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0ACF" w:rsidRPr="001C574F" w:rsidRDefault="00700ACF" w:rsidP="00700ACF">
      <w:pPr>
        <w:rPr>
          <w:rFonts w:ascii="TH SarabunIT๙" w:hAnsi="TH SarabunIT๙" w:cs="TH SarabunIT๙"/>
          <w:b/>
          <w:bCs/>
          <w:sz w:val="32"/>
          <w:szCs w:val="32"/>
        </w:rPr>
      </w:pPr>
      <w:r w:rsidRPr="001C574F">
        <w:rPr>
          <w:rFonts w:ascii="TH SarabunIT๙" w:hAnsi="TH SarabunIT๙" w:cs="TH SarabunIT๙"/>
          <w:b/>
          <w:bCs/>
          <w:sz w:val="32"/>
          <w:szCs w:val="32"/>
          <w:cs/>
        </w:rPr>
        <w:t>โครงสร้างหลักสูตร กลุ่มสาระการเรียนรู้ภาษาต่างประเทศ (ภาษาจีน) ระดับชั้นมัธยมศึกษาตอนต้น</w:t>
      </w:r>
    </w:p>
    <w:tbl>
      <w:tblPr>
        <w:tblStyle w:val="a7"/>
        <w:tblW w:w="0" w:type="auto"/>
        <w:tblLook w:val="04A0" w:firstRow="1" w:lastRow="0" w:firstColumn="1" w:lastColumn="0" w:noHBand="0" w:noVBand="1"/>
      </w:tblPr>
      <w:tblGrid>
        <w:gridCol w:w="4248"/>
        <w:gridCol w:w="2410"/>
        <w:gridCol w:w="2358"/>
      </w:tblGrid>
      <w:tr w:rsidR="00700ACF" w:rsidTr="00C25BE9">
        <w:tc>
          <w:tcPr>
            <w:tcW w:w="4248" w:type="dxa"/>
          </w:tcPr>
          <w:p w:rsidR="00700ACF" w:rsidRPr="001C574F" w:rsidRDefault="00700ACF" w:rsidP="00C25BE9">
            <w:pPr>
              <w:jc w:val="center"/>
              <w:rPr>
                <w:rFonts w:ascii="TH SarabunIT๙" w:hAnsi="TH SarabunIT๙" w:cs="TH SarabunIT๙"/>
                <w:b/>
                <w:bCs/>
                <w:sz w:val="32"/>
                <w:szCs w:val="32"/>
                <w:cs/>
              </w:rPr>
            </w:pPr>
            <w:r w:rsidRPr="001C574F">
              <w:rPr>
                <w:rFonts w:ascii="TH SarabunIT๙" w:hAnsi="TH SarabunIT๙" w:cs="TH SarabunIT๙" w:hint="cs"/>
                <w:b/>
                <w:bCs/>
                <w:sz w:val="32"/>
                <w:szCs w:val="32"/>
                <w:cs/>
              </w:rPr>
              <w:t>รายวิชา</w:t>
            </w:r>
          </w:p>
        </w:tc>
        <w:tc>
          <w:tcPr>
            <w:tcW w:w="2410" w:type="dxa"/>
          </w:tcPr>
          <w:p w:rsidR="00700ACF" w:rsidRPr="001C574F" w:rsidRDefault="00700ACF" w:rsidP="00C25BE9">
            <w:pPr>
              <w:jc w:val="center"/>
              <w:rPr>
                <w:rFonts w:ascii="TH SarabunIT๙" w:hAnsi="TH SarabunIT๙" w:cs="TH SarabunIT๙"/>
                <w:b/>
                <w:bCs/>
                <w:sz w:val="32"/>
                <w:szCs w:val="32"/>
              </w:rPr>
            </w:pPr>
            <w:r w:rsidRPr="001C574F">
              <w:rPr>
                <w:rFonts w:ascii="TH SarabunIT๙" w:hAnsi="TH SarabunIT๙" w:cs="TH SarabunIT๙" w:hint="cs"/>
                <w:b/>
                <w:bCs/>
                <w:sz w:val="32"/>
                <w:szCs w:val="32"/>
                <w:cs/>
              </w:rPr>
              <w:t>จำนวนหน่วย</w:t>
            </w:r>
            <w:proofErr w:type="spellStart"/>
            <w:r w:rsidRPr="001C574F">
              <w:rPr>
                <w:rFonts w:ascii="TH SarabunIT๙" w:hAnsi="TH SarabunIT๙" w:cs="TH SarabunIT๙" w:hint="cs"/>
                <w:b/>
                <w:bCs/>
                <w:sz w:val="32"/>
                <w:szCs w:val="32"/>
                <w:cs/>
              </w:rPr>
              <w:t>กิต</w:t>
            </w:r>
            <w:proofErr w:type="spellEnd"/>
          </w:p>
        </w:tc>
        <w:tc>
          <w:tcPr>
            <w:tcW w:w="2358" w:type="dxa"/>
          </w:tcPr>
          <w:p w:rsidR="00700ACF" w:rsidRDefault="00700ACF" w:rsidP="00C25BE9">
            <w:pPr>
              <w:jc w:val="center"/>
              <w:rPr>
                <w:rFonts w:ascii="TH SarabunIT๙" w:hAnsi="TH SarabunIT๙" w:cs="TH SarabunIT๙"/>
                <w:b/>
                <w:bCs/>
                <w:sz w:val="32"/>
                <w:szCs w:val="32"/>
              </w:rPr>
            </w:pPr>
            <w:r w:rsidRPr="001C574F">
              <w:rPr>
                <w:rFonts w:ascii="TH SarabunIT๙" w:hAnsi="TH SarabunIT๙" w:cs="TH SarabunIT๙" w:hint="cs"/>
                <w:b/>
                <w:bCs/>
                <w:sz w:val="32"/>
                <w:szCs w:val="32"/>
                <w:cs/>
              </w:rPr>
              <w:t xml:space="preserve">เวลาเรียน </w:t>
            </w:r>
          </w:p>
          <w:p w:rsidR="00700ACF" w:rsidRPr="001C574F" w:rsidRDefault="00700ACF" w:rsidP="00C25BE9">
            <w:pPr>
              <w:jc w:val="center"/>
              <w:rPr>
                <w:rFonts w:ascii="TH SarabunIT๙" w:hAnsi="TH SarabunIT๙" w:cs="TH SarabunIT๙"/>
                <w:b/>
                <w:bCs/>
                <w:sz w:val="32"/>
                <w:szCs w:val="32"/>
              </w:rPr>
            </w:pPr>
            <w:r w:rsidRPr="001C574F">
              <w:rPr>
                <w:rFonts w:ascii="TH SarabunIT๙" w:hAnsi="TH SarabunIT๙" w:cs="TH SarabunIT๙" w:hint="cs"/>
                <w:b/>
                <w:bCs/>
                <w:sz w:val="32"/>
                <w:szCs w:val="32"/>
                <w:cs/>
              </w:rPr>
              <w:t>(ชั่วโมงต่อภาคเรียน)</w:t>
            </w:r>
          </w:p>
        </w:tc>
      </w:tr>
      <w:tr w:rsidR="00700ACF" w:rsidTr="00C25BE9">
        <w:tc>
          <w:tcPr>
            <w:tcW w:w="4248" w:type="dxa"/>
          </w:tcPr>
          <w:p w:rsidR="00700ACF" w:rsidRPr="001C574F" w:rsidRDefault="00700ACF" w:rsidP="00C25BE9">
            <w:pPr>
              <w:rPr>
                <w:rFonts w:ascii="TH SarabunIT๙" w:hAnsi="TH SarabunIT๙" w:cs="TH SarabunIT๙"/>
                <w:b/>
                <w:bCs/>
                <w:sz w:val="32"/>
                <w:szCs w:val="32"/>
              </w:rPr>
            </w:pPr>
            <w:r w:rsidRPr="001C574F">
              <w:rPr>
                <w:rFonts w:ascii="TH SarabunIT๙" w:hAnsi="TH SarabunIT๙" w:cs="TH SarabunIT๙" w:hint="cs"/>
                <w:b/>
                <w:bCs/>
                <w:sz w:val="32"/>
                <w:szCs w:val="32"/>
                <w:cs/>
              </w:rPr>
              <w:t>รายวิชาเพิ่มเติม  ชั้นมัธยมศึกษาปี่ที่</w:t>
            </w:r>
            <w:r>
              <w:rPr>
                <w:rFonts w:ascii="TH SarabunIT๙" w:hAnsi="TH SarabunIT๙" w:cs="TH SarabunIT๙" w:hint="cs"/>
                <w:b/>
                <w:bCs/>
                <w:sz w:val="32"/>
                <w:szCs w:val="32"/>
                <w:cs/>
              </w:rPr>
              <w:t xml:space="preserve"> </w:t>
            </w:r>
            <w:r w:rsidRPr="001C574F">
              <w:rPr>
                <w:rFonts w:ascii="TH SarabunIT๙" w:hAnsi="TH SarabunIT๙" w:cs="TH SarabunIT๙" w:hint="cs"/>
                <w:b/>
                <w:bCs/>
                <w:sz w:val="32"/>
                <w:szCs w:val="32"/>
                <w:cs/>
              </w:rPr>
              <w:t>๑</w:t>
            </w:r>
          </w:p>
        </w:tc>
        <w:tc>
          <w:tcPr>
            <w:tcW w:w="2410" w:type="dxa"/>
          </w:tcPr>
          <w:p w:rsidR="00700ACF" w:rsidRDefault="00700ACF" w:rsidP="00C25BE9">
            <w:pPr>
              <w:jc w:val="center"/>
              <w:rPr>
                <w:rFonts w:ascii="TH SarabunIT๙" w:hAnsi="TH SarabunIT๙" w:cs="TH SarabunIT๙"/>
                <w:sz w:val="32"/>
                <w:szCs w:val="32"/>
              </w:rPr>
            </w:pPr>
          </w:p>
        </w:tc>
        <w:tc>
          <w:tcPr>
            <w:tcW w:w="2358" w:type="dxa"/>
          </w:tcPr>
          <w:p w:rsidR="00700ACF" w:rsidRDefault="00700ACF" w:rsidP="00C25BE9">
            <w:pPr>
              <w:jc w:val="center"/>
              <w:rPr>
                <w:rFonts w:ascii="TH SarabunIT๙" w:hAnsi="TH SarabunIT๙" w:cs="TH SarabunIT๙"/>
                <w:sz w:val="32"/>
                <w:szCs w:val="32"/>
              </w:rPr>
            </w:pPr>
          </w:p>
        </w:tc>
      </w:tr>
      <w:tr w:rsidR="00700ACF" w:rsidTr="00C25BE9">
        <w:tc>
          <w:tcPr>
            <w:tcW w:w="4248" w:type="dxa"/>
          </w:tcPr>
          <w:p w:rsidR="00700ACF" w:rsidRPr="001C574F" w:rsidRDefault="00700ACF" w:rsidP="00C25BE9">
            <w:pPr>
              <w:rPr>
                <w:rFonts w:ascii="TH SarabunIT๙" w:hAnsi="TH SarabunIT๙" w:cs="TH SarabunIT๙"/>
                <w:sz w:val="32"/>
                <w:szCs w:val="32"/>
              </w:rPr>
            </w:pPr>
            <w:r>
              <w:rPr>
                <w:rFonts w:ascii="TH SarabunIT๙" w:hAnsi="TH SarabunIT๙" w:cs="TH SarabunIT๙" w:hint="cs"/>
                <w:sz w:val="32"/>
                <w:szCs w:val="32"/>
                <w:cs/>
              </w:rPr>
              <w:t>จ๒๑๒๐๑ ภาษาจีน ๑</w:t>
            </w:r>
          </w:p>
        </w:tc>
        <w:tc>
          <w:tcPr>
            <w:tcW w:w="2410" w:type="dxa"/>
          </w:tcPr>
          <w:p w:rsidR="00700ACF" w:rsidRDefault="00700ACF" w:rsidP="00C25BE9">
            <w:pPr>
              <w:jc w:val="center"/>
              <w:rPr>
                <w:rFonts w:ascii="TH SarabunIT๙" w:hAnsi="TH SarabunIT๙" w:cs="TH SarabunIT๙"/>
                <w:sz w:val="32"/>
                <w:szCs w:val="32"/>
                <w:cs/>
              </w:rPr>
            </w:pPr>
            <w:r>
              <w:rPr>
                <w:rFonts w:ascii="TH SarabunIT๙" w:hAnsi="TH SarabunIT๙" w:cs="TH SarabunIT๙" w:hint="cs"/>
                <w:sz w:val="32"/>
                <w:szCs w:val="32"/>
                <w:cs/>
              </w:rPr>
              <w:t>๐.๕</w:t>
            </w:r>
          </w:p>
        </w:tc>
        <w:tc>
          <w:tcPr>
            <w:tcW w:w="2358" w:type="dxa"/>
          </w:tcPr>
          <w:p w:rsidR="00700ACF" w:rsidRDefault="00700ACF" w:rsidP="00C25BE9">
            <w:pPr>
              <w:jc w:val="center"/>
              <w:rPr>
                <w:rFonts w:ascii="TH SarabunIT๙" w:hAnsi="TH SarabunIT๙" w:cs="TH SarabunIT๙"/>
                <w:sz w:val="32"/>
                <w:szCs w:val="32"/>
              </w:rPr>
            </w:pPr>
            <w:r>
              <w:rPr>
                <w:rFonts w:ascii="TH SarabunIT๙" w:hAnsi="TH SarabunIT๙" w:cs="TH SarabunIT๙" w:hint="cs"/>
                <w:sz w:val="32"/>
                <w:szCs w:val="32"/>
                <w:cs/>
              </w:rPr>
              <w:t>๒๐</w:t>
            </w:r>
          </w:p>
        </w:tc>
      </w:tr>
      <w:tr w:rsidR="00700ACF" w:rsidTr="00C25BE9">
        <w:tc>
          <w:tcPr>
            <w:tcW w:w="4248" w:type="dxa"/>
          </w:tcPr>
          <w:p w:rsidR="00700ACF" w:rsidRDefault="00700ACF" w:rsidP="00C25BE9">
            <w:pPr>
              <w:rPr>
                <w:rFonts w:ascii="TH SarabunIT๙" w:hAnsi="TH SarabunIT๙" w:cs="TH SarabunIT๙"/>
                <w:sz w:val="32"/>
                <w:szCs w:val="32"/>
              </w:rPr>
            </w:pPr>
            <w:r>
              <w:rPr>
                <w:rFonts w:ascii="TH SarabunIT๙" w:hAnsi="TH SarabunIT๙" w:cs="TH SarabunIT๙" w:hint="cs"/>
                <w:sz w:val="32"/>
                <w:szCs w:val="32"/>
                <w:cs/>
              </w:rPr>
              <w:t>จ๒๑๒๐๒ ภาษาจีน ๒</w:t>
            </w:r>
          </w:p>
        </w:tc>
        <w:tc>
          <w:tcPr>
            <w:tcW w:w="2410" w:type="dxa"/>
          </w:tcPr>
          <w:p w:rsidR="00700ACF" w:rsidRDefault="00700ACF" w:rsidP="00C25BE9">
            <w:pPr>
              <w:jc w:val="center"/>
              <w:rPr>
                <w:rFonts w:ascii="TH SarabunIT๙" w:hAnsi="TH SarabunIT๙" w:cs="TH SarabunIT๙"/>
                <w:sz w:val="32"/>
                <w:szCs w:val="32"/>
                <w:cs/>
              </w:rPr>
            </w:pPr>
            <w:r>
              <w:rPr>
                <w:rFonts w:ascii="TH SarabunIT๙" w:hAnsi="TH SarabunIT๙" w:cs="TH SarabunIT๙" w:hint="cs"/>
                <w:sz w:val="32"/>
                <w:szCs w:val="32"/>
                <w:cs/>
              </w:rPr>
              <w:t>๐.๕</w:t>
            </w:r>
          </w:p>
        </w:tc>
        <w:tc>
          <w:tcPr>
            <w:tcW w:w="2358" w:type="dxa"/>
          </w:tcPr>
          <w:p w:rsidR="00700ACF" w:rsidRDefault="00700ACF" w:rsidP="00C25BE9">
            <w:pPr>
              <w:jc w:val="center"/>
              <w:rPr>
                <w:rFonts w:ascii="TH SarabunIT๙" w:hAnsi="TH SarabunIT๙" w:cs="TH SarabunIT๙"/>
                <w:sz w:val="32"/>
                <w:szCs w:val="32"/>
              </w:rPr>
            </w:pPr>
            <w:r>
              <w:rPr>
                <w:rFonts w:ascii="TH SarabunIT๙" w:hAnsi="TH SarabunIT๙" w:cs="TH SarabunIT๙" w:hint="cs"/>
                <w:sz w:val="32"/>
                <w:szCs w:val="32"/>
                <w:cs/>
              </w:rPr>
              <w:t>๒๐</w:t>
            </w:r>
          </w:p>
        </w:tc>
      </w:tr>
      <w:tr w:rsidR="00700ACF" w:rsidTr="00C25BE9">
        <w:tc>
          <w:tcPr>
            <w:tcW w:w="4248" w:type="dxa"/>
          </w:tcPr>
          <w:p w:rsidR="00700ACF" w:rsidRPr="001C574F" w:rsidRDefault="00700ACF" w:rsidP="00C25BE9">
            <w:pPr>
              <w:rPr>
                <w:rFonts w:ascii="TH SarabunIT๙" w:hAnsi="TH SarabunIT๙" w:cs="TH SarabunIT๙"/>
                <w:b/>
                <w:bCs/>
                <w:sz w:val="32"/>
                <w:szCs w:val="32"/>
              </w:rPr>
            </w:pPr>
            <w:r w:rsidRPr="001C574F">
              <w:rPr>
                <w:rFonts w:ascii="TH SarabunIT๙" w:hAnsi="TH SarabunIT๙" w:cs="TH SarabunIT๙" w:hint="cs"/>
                <w:b/>
                <w:bCs/>
                <w:sz w:val="32"/>
                <w:szCs w:val="32"/>
                <w:cs/>
              </w:rPr>
              <w:t>รายวิชา</w:t>
            </w:r>
            <w:r>
              <w:rPr>
                <w:rFonts w:ascii="TH SarabunIT๙" w:hAnsi="TH SarabunIT๙" w:cs="TH SarabunIT๙" w:hint="cs"/>
                <w:b/>
                <w:bCs/>
                <w:sz w:val="32"/>
                <w:szCs w:val="32"/>
                <w:cs/>
              </w:rPr>
              <w:t>เพิ่มเติม  ชั้นมัธยมศึกษาปี่ที่ ๒</w:t>
            </w:r>
          </w:p>
        </w:tc>
        <w:tc>
          <w:tcPr>
            <w:tcW w:w="2410" w:type="dxa"/>
          </w:tcPr>
          <w:p w:rsidR="00700ACF" w:rsidRDefault="00700ACF" w:rsidP="00C25BE9">
            <w:pPr>
              <w:jc w:val="center"/>
              <w:rPr>
                <w:rFonts w:ascii="TH SarabunIT๙" w:hAnsi="TH SarabunIT๙" w:cs="TH SarabunIT๙"/>
                <w:sz w:val="32"/>
                <w:szCs w:val="32"/>
              </w:rPr>
            </w:pPr>
          </w:p>
        </w:tc>
        <w:tc>
          <w:tcPr>
            <w:tcW w:w="2358" w:type="dxa"/>
          </w:tcPr>
          <w:p w:rsidR="00700ACF" w:rsidRDefault="00700ACF" w:rsidP="00C25BE9">
            <w:pPr>
              <w:jc w:val="center"/>
              <w:rPr>
                <w:rFonts w:ascii="TH SarabunIT๙" w:hAnsi="TH SarabunIT๙" w:cs="TH SarabunIT๙"/>
                <w:sz w:val="32"/>
                <w:szCs w:val="32"/>
              </w:rPr>
            </w:pPr>
          </w:p>
        </w:tc>
      </w:tr>
      <w:tr w:rsidR="00700ACF" w:rsidTr="00C25BE9">
        <w:tc>
          <w:tcPr>
            <w:tcW w:w="4248" w:type="dxa"/>
          </w:tcPr>
          <w:p w:rsidR="00700ACF" w:rsidRPr="001C574F" w:rsidRDefault="00700ACF" w:rsidP="00C25BE9">
            <w:pPr>
              <w:rPr>
                <w:rFonts w:ascii="TH SarabunIT๙" w:hAnsi="TH SarabunIT๙" w:cs="TH SarabunIT๙"/>
                <w:sz w:val="32"/>
                <w:szCs w:val="32"/>
              </w:rPr>
            </w:pPr>
            <w:r>
              <w:rPr>
                <w:rFonts w:ascii="TH SarabunIT๙" w:hAnsi="TH SarabunIT๙" w:cs="TH SarabunIT๙" w:hint="cs"/>
                <w:sz w:val="32"/>
                <w:szCs w:val="32"/>
                <w:cs/>
              </w:rPr>
              <w:t>จ๒๒๒๐๑ ภาษาจีน ๓</w:t>
            </w:r>
          </w:p>
        </w:tc>
        <w:tc>
          <w:tcPr>
            <w:tcW w:w="2410" w:type="dxa"/>
          </w:tcPr>
          <w:p w:rsidR="00700ACF" w:rsidRDefault="00700ACF" w:rsidP="00C25BE9">
            <w:pPr>
              <w:jc w:val="center"/>
              <w:rPr>
                <w:rFonts w:ascii="TH SarabunIT๙" w:hAnsi="TH SarabunIT๙" w:cs="TH SarabunIT๙"/>
                <w:sz w:val="32"/>
                <w:szCs w:val="32"/>
                <w:cs/>
              </w:rPr>
            </w:pPr>
            <w:r>
              <w:rPr>
                <w:rFonts w:ascii="TH SarabunIT๙" w:hAnsi="TH SarabunIT๙" w:cs="TH SarabunIT๙" w:hint="cs"/>
                <w:sz w:val="32"/>
                <w:szCs w:val="32"/>
                <w:cs/>
              </w:rPr>
              <w:t>๐.๕</w:t>
            </w:r>
          </w:p>
        </w:tc>
        <w:tc>
          <w:tcPr>
            <w:tcW w:w="2358" w:type="dxa"/>
          </w:tcPr>
          <w:p w:rsidR="00700ACF" w:rsidRDefault="00700ACF" w:rsidP="00C25BE9">
            <w:pPr>
              <w:jc w:val="center"/>
              <w:rPr>
                <w:rFonts w:ascii="TH SarabunIT๙" w:hAnsi="TH SarabunIT๙" w:cs="TH SarabunIT๙"/>
                <w:sz w:val="32"/>
                <w:szCs w:val="32"/>
              </w:rPr>
            </w:pPr>
            <w:r>
              <w:rPr>
                <w:rFonts w:ascii="TH SarabunIT๙" w:hAnsi="TH SarabunIT๙" w:cs="TH SarabunIT๙" w:hint="cs"/>
                <w:sz w:val="32"/>
                <w:szCs w:val="32"/>
                <w:cs/>
              </w:rPr>
              <w:t>๒๐</w:t>
            </w:r>
          </w:p>
        </w:tc>
      </w:tr>
      <w:tr w:rsidR="00700ACF" w:rsidTr="00C25BE9">
        <w:tc>
          <w:tcPr>
            <w:tcW w:w="4248" w:type="dxa"/>
          </w:tcPr>
          <w:p w:rsidR="00700ACF" w:rsidRDefault="00700ACF" w:rsidP="00C25BE9">
            <w:pPr>
              <w:rPr>
                <w:rFonts w:ascii="TH SarabunIT๙" w:hAnsi="TH SarabunIT๙" w:cs="TH SarabunIT๙"/>
                <w:sz w:val="32"/>
                <w:szCs w:val="32"/>
              </w:rPr>
            </w:pPr>
            <w:r>
              <w:rPr>
                <w:rFonts w:ascii="TH SarabunIT๙" w:hAnsi="TH SarabunIT๙" w:cs="TH SarabunIT๙" w:hint="cs"/>
                <w:sz w:val="32"/>
                <w:szCs w:val="32"/>
                <w:cs/>
              </w:rPr>
              <w:t>จ๒๒๒๐๒ ภาษาจีน ๔</w:t>
            </w:r>
          </w:p>
        </w:tc>
        <w:tc>
          <w:tcPr>
            <w:tcW w:w="2410" w:type="dxa"/>
          </w:tcPr>
          <w:p w:rsidR="00700ACF" w:rsidRDefault="00700ACF" w:rsidP="00C25BE9">
            <w:pPr>
              <w:jc w:val="center"/>
              <w:rPr>
                <w:rFonts w:ascii="TH SarabunIT๙" w:hAnsi="TH SarabunIT๙" w:cs="TH SarabunIT๙"/>
                <w:sz w:val="32"/>
                <w:szCs w:val="32"/>
                <w:cs/>
              </w:rPr>
            </w:pPr>
            <w:r>
              <w:rPr>
                <w:rFonts w:ascii="TH SarabunIT๙" w:hAnsi="TH SarabunIT๙" w:cs="TH SarabunIT๙" w:hint="cs"/>
                <w:sz w:val="32"/>
                <w:szCs w:val="32"/>
                <w:cs/>
              </w:rPr>
              <w:t>๐.๕</w:t>
            </w:r>
          </w:p>
        </w:tc>
        <w:tc>
          <w:tcPr>
            <w:tcW w:w="2358" w:type="dxa"/>
          </w:tcPr>
          <w:p w:rsidR="00700ACF" w:rsidRDefault="00700ACF" w:rsidP="00C25BE9">
            <w:pPr>
              <w:jc w:val="center"/>
              <w:rPr>
                <w:rFonts w:ascii="TH SarabunIT๙" w:hAnsi="TH SarabunIT๙" w:cs="TH SarabunIT๙"/>
                <w:sz w:val="32"/>
                <w:szCs w:val="32"/>
              </w:rPr>
            </w:pPr>
            <w:r>
              <w:rPr>
                <w:rFonts w:ascii="TH SarabunIT๙" w:hAnsi="TH SarabunIT๙" w:cs="TH SarabunIT๙" w:hint="cs"/>
                <w:sz w:val="32"/>
                <w:szCs w:val="32"/>
                <w:cs/>
              </w:rPr>
              <w:t>๒๐</w:t>
            </w:r>
          </w:p>
        </w:tc>
      </w:tr>
      <w:tr w:rsidR="00700ACF" w:rsidTr="00C25BE9">
        <w:tc>
          <w:tcPr>
            <w:tcW w:w="4248" w:type="dxa"/>
          </w:tcPr>
          <w:p w:rsidR="00700ACF" w:rsidRPr="001C574F" w:rsidRDefault="00700ACF" w:rsidP="00C25BE9">
            <w:pPr>
              <w:rPr>
                <w:rFonts w:ascii="TH SarabunIT๙" w:hAnsi="TH SarabunIT๙" w:cs="TH SarabunIT๙"/>
                <w:b/>
                <w:bCs/>
                <w:sz w:val="32"/>
                <w:szCs w:val="32"/>
              </w:rPr>
            </w:pPr>
            <w:r w:rsidRPr="001C574F">
              <w:rPr>
                <w:rFonts w:ascii="TH SarabunIT๙" w:hAnsi="TH SarabunIT๙" w:cs="TH SarabunIT๙" w:hint="cs"/>
                <w:b/>
                <w:bCs/>
                <w:sz w:val="32"/>
                <w:szCs w:val="32"/>
                <w:cs/>
              </w:rPr>
              <w:t>รายวิชา</w:t>
            </w:r>
            <w:r>
              <w:rPr>
                <w:rFonts w:ascii="TH SarabunIT๙" w:hAnsi="TH SarabunIT๙" w:cs="TH SarabunIT๙" w:hint="cs"/>
                <w:b/>
                <w:bCs/>
                <w:sz w:val="32"/>
                <w:szCs w:val="32"/>
                <w:cs/>
              </w:rPr>
              <w:t>เพิ่มเติม  ชั้นมัธยมศึกษาปี่ที่ ๓</w:t>
            </w:r>
          </w:p>
        </w:tc>
        <w:tc>
          <w:tcPr>
            <w:tcW w:w="2410" w:type="dxa"/>
          </w:tcPr>
          <w:p w:rsidR="00700ACF" w:rsidRDefault="00700ACF" w:rsidP="00C25BE9">
            <w:pPr>
              <w:jc w:val="center"/>
              <w:rPr>
                <w:rFonts w:ascii="TH SarabunIT๙" w:hAnsi="TH SarabunIT๙" w:cs="TH SarabunIT๙"/>
                <w:sz w:val="32"/>
                <w:szCs w:val="32"/>
              </w:rPr>
            </w:pPr>
          </w:p>
        </w:tc>
        <w:tc>
          <w:tcPr>
            <w:tcW w:w="2358" w:type="dxa"/>
          </w:tcPr>
          <w:p w:rsidR="00700ACF" w:rsidRDefault="00700ACF" w:rsidP="00C25BE9">
            <w:pPr>
              <w:jc w:val="center"/>
              <w:rPr>
                <w:rFonts w:ascii="TH SarabunIT๙" w:hAnsi="TH SarabunIT๙" w:cs="TH SarabunIT๙"/>
                <w:sz w:val="32"/>
                <w:szCs w:val="32"/>
              </w:rPr>
            </w:pPr>
          </w:p>
        </w:tc>
      </w:tr>
      <w:tr w:rsidR="00700ACF" w:rsidTr="00C25BE9">
        <w:tc>
          <w:tcPr>
            <w:tcW w:w="4248" w:type="dxa"/>
          </w:tcPr>
          <w:p w:rsidR="00700ACF" w:rsidRPr="001C574F" w:rsidRDefault="00700ACF" w:rsidP="00C25BE9">
            <w:pPr>
              <w:rPr>
                <w:rFonts w:ascii="TH SarabunIT๙" w:hAnsi="TH SarabunIT๙" w:cs="TH SarabunIT๙"/>
                <w:sz w:val="32"/>
                <w:szCs w:val="32"/>
              </w:rPr>
            </w:pPr>
            <w:r>
              <w:rPr>
                <w:rFonts w:ascii="TH SarabunIT๙" w:hAnsi="TH SarabunIT๙" w:cs="TH SarabunIT๙" w:hint="cs"/>
                <w:sz w:val="32"/>
                <w:szCs w:val="32"/>
                <w:cs/>
              </w:rPr>
              <w:t>จ๒๓๒๐๑ ภาษาจีน ๕</w:t>
            </w:r>
          </w:p>
        </w:tc>
        <w:tc>
          <w:tcPr>
            <w:tcW w:w="2410" w:type="dxa"/>
          </w:tcPr>
          <w:p w:rsidR="00700ACF" w:rsidRDefault="00700ACF" w:rsidP="00C25BE9">
            <w:pPr>
              <w:jc w:val="center"/>
              <w:rPr>
                <w:rFonts w:ascii="TH SarabunIT๙" w:hAnsi="TH SarabunIT๙" w:cs="TH SarabunIT๙"/>
                <w:sz w:val="32"/>
                <w:szCs w:val="32"/>
                <w:cs/>
              </w:rPr>
            </w:pPr>
            <w:r>
              <w:rPr>
                <w:rFonts w:ascii="TH SarabunIT๙" w:hAnsi="TH SarabunIT๙" w:cs="TH SarabunIT๙" w:hint="cs"/>
                <w:sz w:val="32"/>
                <w:szCs w:val="32"/>
                <w:cs/>
              </w:rPr>
              <w:t>๐.๕</w:t>
            </w:r>
          </w:p>
        </w:tc>
        <w:tc>
          <w:tcPr>
            <w:tcW w:w="2358" w:type="dxa"/>
          </w:tcPr>
          <w:p w:rsidR="00700ACF" w:rsidRDefault="00700ACF" w:rsidP="00C25BE9">
            <w:pPr>
              <w:jc w:val="center"/>
              <w:rPr>
                <w:rFonts w:ascii="TH SarabunIT๙" w:hAnsi="TH SarabunIT๙" w:cs="TH SarabunIT๙"/>
                <w:sz w:val="32"/>
                <w:szCs w:val="32"/>
              </w:rPr>
            </w:pPr>
            <w:r>
              <w:rPr>
                <w:rFonts w:ascii="TH SarabunIT๙" w:hAnsi="TH SarabunIT๙" w:cs="TH SarabunIT๙" w:hint="cs"/>
                <w:sz w:val="32"/>
                <w:szCs w:val="32"/>
                <w:cs/>
              </w:rPr>
              <w:t>๒๐</w:t>
            </w:r>
          </w:p>
        </w:tc>
      </w:tr>
      <w:tr w:rsidR="00700ACF" w:rsidTr="00C25BE9">
        <w:tc>
          <w:tcPr>
            <w:tcW w:w="4248" w:type="dxa"/>
          </w:tcPr>
          <w:p w:rsidR="00700ACF" w:rsidRDefault="00700ACF" w:rsidP="00C25BE9">
            <w:pPr>
              <w:rPr>
                <w:rFonts w:ascii="TH SarabunIT๙" w:hAnsi="TH SarabunIT๙" w:cs="TH SarabunIT๙"/>
                <w:sz w:val="32"/>
                <w:szCs w:val="32"/>
              </w:rPr>
            </w:pPr>
            <w:r>
              <w:rPr>
                <w:rFonts w:ascii="TH SarabunIT๙" w:hAnsi="TH SarabunIT๙" w:cs="TH SarabunIT๙" w:hint="cs"/>
                <w:sz w:val="32"/>
                <w:szCs w:val="32"/>
                <w:cs/>
              </w:rPr>
              <w:t>จ๒๓๒๐๒ ภาษาจีน ๖</w:t>
            </w:r>
          </w:p>
        </w:tc>
        <w:tc>
          <w:tcPr>
            <w:tcW w:w="2410" w:type="dxa"/>
          </w:tcPr>
          <w:p w:rsidR="00700ACF" w:rsidRDefault="00700ACF" w:rsidP="00C25BE9">
            <w:pPr>
              <w:jc w:val="center"/>
              <w:rPr>
                <w:rFonts w:ascii="TH SarabunIT๙" w:hAnsi="TH SarabunIT๙" w:cs="TH SarabunIT๙"/>
                <w:sz w:val="32"/>
                <w:szCs w:val="32"/>
                <w:cs/>
              </w:rPr>
            </w:pPr>
            <w:r>
              <w:rPr>
                <w:rFonts w:ascii="TH SarabunIT๙" w:hAnsi="TH SarabunIT๙" w:cs="TH SarabunIT๙" w:hint="cs"/>
                <w:sz w:val="32"/>
                <w:szCs w:val="32"/>
                <w:cs/>
              </w:rPr>
              <w:t>๐.๕</w:t>
            </w:r>
          </w:p>
        </w:tc>
        <w:tc>
          <w:tcPr>
            <w:tcW w:w="2358" w:type="dxa"/>
          </w:tcPr>
          <w:p w:rsidR="00700ACF" w:rsidRDefault="00700ACF" w:rsidP="00C25BE9">
            <w:pPr>
              <w:jc w:val="center"/>
              <w:rPr>
                <w:rFonts w:ascii="TH SarabunIT๙" w:hAnsi="TH SarabunIT๙" w:cs="TH SarabunIT๙"/>
                <w:sz w:val="32"/>
                <w:szCs w:val="32"/>
              </w:rPr>
            </w:pPr>
            <w:r>
              <w:rPr>
                <w:rFonts w:ascii="TH SarabunIT๙" w:hAnsi="TH SarabunIT๙" w:cs="TH SarabunIT๙" w:hint="cs"/>
                <w:sz w:val="32"/>
                <w:szCs w:val="32"/>
                <w:cs/>
              </w:rPr>
              <w:t>๒๐</w:t>
            </w:r>
          </w:p>
        </w:tc>
      </w:tr>
    </w:tbl>
    <w:p w:rsidR="00700ACF" w:rsidRPr="001C574F" w:rsidRDefault="00700ACF" w:rsidP="00700ACF">
      <w:pPr>
        <w:rPr>
          <w:rFonts w:ascii="TH SarabunIT๙" w:hAnsi="TH SarabunIT๙" w:cs="TH SarabunIT๙"/>
          <w:sz w:val="32"/>
          <w:szCs w:val="32"/>
        </w:rPr>
      </w:pPr>
    </w:p>
    <w:p w:rsidR="00700ACF" w:rsidRPr="001C574F" w:rsidRDefault="00700ACF" w:rsidP="00700ACF">
      <w:pPr>
        <w:rPr>
          <w:rFonts w:ascii="TH SarabunIT๙" w:hAnsi="TH SarabunIT๙" w:cs="TH SarabunIT๙"/>
          <w:b/>
          <w:bCs/>
          <w:sz w:val="32"/>
          <w:szCs w:val="32"/>
        </w:rPr>
      </w:pPr>
      <w:r w:rsidRPr="001C574F">
        <w:rPr>
          <w:rFonts w:ascii="TH SarabunIT๙" w:hAnsi="TH SarabunIT๙" w:cs="TH SarabunIT๙"/>
          <w:b/>
          <w:bCs/>
          <w:sz w:val="32"/>
          <w:szCs w:val="32"/>
          <w:cs/>
        </w:rPr>
        <w:t>โครงสร้างหลักสูตร กลุ่มสาระการเรียนรู้ภาษาต่างประเทศ (ภาษาจีน) ระดับชั้นมัธยมศึกษาตอน</w:t>
      </w:r>
      <w:r>
        <w:rPr>
          <w:rFonts w:ascii="TH SarabunIT๙" w:hAnsi="TH SarabunIT๙" w:cs="TH SarabunIT๙" w:hint="cs"/>
          <w:b/>
          <w:bCs/>
          <w:sz w:val="32"/>
          <w:szCs w:val="32"/>
          <w:cs/>
        </w:rPr>
        <w:t>ปลาย</w:t>
      </w:r>
    </w:p>
    <w:tbl>
      <w:tblPr>
        <w:tblStyle w:val="a7"/>
        <w:tblW w:w="0" w:type="auto"/>
        <w:tblLook w:val="04A0" w:firstRow="1" w:lastRow="0" w:firstColumn="1" w:lastColumn="0" w:noHBand="0" w:noVBand="1"/>
      </w:tblPr>
      <w:tblGrid>
        <w:gridCol w:w="4248"/>
        <w:gridCol w:w="2410"/>
        <w:gridCol w:w="2358"/>
      </w:tblGrid>
      <w:tr w:rsidR="00700ACF" w:rsidTr="00C25BE9">
        <w:tc>
          <w:tcPr>
            <w:tcW w:w="4248" w:type="dxa"/>
          </w:tcPr>
          <w:p w:rsidR="00700ACF" w:rsidRPr="001C574F" w:rsidRDefault="00700ACF" w:rsidP="00C25BE9">
            <w:pPr>
              <w:jc w:val="center"/>
              <w:rPr>
                <w:rFonts w:ascii="TH SarabunIT๙" w:hAnsi="TH SarabunIT๙" w:cs="TH SarabunIT๙"/>
                <w:b/>
                <w:bCs/>
                <w:sz w:val="32"/>
                <w:szCs w:val="32"/>
                <w:cs/>
              </w:rPr>
            </w:pPr>
            <w:r w:rsidRPr="001C574F">
              <w:rPr>
                <w:rFonts w:ascii="TH SarabunIT๙" w:hAnsi="TH SarabunIT๙" w:cs="TH SarabunIT๙" w:hint="cs"/>
                <w:b/>
                <w:bCs/>
                <w:sz w:val="32"/>
                <w:szCs w:val="32"/>
                <w:cs/>
              </w:rPr>
              <w:t>รายวิชา</w:t>
            </w:r>
          </w:p>
        </w:tc>
        <w:tc>
          <w:tcPr>
            <w:tcW w:w="2410" w:type="dxa"/>
          </w:tcPr>
          <w:p w:rsidR="00700ACF" w:rsidRPr="001C574F" w:rsidRDefault="00700ACF" w:rsidP="00C25BE9">
            <w:pPr>
              <w:jc w:val="center"/>
              <w:rPr>
                <w:rFonts w:ascii="TH SarabunIT๙" w:hAnsi="TH SarabunIT๙" w:cs="TH SarabunIT๙"/>
                <w:b/>
                <w:bCs/>
                <w:sz w:val="32"/>
                <w:szCs w:val="32"/>
              </w:rPr>
            </w:pPr>
            <w:r w:rsidRPr="001C574F">
              <w:rPr>
                <w:rFonts w:ascii="TH SarabunIT๙" w:hAnsi="TH SarabunIT๙" w:cs="TH SarabunIT๙" w:hint="cs"/>
                <w:b/>
                <w:bCs/>
                <w:sz w:val="32"/>
                <w:szCs w:val="32"/>
                <w:cs/>
              </w:rPr>
              <w:t>จำนวนหน่วย</w:t>
            </w:r>
            <w:proofErr w:type="spellStart"/>
            <w:r w:rsidRPr="001C574F">
              <w:rPr>
                <w:rFonts w:ascii="TH SarabunIT๙" w:hAnsi="TH SarabunIT๙" w:cs="TH SarabunIT๙" w:hint="cs"/>
                <w:b/>
                <w:bCs/>
                <w:sz w:val="32"/>
                <w:szCs w:val="32"/>
                <w:cs/>
              </w:rPr>
              <w:t>กิต</w:t>
            </w:r>
            <w:proofErr w:type="spellEnd"/>
          </w:p>
        </w:tc>
        <w:tc>
          <w:tcPr>
            <w:tcW w:w="2358" w:type="dxa"/>
          </w:tcPr>
          <w:p w:rsidR="00700ACF" w:rsidRDefault="00700ACF" w:rsidP="00C25BE9">
            <w:pPr>
              <w:jc w:val="center"/>
              <w:rPr>
                <w:rFonts w:ascii="TH SarabunIT๙" w:hAnsi="TH SarabunIT๙" w:cs="TH SarabunIT๙"/>
                <w:b/>
                <w:bCs/>
                <w:sz w:val="32"/>
                <w:szCs w:val="32"/>
              </w:rPr>
            </w:pPr>
            <w:r w:rsidRPr="001C574F">
              <w:rPr>
                <w:rFonts w:ascii="TH SarabunIT๙" w:hAnsi="TH SarabunIT๙" w:cs="TH SarabunIT๙" w:hint="cs"/>
                <w:b/>
                <w:bCs/>
                <w:sz w:val="32"/>
                <w:szCs w:val="32"/>
                <w:cs/>
              </w:rPr>
              <w:t xml:space="preserve">เวลาเรียน </w:t>
            </w:r>
          </w:p>
          <w:p w:rsidR="00700ACF" w:rsidRPr="001C574F" w:rsidRDefault="00700ACF" w:rsidP="00C25BE9">
            <w:pPr>
              <w:jc w:val="center"/>
              <w:rPr>
                <w:rFonts w:ascii="TH SarabunIT๙" w:hAnsi="TH SarabunIT๙" w:cs="TH SarabunIT๙"/>
                <w:b/>
                <w:bCs/>
                <w:sz w:val="32"/>
                <w:szCs w:val="32"/>
              </w:rPr>
            </w:pPr>
            <w:r w:rsidRPr="001C574F">
              <w:rPr>
                <w:rFonts w:ascii="TH SarabunIT๙" w:hAnsi="TH SarabunIT๙" w:cs="TH SarabunIT๙" w:hint="cs"/>
                <w:b/>
                <w:bCs/>
                <w:sz w:val="32"/>
                <w:szCs w:val="32"/>
                <w:cs/>
              </w:rPr>
              <w:t>(ชั่วโมงต่อภาคเรียน)</w:t>
            </w:r>
          </w:p>
        </w:tc>
      </w:tr>
      <w:tr w:rsidR="00700ACF" w:rsidTr="00C25BE9">
        <w:tc>
          <w:tcPr>
            <w:tcW w:w="4248" w:type="dxa"/>
          </w:tcPr>
          <w:p w:rsidR="00700ACF" w:rsidRPr="001C574F" w:rsidRDefault="00700ACF" w:rsidP="00C25BE9">
            <w:pPr>
              <w:rPr>
                <w:rFonts w:ascii="TH SarabunIT๙" w:hAnsi="TH SarabunIT๙" w:cs="TH SarabunIT๙"/>
                <w:b/>
                <w:bCs/>
                <w:sz w:val="32"/>
                <w:szCs w:val="32"/>
              </w:rPr>
            </w:pPr>
            <w:r w:rsidRPr="001C574F">
              <w:rPr>
                <w:rFonts w:ascii="TH SarabunIT๙" w:hAnsi="TH SarabunIT๙" w:cs="TH SarabunIT๙" w:hint="cs"/>
                <w:b/>
                <w:bCs/>
                <w:sz w:val="32"/>
                <w:szCs w:val="32"/>
                <w:cs/>
              </w:rPr>
              <w:t>รายวิชาเพิ่มเติม  ชั้นมัธยมศึกษาปี่ที่</w:t>
            </w:r>
            <w:r>
              <w:rPr>
                <w:rFonts w:ascii="TH SarabunIT๙" w:hAnsi="TH SarabunIT๙" w:cs="TH SarabunIT๙" w:hint="cs"/>
                <w:b/>
                <w:bCs/>
                <w:sz w:val="32"/>
                <w:szCs w:val="32"/>
                <w:cs/>
              </w:rPr>
              <w:t xml:space="preserve"> ๔</w:t>
            </w:r>
          </w:p>
        </w:tc>
        <w:tc>
          <w:tcPr>
            <w:tcW w:w="2410" w:type="dxa"/>
          </w:tcPr>
          <w:p w:rsidR="00700ACF" w:rsidRDefault="00700ACF" w:rsidP="00C25BE9">
            <w:pPr>
              <w:jc w:val="center"/>
              <w:rPr>
                <w:rFonts w:ascii="TH SarabunIT๙" w:hAnsi="TH SarabunIT๙" w:cs="TH SarabunIT๙"/>
                <w:sz w:val="32"/>
                <w:szCs w:val="32"/>
              </w:rPr>
            </w:pPr>
          </w:p>
        </w:tc>
        <w:tc>
          <w:tcPr>
            <w:tcW w:w="2358" w:type="dxa"/>
          </w:tcPr>
          <w:p w:rsidR="00700ACF" w:rsidRDefault="00700ACF" w:rsidP="00C25BE9">
            <w:pPr>
              <w:jc w:val="center"/>
              <w:rPr>
                <w:rFonts w:ascii="TH SarabunIT๙" w:hAnsi="TH SarabunIT๙" w:cs="TH SarabunIT๙"/>
                <w:sz w:val="32"/>
                <w:szCs w:val="32"/>
              </w:rPr>
            </w:pPr>
          </w:p>
        </w:tc>
      </w:tr>
      <w:tr w:rsidR="00700ACF" w:rsidTr="00C25BE9">
        <w:tc>
          <w:tcPr>
            <w:tcW w:w="4248" w:type="dxa"/>
          </w:tcPr>
          <w:p w:rsidR="00700ACF" w:rsidRPr="001C574F" w:rsidRDefault="00700ACF" w:rsidP="00C25BE9">
            <w:pPr>
              <w:rPr>
                <w:rFonts w:ascii="TH SarabunIT๙" w:hAnsi="TH SarabunIT๙" w:cs="TH SarabunIT๙"/>
                <w:sz w:val="32"/>
                <w:szCs w:val="32"/>
              </w:rPr>
            </w:pPr>
            <w:r>
              <w:rPr>
                <w:rFonts w:ascii="TH SarabunIT๙" w:hAnsi="TH SarabunIT๙" w:cs="TH SarabunIT๙" w:hint="cs"/>
                <w:sz w:val="32"/>
                <w:szCs w:val="32"/>
                <w:cs/>
              </w:rPr>
              <w:t>จ๓๑๒๐๑ ภาษาจีน ๑</w:t>
            </w:r>
          </w:p>
        </w:tc>
        <w:tc>
          <w:tcPr>
            <w:tcW w:w="2410" w:type="dxa"/>
          </w:tcPr>
          <w:p w:rsidR="00700ACF" w:rsidRDefault="00700ACF" w:rsidP="00C25BE9">
            <w:pPr>
              <w:jc w:val="center"/>
              <w:rPr>
                <w:rFonts w:ascii="TH SarabunIT๙" w:hAnsi="TH SarabunIT๙" w:cs="TH SarabunIT๙"/>
                <w:sz w:val="32"/>
                <w:szCs w:val="32"/>
                <w:cs/>
              </w:rPr>
            </w:pPr>
            <w:r>
              <w:rPr>
                <w:rFonts w:ascii="TH SarabunIT๙" w:hAnsi="TH SarabunIT๙" w:cs="TH SarabunIT๙" w:hint="cs"/>
                <w:sz w:val="32"/>
                <w:szCs w:val="32"/>
                <w:cs/>
              </w:rPr>
              <w:t>๑</w:t>
            </w:r>
          </w:p>
        </w:tc>
        <w:tc>
          <w:tcPr>
            <w:tcW w:w="2358" w:type="dxa"/>
          </w:tcPr>
          <w:p w:rsidR="00700ACF" w:rsidRDefault="00700ACF" w:rsidP="00C25BE9">
            <w:pPr>
              <w:jc w:val="center"/>
              <w:rPr>
                <w:rFonts w:ascii="TH SarabunIT๙" w:hAnsi="TH SarabunIT๙" w:cs="TH SarabunIT๙"/>
                <w:sz w:val="32"/>
                <w:szCs w:val="32"/>
              </w:rPr>
            </w:pPr>
            <w:r>
              <w:rPr>
                <w:rFonts w:ascii="TH SarabunIT๙" w:hAnsi="TH SarabunIT๙" w:cs="TH SarabunIT๙" w:hint="cs"/>
                <w:sz w:val="32"/>
                <w:szCs w:val="32"/>
                <w:cs/>
              </w:rPr>
              <w:t>๔๐</w:t>
            </w:r>
          </w:p>
        </w:tc>
      </w:tr>
      <w:tr w:rsidR="00700ACF" w:rsidTr="00C25BE9">
        <w:tc>
          <w:tcPr>
            <w:tcW w:w="4248" w:type="dxa"/>
          </w:tcPr>
          <w:p w:rsidR="00700ACF" w:rsidRDefault="00700ACF" w:rsidP="00C25BE9">
            <w:pPr>
              <w:rPr>
                <w:rFonts w:ascii="TH SarabunIT๙" w:hAnsi="TH SarabunIT๙" w:cs="TH SarabunIT๙"/>
                <w:sz w:val="32"/>
                <w:szCs w:val="32"/>
              </w:rPr>
            </w:pPr>
            <w:r>
              <w:rPr>
                <w:rFonts w:ascii="TH SarabunIT๙" w:hAnsi="TH SarabunIT๙" w:cs="TH SarabunIT๙" w:hint="cs"/>
                <w:sz w:val="32"/>
                <w:szCs w:val="32"/>
                <w:cs/>
              </w:rPr>
              <w:t>จ๓๑๒๐๒ ภาษาจีน ๒</w:t>
            </w:r>
          </w:p>
        </w:tc>
        <w:tc>
          <w:tcPr>
            <w:tcW w:w="2410" w:type="dxa"/>
          </w:tcPr>
          <w:p w:rsidR="00700ACF" w:rsidRDefault="00700ACF" w:rsidP="00C25BE9">
            <w:pPr>
              <w:jc w:val="center"/>
              <w:rPr>
                <w:rFonts w:ascii="TH SarabunIT๙" w:hAnsi="TH SarabunIT๙" w:cs="TH SarabunIT๙"/>
                <w:sz w:val="32"/>
                <w:szCs w:val="32"/>
                <w:cs/>
              </w:rPr>
            </w:pPr>
            <w:r>
              <w:rPr>
                <w:rFonts w:ascii="TH SarabunIT๙" w:hAnsi="TH SarabunIT๙" w:cs="TH SarabunIT๙" w:hint="cs"/>
                <w:sz w:val="32"/>
                <w:szCs w:val="32"/>
                <w:cs/>
              </w:rPr>
              <w:t>๑</w:t>
            </w:r>
          </w:p>
        </w:tc>
        <w:tc>
          <w:tcPr>
            <w:tcW w:w="2358" w:type="dxa"/>
          </w:tcPr>
          <w:p w:rsidR="00700ACF" w:rsidRDefault="00700ACF" w:rsidP="00C25BE9">
            <w:pPr>
              <w:jc w:val="center"/>
              <w:rPr>
                <w:rFonts w:ascii="TH SarabunIT๙" w:hAnsi="TH SarabunIT๙" w:cs="TH SarabunIT๙"/>
                <w:sz w:val="32"/>
                <w:szCs w:val="32"/>
              </w:rPr>
            </w:pPr>
            <w:r>
              <w:rPr>
                <w:rFonts w:ascii="TH SarabunIT๙" w:hAnsi="TH SarabunIT๙" w:cs="TH SarabunIT๙" w:hint="cs"/>
                <w:sz w:val="32"/>
                <w:szCs w:val="32"/>
                <w:cs/>
              </w:rPr>
              <w:t>๔๐</w:t>
            </w:r>
          </w:p>
        </w:tc>
      </w:tr>
      <w:tr w:rsidR="00700ACF" w:rsidTr="00C25BE9">
        <w:tc>
          <w:tcPr>
            <w:tcW w:w="4248" w:type="dxa"/>
          </w:tcPr>
          <w:p w:rsidR="00700ACF" w:rsidRPr="001C574F" w:rsidRDefault="00700ACF" w:rsidP="00C25BE9">
            <w:pPr>
              <w:rPr>
                <w:rFonts w:ascii="TH SarabunIT๙" w:hAnsi="TH SarabunIT๙" w:cs="TH SarabunIT๙"/>
                <w:sz w:val="32"/>
                <w:szCs w:val="32"/>
              </w:rPr>
            </w:pPr>
            <w:r>
              <w:rPr>
                <w:rFonts w:ascii="TH SarabunIT๙" w:hAnsi="TH SarabunIT๙" w:cs="TH SarabunIT๙" w:hint="cs"/>
                <w:sz w:val="32"/>
                <w:szCs w:val="32"/>
                <w:cs/>
              </w:rPr>
              <w:t>จ๓๑๒๐๓ วัฒนธรรมจีน ๑</w:t>
            </w:r>
          </w:p>
        </w:tc>
        <w:tc>
          <w:tcPr>
            <w:tcW w:w="2410" w:type="dxa"/>
          </w:tcPr>
          <w:p w:rsidR="00700ACF" w:rsidRDefault="00700ACF" w:rsidP="00C25BE9">
            <w:pPr>
              <w:jc w:val="center"/>
              <w:rPr>
                <w:rFonts w:ascii="TH SarabunIT๙" w:hAnsi="TH SarabunIT๙" w:cs="TH SarabunIT๙"/>
                <w:sz w:val="32"/>
                <w:szCs w:val="32"/>
                <w:cs/>
              </w:rPr>
            </w:pPr>
            <w:r>
              <w:rPr>
                <w:rFonts w:ascii="TH SarabunIT๙" w:hAnsi="TH SarabunIT๙" w:cs="TH SarabunIT๙" w:hint="cs"/>
                <w:sz w:val="32"/>
                <w:szCs w:val="32"/>
                <w:cs/>
              </w:rPr>
              <w:t>๑</w:t>
            </w:r>
          </w:p>
        </w:tc>
        <w:tc>
          <w:tcPr>
            <w:tcW w:w="2358" w:type="dxa"/>
          </w:tcPr>
          <w:p w:rsidR="00700ACF" w:rsidRDefault="00700ACF" w:rsidP="00C25BE9">
            <w:pPr>
              <w:jc w:val="center"/>
              <w:rPr>
                <w:rFonts w:ascii="TH SarabunIT๙" w:hAnsi="TH SarabunIT๙" w:cs="TH SarabunIT๙"/>
                <w:sz w:val="32"/>
                <w:szCs w:val="32"/>
              </w:rPr>
            </w:pPr>
            <w:r>
              <w:rPr>
                <w:rFonts w:ascii="TH SarabunIT๙" w:hAnsi="TH SarabunIT๙" w:cs="TH SarabunIT๙" w:hint="cs"/>
                <w:sz w:val="32"/>
                <w:szCs w:val="32"/>
                <w:cs/>
              </w:rPr>
              <w:t>๔๐</w:t>
            </w:r>
          </w:p>
        </w:tc>
      </w:tr>
      <w:tr w:rsidR="00700ACF" w:rsidTr="00C25BE9">
        <w:tc>
          <w:tcPr>
            <w:tcW w:w="4248" w:type="dxa"/>
          </w:tcPr>
          <w:p w:rsidR="00700ACF" w:rsidRDefault="00700ACF" w:rsidP="00C25BE9">
            <w:pPr>
              <w:rPr>
                <w:rFonts w:ascii="TH SarabunIT๙" w:hAnsi="TH SarabunIT๙" w:cs="TH SarabunIT๙"/>
                <w:sz w:val="32"/>
                <w:szCs w:val="32"/>
              </w:rPr>
            </w:pPr>
            <w:r>
              <w:rPr>
                <w:rFonts w:ascii="TH SarabunIT๙" w:hAnsi="TH SarabunIT๙" w:cs="TH SarabunIT๙" w:hint="cs"/>
                <w:sz w:val="32"/>
                <w:szCs w:val="32"/>
                <w:cs/>
              </w:rPr>
              <w:t>จ๓๑๒๐๔ วัฒนธรรมจีน ๒</w:t>
            </w:r>
          </w:p>
        </w:tc>
        <w:tc>
          <w:tcPr>
            <w:tcW w:w="2410" w:type="dxa"/>
          </w:tcPr>
          <w:p w:rsidR="00700ACF" w:rsidRDefault="00700ACF" w:rsidP="00C25BE9">
            <w:pPr>
              <w:jc w:val="center"/>
              <w:rPr>
                <w:rFonts w:ascii="TH SarabunIT๙" w:hAnsi="TH SarabunIT๙" w:cs="TH SarabunIT๙"/>
                <w:sz w:val="32"/>
                <w:szCs w:val="32"/>
                <w:cs/>
              </w:rPr>
            </w:pPr>
            <w:r>
              <w:rPr>
                <w:rFonts w:ascii="TH SarabunIT๙" w:hAnsi="TH SarabunIT๙" w:cs="TH SarabunIT๙" w:hint="cs"/>
                <w:sz w:val="32"/>
                <w:szCs w:val="32"/>
                <w:cs/>
              </w:rPr>
              <w:t>๑</w:t>
            </w:r>
          </w:p>
        </w:tc>
        <w:tc>
          <w:tcPr>
            <w:tcW w:w="2358" w:type="dxa"/>
          </w:tcPr>
          <w:p w:rsidR="00700ACF" w:rsidRDefault="00700ACF" w:rsidP="00C25BE9">
            <w:pPr>
              <w:jc w:val="center"/>
              <w:rPr>
                <w:rFonts w:ascii="TH SarabunIT๙" w:hAnsi="TH SarabunIT๙" w:cs="TH SarabunIT๙"/>
                <w:sz w:val="32"/>
                <w:szCs w:val="32"/>
              </w:rPr>
            </w:pPr>
            <w:r>
              <w:rPr>
                <w:rFonts w:ascii="TH SarabunIT๙" w:hAnsi="TH SarabunIT๙" w:cs="TH SarabunIT๙" w:hint="cs"/>
                <w:sz w:val="32"/>
                <w:szCs w:val="32"/>
                <w:cs/>
              </w:rPr>
              <w:t>๔๐</w:t>
            </w:r>
          </w:p>
        </w:tc>
      </w:tr>
      <w:tr w:rsidR="00700ACF" w:rsidTr="00C25BE9">
        <w:tc>
          <w:tcPr>
            <w:tcW w:w="4248" w:type="dxa"/>
          </w:tcPr>
          <w:p w:rsidR="00700ACF" w:rsidRPr="001C574F" w:rsidRDefault="00700ACF" w:rsidP="00C25BE9">
            <w:pPr>
              <w:rPr>
                <w:rFonts w:ascii="TH SarabunIT๙" w:hAnsi="TH SarabunIT๙" w:cs="TH SarabunIT๙"/>
                <w:b/>
                <w:bCs/>
                <w:sz w:val="32"/>
                <w:szCs w:val="32"/>
              </w:rPr>
            </w:pPr>
            <w:r w:rsidRPr="001C574F">
              <w:rPr>
                <w:rFonts w:ascii="TH SarabunIT๙" w:hAnsi="TH SarabunIT๙" w:cs="TH SarabunIT๙" w:hint="cs"/>
                <w:b/>
                <w:bCs/>
                <w:sz w:val="32"/>
                <w:szCs w:val="32"/>
                <w:cs/>
              </w:rPr>
              <w:t>รายวิชา</w:t>
            </w:r>
            <w:r>
              <w:rPr>
                <w:rFonts w:ascii="TH SarabunIT๙" w:hAnsi="TH SarabunIT๙" w:cs="TH SarabunIT๙" w:hint="cs"/>
                <w:b/>
                <w:bCs/>
                <w:sz w:val="32"/>
                <w:szCs w:val="32"/>
                <w:cs/>
              </w:rPr>
              <w:t>เพิ่มเติม  ชั้นมัธยมศึกษาปี่ที่ ๕</w:t>
            </w:r>
          </w:p>
        </w:tc>
        <w:tc>
          <w:tcPr>
            <w:tcW w:w="2410" w:type="dxa"/>
          </w:tcPr>
          <w:p w:rsidR="00700ACF" w:rsidRDefault="00700ACF" w:rsidP="00C25BE9">
            <w:pPr>
              <w:jc w:val="center"/>
              <w:rPr>
                <w:rFonts w:ascii="TH SarabunIT๙" w:hAnsi="TH SarabunIT๙" w:cs="TH SarabunIT๙"/>
                <w:sz w:val="32"/>
                <w:szCs w:val="32"/>
              </w:rPr>
            </w:pPr>
          </w:p>
        </w:tc>
        <w:tc>
          <w:tcPr>
            <w:tcW w:w="2358" w:type="dxa"/>
          </w:tcPr>
          <w:p w:rsidR="00700ACF" w:rsidRDefault="00700ACF" w:rsidP="00C25BE9">
            <w:pPr>
              <w:jc w:val="center"/>
              <w:rPr>
                <w:rFonts w:ascii="TH SarabunIT๙" w:hAnsi="TH SarabunIT๙" w:cs="TH SarabunIT๙"/>
                <w:sz w:val="32"/>
                <w:szCs w:val="32"/>
              </w:rPr>
            </w:pPr>
          </w:p>
        </w:tc>
      </w:tr>
      <w:tr w:rsidR="00700ACF" w:rsidTr="00C25BE9">
        <w:tc>
          <w:tcPr>
            <w:tcW w:w="4248" w:type="dxa"/>
          </w:tcPr>
          <w:p w:rsidR="00700ACF" w:rsidRPr="001C574F" w:rsidRDefault="00700ACF" w:rsidP="00C25BE9">
            <w:pPr>
              <w:rPr>
                <w:rFonts w:ascii="TH SarabunIT๙" w:hAnsi="TH SarabunIT๙" w:cs="TH SarabunIT๙"/>
                <w:sz w:val="32"/>
                <w:szCs w:val="32"/>
              </w:rPr>
            </w:pPr>
            <w:r>
              <w:rPr>
                <w:rFonts w:ascii="TH SarabunIT๙" w:hAnsi="TH SarabunIT๙" w:cs="TH SarabunIT๙" w:hint="cs"/>
                <w:sz w:val="32"/>
                <w:szCs w:val="32"/>
                <w:cs/>
              </w:rPr>
              <w:t>จ๓๒๒๐๑ ภาษาจีน ๓</w:t>
            </w:r>
          </w:p>
        </w:tc>
        <w:tc>
          <w:tcPr>
            <w:tcW w:w="2410" w:type="dxa"/>
          </w:tcPr>
          <w:p w:rsidR="00700ACF" w:rsidRDefault="00700ACF" w:rsidP="00C25BE9">
            <w:pPr>
              <w:jc w:val="center"/>
              <w:rPr>
                <w:rFonts w:ascii="TH SarabunIT๙" w:hAnsi="TH SarabunIT๙" w:cs="TH SarabunIT๙"/>
                <w:sz w:val="32"/>
                <w:szCs w:val="32"/>
                <w:cs/>
              </w:rPr>
            </w:pPr>
            <w:r>
              <w:rPr>
                <w:rFonts w:ascii="TH SarabunIT๙" w:hAnsi="TH SarabunIT๙" w:cs="TH SarabunIT๙" w:hint="cs"/>
                <w:sz w:val="32"/>
                <w:szCs w:val="32"/>
                <w:cs/>
              </w:rPr>
              <w:t>๑</w:t>
            </w:r>
          </w:p>
        </w:tc>
        <w:tc>
          <w:tcPr>
            <w:tcW w:w="2358" w:type="dxa"/>
          </w:tcPr>
          <w:p w:rsidR="00700ACF" w:rsidRDefault="00700ACF" w:rsidP="00C25BE9">
            <w:pPr>
              <w:jc w:val="center"/>
              <w:rPr>
                <w:rFonts w:ascii="TH SarabunIT๙" w:hAnsi="TH SarabunIT๙" w:cs="TH SarabunIT๙"/>
                <w:sz w:val="32"/>
                <w:szCs w:val="32"/>
              </w:rPr>
            </w:pPr>
            <w:r>
              <w:rPr>
                <w:rFonts w:ascii="TH SarabunIT๙" w:hAnsi="TH SarabunIT๙" w:cs="TH SarabunIT๙" w:hint="cs"/>
                <w:sz w:val="32"/>
                <w:szCs w:val="32"/>
                <w:cs/>
              </w:rPr>
              <w:t>๔๐</w:t>
            </w:r>
          </w:p>
        </w:tc>
      </w:tr>
      <w:tr w:rsidR="00700ACF" w:rsidTr="00C25BE9">
        <w:tc>
          <w:tcPr>
            <w:tcW w:w="4248" w:type="dxa"/>
          </w:tcPr>
          <w:p w:rsidR="00700ACF" w:rsidRDefault="00700ACF" w:rsidP="00C25BE9">
            <w:pPr>
              <w:rPr>
                <w:rFonts w:ascii="TH SarabunIT๙" w:hAnsi="TH SarabunIT๙" w:cs="TH SarabunIT๙"/>
                <w:sz w:val="32"/>
                <w:szCs w:val="32"/>
              </w:rPr>
            </w:pPr>
            <w:r>
              <w:rPr>
                <w:rFonts w:ascii="TH SarabunIT๙" w:hAnsi="TH SarabunIT๙" w:cs="TH SarabunIT๙" w:hint="cs"/>
                <w:sz w:val="32"/>
                <w:szCs w:val="32"/>
                <w:cs/>
              </w:rPr>
              <w:t>จ๓๒๒๐๒ ภาษาจีน ๔</w:t>
            </w:r>
          </w:p>
        </w:tc>
        <w:tc>
          <w:tcPr>
            <w:tcW w:w="2410" w:type="dxa"/>
          </w:tcPr>
          <w:p w:rsidR="00700ACF" w:rsidRDefault="00700ACF" w:rsidP="00C25BE9">
            <w:pPr>
              <w:jc w:val="center"/>
              <w:rPr>
                <w:rFonts w:ascii="TH SarabunIT๙" w:hAnsi="TH SarabunIT๙" w:cs="TH SarabunIT๙"/>
                <w:sz w:val="32"/>
                <w:szCs w:val="32"/>
                <w:cs/>
              </w:rPr>
            </w:pPr>
            <w:r>
              <w:rPr>
                <w:rFonts w:ascii="TH SarabunIT๙" w:hAnsi="TH SarabunIT๙" w:cs="TH SarabunIT๙" w:hint="cs"/>
                <w:sz w:val="32"/>
                <w:szCs w:val="32"/>
                <w:cs/>
              </w:rPr>
              <w:t>๑</w:t>
            </w:r>
          </w:p>
        </w:tc>
        <w:tc>
          <w:tcPr>
            <w:tcW w:w="2358" w:type="dxa"/>
          </w:tcPr>
          <w:p w:rsidR="00700ACF" w:rsidRDefault="00700ACF" w:rsidP="00C25BE9">
            <w:pPr>
              <w:jc w:val="center"/>
              <w:rPr>
                <w:rFonts w:ascii="TH SarabunIT๙" w:hAnsi="TH SarabunIT๙" w:cs="TH SarabunIT๙"/>
                <w:sz w:val="32"/>
                <w:szCs w:val="32"/>
              </w:rPr>
            </w:pPr>
            <w:r>
              <w:rPr>
                <w:rFonts w:ascii="TH SarabunIT๙" w:hAnsi="TH SarabunIT๙" w:cs="TH SarabunIT๙" w:hint="cs"/>
                <w:sz w:val="32"/>
                <w:szCs w:val="32"/>
                <w:cs/>
              </w:rPr>
              <w:t>๔๐</w:t>
            </w:r>
          </w:p>
        </w:tc>
      </w:tr>
      <w:tr w:rsidR="00700ACF" w:rsidTr="00C25BE9">
        <w:tc>
          <w:tcPr>
            <w:tcW w:w="4248" w:type="dxa"/>
          </w:tcPr>
          <w:p w:rsidR="00700ACF" w:rsidRPr="001C574F" w:rsidRDefault="00700ACF" w:rsidP="00C25BE9">
            <w:pPr>
              <w:rPr>
                <w:rFonts w:ascii="TH SarabunIT๙" w:hAnsi="TH SarabunIT๙" w:cs="TH SarabunIT๙"/>
                <w:sz w:val="32"/>
                <w:szCs w:val="32"/>
              </w:rPr>
            </w:pPr>
            <w:r>
              <w:rPr>
                <w:rFonts w:ascii="TH SarabunIT๙" w:hAnsi="TH SarabunIT๙" w:cs="TH SarabunIT๙" w:hint="cs"/>
                <w:sz w:val="32"/>
                <w:szCs w:val="32"/>
                <w:cs/>
              </w:rPr>
              <w:t>จ๓๒๒๐๓ วัฒนธรรมจีน ๓</w:t>
            </w:r>
          </w:p>
        </w:tc>
        <w:tc>
          <w:tcPr>
            <w:tcW w:w="2410" w:type="dxa"/>
          </w:tcPr>
          <w:p w:rsidR="00700ACF" w:rsidRDefault="00700ACF" w:rsidP="00C25BE9">
            <w:pPr>
              <w:jc w:val="center"/>
              <w:rPr>
                <w:rFonts w:ascii="TH SarabunIT๙" w:hAnsi="TH SarabunIT๙" w:cs="TH SarabunIT๙"/>
                <w:sz w:val="32"/>
                <w:szCs w:val="32"/>
                <w:cs/>
              </w:rPr>
            </w:pPr>
            <w:r>
              <w:rPr>
                <w:rFonts w:ascii="TH SarabunIT๙" w:hAnsi="TH SarabunIT๙" w:cs="TH SarabunIT๙" w:hint="cs"/>
                <w:sz w:val="32"/>
                <w:szCs w:val="32"/>
                <w:cs/>
              </w:rPr>
              <w:t>๑</w:t>
            </w:r>
          </w:p>
        </w:tc>
        <w:tc>
          <w:tcPr>
            <w:tcW w:w="2358" w:type="dxa"/>
          </w:tcPr>
          <w:p w:rsidR="00700ACF" w:rsidRDefault="00700ACF" w:rsidP="00C25BE9">
            <w:pPr>
              <w:jc w:val="center"/>
              <w:rPr>
                <w:rFonts w:ascii="TH SarabunIT๙" w:hAnsi="TH SarabunIT๙" w:cs="TH SarabunIT๙"/>
                <w:sz w:val="32"/>
                <w:szCs w:val="32"/>
              </w:rPr>
            </w:pPr>
            <w:r>
              <w:rPr>
                <w:rFonts w:ascii="TH SarabunIT๙" w:hAnsi="TH SarabunIT๙" w:cs="TH SarabunIT๙" w:hint="cs"/>
                <w:sz w:val="32"/>
                <w:szCs w:val="32"/>
                <w:cs/>
              </w:rPr>
              <w:t>๔๐</w:t>
            </w:r>
          </w:p>
        </w:tc>
      </w:tr>
      <w:tr w:rsidR="00700ACF" w:rsidTr="00C25BE9">
        <w:tc>
          <w:tcPr>
            <w:tcW w:w="4248" w:type="dxa"/>
          </w:tcPr>
          <w:p w:rsidR="00700ACF" w:rsidRDefault="00700ACF" w:rsidP="00C25BE9">
            <w:pPr>
              <w:rPr>
                <w:rFonts w:ascii="TH SarabunIT๙" w:hAnsi="TH SarabunIT๙" w:cs="TH SarabunIT๙"/>
                <w:sz w:val="32"/>
                <w:szCs w:val="32"/>
              </w:rPr>
            </w:pPr>
            <w:r>
              <w:rPr>
                <w:rFonts w:ascii="TH SarabunIT๙" w:hAnsi="TH SarabunIT๙" w:cs="TH SarabunIT๙" w:hint="cs"/>
                <w:sz w:val="32"/>
                <w:szCs w:val="32"/>
                <w:cs/>
              </w:rPr>
              <w:t>จ๓๒๒๐๔ วัฒนธรรมจีน ๔</w:t>
            </w:r>
          </w:p>
        </w:tc>
        <w:tc>
          <w:tcPr>
            <w:tcW w:w="2410" w:type="dxa"/>
          </w:tcPr>
          <w:p w:rsidR="00700ACF" w:rsidRDefault="00700ACF" w:rsidP="00C25BE9">
            <w:pPr>
              <w:jc w:val="center"/>
              <w:rPr>
                <w:rFonts w:ascii="TH SarabunIT๙" w:hAnsi="TH SarabunIT๙" w:cs="TH SarabunIT๙"/>
                <w:sz w:val="32"/>
                <w:szCs w:val="32"/>
                <w:cs/>
              </w:rPr>
            </w:pPr>
            <w:r>
              <w:rPr>
                <w:rFonts w:ascii="TH SarabunIT๙" w:hAnsi="TH SarabunIT๙" w:cs="TH SarabunIT๙" w:hint="cs"/>
                <w:sz w:val="32"/>
                <w:szCs w:val="32"/>
                <w:cs/>
              </w:rPr>
              <w:t>๑</w:t>
            </w:r>
          </w:p>
        </w:tc>
        <w:tc>
          <w:tcPr>
            <w:tcW w:w="2358" w:type="dxa"/>
          </w:tcPr>
          <w:p w:rsidR="00700ACF" w:rsidRDefault="00700ACF" w:rsidP="00C25BE9">
            <w:pPr>
              <w:jc w:val="center"/>
              <w:rPr>
                <w:rFonts w:ascii="TH SarabunIT๙" w:hAnsi="TH SarabunIT๙" w:cs="TH SarabunIT๙"/>
                <w:sz w:val="32"/>
                <w:szCs w:val="32"/>
              </w:rPr>
            </w:pPr>
            <w:r>
              <w:rPr>
                <w:rFonts w:ascii="TH SarabunIT๙" w:hAnsi="TH SarabunIT๙" w:cs="TH SarabunIT๙" w:hint="cs"/>
                <w:sz w:val="32"/>
                <w:szCs w:val="32"/>
                <w:cs/>
              </w:rPr>
              <w:t>๔๐</w:t>
            </w:r>
          </w:p>
        </w:tc>
      </w:tr>
      <w:tr w:rsidR="00700ACF" w:rsidTr="00C25BE9">
        <w:tc>
          <w:tcPr>
            <w:tcW w:w="4248" w:type="dxa"/>
          </w:tcPr>
          <w:p w:rsidR="00700ACF" w:rsidRPr="001C574F" w:rsidRDefault="00700ACF" w:rsidP="00C25BE9">
            <w:pPr>
              <w:rPr>
                <w:rFonts w:ascii="TH SarabunIT๙" w:hAnsi="TH SarabunIT๙" w:cs="TH SarabunIT๙"/>
                <w:b/>
                <w:bCs/>
                <w:sz w:val="32"/>
                <w:szCs w:val="32"/>
              </w:rPr>
            </w:pPr>
            <w:r w:rsidRPr="001C574F">
              <w:rPr>
                <w:rFonts w:ascii="TH SarabunIT๙" w:hAnsi="TH SarabunIT๙" w:cs="TH SarabunIT๙" w:hint="cs"/>
                <w:b/>
                <w:bCs/>
                <w:sz w:val="32"/>
                <w:szCs w:val="32"/>
                <w:cs/>
              </w:rPr>
              <w:t>รายวิชา</w:t>
            </w:r>
            <w:r>
              <w:rPr>
                <w:rFonts w:ascii="TH SarabunIT๙" w:hAnsi="TH SarabunIT๙" w:cs="TH SarabunIT๙" w:hint="cs"/>
                <w:b/>
                <w:bCs/>
                <w:sz w:val="32"/>
                <w:szCs w:val="32"/>
                <w:cs/>
              </w:rPr>
              <w:t>เพิ่มเติม  ชั้นมัธยมศึกษาปี่ที่ ๖</w:t>
            </w:r>
          </w:p>
        </w:tc>
        <w:tc>
          <w:tcPr>
            <w:tcW w:w="2410" w:type="dxa"/>
          </w:tcPr>
          <w:p w:rsidR="00700ACF" w:rsidRDefault="00700ACF" w:rsidP="00C25BE9">
            <w:pPr>
              <w:jc w:val="center"/>
              <w:rPr>
                <w:rFonts w:ascii="TH SarabunIT๙" w:hAnsi="TH SarabunIT๙" w:cs="TH SarabunIT๙"/>
                <w:sz w:val="32"/>
                <w:szCs w:val="32"/>
              </w:rPr>
            </w:pPr>
          </w:p>
        </w:tc>
        <w:tc>
          <w:tcPr>
            <w:tcW w:w="2358" w:type="dxa"/>
          </w:tcPr>
          <w:p w:rsidR="00700ACF" w:rsidRDefault="00700ACF" w:rsidP="00C25BE9">
            <w:pPr>
              <w:jc w:val="center"/>
              <w:rPr>
                <w:rFonts w:ascii="TH SarabunIT๙" w:hAnsi="TH SarabunIT๙" w:cs="TH SarabunIT๙"/>
                <w:sz w:val="32"/>
                <w:szCs w:val="32"/>
              </w:rPr>
            </w:pPr>
          </w:p>
        </w:tc>
      </w:tr>
      <w:tr w:rsidR="00700ACF" w:rsidTr="00C25BE9">
        <w:tc>
          <w:tcPr>
            <w:tcW w:w="4248" w:type="dxa"/>
          </w:tcPr>
          <w:p w:rsidR="00700ACF" w:rsidRPr="001C574F" w:rsidRDefault="00700ACF" w:rsidP="00C25BE9">
            <w:pPr>
              <w:rPr>
                <w:rFonts w:ascii="TH SarabunIT๙" w:hAnsi="TH SarabunIT๙" w:cs="TH SarabunIT๙"/>
                <w:sz w:val="32"/>
                <w:szCs w:val="32"/>
              </w:rPr>
            </w:pPr>
            <w:r>
              <w:rPr>
                <w:rFonts w:ascii="TH SarabunIT๙" w:hAnsi="TH SarabunIT๙" w:cs="TH SarabunIT๙" w:hint="cs"/>
                <w:sz w:val="32"/>
                <w:szCs w:val="32"/>
                <w:cs/>
              </w:rPr>
              <w:t>จ๓๓๒๐๑ ภาษาจีน ๕</w:t>
            </w:r>
          </w:p>
        </w:tc>
        <w:tc>
          <w:tcPr>
            <w:tcW w:w="2410" w:type="dxa"/>
          </w:tcPr>
          <w:p w:rsidR="00700ACF" w:rsidRDefault="00700ACF" w:rsidP="00C25BE9">
            <w:pPr>
              <w:jc w:val="center"/>
              <w:rPr>
                <w:rFonts w:ascii="TH SarabunIT๙" w:hAnsi="TH SarabunIT๙" w:cs="TH SarabunIT๙"/>
                <w:sz w:val="32"/>
                <w:szCs w:val="32"/>
                <w:cs/>
              </w:rPr>
            </w:pPr>
            <w:r>
              <w:rPr>
                <w:rFonts w:ascii="TH SarabunIT๙" w:hAnsi="TH SarabunIT๙" w:cs="TH SarabunIT๙" w:hint="cs"/>
                <w:sz w:val="32"/>
                <w:szCs w:val="32"/>
                <w:cs/>
              </w:rPr>
              <w:t>๑</w:t>
            </w:r>
          </w:p>
        </w:tc>
        <w:tc>
          <w:tcPr>
            <w:tcW w:w="2358" w:type="dxa"/>
          </w:tcPr>
          <w:p w:rsidR="00700ACF" w:rsidRDefault="00700ACF" w:rsidP="00C25BE9">
            <w:pPr>
              <w:jc w:val="center"/>
              <w:rPr>
                <w:rFonts w:ascii="TH SarabunIT๙" w:hAnsi="TH SarabunIT๙" w:cs="TH SarabunIT๙"/>
                <w:sz w:val="32"/>
                <w:szCs w:val="32"/>
              </w:rPr>
            </w:pPr>
            <w:r>
              <w:rPr>
                <w:rFonts w:ascii="TH SarabunIT๙" w:hAnsi="TH SarabunIT๙" w:cs="TH SarabunIT๙" w:hint="cs"/>
                <w:sz w:val="32"/>
                <w:szCs w:val="32"/>
                <w:cs/>
              </w:rPr>
              <w:t>๔๐</w:t>
            </w:r>
          </w:p>
        </w:tc>
      </w:tr>
      <w:tr w:rsidR="00700ACF" w:rsidTr="00C25BE9">
        <w:tc>
          <w:tcPr>
            <w:tcW w:w="4248" w:type="dxa"/>
          </w:tcPr>
          <w:p w:rsidR="00700ACF" w:rsidRDefault="00700ACF" w:rsidP="00C25BE9">
            <w:pPr>
              <w:rPr>
                <w:rFonts w:ascii="TH SarabunIT๙" w:hAnsi="TH SarabunIT๙" w:cs="TH SarabunIT๙"/>
                <w:sz w:val="32"/>
                <w:szCs w:val="32"/>
              </w:rPr>
            </w:pPr>
            <w:r>
              <w:rPr>
                <w:rFonts w:ascii="TH SarabunIT๙" w:hAnsi="TH SarabunIT๙" w:cs="TH SarabunIT๙" w:hint="cs"/>
                <w:sz w:val="32"/>
                <w:szCs w:val="32"/>
                <w:cs/>
              </w:rPr>
              <w:t>จ๓๓๒๐๒ ภาษาจีน ๖</w:t>
            </w:r>
          </w:p>
        </w:tc>
        <w:tc>
          <w:tcPr>
            <w:tcW w:w="2410" w:type="dxa"/>
          </w:tcPr>
          <w:p w:rsidR="00700ACF" w:rsidRDefault="00700ACF" w:rsidP="00C25BE9">
            <w:pPr>
              <w:jc w:val="center"/>
              <w:rPr>
                <w:rFonts w:ascii="TH SarabunIT๙" w:hAnsi="TH SarabunIT๙" w:cs="TH SarabunIT๙"/>
                <w:sz w:val="32"/>
                <w:szCs w:val="32"/>
                <w:cs/>
              </w:rPr>
            </w:pPr>
            <w:r>
              <w:rPr>
                <w:rFonts w:ascii="TH SarabunIT๙" w:hAnsi="TH SarabunIT๙" w:cs="TH SarabunIT๙" w:hint="cs"/>
                <w:sz w:val="32"/>
                <w:szCs w:val="32"/>
                <w:cs/>
              </w:rPr>
              <w:t>๑</w:t>
            </w:r>
          </w:p>
        </w:tc>
        <w:tc>
          <w:tcPr>
            <w:tcW w:w="2358" w:type="dxa"/>
          </w:tcPr>
          <w:p w:rsidR="00700ACF" w:rsidRDefault="00700ACF" w:rsidP="00C25BE9">
            <w:pPr>
              <w:jc w:val="center"/>
              <w:rPr>
                <w:rFonts w:ascii="TH SarabunIT๙" w:hAnsi="TH SarabunIT๙" w:cs="TH SarabunIT๙"/>
                <w:sz w:val="32"/>
                <w:szCs w:val="32"/>
              </w:rPr>
            </w:pPr>
            <w:r>
              <w:rPr>
                <w:rFonts w:ascii="TH SarabunIT๙" w:hAnsi="TH SarabunIT๙" w:cs="TH SarabunIT๙" w:hint="cs"/>
                <w:sz w:val="32"/>
                <w:szCs w:val="32"/>
                <w:cs/>
              </w:rPr>
              <w:t>๔๐</w:t>
            </w:r>
          </w:p>
        </w:tc>
      </w:tr>
      <w:tr w:rsidR="00700ACF" w:rsidTr="00C25BE9">
        <w:tc>
          <w:tcPr>
            <w:tcW w:w="4248" w:type="dxa"/>
          </w:tcPr>
          <w:p w:rsidR="00700ACF" w:rsidRPr="001C574F" w:rsidRDefault="00700ACF" w:rsidP="00C25BE9">
            <w:pPr>
              <w:rPr>
                <w:rFonts w:ascii="TH SarabunIT๙" w:hAnsi="TH SarabunIT๙" w:cs="TH SarabunIT๙"/>
                <w:sz w:val="32"/>
                <w:szCs w:val="32"/>
              </w:rPr>
            </w:pPr>
            <w:r>
              <w:rPr>
                <w:rFonts w:ascii="TH SarabunIT๙" w:hAnsi="TH SarabunIT๙" w:cs="TH SarabunIT๙" w:hint="cs"/>
                <w:sz w:val="32"/>
                <w:szCs w:val="32"/>
                <w:cs/>
              </w:rPr>
              <w:t>จ๓๓๒๐๓ วัฒนธรรมจีน ๕</w:t>
            </w:r>
          </w:p>
        </w:tc>
        <w:tc>
          <w:tcPr>
            <w:tcW w:w="2410" w:type="dxa"/>
          </w:tcPr>
          <w:p w:rsidR="00700ACF" w:rsidRDefault="00700ACF" w:rsidP="00C25BE9">
            <w:pPr>
              <w:jc w:val="center"/>
              <w:rPr>
                <w:rFonts w:ascii="TH SarabunIT๙" w:hAnsi="TH SarabunIT๙" w:cs="TH SarabunIT๙"/>
                <w:sz w:val="32"/>
                <w:szCs w:val="32"/>
                <w:cs/>
              </w:rPr>
            </w:pPr>
            <w:r>
              <w:rPr>
                <w:rFonts w:ascii="TH SarabunIT๙" w:hAnsi="TH SarabunIT๙" w:cs="TH SarabunIT๙" w:hint="cs"/>
                <w:sz w:val="32"/>
                <w:szCs w:val="32"/>
                <w:cs/>
              </w:rPr>
              <w:t>๑</w:t>
            </w:r>
          </w:p>
        </w:tc>
        <w:tc>
          <w:tcPr>
            <w:tcW w:w="2358" w:type="dxa"/>
          </w:tcPr>
          <w:p w:rsidR="00700ACF" w:rsidRDefault="00700ACF" w:rsidP="00C25BE9">
            <w:pPr>
              <w:jc w:val="center"/>
              <w:rPr>
                <w:rFonts w:ascii="TH SarabunIT๙" w:hAnsi="TH SarabunIT๙" w:cs="TH SarabunIT๙"/>
                <w:sz w:val="32"/>
                <w:szCs w:val="32"/>
              </w:rPr>
            </w:pPr>
            <w:r>
              <w:rPr>
                <w:rFonts w:ascii="TH SarabunIT๙" w:hAnsi="TH SarabunIT๙" w:cs="TH SarabunIT๙" w:hint="cs"/>
                <w:sz w:val="32"/>
                <w:szCs w:val="32"/>
                <w:cs/>
              </w:rPr>
              <w:t>๔๐</w:t>
            </w:r>
          </w:p>
        </w:tc>
      </w:tr>
      <w:tr w:rsidR="00700ACF" w:rsidTr="00C25BE9">
        <w:tc>
          <w:tcPr>
            <w:tcW w:w="4248" w:type="dxa"/>
          </w:tcPr>
          <w:p w:rsidR="00700ACF" w:rsidRDefault="00700ACF" w:rsidP="00C25BE9">
            <w:pPr>
              <w:rPr>
                <w:rFonts w:ascii="TH SarabunIT๙" w:hAnsi="TH SarabunIT๙" w:cs="TH SarabunIT๙"/>
                <w:sz w:val="32"/>
                <w:szCs w:val="32"/>
              </w:rPr>
            </w:pPr>
            <w:r>
              <w:rPr>
                <w:rFonts w:ascii="TH SarabunIT๙" w:hAnsi="TH SarabunIT๙" w:cs="TH SarabunIT๙" w:hint="cs"/>
                <w:sz w:val="32"/>
                <w:szCs w:val="32"/>
                <w:cs/>
              </w:rPr>
              <w:t>จ๓๓๒๐๔ วัฒนธรรมจีน ๖</w:t>
            </w:r>
          </w:p>
        </w:tc>
        <w:tc>
          <w:tcPr>
            <w:tcW w:w="2410" w:type="dxa"/>
          </w:tcPr>
          <w:p w:rsidR="00700ACF" w:rsidRDefault="00700ACF" w:rsidP="00C25BE9">
            <w:pPr>
              <w:jc w:val="center"/>
              <w:rPr>
                <w:rFonts w:ascii="TH SarabunIT๙" w:hAnsi="TH SarabunIT๙" w:cs="TH SarabunIT๙"/>
                <w:sz w:val="32"/>
                <w:szCs w:val="32"/>
                <w:cs/>
              </w:rPr>
            </w:pPr>
            <w:r>
              <w:rPr>
                <w:rFonts w:ascii="TH SarabunIT๙" w:hAnsi="TH SarabunIT๙" w:cs="TH SarabunIT๙" w:hint="cs"/>
                <w:sz w:val="32"/>
                <w:szCs w:val="32"/>
                <w:cs/>
              </w:rPr>
              <w:t>๑</w:t>
            </w:r>
          </w:p>
        </w:tc>
        <w:tc>
          <w:tcPr>
            <w:tcW w:w="2358" w:type="dxa"/>
          </w:tcPr>
          <w:p w:rsidR="00700ACF" w:rsidRDefault="00700ACF" w:rsidP="00C25BE9">
            <w:pPr>
              <w:jc w:val="center"/>
              <w:rPr>
                <w:rFonts w:ascii="TH SarabunIT๙" w:hAnsi="TH SarabunIT๙" w:cs="TH SarabunIT๙"/>
                <w:sz w:val="32"/>
                <w:szCs w:val="32"/>
              </w:rPr>
            </w:pPr>
            <w:r>
              <w:rPr>
                <w:rFonts w:ascii="TH SarabunIT๙" w:hAnsi="TH SarabunIT๙" w:cs="TH SarabunIT๙" w:hint="cs"/>
                <w:sz w:val="32"/>
                <w:szCs w:val="32"/>
                <w:cs/>
              </w:rPr>
              <w:t>๔๐</w:t>
            </w:r>
          </w:p>
        </w:tc>
      </w:tr>
    </w:tbl>
    <w:p w:rsidR="00700ACF" w:rsidRDefault="00700ACF" w:rsidP="00700ACF">
      <w:pPr>
        <w:rPr>
          <w:cs/>
        </w:rPr>
      </w:pPr>
    </w:p>
    <w:p w:rsidR="00700ACF" w:rsidRDefault="00700ACF" w:rsidP="00372445">
      <w:pPr>
        <w:autoSpaceDE w:val="0"/>
        <w:autoSpaceDN w:val="0"/>
        <w:adjustRightInd w:val="0"/>
        <w:spacing w:after="0" w:line="240" w:lineRule="auto"/>
        <w:ind w:left="3600" w:firstLine="720"/>
        <w:rPr>
          <w:rFonts w:ascii="TH SarabunIT๙" w:hAnsi="TH SarabunIT๙" w:cs="TH SarabunIT๙"/>
          <w:b/>
          <w:bCs/>
          <w:sz w:val="36"/>
          <w:szCs w:val="36"/>
        </w:rPr>
      </w:pPr>
    </w:p>
    <w:p w:rsidR="00700ACF" w:rsidRDefault="00700ACF" w:rsidP="00372445">
      <w:pPr>
        <w:autoSpaceDE w:val="0"/>
        <w:autoSpaceDN w:val="0"/>
        <w:adjustRightInd w:val="0"/>
        <w:spacing w:after="0" w:line="240" w:lineRule="auto"/>
        <w:ind w:left="3600" w:firstLine="720"/>
        <w:rPr>
          <w:rFonts w:ascii="TH SarabunIT๙" w:hAnsi="TH SarabunIT๙" w:cs="TH SarabunIT๙"/>
          <w:b/>
          <w:bCs/>
          <w:sz w:val="36"/>
          <w:szCs w:val="36"/>
        </w:rPr>
      </w:pPr>
    </w:p>
    <w:p w:rsidR="00700ACF" w:rsidRDefault="00700ACF" w:rsidP="00372445">
      <w:pPr>
        <w:autoSpaceDE w:val="0"/>
        <w:autoSpaceDN w:val="0"/>
        <w:adjustRightInd w:val="0"/>
        <w:spacing w:after="0" w:line="240" w:lineRule="auto"/>
        <w:ind w:left="3600" w:firstLine="720"/>
        <w:rPr>
          <w:rFonts w:ascii="TH SarabunIT๙" w:hAnsi="TH SarabunIT๙" w:cs="TH SarabunIT๙"/>
          <w:b/>
          <w:bCs/>
          <w:sz w:val="36"/>
          <w:szCs w:val="36"/>
        </w:rPr>
      </w:pPr>
    </w:p>
    <w:p w:rsidR="00372445" w:rsidRPr="00ED092D" w:rsidRDefault="00372445" w:rsidP="00372445">
      <w:pPr>
        <w:autoSpaceDE w:val="0"/>
        <w:autoSpaceDN w:val="0"/>
        <w:adjustRightInd w:val="0"/>
        <w:spacing w:after="0" w:line="240" w:lineRule="auto"/>
        <w:ind w:left="3600" w:firstLine="720"/>
        <w:rPr>
          <w:rFonts w:ascii="TH SarabunIT๙" w:hAnsi="TH SarabunIT๙" w:cs="TH SarabunIT๙"/>
          <w:b/>
          <w:bCs/>
          <w:sz w:val="36"/>
          <w:szCs w:val="36"/>
        </w:rPr>
      </w:pPr>
      <w:r w:rsidRPr="00ED092D">
        <w:rPr>
          <w:rFonts w:ascii="TH SarabunIT๙" w:hAnsi="TH SarabunIT๙" w:cs="TH SarabunIT๙"/>
          <w:b/>
          <w:bCs/>
          <w:sz w:val="36"/>
          <w:szCs w:val="36"/>
          <w:cs/>
        </w:rPr>
        <w:t>บทนำ</w:t>
      </w:r>
    </w:p>
    <w:p w:rsidR="00372445" w:rsidRPr="00ED092D" w:rsidRDefault="00372445" w:rsidP="00372445">
      <w:pPr>
        <w:autoSpaceDE w:val="0"/>
        <w:autoSpaceDN w:val="0"/>
        <w:adjustRightInd w:val="0"/>
        <w:spacing w:after="0" w:line="240" w:lineRule="auto"/>
        <w:rPr>
          <w:rFonts w:ascii="TH SarabunIT๙" w:hAnsi="TH SarabunIT๙" w:cs="TH SarabunIT๙"/>
          <w:b/>
          <w:bCs/>
          <w:sz w:val="32"/>
          <w:szCs w:val="32"/>
          <w:cs/>
        </w:rPr>
      </w:pPr>
      <w:r w:rsidRPr="00ED092D">
        <w:rPr>
          <w:rFonts w:ascii="TH SarabunIT๙" w:hAnsi="TH SarabunIT๙" w:cs="TH SarabunIT๙"/>
          <w:b/>
          <w:bCs/>
          <w:sz w:val="32"/>
          <w:szCs w:val="32"/>
          <w:cs/>
        </w:rPr>
        <w:t>ความสำคัญของภาษาจีน</w:t>
      </w:r>
    </w:p>
    <w:p w:rsidR="00372445" w:rsidRPr="00ED092D" w:rsidRDefault="00372445" w:rsidP="009740FC">
      <w:pPr>
        <w:autoSpaceDE w:val="0"/>
        <w:autoSpaceDN w:val="0"/>
        <w:adjustRightInd w:val="0"/>
        <w:spacing w:after="0" w:line="240" w:lineRule="auto"/>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จุดมุ่งหมายของการเรียนภาษาจีนคือ</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การสร้างศักยภาพในการใช้ภาษาจีนเพื่อสื่อสารกับชาวจีนหรือผู้คนที่ใช้ภาษาจีน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ด้วยวัตถุประสงค์ต่างๆ</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เช่น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การทำธุรกิจการค้าระหว่างประเทศการศึกษา</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การท่องเที่ยวการร่วมมือกันของภาครัฐและเอกชน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การกระชับความสัมพันธ์และแลกเปลี่ยนวัฒนธรรม</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แม้ต้นทางของการเรียนรู้ภาษาต่างประเทศคือการศึกษา</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แต่เมื่อเข้าสู่อาชีพ</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นั่นคือการดำเนินชีวิตด้วยเศรษฐกิจ</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การมีงานทำพร้อมมีรายได้</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และการเรียนรู้ตลอดชีวิต</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ถือเป็นการพัฒนาเศรษฐกิจส่วนตนให้มีความมั่นคง</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อันเป็นส่วนหนึ่งของการพัฒนาเศรษฐกิจชาติ</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ความรุ่งเรืองทางเศรษฐกิจนำมาซึ่งความมั่นคงในชีวิตความเป็นอยู่ของประชาชน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ในสังคมโลกปัจจุบันและอนาคตทักษะและความสามารถในการใช้ภาษาต่างประเทศถือเป็นปัจจัยที่สำคัญของการสื่อสาร</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แม้บุคคลจะมีศักยภาพโดดเด่นหลากหลายด้านในเชิงวิชาการหรือศาสตร์อื่นๆ</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แต่หากด้อยความสามารถด้านภาษาต่างประเทศ</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ศักยภาพที่มีอยู่ย่อมเสมือนลดทอนลง</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ภาษาต่างประเทศที่สำคัญๆ</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ล้วนเป็นภาษาของประเทศที่มีเศรษฐกิจขนาดใหญ่</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ซึ่งรัฐต่างประเทศต้องการร่วมทำการค้าด้วย</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อย่างเช่นสาธารณรัฐประชาชนจีนซึ่งมีเศรษฐกิจเติบโตก้าวหน้าในประชาคมโลกอย่างมั่นคงและต่อเนื่องภาษาจีนจึงเป็นภาษาต่างประเทศที่มีความสำคัญตามอิทธิพลทางเศรษฐกิจ</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ซึ่งคนทั่วโลกนิยมเรียนรู้อีกทั้งยังเป็นภาษาหนึ่งขององค์การสหประชาชาติ</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การเรียนรู้ภาษาจีนของคนไทยจึงมีความจำเป็นในการเพิ่มศักยภาพการสื่อสารกับประชากรในประเทศจีนและในประชาคมโลก</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เพราะภาษาจีนมิใช่สื่อสารกันเพียงภายในประเทศจีนเท่านั้น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หากมีผู้นิยมใช้กันทั่วโลก</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และมีผู้นิยมใช้มากที่สุดด้วยการส่งเสริมให้คนไทยสามารถใช้ภาษาจีนได้</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จะส่งผลต่อการเพิ่มขีดความสามารถในการแข่งขันของประเทศในเวทีระหว่างประเทศ</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และการมีสัมพันธไมตรีอันดีกับสาธารณรัฐประชาชนจีน</w:t>
      </w:r>
    </w:p>
    <w:p w:rsidR="00372445" w:rsidRPr="00ED092D" w:rsidRDefault="00372445" w:rsidP="009740FC">
      <w:pPr>
        <w:autoSpaceDE w:val="0"/>
        <w:autoSpaceDN w:val="0"/>
        <w:adjustRightInd w:val="0"/>
        <w:spacing w:after="0" w:line="240" w:lineRule="auto"/>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การจัดการเรียนการสอนภาษาจีนเป็นภาษาต่างประเทศที่สองในประเทศไทยได้ขยายตัวเพิ่มมากขึ้น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เมื่อกระทรวงศึกษาธิการประกาศใช้หลักสูตรการศึกษาขั้นพื้นฐาน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พ</w:t>
      </w:r>
      <w:r w:rsidRPr="00ED092D">
        <w:rPr>
          <w:rFonts w:ascii="TH SarabunIT๙" w:hAnsi="TH SarabunIT๙" w:cs="TH SarabunIT๙"/>
          <w:sz w:val="32"/>
          <w:szCs w:val="32"/>
        </w:rPr>
        <w:t>.</w:t>
      </w:r>
      <w:r w:rsidRPr="00ED092D">
        <w:rPr>
          <w:rFonts w:ascii="TH SarabunIT๙" w:hAnsi="TH SarabunIT๙" w:cs="TH SarabunIT๙"/>
          <w:sz w:val="32"/>
          <w:szCs w:val="32"/>
          <w:cs/>
        </w:rPr>
        <w:t>ศ</w:t>
      </w:r>
      <w:r w:rsidRPr="00ED092D">
        <w:rPr>
          <w:rFonts w:ascii="TH SarabunIT๙" w:hAnsi="TH SarabunIT๙" w:cs="TH SarabunIT๙"/>
          <w:sz w:val="32"/>
          <w:szCs w:val="32"/>
        </w:rPr>
        <w:t xml:space="preserve">. 2544 </w:t>
      </w:r>
      <w:r w:rsidRPr="00ED092D">
        <w:rPr>
          <w:rFonts w:ascii="TH SarabunIT๙" w:hAnsi="TH SarabunIT๙" w:cs="TH SarabunIT๙"/>
          <w:sz w:val="32"/>
          <w:szCs w:val="32"/>
          <w:cs/>
        </w:rPr>
        <w:t>ซึ่งเปิดโอกาสให้ผู้เรียนได้เพิ่มการเรียนรู้ภาษาต่างประเทศมากขึ้น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ทันการณ์กับการเปลี่ยนแปลงอันรวดเร็วของโลกา</w:t>
      </w:r>
      <w:proofErr w:type="spellStart"/>
      <w:r w:rsidRPr="00ED092D">
        <w:rPr>
          <w:rFonts w:ascii="TH SarabunIT๙" w:hAnsi="TH SarabunIT๙" w:cs="TH SarabunIT๙"/>
          <w:sz w:val="32"/>
          <w:szCs w:val="32"/>
          <w:cs/>
        </w:rPr>
        <w:t>ภิวัตน์</w:t>
      </w:r>
      <w:proofErr w:type="spellEnd"/>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ซึ่งเกิดเสรีนิยมทางการค้า</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การพัฒนาเทคโนโลยี</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และการไหลเวียนสารสนเทศอย่างรวดเร็ว</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ทันทีที่ประกาศใช้หลักสูตรโรงเรียนระดับการศึกษาขั้นพื้นฐานทั้งของรัฐและเอกชนจำนวนมากจัดการเรียนการสอนภาษาจีนเป็นวิชาเพิ่มเติม</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ตั้งแต่ระดับอนุบาลจนถึงระดับมัธยมศึกษาตอนปลาย</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เพื่อสร้างสังคมฐานเศรษฐกิจที่อาศัยภาษาจีนเป็นเครื่องมือของการสื่อสารแต่ทว่ายังไม่มีหลักสูตรภาษาจีนโดยเฉพาะ</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สถานศึกษาต่างจัดทำหลักสูตรของตนเอง</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ตามมาตรฐานสาระการเรียนรู้ภาษาต่างประเทศ</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จึงไม่เป็นมาตรฐานเดียวกัน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สำนักงานคณะกรรมการการศึกษาขั้นพื้นฐาน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ซึ่งเป็นหน่วยงานหลักที่รับผิดชอบหลักสูตรการศึกษาขั้นพื้นฐานของกระทรวงศึกษาธิการ</w:t>
      </w:r>
    </w:p>
    <w:p w:rsidR="00372445" w:rsidRPr="00ED092D" w:rsidRDefault="00372445" w:rsidP="009740FC">
      <w:pPr>
        <w:autoSpaceDE w:val="0"/>
        <w:autoSpaceDN w:val="0"/>
        <w:adjustRightInd w:val="0"/>
        <w:spacing w:after="0" w:line="240" w:lineRule="auto"/>
        <w:jc w:val="thaiDistribute"/>
        <w:rPr>
          <w:rFonts w:ascii="TH SarabunIT๙" w:hAnsi="TH SarabunIT๙" w:cs="TH SarabunIT๙"/>
          <w:sz w:val="32"/>
          <w:szCs w:val="32"/>
        </w:rPr>
      </w:pPr>
      <w:r w:rsidRPr="00ED092D">
        <w:rPr>
          <w:rFonts w:ascii="TH SarabunIT๙" w:hAnsi="TH SarabunIT๙" w:cs="TH SarabunIT๙"/>
          <w:sz w:val="32"/>
          <w:szCs w:val="32"/>
          <w:cs/>
        </w:rPr>
        <w:t xml:space="preserve">ตระหนักถึงความสำคัญในการพัฒนาการเรียนการสอนภาษาจีนให้เป็นมาตรฐานเดียวกัน และเป็นไปตามมาตรฐานสากลของเจ้าของภาษา รวมทั้งเพื่อให้การสื่อสารภาษาจีนของคนไทยมีประสิทธิภาพจึงได้จัดทำมาตรฐานสาระการเรียนรู้ภาษาจีน ระดับการศึกษาขั้นพื้นฐาน ตามกรอบหลักสูตรแกนกลางการศึกษาขั้นพื้นฐาน พุทธศักราช </w:t>
      </w:r>
      <w:r w:rsidRPr="00ED092D">
        <w:rPr>
          <w:rFonts w:ascii="TH SarabunIT๙" w:hAnsi="TH SarabunIT๙" w:cs="TH SarabunIT๙"/>
          <w:sz w:val="32"/>
          <w:szCs w:val="32"/>
        </w:rPr>
        <w:t>2551</w:t>
      </w:r>
      <w:r w:rsidRPr="00ED092D">
        <w:rPr>
          <w:rFonts w:ascii="TH SarabunIT๙" w:hAnsi="TH SarabunIT๙" w:cs="TH SarabunIT๙"/>
          <w:sz w:val="32"/>
          <w:szCs w:val="32"/>
          <w:cs/>
        </w:rPr>
        <w:t xml:space="preserve"> กลุ่มสาระการเรียนรู้ภาษาต่างประเทศ โดยกำหนดตัวชี้วัดและสาระการเรียนรู้ภาษาจีนเป็นชั้นปี </w:t>
      </w:r>
      <w:r w:rsidR="009740FC" w:rsidRPr="00ED092D">
        <w:rPr>
          <w:rFonts w:ascii="TH SarabunIT๙" w:hAnsi="TH SarabunIT๙" w:cs="TH SarabunIT๙"/>
          <w:sz w:val="32"/>
          <w:szCs w:val="32"/>
          <w:cs/>
        </w:rPr>
        <w:t>เพื่อเป็นแนวทางสำหรับสถานศึกษาในการนำ</w:t>
      </w:r>
      <w:r w:rsidRPr="00ED092D">
        <w:rPr>
          <w:rFonts w:ascii="TH SarabunIT๙" w:hAnsi="TH SarabunIT๙" w:cs="TH SarabunIT๙"/>
          <w:sz w:val="32"/>
          <w:szCs w:val="32"/>
          <w:cs/>
        </w:rPr>
        <w:t>ไปออกแบบบทเรียนและพัฒนาการเรียนการสอนภาษาจีนให้เหมาะสมกับผู้เรียนและสภาพการเรียนการสอนในโรงเรียน</w:t>
      </w:r>
    </w:p>
    <w:p w:rsidR="00372445" w:rsidRPr="00ED092D" w:rsidRDefault="00372445" w:rsidP="009740FC">
      <w:pPr>
        <w:autoSpaceDE w:val="0"/>
        <w:autoSpaceDN w:val="0"/>
        <w:adjustRightInd w:val="0"/>
        <w:spacing w:after="0" w:line="240" w:lineRule="auto"/>
        <w:jc w:val="thaiDistribute"/>
        <w:rPr>
          <w:rFonts w:ascii="TH SarabunIT๙" w:hAnsi="TH SarabunIT๙" w:cs="TH SarabunIT๙"/>
          <w:b/>
          <w:bCs/>
          <w:sz w:val="36"/>
          <w:szCs w:val="36"/>
        </w:rPr>
      </w:pPr>
    </w:p>
    <w:p w:rsidR="00ED092D" w:rsidRDefault="00ED092D" w:rsidP="00372445">
      <w:pPr>
        <w:autoSpaceDE w:val="0"/>
        <w:autoSpaceDN w:val="0"/>
        <w:adjustRightInd w:val="0"/>
        <w:spacing w:after="0" w:line="240" w:lineRule="auto"/>
        <w:rPr>
          <w:rFonts w:ascii="TH SarabunIT๙" w:hAnsi="TH SarabunIT๙" w:cs="TH SarabunIT๙"/>
          <w:b/>
          <w:bCs/>
          <w:sz w:val="36"/>
          <w:szCs w:val="36"/>
        </w:rPr>
      </w:pPr>
    </w:p>
    <w:p w:rsidR="00ED092D" w:rsidRDefault="00ED092D" w:rsidP="00372445">
      <w:pPr>
        <w:autoSpaceDE w:val="0"/>
        <w:autoSpaceDN w:val="0"/>
        <w:adjustRightInd w:val="0"/>
        <w:spacing w:after="0" w:line="240" w:lineRule="auto"/>
        <w:rPr>
          <w:rFonts w:ascii="TH SarabunIT๙" w:hAnsi="TH SarabunIT๙" w:cs="TH SarabunIT๙"/>
          <w:b/>
          <w:bCs/>
          <w:sz w:val="36"/>
          <w:szCs w:val="36"/>
        </w:rPr>
      </w:pPr>
    </w:p>
    <w:p w:rsidR="00372445" w:rsidRPr="00ED092D" w:rsidRDefault="00372445" w:rsidP="00372445">
      <w:pPr>
        <w:autoSpaceDE w:val="0"/>
        <w:autoSpaceDN w:val="0"/>
        <w:adjustRightInd w:val="0"/>
        <w:spacing w:after="0" w:line="240" w:lineRule="auto"/>
        <w:rPr>
          <w:rFonts w:ascii="TH SarabunIT๙" w:hAnsi="TH SarabunIT๙" w:cs="TH SarabunIT๙"/>
          <w:b/>
          <w:bCs/>
          <w:sz w:val="36"/>
          <w:szCs w:val="36"/>
        </w:rPr>
      </w:pPr>
      <w:r w:rsidRPr="00ED092D">
        <w:rPr>
          <w:rFonts w:ascii="TH SarabunIT๙" w:hAnsi="TH SarabunIT๙" w:cs="TH SarabunIT๙"/>
          <w:b/>
          <w:bCs/>
          <w:sz w:val="36"/>
          <w:szCs w:val="36"/>
          <w:cs/>
        </w:rPr>
        <w:lastRenderedPageBreak/>
        <w:t>วิสัยทัศน์ภาษาจีน</w:t>
      </w:r>
    </w:p>
    <w:p w:rsidR="00372445" w:rsidRPr="00ED092D" w:rsidRDefault="00372445" w:rsidP="00372445">
      <w:pPr>
        <w:autoSpaceDE w:val="0"/>
        <w:autoSpaceDN w:val="0"/>
        <w:adjustRightInd w:val="0"/>
        <w:spacing w:after="0" w:line="240" w:lineRule="auto"/>
        <w:rPr>
          <w:rFonts w:ascii="TH SarabunIT๙" w:hAnsi="TH SarabunIT๙" w:cs="TH SarabunIT๙"/>
          <w:sz w:val="32"/>
          <w:szCs w:val="32"/>
        </w:rPr>
      </w:pPr>
    </w:p>
    <w:p w:rsidR="00372445" w:rsidRPr="00ED092D" w:rsidRDefault="00372445" w:rsidP="00372445">
      <w:pPr>
        <w:autoSpaceDE w:val="0"/>
        <w:autoSpaceDN w:val="0"/>
        <w:adjustRightInd w:val="0"/>
        <w:spacing w:after="0" w:line="240" w:lineRule="auto"/>
        <w:rPr>
          <w:rFonts w:ascii="TH SarabunIT๙" w:hAnsi="TH SarabunIT๙" w:cs="TH SarabunIT๙"/>
          <w:sz w:val="32"/>
          <w:szCs w:val="32"/>
        </w:rPr>
      </w:pPr>
      <w:r w:rsidRPr="00ED092D">
        <w:rPr>
          <w:rFonts w:ascii="TH SarabunIT๙" w:hAnsi="TH SarabunIT๙" w:cs="TH SarabunIT๙"/>
          <w:noProof/>
        </w:rPr>
        <mc:AlternateContent>
          <mc:Choice Requires="wps">
            <w:drawing>
              <wp:anchor distT="0" distB="0" distL="114300" distR="114300" simplePos="0" relativeHeight="251660288" behindDoc="0" locked="0" layoutInCell="1" allowOverlap="1" wp14:anchorId="5996FD69" wp14:editId="10849BAF">
                <wp:simplePos x="0" y="0"/>
                <wp:positionH relativeFrom="column">
                  <wp:posOffset>2370455</wp:posOffset>
                </wp:positionH>
                <wp:positionV relativeFrom="paragraph">
                  <wp:posOffset>2863215</wp:posOffset>
                </wp:positionV>
                <wp:extent cx="882153" cy="1450975"/>
                <wp:effectExtent l="0" t="0" r="0" b="0"/>
                <wp:wrapNone/>
                <wp:docPr id="6" name="Text Box 6"/>
                <wp:cNvGraphicFramePr/>
                <a:graphic xmlns:a="http://schemas.openxmlformats.org/drawingml/2006/main">
                  <a:graphicData uri="http://schemas.microsoft.com/office/word/2010/wordprocessingShape">
                    <wps:wsp>
                      <wps:cNvSpPr txBox="1"/>
                      <wps:spPr>
                        <a:xfrm>
                          <a:off x="0" y="0"/>
                          <a:ext cx="882153" cy="1450975"/>
                        </a:xfrm>
                        <a:prstGeom prst="rect">
                          <a:avLst/>
                        </a:prstGeom>
                        <a:noFill/>
                        <a:ln>
                          <a:noFill/>
                        </a:ln>
                        <a:effectLst/>
                      </wps:spPr>
                      <wps:txbx>
                        <w:txbxContent>
                          <w:p w:rsidR="00B6172D" w:rsidRPr="00EE0483" w:rsidRDefault="00B6172D" w:rsidP="00372445">
                            <w:pPr>
                              <w:autoSpaceDE w:val="0"/>
                              <w:autoSpaceDN w:val="0"/>
                              <w:adjustRightInd w:val="0"/>
                              <w:spacing w:after="0" w:line="240" w:lineRule="auto"/>
                              <w:jc w:val="center"/>
                              <w:rPr>
                                <w:rFonts w:ascii="TH SarabunPSK" w:hAnsi="TH SarabunPSK" w:cs="TH SarabunPSK"/>
                                <w:b/>
                                <w:bCs/>
                                <w:noProof/>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0483">
                              <w:rPr>
                                <w:rFonts w:ascii="TH SarabunPSK" w:hAnsi="TH SarabunPSK" w:cs="TH SarabunPSK" w:hint="cs"/>
                                <w:b/>
                                <w:bCs/>
                                <w:noProof/>
                                <w:color w:val="000000" w:themeColor="text1"/>
                                <w:sz w:val="40"/>
                                <w:szCs w:val="40"/>
                                <w: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วิสัยทัศน์</w:t>
                            </w:r>
                          </w:p>
                          <w:p w:rsidR="00B6172D" w:rsidRPr="00EE0483" w:rsidRDefault="00B6172D" w:rsidP="00372445">
                            <w:pPr>
                              <w:autoSpaceDE w:val="0"/>
                              <w:autoSpaceDN w:val="0"/>
                              <w:adjustRightInd w:val="0"/>
                              <w:spacing w:after="0" w:line="240" w:lineRule="auto"/>
                              <w:jc w:val="center"/>
                              <w:rPr>
                                <w:rFonts w:ascii="TH SarabunPSK" w:hAnsi="TH SarabunPSK" w:cs="TH SarabunPSK"/>
                                <w:b/>
                                <w:bCs/>
                                <w:noProof/>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0483">
                              <w:rPr>
                                <w:rFonts w:ascii="TH SarabunPSK" w:hAnsi="TH SarabunPSK" w:cs="TH SarabunPSK" w:hint="cs"/>
                                <w:b/>
                                <w:bCs/>
                                <w:noProof/>
                                <w:color w:val="000000" w:themeColor="text1"/>
                                <w:sz w:val="40"/>
                                <w:szCs w:val="40"/>
                                <w: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ภาษาจีน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996FD69" id="_x0000_t202" coordsize="21600,21600" o:spt="202" path="m,l,21600r21600,l21600,xe">
                <v:stroke joinstyle="miter"/>
                <v:path gradientshapeok="t" o:connecttype="rect"/>
              </v:shapetype>
              <v:shape id="Text Box 6" o:spid="_x0000_s1026" type="#_x0000_t202" style="position:absolute;margin-left:186.65pt;margin-top:225.45pt;width:69.45pt;height:114.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" filled="f" stroked="f">
                <v:textbox style="mso-fit-shape-to-text:t">
                  <w:txbxContent>
                    <w:p w:rsidR="00B6172D" w:rsidRPr="00EE0483" w:rsidRDefault="00B6172D" w:rsidP="00372445">
                      <w:pPr>
                        <w:autoSpaceDE w:val="0"/>
                        <w:autoSpaceDN w:val="0"/>
                        <w:adjustRightInd w:val="0"/>
                        <w:spacing w:after="0" w:line="240" w:lineRule="auto"/>
                        <w:jc w:val="center"/>
                        <w:rPr>
                          <w:rFonts w:ascii="TH SarabunPSK" w:hAnsi="TH SarabunPSK" w:cs="TH SarabunPSK"/>
                          <w:b/>
                          <w:bCs/>
                          <w:noProof/>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0483">
                        <w:rPr>
                          <w:rFonts w:ascii="TH SarabunPSK" w:hAnsi="TH SarabunPSK" w:cs="TH SarabunPSK" w:hint="cs"/>
                          <w:b/>
                          <w:bCs/>
                          <w:noProof/>
                          <w:color w:val="000000" w:themeColor="text1"/>
                          <w:sz w:val="40"/>
                          <w:szCs w:val="40"/>
                          <w: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วิสัยทัศน์</w:t>
                      </w:r>
                    </w:p>
                    <w:p w:rsidR="00B6172D" w:rsidRPr="00EE0483" w:rsidRDefault="00B6172D" w:rsidP="00372445">
                      <w:pPr>
                        <w:autoSpaceDE w:val="0"/>
                        <w:autoSpaceDN w:val="0"/>
                        <w:adjustRightInd w:val="0"/>
                        <w:spacing w:after="0" w:line="240" w:lineRule="auto"/>
                        <w:jc w:val="center"/>
                        <w:rPr>
                          <w:rFonts w:ascii="TH SarabunPSK" w:hAnsi="TH SarabunPSK" w:cs="TH SarabunPSK"/>
                          <w:b/>
                          <w:bCs/>
                          <w:noProof/>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0483">
                        <w:rPr>
                          <w:rFonts w:ascii="TH SarabunPSK" w:hAnsi="TH SarabunPSK" w:cs="TH SarabunPSK" w:hint="cs"/>
                          <w:b/>
                          <w:bCs/>
                          <w:noProof/>
                          <w:color w:val="000000" w:themeColor="text1"/>
                          <w:sz w:val="40"/>
                          <w:szCs w:val="40"/>
                          <w: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ภาษาจีน</w:t>
                      </w:r>
                    </w:p>
                  </w:txbxContent>
                </v:textbox>
              </v:shape>
            </w:pict>
          </mc:Fallback>
        </mc:AlternateContent>
      </w:r>
      <w:r w:rsidRPr="00ED092D">
        <w:rPr>
          <w:rFonts w:ascii="TH SarabunIT๙" w:hAnsi="TH SarabunIT๙" w:cs="TH SarabunIT๙"/>
          <w:noProof/>
          <w:sz w:val="32"/>
          <w:szCs w:val="32"/>
        </w:rPr>
        <mc:AlternateContent>
          <mc:Choice Requires="wps">
            <w:drawing>
              <wp:anchor distT="0" distB="0" distL="114300" distR="114300" simplePos="0" relativeHeight="251659264" behindDoc="0" locked="0" layoutInCell="1" allowOverlap="1" wp14:anchorId="4A5549B0" wp14:editId="44F8B8DB">
                <wp:simplePos x="0" y="0"/>
                <wp:positionH relativeFrom="column">
                  <wp:posOffset>2051050</wp:posOffset>
                </wp:positionH>
                <wp:positionV relativeFrom="paragraph">
                  <wp:posOffset>2536190</wp:posOffset>
                </wp:positionV>
                <wp:extent cx="1510444" cy="1451113"/>
                <wp:effectExtent l="0" t="0" r="13970" b="15875"/>
                <wp:wrapNone/>
                <wp:docPr id="3" name="วงรี 3"/>
                <wp:cNvGraphicFramePr/>
                <a:graphic xmlns:a="http://schemas.openxmlformats.org/drawingml/2006/main">
                  <a:graphicData uri="http://schemas.microsoft.com/office/word/2010/wordprocessingShape">
                    <wps:wsp>
                      <wps:cNvSpPr/>
                      <wps:spPr>
                        <a:xfrm>
                          <a:off x="0" y="0"/>
                          <a:ext cx="1510444" cy="1451113"/>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B3B4B64" id="วงรี 3" o:spid="_x0000_s1026" style="position:absolute;margin-left:161.5pt;margin-top:199.7pt;width:118.95pt;height:11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" fillcolor="white [3201]" strokecolor="#70ad47 [3209]" strokeweight="1pt">
                <v:stroke joinstyle="miter"/>
              </v:oval>
            </w:pict>
          </mc:Fallback>
        </mc:AlternateContent>
      </w:r>
      <w:r w:rsidRPr="00ED092D">
        <w:rPr>
          <w:rFonts w:ascii="TH SarabunIT๙" w:hAnsi="TH SarabunIT๙" w:cs="TH SarabunIT๙"/>
          <w:noProof/>
          <w:sz w:val="32"/>
          <w:szCs w:val="32"/>
        </w:rPr>
        <w:drawing>
          <wp:inline distT="0" distB="0" distL="0" distR="0" wp14:anchorId="14D8942F" wp14:editId="53B994C2">
            <wp:extent cx="5731510" cy="6383750"/>
            <wp:effectExtent l="0" t="0" r="0" b="0"/>
            <wp:docPr id="1" name="ไดอะแกรม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372445" w:rsidRPr="00ED092D" w:rsidRDefault="00372445" w:rsidP="00372445">
      <w:pPr>
        <w:rPr>
          <w:rFonts w:ascii="TH SarabunIT๙" w:hAnsi="TH SarabunIT๙" w:cs="TH SarabunIT๙"/>
          <w:sz w:val="32"/>
          <w:szCs w:val="32"/>
        </w:rPr>
      </w:pPr>
    </w:p>
    <w:p w:rsidR="00372445" w:rsidRPr="00ED092D" w:rsidRDefault="00372445" w:rsidP="00372445">
      <w:pPr>
        <w:rPr>
          <w:rFonts w:ascii="TH SarabunIT๙" w:hAnsi="TH SarabunIT๙" w:cs="TH SarabunIT๙"/>
          <w:sz w:val="32"/>
          <w:szCs w:val="32"/>
        </w:rPr>
      </w:pPr>
    </w:p>
    <w:p w:rsidR="00372445" w:rsidRPr="00ED092D" w:rsidRDefault="00372445" w:rsidP="00372445">
      <w:pPr>
        <w:autoSpaceDE w:val="0"/>
        <w:autoSpaceDN w:val="0"/>
        <w:adjustRightInd w:val="0"/>
        <w:spacing w:after="0" w:line="240" w:lineRule="auto"/>
        <w:rPr>
          <w:rFonts w:ascii="TH SarabunIT๙" w:hAnsi="TH SarabunIT๙" w:cs="TH SarabunIT๙"/>
          <w:b/>
          <w:bCs/>
          <w:sz w:val="36"/>
          <w:szCs w:val="36"/>
        </w:rPr>
      </w:pPr>
    </w:p>
    <w:p w:rsidR="00ED092D" w:rsidRDefault="00ED092D" w:rsidP="00372445">
      <w:pPr>
        <w:autoSpaceDE w:val="0"/>
        <w:autoSpaceDN w:val="0"/>
        <w:adjustRightInd w:val="0"/>
        <w:spacing w:after="0" w:line="240" w:lineRule="auto"/>
        <w:rPr>
          <w:rFonts w:ascii="TH SarabunIT๙" w:hAnsi="TH SarabunIT๙" w:cs="TH SarabunIT๙"/>
          <w:b/>
          <w:bCs/>
          <w:sz w:val="36"/>
          <w:szCs w:val="36"/>
        </w:rPr>
      </w:pPr>
    </w:p>
    <w:p w:rsidR="00ED092D" w:rsidRDefault="00ED092D" w:rsidP="00372445">
      <w:pPr>
        <w:autoSpaceDE w:val="0"/>
        <w:autoSpaceDN w:val="0"/>
        <w:adjustRightInd w:val="0"/>
        <w:spacing w:after="0" w:line="240" w:lineRule="auto"/>
        <w:rPr>
          <w:rFonts w:ascii="TH SarabunIT๙" w:hAnsi="TH SarabunIT๙" w:cs="TH SarabunIT๙"/>
          <w:b/>
          <w:bCs/>
          <w:sz w:val="36"/>
          <w:szCs w:val="36"/>
        </w:rPr>
      </w:pPr>
    </w:p>
    <w:p w:rsidR="00ED092D" w:rsidRDefault="00ED092D" w:rsidP="00372445">
      <w:pPr>
        <w:autoSpaceDE w:val="0"/>
        <w:autoSpaceDN w:val="0"/>
        <w:adjustRightInd w:val="0"/>
        <w:spacing w:after="0" w:line="240" w:lineRule="auto"/>
        <w:rPr>
          <w:rFonts w:ascii="TH SarabunIT๙" w:hAnsi="TH SarabunIT๙" w:cs="TH SarabunIT๙"/>
          <w:b/>
          <w:bCs/>
          <w:sz w:val="36"/>
          <w:szCs w:val="36"/>
        </w:rPr>
      </w:pPr>
    </w:p>
    <w:p w:rsidR="00ED092D" w:rsidRDefault="00ED092D" w:rsidP="00372445">
      <w:pPr>
        <w:autoSpaceDE w:val="0"/>
        <w:autoSpaceDN w:val="0"/>
        <w:adjustRightInd w:val="0"/>
        <w:spacing w:after="0" w:line="240" w:lineRule="auto"/>
        <w:rPr>
          <w:rFonts w:ascii="TH SarabunIT๙" w:hAnsi="TH SarabunIT๙" w:cs="TH SarabunIT๙"/>
          <w:b/>
          <w:bCs/>
          <w:sz w:val="36"/>
          <w:szCs w:val="36"/>
        </w:rPr>
      </w:pPr>
    </w:p>
    <w:p w:rsidR="00372445" w:rsidRPr="00ED092D" w:rsidRDefault="00372445" w:rsidP="00372445">
      <w:pPr>
        <w:autoSpaceDE w:val="0"/>
        <w:autoSpaceDN w:val="0"/>
        <w:adjustRightInd w:val="0"/>
        <w:spacing w:after="0" w:line="240" w:lineRule="auto"/>
        <w:rPr>
          <w:rFonts w:ascii="TH SarabunIT๙" w:hAnsi="TH SarabunIT๙" w:cs="TH SarabunIT๙"/>
          <w:b/>
          <w:bCs/>
          <w:sz w:val="36"/>
          <w:szCs w:val="36"/>
        </w:rPr>
      </w:pPr>
      <w:r w:rsidRPr="00ED092D">
        <w:rPr>
          <w:rFonts w:ascii="TH SarabunIT๙" w:hAnsi="TH SarabunIT๙" w:cs="TH SarabunIT๙"/>
          <w:b/>
          <w:bCs/>
          <w:sz w:val="36"/>
          <w:szCs w:val="36"/>
          <w:cs/>
        </w:rPr>
        <w:t>เรียนรู้อะไรในภาษาจีน</w:t>
      </w:r>
    </w:p>
    <w:p w:rsidR="00372445" w:rsidRPr="00ED092D" w:rsidRDefault="00372445" w:rsidP="009740FC">
      <w:pPr>
        <w:autoSpaceDE w:val="0"/>
        <w:autoSpaceDN w:val="0"/>
        <w:adjustRightInd w:val="0"/>
        <w:spacing w:after="0" w:line="240" w:lineRule="auto"/>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จุดมุ่งหมายของการเรียนภาษาจีนตามหลักสูตรแกนกลางการศึกษาขั้นพื้นฐานพุทธศักราช</w:t>
      </w:r>
      <w:r w:rsidRPr="00ED092D">
        <w:rPr>
          <w:rFonts w:ascii="TH SarabunIT๙" w:hAnsi="TH SarabunIT๙" w:cs="TH SarabunIT๙"/>
          <w:sz w:val="32"/>
          <w:szCs w:val="32"/>
        </w:rPr>
        <w:t xml:space="preserve"> 2551 </w:t>
      </w:r>
      <w:r w:rsidRPr="00ED092D">
        <w:rPr>
          <w:rFonts w:ascii="TH SarabunIT๙" w:hAnsi="TH SarabunIT๙" w:cs="TH SarabunIT๙"/>
          <w:sz w:val="32"/>
          <w:szCs w:val="32"/>
          <w:cs/>
        </w:rPr>
        <w:t>คือ</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พัฒนาผู้เรียนให้มีทักษะและสามารถสื่อสารภาษาจีนขั้นพื้นฐานอย่างมีประสิทธิภาพตามสถานการณ์ต่างๆ</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ทั้งการฟัง</w:t>
      </w:r>
      <w:r w:rsidRPr="00ED092D">
        <w:rPr>
          <w:rFonts w:ascii="TH SarabunIT๙" w:hAnsi="TH SarabunIT๙" w:cs="TH SarabunIT๙"/>
          <w:sz w:val="32"/>
          <w:szCs w:val="32"/>
        </w:rPr>
        <w:t xml:space="preserve"> - </w:t>
      </w:r>
      <w:r w:rsidRPr="00ED092D">
        <w:rPr>
          <w:rFonts w:ascii="TH SarabunIT๙" w:hAnsi="TH SarabunIT๙" w:cs="TH SarabunIT๙"/>
          <w:sz w:val="32"/>
          <w:szCs w:val="32"/>
          <w:cs/>
        </w:rPr>
        <w:t>พูด</w:t>
      </w:r>
      <w:r w:rsidRPr="00ED092D">
        <w:rPr>
          <w:rFonts w:ascii="TH SarabunIT๙" w:hAnsi="TH SarabunIT๙" w:cs="TH SarabunIT๙"/>
          <w:sz w:val="32"/>
          <w:szCs w:val="32"/>
        </w:rPr>
        <w:t xml:space="preserve"> - </w:t>
      </w:r>
      <w:r w:rsidRPr="00ED092D">
        <w:rPr>
          <w:rFonts w:ascii="TH SarabunIT๙" w:hAnsi="TH SarabunIT๙" w:cs="TH SarabunIT๙"/>
          <w:sz w:val="32"/>
          <w:szCs w:val="32"/>
          <w:cs/>
        </w:rPr>
        <w:t>อ่าน</w:t>
      </w:r>
      <w:r w:rsidRPr="00ED092D">
        <w:rPr>
          <w:rFonts w:ascii="TH SarabunIT๙" w:hAnsi="TH SarabunIT๙" w:cs="TH SarabunIT๙"/>
          <w:sz w:val="32"/>
          <w:szCs w:val="32"/>
        </w:rPr>
        <w:t xml:space="preserve"> - </w:t>
      </w:r>
      <w:r w:rsidRPr="00ED092D">
        <w:rPr>
          <w:rFonts w:ascii="TH SarabunIT๙" w:hAnsi="TH SarabunIT๙" w:cs="TH SarabunIT๙"/>
          <w:sz w:val="32"/>
          <w:szCs w:val="32"/>
          <w:cs/>
        </w:rPr>
        <w:t>เขียน</w:t>
      </w:r>
      <w:r w:rsidRPr="00ED092D">
        <w:rPr>
          <w:rFonts w:ascii="TH SarabunIT๙" w:hAnsi="TH SarabunIT๙" w:cs="TH SarabunIT๙"/>
          <w:sz w:val="32"/>
          <w:szCs w:val="32"/>
        </w:rPr>
        <w:t xml:space="preserve"> - </w:t>
      </w:r>
      <w:r w:rsidRPr="00ED092D">
        <w:rPr>
          <w:rFonts w:ascii="TH SarabunIT๙" w:hAnsi="TH SarabunIT๙" w:cs="TH SarabunIT๙"/>
          <w:sz w:val="32"/>
          <w:szCs w:val="32"/>
          <w:cs/>
        </w:rPr>
        <w:t>และแสดงออก</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สามารถใช้ภาษาจีนในการแสวงหาความรู้</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ศึกษาต่อ</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ประกอบอาชีพ</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มีความรู้ความเข้าใจเรื่องราวและวัฒนธรรมจีนเพื่อเข้าถึงปรัชญา</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วิธีคิด</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และวิถีชีวิตของชาวจีน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สามารถเปรียบเทียบและถ่ายทอดความคิดและวัฒนธรรมไทย</w:t>
      </w:r>
      <w:r w:rsidRPr="00ED092D">
        <w:rPr>
          <w:rFonts w:ascii="TH SarabunIT๙" w:hAnsi="TH SarabunIT๙" w:cs="TH SarabunIT๙"/>
          <w:sz w:val="32"/>
          <w:szCs w:val="32"/>
        </w:rPr>
        <w:t>-</w:t>
      </w:r>
      <w:r w:rsidRPr="00ED092D">
        <w:rPr>
          <w:rFonts w:ascii="TH SarabunIT๙" w:hAnsi="TH SarabunIT๙" w:cs="TH SarabunIT๙"/>
          <w:sz w:val="32"/>
          <w:szCs w:val="32"/>
          <w:cs/>
        </w:rPr>
        <w:t>จีนด้วยภาษาจีนอย่างสร้างสรรค์</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และมีเจตคติที่ดีต่อภาษาจีน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ดังนั้นเพื่อให้บรรลุวัตถุประสงค์ดังกล่าว</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สาระสำคัญของการเรียนรู้ภาษาจีนตามหลักสูตรแกนกลางการศึกษาขั้นพื้นฐานพุทธศักราช</w:t>
      </w:r>
      <w:r w:rsidRPr="00ED092D">
        <w:rPr>
          <w:rFonts w:ascii="TH SarabunIT๙" w:hAnsi="TH SarabunIT๙" w:cs="TH SarabunIT๙"/>
          <w:sz w:val="32"/>
          <w:szCs w:val="32"/>
        </w:rPr>
        <w:t xml:space="preserve"> 2551 </w:t>
      </w:r>
      <w:r w:rsidRPr="00ED092D">
        <w:rPr>
          <w:rFonts w:ascii="TH SarabunIT๙" w:hAnsi="TH SarabunIT๙" w:cs="TH SarabunIT๙"/>
          <w:sz w:val="32"/>
          <w:szCs w:val="32"/>
          <w:cs/>
        </w:rPr>
        <w:t>จึงประกอบด้วยการใช้ภาษาจีนในการฟัง</w:t>
      </w:r>
      <w:r w:rsidRPr="00ED092D">
        <w:rPr>
          <w:rFonts w:ascii="TH SarabunIT๙" w:hAnsi="TH SarabunIT๙" w:cs="TH SarabunIT๙"/>
          <w:sz w:val="32"/>
          <w:szCs w:val="32"/>
        </w:rPr>
        <w:t>-</w:t>
      </w:r>
      <w:r w:rsidRPr="00ED092D">
        <w:rPr>
          <w:rFonts w:ascii="TH SarabunIT๙" w:hAnsi="TH SarabunIT๙" w:cs="TH SarabunIT๙"/>
          <w:sz w:val="32"/>
          <w:szCs w:val="32"/>
          <w:cs/>
        </w:rPr>
        <w:t>พูด</w:t>
      </w:r>
      <w:r w:rsidRPr="00ED092D">
        <w:rPr>
          <w:rFonts w:ascii="TH SarabunIT๙" w:hAnsi="TH SarabunIT๙" w:cs="TH SarabunIT๙"/>
          <w:sz w:val="32"/>
          <w:szCs w:val="32"/>
        </w:rPr>
        <w:t>-</w:t>
      </w:r>
      <w:r w:rsidRPr="00ED092D">
        <w:rPr>
          <w:rFonts w:ascii="TH SarabunIT๙" w:hAnsi="TH SarabunIT๙" w:cs="TH SarabunIT๙"/>
          <w:sz w:val="32"/>
          <w:szCs w:val="32"/>
          <w:cs/>
        </w:rPr>
        <w:t>อ่าน</w:t>
      </w:r>
      <w:r w:rsidRPr="00ED092D">
        <w:rPr>
          <w:rFonts w:ascii="TH SarabunIT๙" w:hAnsi="TH SarabunIT๙" w:cs="TH SarabunIT๙"/>
          <w:sz w:val="32"/>
          <w:szCs w:val="32"/>
        </w:rPr>
        <w:t>-</w:t>
      </w:r>
      <w:r w:rsidRPr="00ED092D">
        <w:rPr>
          <w:rFonts w:ascii="TH SarabunIT๙" w:hAnsi="TH SarabunIT๙" w:cs="TH SarabunIT๙"/>
          <w:sz w:val="32"/>
          <w:szCs w:val="32"/>
          <w:cs/>
        </w:rPr>
        <w:t>เขียน</w:t>
      </w:r>
      <w:r w:rsidRPr="00ED092D">
        <w:rPr>
          <w:rFonts w:ascii="TH SarabunIT๙" w:hAnsi="TH SarabunIT๙" w:cs="TH SarabunIT๙"/>
          <w:sz w:val="32"/>
          <w:szCs w:val="32"/>
        </w:rPr>
        <w:t>-</w:t>
      </w:r>
      <w:r w:rsidRPr="00ED092D">
        <w:rPr>
          <w:rFonts w:ascii="TH SarabunIT๙" w:hAnsi="TH SarabunIT๙" w:cs="TH SarabunIT๙"/>
          <w:sz w:val="32"/>
          <w:szCs w:val="32"/>
          <w:cs/>
        </w:rPr>
        <w:t>แสดงออก</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แลกเปลี่ยน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ข้อมูล</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ข่าวสารแสดงความรู้สึกและความคิดเห็น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ตีความ</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สรุปความ</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นำเสนอข้อมูล</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ความคิดรวบยอด</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และความคิดเห็นในเรื่องต่างๆ</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รวมทั้งสร้างความสัมพันธ์ระหว่างบุคคลอย่างเหมาะสมการใช้ภาษาจีนตามแบบแผนและวัฒนธรรมจีน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รู้และเข้าใจความเหมือนและความแตกต่างระหว่างภาษาและวัฒนธรรมของจีนกับของไทย</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และนำไปใช้อย่างเหมาะสมการใช้ภาษาจีนในการเชื่อมโยงความรู้กับกลุ่มสาระการเรียนรู้อื่น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เป็นพื้นฐานในการพัฒนา</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แสวงหาความรู้</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และเปิดโลกทัศน์ของตนการใช้ภาษาจีนในสถานการณ์ต่างๆ</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ทั้งในห้องเรียนและนอกห้องเรียน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ชุมชน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และสังคมโลก</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เป็นเครื่องมือพื้นฐานในการศึกษาต่อ</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ประกอบอาชีพ</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และแลกเปลี่ยนเรียนรู้กับสังคมโลกทั้งนี้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เป้าหมายการเรียนรู้ดังกล่าวกำหนดขึ้นตามมาตรฐานการเรียนรู้ในกลุ่มสาระการเรียนรู้ภาษาต่างประเทศ</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ดังนี้</w:t>
      </w:r>
    </w:p>
    <w:p w:rsidR="00372445" w:rsidRPr="00ED092D" w:rsidRDefault="00372445" w:rsidP="009740FC">
      <w:pPr>
        <w:autoSpaceDE w:val="0"/>
        <w:autoSpaceDN w:val="0"/>
        <w:adjustRightInd w:val="0"/>
        <w:spacing w:after="0" w:line="240" w:lineRule="auto"/>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มาตรฐาน</w:t>
      </w:r>
      <w:r w:rsidRPr="00ED092D">
        <w:rPr>
          <w:rFonts w:ascii="TH SarabunIT๙" w:hAnsi="TH SarabunIT๙" w:cs="TH SarabunIT๙"/>
          <w:sz w:val="32"/>
          <w:szCs w:val="32"/>
        </w:rPr>
        <w:t xml:space="preserve"> 1.1 </w:t>
      </w:r>
      <w:r w:rsidRPr="00ED092D">
        <w:rPr>
          <w:rFonts w:ascii="TH SarabunIT๙" w:hAnsi="TH SarabunIT๙" w:cs="TH SarabunIT๙"/>
          <w:sz w:val="32"/>
          <w:szCs w:val="32"/>
          <w:cs/>
        </w:rPr>
        <w:t>เข้าใจและตีความเรื่องที่ฟังและอ่านจากสื่อประเภทต่างๆ</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และแสดงความคิดเห็นอย่างมีเหตุผล</w:t>
      </w:r>
    </w:p>
    <w:p w:rsidR="00372445" w:rsidRPr="00ED092D" w:rsidRDefault="00372445" w:rsidP="009740FC">
      <w:pPr>
        <w:autoSpaceDE w:val="0"/>
        <w:autoSpaceDN w:val="0"/>
        <w:adjustRightInd w:val="0"/>
        <w:spacing w:after="0" w:line="240" w:lineRule="auto"/>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มาตรฐาน</w:t>
      </w:r>
      <w:r w:rsidRPr="00ED092D">
        <w:rPr>
          <w:rFonts w:ascii="TH SarabunIT๙" w:hAnsi="TH SarabunIT๙" w:cs="TH SarabunIT๙"/>
          <w:sz w:val="32"/>
          <w:szCs w:val="32"/>
        </w:rPr>
        <w:t xml:space="preserve"> 1.2 </w:t>
      </w:r>
      <w:r w:rsidRPr="00ED092D">
        <w:rPr>
          <w:rFonts w:ascii="TH SarabunIT๙" w:hAnsi="TH SarabunIT๙" w:cs="TH SarabunIT๙"/>
          <w:sz w:val="32"/>
          <w:szCs w:val="32"/>
          <w:cs/>
        </w:rPr>
        <w:t>มีทักษะการสื่อสารทางภาษาในการแลกเปลี่ยนข้อมูลข่าวสาร</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แสดงความรู้สึกและความคิดเห็นอย่างมีประสิทธิภาพ</w:t>
      </w:r>
    </w:p>
    <w:p w:rsidR="00372445" w:rsidRPr="00ED092D" w:rsidRDefault="00372445" w:rsidP="009740FC">
      <w:pPr>
        <w:autoSpaceDE w:val="0"/>
        <w:autoSpaceDN w:val="0"/>
        <w:adjustRightInd w:val="0"/>
        <w:spacing w:after="0" w:line="240" w:lineRule="auto"/>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มาตรฐาน</w:t>
      </w:r>
      <w:r w:rsidRPr="00ED092D">
        <w:rPr>
          <w:rFonts w:ascii="TH SarabunIT๙" w:hAnsi="TH SarabunIT๙" w:cs="TH SarabunIT๙"/>
          <w:sz w:val="32"/>
          <w:szCs w:val="32"/>
        </w:rPr>
        <w:t xml:space="preserve"> 1.3 </w:t>
      </w:r>
      <w:r w:rsidRPr="00ED092D">
        <w:rPr>
          <w:rFonts w:ascii="TH SarabunIT๙" w:hAnsi="TH SarabunIT๙" w:cs="TH SarabunIT๙"/>
          <w:sz w:val="32"/>
          <w:szCs w:val="32"/>
          <w:cs/>
        </w:rPr>
        <w:t>นำเสนอข้อมูลข่าวสาร</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ความคิดรวบยอด</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และความคิดเห็นในเรื่องต่างๆโดยการพูดและการเขียน</w:t>
      </w:r>
    </w:p>
    <w:p w:rsidR="00372445" w:rsidRPr="00ED092D" w:rsidRDefault="00372445" w:rsidP="009740FC">
      <w:pPr>
        <w:autoSpaceDE w:val="0"/>
        <w:autoSpaceDN w:val="0"/>
        <w:adjustRightInd w:val="0"/>
        <w:spacing w:after="0" w:line="240" w:lineRule="auto"/>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มาตรฐาน</w:t>
      </w:r>
      <w:r w:rsidRPr="00ED092D">
        <w:rPr>
          <w:rFonts w:ascii="TH SarabunIT๙" w:hAnsi="TH SarabunIT๙" w:cs="TH SarabunIT๙"/>
          <w:sz w:val="32"/>
          <w:szCs w:val="32"/>
        </w:rPr>
        <w:t xml:space="preserve"> 2.1 </w:t>
      </w:r>
      <w:r w:rsidRPr="00ED092D">
        <w:rPr>
          <w:rFonts w:ascii="TH SarabunIT๙" w:hAnsi="TH SarabunIT๙" w:cs="TH SarabunIT๙"/>
          <w:sz w:val="32"/>
          <w:szCs w:val="32"/>
          <w:cs/>
        </w:rPr>
        <w:t>เข้าใจความสัมพันธ์ระหว่างภาษาและวัฒนธรรมของเจ้าของภาษา</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และนำไปใช้ได้อย่างเหมาะสมกับกาลเทศะ</w:t>
      </w:r>
    </w:p>
    <w:p w:rsidR="00372445" w:rsidRPr="00ED092D" w:rsidRDefault="00372445" w:rsidP="009740FC">
      <w:pPr>
        <w:autoSpaceDE w:val="0"/>
        <w:autoSpaceDN w:val="0"/>
        <w:adjustRightInd w:val="0"/>
        <w:spacing w:after="0" w:line="240" w:lineRule="auto"/>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มาตรฐาน</w:t>
      </w:r>
      <w:r w:rsidRPr="00ED092D">
        <w:rPr>
          <w:rFonts w:ascii="TH SarabunIT๙" w:hAnsi="TH SarabunIT๙" w:cs="TH SarabunIT๙"/>
          <w:sz w:val="32"/>
          <w:szCs w:val="32"/>
        </w:rPr>
        <w:t xml:space="preserve"> 2.2 </w:t>
      </w:r>
      <w:r w:rsidRPr="00ED092D">
        <w:rPr>
          <w:rFonts w:ascii="TH SarabunIT๙" w:hAnsi="TH SarabunIT๙" w:cs="TH SarabunIT๙"/>
          <w:sz w:val="32"/>
          <w:szCs w:val="32"/>
          <w:cs/>
        </w:rPr>
        <w:t>เข้าใจความเหมือนและความแตกต่างระหว่างภาษาและวัฒนธรรมของเจ้าของภาษา</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กับภาษาและวัฒนธรรมไทย</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และนำไปใช้อย่างถูกต้องและเหมาะสม</w:t>
      </w:r>
    </w:p>
    <w:p w:rsidR="00372445" w:rsidRPr="00ED092D" w:rsidRDefault="00372445" w:rsidP="009740FC">
      <w:pPr>
        <w:autoSpaceDE w:val="0"/>
        <w:autoSpaceDN w:val="0"/>
        <w:adjustRightInd w:val="0"/>
        <w:spacing w:after="0" w:line="240" w:lineRule="auto"/>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 xml:space="preserve">มาตรฐาน </w:t>
      </w:r>
      <w:r w:rsidRPr="00ED092D">
        <w:rPr>
          <w:rFonts w:ascii="TH SarabunIT๙" w:hAnsi="TH SarabunIT๙" w:cs="TH SarabunIT๙"/>
          <w:sz w:val="32"/>
          <w:szCs w:val="32"/>
        </w:rPr>
        <w:t>3.1</w:t>
      </w:r>
      <w:r w:rsidRPr="00ED092D">
        <w:rPr>
          <w:rFonts w:ascii="TH SarabunIT๙" w:hAnsi="TH SarabunIT๙" w:cs="TH SarabunIT๙"/>
          <w:sz w:val="32"/>
          <w:szCs w:val="32"/>
          <w:cs/>
        </w:rPr>
        <w:t xml:space="preserve"> ใช้ภาษาต่างประเทศในการเชื่อมโยงความรู้กับกลุ่มสาระการเรียนรู้อื่นและเป็นพื้นฐานในการพัฒนา แสวงหาความรู้ และเปิดโลกทัศน์ของตน</w:t>
      </w:r>
    </w:p>
    <w:p w:rsidR="00372445" w:rsidRPr="00ED092D" w:rsidRDefault="00372445" w:rsidP="009740FC">
      <w:pPr>
        <w:autoSpaceDE w:val="0"/>
        <w:autoSpaceDN w:val="0"/>
        <w:adjustRightInd w:val="0"/>
        <w:spacing w:after="0" w:line="240" w:lineRule="auto"/>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 xml:space="preserve">มาตรฐาน </w:t>
      </w:r>
      <w:r w:rsidRPr="00ED092D">
        <w:rPr>
          <w:rFonts w:ascii="TH SarabunIT๙" w:hAnsi="TH SarabunIT๙" w:cs="TH SarabunIT๙"/>
          <w:sz w:val="32"/>
          <w:szCs w:val="32"/>
        </w:rPr>
        <w:t>4.1</w:t>
      </w:r>
      <w:r w:rsidRPr="00ED092D">
        <w:rPr>
          <w:rFonts w:ascii="TH SarabunIT๙" w:hAnsi="TH SarabunIT๙" w:cs="TH SarabunIT๙"/>
          <w:sz w:val="32"/>
          <w:szCs w:val="32"/>
          <w:cs/>
        </w:rPr>
        <w:t xml:space="preserve"> ใช้ภาษาจีนในสถานการณ์ต่างๆ ทั้งในสถานศึกษา ชุมชน และสังคม</w:t>
      </w:r>
    </w:p>
    <w:p w:rsidR="00372445" w:rsidRPr="00ED092D" w:rsidRDefault="00372445" w:rsidP="009740FC">
      <w:pPr>
        <w:autoSpaceDE w:val="0"/>
        <w:autoSpaceDN w:val="0"/>
        <w:adjustRightInd w:val="0"/>
        <w:spacing w:after="0" w:line="240" w:lineRule="auto"/>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 xml:space="preserve">มาตรฐาน </w:t>
      </w:r>
      <w:r w:rsidRPr="00ED092D">
        <w:rPr>
          <w:rFonts w:ascii="TH SarabunIT๙" w:hAnsi="TH SarabunIT๙" w:cs="TH SarabunIT๙"/>
          <w:sz w:val="32"/>
          <w:szCs w:val="32"/>
        </w:rPr>
        <w:t>4.2</w:t>
      </w:r>
      <w:r w:rsidRPr="00ED092D">
        <w:rPr>
          <w:rFonts w:ascii="TH SarabunIT๙" w:hAnsi="TH SarabunIT๙" w:cs="TH SarabunIT๙"/>
          <w:sz w:val="32"/>
          <w:szCs w:val="32"/>
          <w:cs/>
        </w:rPr>
        <w:t xml:space="preserve"> ใช้ภาษาจีนเป็นเครื่องมือพื้นฐานในการศึกษาต่อ การประกอบอาชีพ และการแลก เปลี่ยนเรียนรู้กับสังคมโลกภาษาจีน</w:t>
      </w:r>
    </w:p>
    <w:p w:rsidR="00372445" w:rsidRPr="00ED092D" w:rsidRDefault="00372445" w:rsidP="009740FC">
      <w:pPr>
        <w:autoSpaceDE w:val="0"/>
        <w:autoSpaceDN w:val="0"/>
        <w:adjustRightInd w:val="0"/>
        <w:spacing w:after="0" w:line="240" w:lineRule="auto"/>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 xml:space="preserve">จัดเป็นภาษาต่างประเทศในจำนวนหลายภาษาที่หลักสูตรกำหนดให้ผู้เรียนเลือกเรียนตามความถนัดและความสนใจ ซึ่งแต่ละโรงเรียนมีระดับความพร้อมและจุดเน้นการจัดการเรียนการสอนภาษาจีนแตกต่างกัน จำนวนผู้เรียนและจำนวนคาบเรียนในแต่ละระดับชั้นและในแต่ละโรงเรียนก็แตกต่างกัน บางแห่งอาจมาก บางแห่งอาจน้อย ขึ้นอยู่กับความพร้อมและจุดเน้นของโรงเรียนจากสภาพการณ์ดังกล่าว สำนักงานคณะกรรมการการศึกษาขั้นพื้นฐานจึงออกแบบหลักสูตรภาษาจีนให้สอดคล้องและเอื้ออำนวยต่อสถานการณ์ดังกล่าว รวม </w:t>
      </w:r>
      <w:r w:rsidRPr="00ED092D">
        <w:rPr>
          <w:rFonts w:ascii="TH SarabunIT๙" w:hAnsi="TH SarabunIT๙" w:cs="TH SarabunIT๙"/>
          <w:sz w:val="32"/>
          <w:szCs w:val="32"/>
        </w:rPr>
        <w:t>3</w:t>
      </w:r>
      <w:r w:rsidRPr="00ED092D">
        <w:rPr>
          <w:rFonts w:ascii="TH SarabunIT๙" w:hAnsi="TH SarabunIT๙" w:cs="TH SarabunIT๙"/>
          <w:sz w:val="32"/>
          <w:szCs w:val="32"/>
          <w:cs/>
        </w:rPr>
        <w:t xml:space="preserve"> หลักสูตร ได้แก่</w:t>
      </w:r>
    </w:p>
    <w:p w:rsidR="00372445" w:rsidRPr="00ED092D" w:rsidRDefault="00372445" w:rsidP="009740FC">
      <w:pPr>
        <w:autoSpaceDE w:val="0"/>
        <w:autoSpaceDN w:val="0"/>
        <w:adjustRightInd w:val="0"/>
        <w:spacing w:after="0" w:line="240" w:lineRule="auto"/>
        <w:ind w:firstLine="720"/>
        <w:jc w:val="thaiDistribute"/>
        <w:rPr>
          <w:rFonts w:ascii="TH SarabunIT๙" w:hAnsi="TH SarabunIT๙" w:cs="TH SarabunIT๙"/>
          <w:sz w:val="32"/>
          <w:szCs w:val="32"/>
        </w:rPr>
      </w:pPr>
      <w:r w:rsidRPr="00ED092D">
        <w:rPr>
          <w:rFonts w:ascii="TH SarabunIT๙" w:hAnsi="TH SarabunIT๙" w:cs="TH SarabunIT๙"/>
          <w:sz w:val="32"/>
          <w:szCs w:val="32"/>
        </w:rPr>
        <w:t xml:space="preserve">1. </w:t>
      </w:r>
      <w:r w:rsidRPr="00ED092D">
        <w:rPr>
          <w:rFonts w:ascii="TH SarabunIT๙" w:hAnsi="TH SarabunIT๙" w:cs="TH SarabunIT๙"/>
          <w:sz w:val="32"/>
          <w:szCs w:val="32"/>
          <w:cs/>
        </w:rPr>
        <w:t xml:space="preserve">หลักสูตรภาษาจีนต่อเนื่อง </w:t>
      </w:r>
      <w:r w:rsidRPr="00ED092D">
        <w:rPr>
          <w:rFonts w:ascii="TH SarabunIT๙" w:hAnsi="TH SarabunIT๙" w:cs="TH SarabunIT๙"/>
          <w:sz w:val="32"/>
          <w:szCs w:val="32"/>
        </w:rPr>
        <w:t>12</w:t>
      </w:r>
      <w:r w:rsidRPr="00ED092D">
        <w:rPr>
          <w:rFonts w:ascii="TH SarabunIT๙" w:hAnsi="TH SarabunIT๙" w:cs="TH SarabunIT๙"/>
          <w:sz w:val="32"/>
          <w:szCs w:val="32"/>
          <w:cs/>
        </w:rPr>
        <w:t xml:space="preserve"> ปี สำหรับการเรียนต่อเนื่อง ตั้งแต่ชั้นประถมศึกษาปีที่ </w:t>
      </w:r>
      <w:r w:rsidRPr="00ED092D">
        <w:rPr>
          <w:rFonts w:ascii="TH SarabunIT๙" w:hAnsi="TH SarabunIT๙" w:cs="TH SarabunIT๙"/>
          <w:sz w:val="32"/>
          <w:szCs w:val="32"/>
        </w:rPr>
        <w:t>1</w:t>
      </w:r>
      <w:r w:rsidRPr="00ED092D">
        <w:rPr>
          <w:rFonts w:ascii="TH SarabunIT๙" w:hAnsi="TH SarabunIT๙" w:cs="TH SarabunIT๙"/>
          <w:sz w:val="32"/>
          <w:szCs w:val="32"/>
          <w:cs/>
        </w:rPr>
        <w:t xml:space="preserve">ถึงมัธยมศึกษาปีที่ </w:t>
      </w:r>
      <w:r w:rsidRPr="00ED092D">
        <w:rPr>
          <w:rFonts w:ascii="TH SarabunIT๙" w:hAnsi="TH SarabunIT๙" w:cs="TH SarabunIT๙"/>
          <w:sz w:val="32"/>
          <w:szCs w:val="32"/>
        </w:rPr>
        <w:t>6</w:t>
      </w:r>
    </w:p>
    <w:p w:rsidR="00372445" w:rsidRPr="00ED092D" w:rsidRDefault="00372445" w:rsidP="009740FC">
      <w:pPr>
        <w:autoSpaceDE w:val="0"/>
        <w:autoSpaceDN w:val="0"/>
        <w:adjustRightInd w:val="0"/>
        <w:spacing w:after="0" w:line="240" w:lineRule="auto"/>
        <w:ind w:firstLine="720"/>
        <w:jc w:val="thaiDistribute"/>
        <w:rPr>
          <w:rFonts w:ascii="TH SarabunIT๙" w:hAnsi="TH SarabunIT๙" w:cs="TH SarabunIT๙"/>
          <w:sz w:val="32"/>
          <w:szCs w:val="32"/>
        </w:rPr>
      </w:pPr>
      <w:r w:rsidRPr="00ED092D">
        <w:rPr>
          <w:rFonts w:ascii="TH SarabunIT๙" w:hAnsi="TH SarabunIT๙" w:cs="TH SarabunIT๙"/>
          <w:sz w:val="32"/>
          <w:szCs w:val="32"/>
        </w:rPr>
        <w:t xml:space="preserve">2. </w:t>
      </w:r>
      <w:r w:rsidRPr="00ED092D">
        <w:rPr>
          <w:rFonts w:ascii="TH SarabunIT๙" w:hAnsi="TH SarabunIT๙" w:cs="TH SarabunIT๙"/>
          <w:sz w:val="32"/>
          <w:szCs w:val="32"/>
          <w:cs/>
        </w:rPr>
        <w:t xml:space="preserve">หลักสูตรภาษาจีน </w:t>
      </w:r>
      <w:r w:rsidRPr="00ED092D">
        <w:rPr>
          <w:rFonts w:ascii="TH SarabunIT๙" w:hAnsi="TH SarabunIT๙" w:cs="TH SarabunIT๙"/>
          <w:sz w:val="32"/>
          <w:szCs w:val="32"/>
        </w:rPr>
        <w:t>6</w:t>
      </w:r>
      <w:r w:rsidRPr="00ED092D">
        <w:rPr>
          <w:rFonts w:ascii="TH SarabunIT๙" w:hAnsi="TH SarabunIT๙" w:cs="TH SarabunIT๙"/>
          <w:sz w:val="32"/>
          <w:szCs w:val="32"/>
          <w:cs/>
        </w:rPr>
        <w:t xml:space="preserve"> ปี สำหรับการเริ่มเรียนตั้งแต่ระดับชั้นมัธยมศึกษาปีที่ </w:t>
      </w:r>
      <w:r w:rsidRPr="00ED092D">
        <w:rPr>
          <w:rFonts w:ascii="TH SarabunIT๙" w:hAnsi="TH SarabunIT๙" w:cs="TH SarabunIT๙"/>
          <w:sz w:val="32"/>
          <w:szCs w:val="32"/>
        </w:rPr>
        <w:t>1</w:t>
      </w:r>
      <w:r w:rsidRPr="00ED092D">
        <w:rPr>
          <w:rFonts w:ascii="TH SarabunIT๙" w:hAnsi="TH SarabunIT๙" w:cs="TH SarabunIT๙"/>
          <w:sz w:val="32"/>
          <w:szCs w:val="32"/>
          <w:cs/>
        </w:rPr>
        <w:t xml:space="preserve"> และต่อเนื่องจนถึงชั้นมัธยมศึกษาชั้นปีที่ </w:t>
      </w:r>
      <w:r w:rsidRPr="00ED092D">
        <w:rPr>
          <w:rFonts w:ascii="TH SarabunIT๙" w:hAnsi="TH SarabunIT๙" w:cs="TH SarabunIT๙"/>
          <w:sz w:val="32"/>
          <w:szCs w:val="32"/>
        </w:rPr>
        <w:t>6</w:t>
      </w:r>
    </w:p>
    <w:p w:rsidR="00372445" w:rsidRPr="00ED092D" w:rsidRDefault="00372445" w:rsidP="009740FC">
      <w:pPr>
        <w:autoSpaceDE w:val="0"/>
        <w:autoSpaceDN w:val="0"/>
        <w:adjustRightInd w:val="0"/>
        <w:spacing w:after="0" w:line="240" w:lineRule="auto"/>
        <w:ind w:firstLine="720"/>
        <w:jc w:val="thaiDistribute"/>
        <w:rPr>
          <w:rFonts w:ascii="TH SarabunIT๙" w:hAnsi="TH SarabunIT๙" w:cs="TH SarabunIT๙"/>
          <w:sz w:val="32"/>
          <w:szCs w:val="32"/>
        </w:rPr>
      </w:pPr>
      <w:r w:rsidRPr="00ED092D">
        <w:rPr>
          <w:rFonts w:ascii="TH SarabunIT๙" w:hAnsi="TH SarabunIT๙" w:cs="TH SarabunIT๙"/>
          <w:sz w:val="32"/>
          <w:szCs w:val="32"/>
        </w:rPr>
        <w:t xml:space="preserve">3. </w:t>
      </w:r>
      <w:r w:rsidRPr="00ED092D">
        <w:rPr>
          <w:rFonts w:ascii="TH SarabunIT๙" w:hAnsi="TH SarabunIT๙" w:cs="TH SarabunIT๙"/>
          <w:sz w:val="32"/>
          <w:szCs w:val="32"/>
          <w:cs/>
        </w:rPr>
        <w:t xml:space="preserve">หลักสูตรภาษาจีน </w:t>
      </w:r>
      <w:r w:rsidRPr="00ED092D">
        <w:rPr>
          <w:rFonts w:ascii="TH SarabunIT๙" w:hAnsi="TH SarabunIT๙" w:cs="TH SarabunIT๙"/>
          <w:sz w:val="32"/>
          <w:szCs w:val="32"/>
        </w:rPr>
        <w:t>3</w:t>
      </w:r>
      <w:r w:rsidRPr="00ED092D">
        <w:rPr>
          <w:rFonts w:ascii="TH SarabunIT๙" w:hAnsi="TH SarabunIT๙" w:cs="TH SarabunIT๙"/>
          <w:sz w:val="32"/>
          <w:szCs w:val="32"/>
          <w:cs/>
        </w:rPr>
        <w:t xml:space="preserve"> ปี สำหรับการเริ่มเรียนในชั้นมัธยมศึกษาตอนปลาย หรือมัธยมศึกษาปีที่ </w:t>
      </w:r>
      <w:r w:rsidRPr="00ED092D">
        <w:rPr>
          <w:rFonts w:ascii="TH SarabunIT๙" w:hAnsi="TH SarabunIT๙" w:cs="TH SarabunIT๙"/>
          <w:sz w:val="32"/>
          <w:szCs w:val="32"/>
        </w:rPr>
        <w:t>4 - 6</w:t>
      </w:r>
    </w:p>
    <w:p w:rsidR="00372445" w:rsidRPr="00ED092D" w:rsidRDefault="00372445" w:rsidP="009740FC">
      <w:pPr>
        <w:autoSpaceDE w:val="0"/>
        <w:autoSpaceDN w:val="0"/>
        <w:adjustRightInd w:val="0"/>
        <w:spacing w:after="0" w:line="240" w:lineRule="auto"/>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 xml:space="preserve">เนื้อหาสาระสำหรับการเรียนรู้ภาษาจีนมีรายละเอียดสังเขปดังผังมโนทัศน์ในหน้าถัดไปในแต่ละมาตรฐานการเรียนรู้ได้กำหนดตัวชี้วัดและสาระการเรียนรู้ที่สอดคล้องตามหลักสูตรแกนกลางการศึกษาขั้นพื้นฐาน พ.ศ. </w:t>
      </w:r>
      <w:r w:rsidRPr="00ED092D">
        <w:rPr>
          <w:rFonts w:ascii="TH SarabunIT๙" w:hAnsi="TH SarabunIT๙" w:cs="TH SarabunIT๙"/>
          <w:sz w:val="32"/>
          <w:szCs w:val="32"/>
        </w:rPr>
        <w:t>2551</w:t>
      </w:r>
      <w:r w:rsidRPr="00ED092D">
        <w:rPr>
          <w:rFonts w:ascii="TH SarabunIT๙" w:hAnsi="TH SarabunIT๙" w:cs="TH SarabunIT๙"/>
          <w:sz w:val="32"/>
          <w:szCs w:val="32"/>
          <w:cs/>
        </w:rPr>
        <w:t xml:space="preserve"> กลุ่มสาระการเรียนรู้ภาษาต่างประเทศ โดยกำหนดขอบข่ายการเรียนรู้เป็นรายปี เพื่อให้โรงเรียนได้พัฒนาผู้เรียนให้เพิ่มพูนความรู้ความสามารถ ทักษะการสื่อสารภาษา และความเข้าใจในวัฒนธรรมจีน ตามระดับวัยของผู้เรียน ซึ่งซับซ้อนขึ้นทั้งแนวกว้างและแนวลึกและมีความหลากหลายที่ครอบคลุมสาระตามผังมโนทัศน์ รวมทั้งเป็นไปตามหลักการและมาตรฐานสากลของการเรียนรู้ภาษาจีนในฐานภาษาต่างประ- เทศ</w:t>
      </w:r>
    </w:p>
    <w:p w:rsidR="00372445" w:rsidRPr="00ED092D" w:rsidRDefault="00372445" w:rsidP="009740FC">
      <w:pPr>
        <w:autoSpaceDE w:val="0"/>
        <w:autoSpaceDN w:val="0"/>
        <w:adjustRightInd w:val="0"/>
        <w:spacing w:after="0" w:line="240" w:lineRule="auto"/>
        <w:ind w:firstLine="720"/>
        <w:jc w:val="thaiDistribute"/>
        <w:rPr>
          <w:rFonts w:ascii="TH SarabunIT๙" w:hAnsi="TH SarabunIT๙" w:cs="TH SarabunIT๙"/>
          <w:sz w:val="32"/>
          <w:szCs w:val="32"/>
        </w:rPr>
      </w:pPr>
    </w:p>
    <w:p w:rsidR="00372445" w:rsidRPr="00ED092D" w:rsidRDefault="00372445" w:rsidP="009740FC">
      <w:pPr>
        <w:autoSpaceDE w:val="0"/>
        <w:autoSpaceDN w:val="0"/>
        <w:adjustRightInd w:val="0"/>
        <w:spacing w:after="0" w:line="240" w:lineRule="auto"/>
        <w:ind w:firstLine="720"/>
        <w:jc w:val="thaiDistribute"/>
        <w:rPr>
          <w:rFonts w:ascii="TH SarabunIT๙" w:hAnsi="TH SarabunIT๙" w:cs="TH SarabunIT๙"/>
          <w:sz w:val="32"/>
          <w:szCs w:val="32"/>
        </w:rPr>
      </w:pPr>
    </w:p>
    <w:p w:rsidR="00372445" w:rsidRPr="00ED092D" w:rsidRDefault="00372445" w:rsidP="00372445">
      <w:pPr>
        <w:autoSpaceDE w:val="0"/>
        <w:autoSpaceDN w:val="0"/>
        <w:adjustRightInd w:val="0"/>
        <w:spacing w:after="0" w:line="240" w:lineRule="auto"/>
        <w:ind w:firstLine="720"/>
        <w:rPr>
          <w:rFonts w:ascii="TH SarabunIT๙" w:hAnsi="TH SarabunIT๙" w:cs="TH SarabunIT๙"/>
          <w:sz w:val="32"/>
          <w:szCs w:val="32"/>
        </w:rPr>
      </w:pPr>
    </w:p>
    <w:p w:rsidR="00372445" w:rsidRPr="00ED092D" w:rsidRDefault="00372445" w:rsidP="00372445">
      <w:pPr>
        <w:autoSpaceDE w:val="0"/>
        <w:autoSpaceDN w:val="0"/>
        <w:adjustRightInd w:val="0"/>
        <w:spacing w:after="0" w:line="240" w:lineRule="auto"/>
        <w:ind w:firstLine="720"/>
        <w:rPr>
          <w:rFonts w:ascii="TH SarabunIT๙" w:hAnsi="TH SarabunIT๙" w:cs="TH SarabunIT๙"/>
          <w:sz w:val="32"/>
          <w:szCs w:val="32"/>
        </w:rPr>
      </w:pPr>
    </w:p>
    <w:p w:rsidR="00372445" w:rsidRPr="00ED092D" w:rsidRDefault="00372445" w:rsidP="00372445">
      <w:pPr>
        <w:autoSpaceDE w:val="0"/>
        <w:autoSpaceDN w:val="0"/>
        <w:adjustRightInd w:val="0"/>
        <w:spacing w:after="0" w:line="240" w:lineRule="auto"/>
        <w:ind w:firstLine="720"/>
        <w:rPr>
          <w:rFonts w:ascii="TH SarabunIT๙" w:hAnsi="TH SarabunIT๙" w:cs="TH SarabunIT๙"/>
          <w:sz w:val="32"/>
          <w:szCs w:val="32"/>
        </w:rPr>
      </w:pPr>
    </w:p>
    <w:p w:rsidR="00372445" w:rsidRPr="00ED092D" w:rsidRDefault="00372445" w:rsidP="00372445">
      <w:pPr>
        <w:autoSpaceDE w:val="0"/>
        <w:autoSpaceDN w:val="0"/>
        <w:adjustRightInd w:val="0"/>
        <w:spacing w:after="0" w:line="240" w:lineRule="auto"/>
        <w:ind w:firstLine="720"/>
        <w:rPr>
          <w:rFonts w:ascii="TH SarabunIT๙" w:hAnsi="TH SarabunIT๙" w:cs="TH SarabunIT๙"/>
          <w:sz w:val="32"/>
          <w:szCs w:val="32"/>
        </w:rPr>
      </w:pPr>
    </w:p>
    <w:p w:rsidR="00372445" w:rsidRPr="00ED092D" w:rsidRDefault="00372445" w:rsidP="00372445">
      <w:pPr>
        <w:autoSpaceDE w:val="0"/>
        <w:autoSpaceDN w:val="0"/>
        <w:adjustRightInd w:val="0"/>
        <w:spacing w:after="0" w:line="240" w:lineRule="auto"/>
        <w:ind w:firstLine="720"/>
        <w:rPr>
          <w:rFonts w:ascii="TH SarabunIT๙" w:hAnsi="TH SarabunIT๙" w:cs="TH SarabunIT๙"/>
          <w:sz w:val="32"/>
          <w:szCs w:val="32"/>
        </w:rPr>
      </w:pPr>
    </w:p>
    <w:p w:rsidR="00372445" w:rsidRPr="00ED092D" w:rsidRDefault="00372445" w:rsidP="00372445">
      <w:pPr>
        <w:autoSpaceDE w:val="0"/>
        <w:autoSpaceDN w:val="0"/>
        <w:adjustRightInd w:val="0"/>
        <w:spacing w:after="0" w:line="240" w:lineRule="auto"/>
        <w:ind w:firstLine="720"/>
        <w:rPr>
          <w:rFonts w:ascii="TH SarabunIT๙" w:hAnsi="TH SarabunIT๙" w:cs="TH SarabunIT๙"/>
          <w:sz w:val="32"/>
          <w:szCs w:val="32"/>
        </w:rPr>
      </w:pPr>
    </w:p>
    <w:p w:rsidR="00372445" w:rsidRPr="00ED092D" w:rsidRDefault="00372445" w:rsidP="00372445">
      <w:pPr>
        <w:autoSpaceDE w:val="0"/>
        <w:autoSpaceDN w:val="0"/>
        <w:adjustRightInd w:val="0"/>
        <w:spacing w:after="0" w:line="240" w:lineRule="auto"/>
        <w:ind w:firstLine="720"/>
        <w:rPr>
          <w:rFonts w:ascii="TH SarabunIT๙" w:hAnsi="TH SarabunIT๙" w:cs="TH SarabunIT๙"/>
          <w:sz w:val="32"/>
          <w:szCs w:val="32"/>
        </w:rPr>
      </w:pPr>
    </w:p>
    <w:p w:rsidR="00372445" w:rsidRPr="00ED092D" w:rsidRDefault="00372445" w:rsidP="00372445">
      <w:pPr>
        <w:autoSpaceDE w:val="0"/>
        <w:autoSpaceDN w:val="0"/>
        <w:adjustRightInd w:val="0"/>
        <w:spacing w:after="0" w:line="240" w:lineRule="auto"/>
        <w:ind w:firstLine="720"/>
        <w:rPr>
          <w:rFonts w:ascii="TH SarabunIT๙" w:hAnsi="TH SarabunIT๙" w:cs="TH SarabunIT๙"/>
          <w:sz w:val="32"/>
          <w:szCs w:val="32"/>
        </w:rPr>
      </w:pPr>
    </w:p>
    <w:p w:rsidR="00372445" w:rsidRPr="00ED092D" w:rsidRDefault="00372445" w:rsidP="00372445">
      <w:pPr>
        <w:autoSpaceDE w:val="0"/>
        <w:autoSpaceDN w:val="0"/>
        <w:adjustRightInd w:val="0"/>
        <w:spacing w:after="0" w:line="240" w:lineRule="auto"/>
        <w:ind w:firstLine="720"/>
        <w:rPr>
          <w:rFonts w:ascii="TH SarabunIT๙" w:hAnsi="TH SarabunIT๙" w:cs="TH SarabunIT๙"/>
          <w:sz w:val="32"/>
          <w:szCs w:val="32"/>
        </w:rPr>
      </w:pPr>
    </w:p>
    <w:p w:rsidR="00372445" w:rsidRPr="00ED092D" w:rsidRDefault="00372445" w:rsidP="00372445">
      <w:pPr>
        <w:autoSpaceDE w:val="0"/>
        <w:autoSpaceDN w:val="0"/>
        <w:adjustRightInd w:val="0"/>
        <w:spacing w:after="0" w:line="240" w:lineRule="auto"/>
        <w:ind w:firstLine="720"/>
        <w:rPr>
          <w:rFonts w:ascii="TH SarabunIT๙" w:hAnsi="TH SarabunIT๙" w:cs="TH SarabunIT๙"/>
          <w:sz w:val="32"/>
          <w:szCs w:val="32"/>
        </w:rPr>
      </w:pPr>
    </w:p>
    <w:p w:rsidR="00372445" w:rsidRPr="00ED092D" w:rsidRDefault="00372445" w:rsidP="00372445">
      <w:pPr>
        <w:autoSpaceDE w:val="0"/>
        <w:autoSpaceDN w:val="0"/>
        <w:adjustRightInd w:val="0"/>
        <w:spacing w:after="0" w:line="240" w:lineRule="auto"/>
        <w:ind w:firstLine="720"/>
        <w:rPr>
          <w:rFonts w:ascii="TH SarabunIT๙" w:hAnsi="TH SarabunIT๙" w:cs="TH SarabunIT๙"/>
          <w:sz w:val="32"/>
          <w:szCs w:val="32"/>
        </w:rPr>
      </w:pPr>
    </w:p>
    <w:p w:rsidR="00372445" w:rsidRPr="00ED092D" w:rsidRDefault="00372445" w:rsidP="00372445">
      <w:pPr>
        <w:autoSpaceDE w:val="0"/>
        <w:autoSpaceDN w:val="0"/>
        <w:adjustRightInd w:val="0"/>
        <w:spacing w:after="0" w:line="240" w:lineRule="auto"/>
        <w:ind w:firstLine="720"/>
        <w:rPr>
          <w:rFonts w:ascii="TH SarabunIT๙" w:hAnsi="TH SarabunIT๙" w:cs="TH SarabunIT๙"/>
          <w:sz w:val="32"/>
          <w:szCs w:val="32"/>
        </w:rPr>
      </w:pPr>
    </w:p>
    <w:p w:rsidR="00372445" w:rsidRPr="00ED092D" w:rsidRDefault="00372445" w:rsidP="00372445">
      <w:pPr>
        <w:autoSpaceDE w:val="0"/>
        <w:autoSpaceDN w:val="0"/>
        <w:adjustRightInd w:val="0"/>
        <w:spacing w:after="0" w:line="240" w:lineRule="auto"/>
        <w:ind w:firstLine="720"/>
        <w:rPr>
          <w:rFonts w:ascii="TH SarabunIT๙" w:hAnsi="TH SarabunIT๙" w:cs="TH SarabunIT๙"/>
          <w:sz w:val="32"/>
          <w:szCs w:val="32"/>
        </w:rPr>
      </w:pPr>
    </w:p>
    <w:p w:rsidR="00372445" w:rsidRPr="00ED092D" w:rsidRDefault="00372445" w:rsidP="00372445">
      <w:pPr>
        <w:autoSpaceDE w:val="0"/>
        <w:autoSpaceDN w:val="0"/>
        <w:adjustRightInd w:val="0"/>
        <w:spacing w:after="0" w:line="240" w:lineRule="auto"/>
        <w:rPr>
          <w:rFonts w:ascii="TH SarabunIT๙" w:hAnsi="TH SarabunIT๙" w:cs="TH SarabunIT๙"/>
          <w:sz w:val="32"/>
          <w:szCs w:val="32"/>
        </w:rPr>
      </w:pPr>
    </w:p>
    <w:p w:rsidR="00372445" w:rsidRPr="00ED092D" w:rsidRDefault="00372445" w:rsidP="00372445">
      <w:pPr>
        <w:autoSpaceDE w:val="0"/>
        <w:autoSpaceDN w:val="0"/>
        <w:adjustRightInd w:val="0"/>
        <w:spacing w:after="0" w:line="240" w:lineRule="auto"/>
        <w:ind w:firstLine="720"/>
        <w:rPr>
          <w:rFonts w:ascii="TH SarabunIT๙" w:hAnsi="TH SarabunIT๙" w:cs="TH SarabunIT๙"/>
          <w:sz w:val="32"/>
          <w:szCs w:val="32"/>
        </w:rPr>
      </w:pPr>
    </w:p>
    <w:p w:rsidR="00ED092D" w:rsidRDefault="00ED092D" w:rsidP="00372445">
      <w:pPr>
        <w:autoSpaceDE w:val="0"/>
        <w:autoSpaceDN w:val="0"/>
        <w:adjustRightInd w:val="0"/>
        <w:spacing w:after="0" w:line="240" w:lineRule="auto"/>
        <w:ind w:firstLine="720"/>
        <w:rPr>
          <w:rFonts w:ascii="TH SarabunIT๙" w:hAnsi="TH SarabunIT๙" w:cs="TH SarabunIT๙"/>
          <w:b/>
          <w:bCs/>
          <w:sz w:val="36"/>
          <w:szCs w:val="36"/>
        </w:rPr>
      </w:pPr>
    </w:p>
    <w:p w:rsidR="00ED092D" w:rsidRDefault="00ED092D" w:rsidP="00372445">
      <w:pPr>
        <w:autoSpaceDE w:val="0"/>
        <w:autoSpaceDN w:val="0"/>
        <w:adjustRightInd w:val="0"/>
        <w:spacing w:after="0" w:line="240" w:lineRule="auto"/>
        <w:ind w:firstLine="720"/>
        <w:rPr>
          <w:rFonts w:ascii="TH SarabunIT๙" w:hAnsi="TH SarabunIT๙" w:cs="TH SarabunIT๙"/>
          <w:b/>
          <w:bCs/>
          <w:sz w:val="36"/>
          <w:szCs w:val="36"/>
        </w:rPr>
      </w:pPr>
    </w:p>
    <w:p w:rsidR="00ED092D" w:rsidRDefault="00ED092D" w:rsidP="00372445">
      <w:pPr>
        <w:autoSpaceDE w:val="0"/>
        <w:autoSpaceDN w:val="0"/>
        <w:adjustRightInd w:val="0"/>
        <w:spacing w:after="0" w:line="240" w:lineRule="auto"/>
        <w:ind w:firstLine="720"/>
        <w:rPr>
          <w:rFonts w:ascii="TH SarabunIT๙" w:hAnsi="TH SarabunIT๙" w:cs="TH SarabunIT๙"/>
          <w:b/>
          <w:bCs/>
          <w:sz w:val="36"/>
          <w:szCs w:val="36"/>
        </w:rPr>
      </w:pPr>
    </w:p>
    <w:p w:rsidR="00ED092D" w:rsidRDefault="00ED092D" w:rsidP="00372445">
      <w:pPr>
        <w:autoSpaceDE w:val="0"/>
        <w:autoSpaceDN w:val="0"/>
        <w:adjustRightInd w:val="0"/>
        <w:spacing w:after="0" w:line="240" w:lineRule="auto"/>
        <w:ind w:firstLine="720"/>
        <w:rPr>
          <w:rFonts w:ascii="TH SarabunIT๙" w:hAnsi="TH SarabunIT๙" w:cs="TH SarabunIT๙"/>
          <w:b/>
          <w:bCs/>
          <w:sz w:val="36"/>
          <w:szCs w:val="36"/>
        </w:rPr>
      </w:pPr>
    </w:p>
    <w:p w:rsidR="00ED092D" w:rsidRDefault="00ED092D" w:rsidP="00372445">
      <w:pPr>
        <w:autoSpaceDE w:val="0"/>
        <w:autoSpaceDN w:val="0"/>
        <w:adjustRightInd w:val="0"/>
        <w:spacing w:after="0" w:line="240" w:lineRule="auto"/>
        <w:ind w:firstLine="720"/>
        <w:rPr>
          <w:rFonts w:ascii="TH SarabunIT๙" w:hAnsi="TH SarabunIT๙" w:cs="TH SarabunIT๙"/>
          <w:b/>
          <w:bCs/>
          <w:sz w:val="36"/>
          <w:szCs w:val="36"/>
        </w:rPr>
      </w:pPr>
    </w:p>
    <w:p w:rsidR="00ED092D" w:rsidRDefault="00ED092D" w:rsidP="00372445">
      <w:pPr>
        <w:autoSpaceDE w:val="0"/>
        <w:autoSpaceDN w:val="0"/>
        <w:adjustRightInd w:val="0"/>
        <w:spacing w:after="0" w:line="240" w:lineRule="auto"/>
        <w:ind w:firstLine="720"/>
        <w:rPr>
          <w:rFonts w:ascii="TH SarabunIT๙" w:hAnsi="TH SarabunIT๙" w:cs="TH SarabunIT๙"/>
          <w:b/>
          <w:bCs/>
          <w:sz w:val="36"/>
          <w:szCs w:val="36"/>
        </w:rPr>
      </w:pPr>
    </w:p>
    <w:p w:rsidR="00ED092D" w:rsidRDefault="00ED092D" w:rsidP="00372445">
      <w:pPr>
        <w:autoSpaceDE w:val="0"/>
        <w:autoSpaceDN w:val="0"/>
        <w:adjustRightInd w:val="0"/>
        <w:spacing w:after="0" w:line="240" w:lineRule="auto"/>
        <w:ind w:firstLine="720"/>
        <w:rPr>
          <w:rFonts w:ascii="TH SarabunIT๙" w:hAnsi="TH SarabunIT๙" w:cs="TH SarabunIT๙"/>
          <w:b/>
          <w:bCs/>
          <w:sz w:val="36"/>
          <w:szCs w:val="36"/>
        </w:rPr>
      </w:pPr>
    </w:p>
    <w:p w:rsidR="00372445" w:rsidRPr="00ED092D" w:rsidRDefault="00372445" w:rsidP="00372445">
      <w:pPr>
        <w:autoSpaceDE w:val="0"/>
        <w:autoSpaceDN w:val="0"/>
        <w:adjustRightInd w:val="0"/>
        <w:spacing w:after="0" w:line="240" w:lineRule="auto"/>
        <w:ind w:firstLine="720"/>
        <w:rPr>
          <w:rFonts w:ascii="TH SarabunIT๙" w:hAnsi="TH SarabunIT๙" w:cs="TH SarabunIT๙"/>
          <w:sz w:val="32"/>
          <w:szCs w:val="32"/>
        </w:rPr>
      </w:pPr>
      <w:r w:rsidRPr="00ED092D">
        <w:rPr>
          <w:rFonts w:ascii="TH SarabunIT๙" w:hAnsi="TH SarabunIT๙" w:cs="TH SarabunIT๙"/>
          <w:b/>
          <w:bCs/>
          <w:sz w:val="36"/>
          <w:szCs w:val="36"/>
          <w:cs/>
        </w:rPr>
        <w:t>ผังมโนทัศน์สาระการเรียนรู้ภาษาจีน</w:t>
      </w:r>
    </w:p>
    <w:p w:rsidR="00372445" w:rsidRPr="00ED092D" w:rsidRDefault="00372445" w:rsidP="00372445">
      <w:pPr>
        <w:autoSpaceDE w:val="0"/>
        <w:autoSpaceDN w:val="0"/>
        <w:adjustRightInd w:val="0"/>
        <w:spacing w:after="0" w:line="240" w:lineRule="auto"/>
        <w:rPr>
          <w:rFonts w:ascii="TH SarabunIT๙" w:hAnsi="TH SarabunIT๙" w:cs="TH SarabunIT๙"/>
          <w:sz w:val="32"/>
          <w:szCs w:val="32"/>
        </w:rPr>
      </w:pPr>
    </w:p>
    <w:p w:rsidR="00372445" w:rsidRPr="00ED092D" w:rsidRDefault="00ED092D" w:rsidP="00372445">
      <w:pPr>
        <w:autoSpaceDE w:val="0"/>
        <w:autoSpaceDN w:val="0"/>
        <w:adjustRightInd w:val="0"/>
        <w:spacing w:after="0" w:line="240" w:lineRule="auto"/>
        <w:ind w:firstLine="720"/>
        <w:rPr>
          <w:rFonts w:ascii="TH SarabunIT๙" w:hAnsi="TH SarabunIT๙" w:cs="TH SarabunIT๙"/>
          <w:sz w:val="32"/>
          <w:szCs w:val="32"/>
        </w:rPr>
      </w:pPr>
      <w:r w:rsidRPr="00ED092D">
        <w:rPr>
          <w:rFonts w:ascii="TH SarabunIT๙" w:hAnsi="TH SarabunIT๙" w:cs="TH SarabunIT๙"/>
          <w:noProof/>
          <w:sz w:val="32"/>
          <w:szCs w:val="32"/>
        </w:rPr>
        <mc:AlternateContent>
          <mc:Choice Requires="wps">
            <w:drawing>
              <wp:anchor distT="0" distB="0" distL="114300" distR="114300" simplePos="0" relativeHeight="251663360" behindDoc="0" locked="0" layoutInCell="1" allowOverlap="1" wp14:anchorId="320E6A9A" wp14:editId="6E1C5961">
                <wp:simplePos x="0" y="0"/>
                <wp:positionH relativeFrom="column">
                  <wp:posOffset>59690</wp:posOffset>
                </wp:positionH>
                <wp:positionV relativeFrom="paragraph">
                  <wp:posOffset>115472</wp:posOffset>
                </wp:positionV>
                <wp:extent cx="2573655" cy="934085"/>
                <wp:effectExtent l="0" t="0" r="17145" b="18415"/>
                <wp:wrapNone/>
                <wp:docPr id="7" name="Text Box 7"/>
                <wp:cNvGraphicFramePr/>
                <a:graphic xmlns:a="http://schemas.openxmlformats.org/drawingml/2006/main">
                  <a:graphicData uri="http://schemas.microsoft.com/office/word/2010/wordprocessingShape">
                    <wps:wsp>
                      <wps:cNvSpPr txBox="1"/>
                      <wps:spPr>
                        <a:xfrm>
                          <a:off x="0" y="0"/>
                          <a:ext cx="2573655" cy="93408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B6172D" w:rsidRPr="00D75C46" w:rsidRDefault="00B6172D" w:rsidP="00372445">
                            <w:pPr>
                              <w:spacing w:after="0"/>
                              <w:rPr>
                                <w:rFonts w:ascii="TH SarabunPSK" w:hAnsi="TH SarabunPSK" w:cs="TH SarabunPSK"/>
                                <w:sz w:val="32"/>
                                <w:szCs w:val="32"/>
                              </w:rPr>
                            </w:pPr>
                            <w:r w:rsidRPr="00D75C46">
                              <w:rPr>
                                <w:rFonts w:ascii="TH SarabunPSK" w:hAnsi="TH SarabunPSK" w:cs="TH SarabunPSK"/>
                                <w:sz w:val="32"/>
                                <w:szCs w:val="32"/>
                                <w:cs/>
                              </w:rPr>
                              <w:t>เข้าใจและมีทักษะในการสื่อสารด้วยภาษาจีน</w:t>
                            </w:r>
                          </w:p>
                          <w:p w:rsidR="00B6172D" w:rsidRPr="00D75C46" w:rsidRDefault="00B6172D" w:rsidP="00372445">
                            <w:pPr>
                              <w:spacing w:after="0"/>
                              <w:rPr>
                                <w:rFonts w:ascii="TH SarabunPSK" w:hAnsi="TH SarabunPSK" w:cs="TH SarabunPSK"/>
                                <w:sz w:val="32"/>
                                <w:szCs w:val="32"/>
                              </w:rPr>
                            </w:pPr>
                            <w:r w:rsidRPr="00D75C46">
                              <w:rPr>
                                <w:rFonts w:ascii="TH SarabunPSK" w:hAnsi="TH SarabunPSK" w:cs="TH SarabunPSK"/>
                                <w:sz w:val="32"/>
                                <w:szCs w:val="32"/>
                                <w:cs/>
                              </w:rPr>
                              <w:t xml:space="preserve">เพื่อแลกเปลี่ยน </w:t>
                            </w:r>
                            <w:r>
                              <w:rPr>
                                <w:rFonts w:ascii="TH SarabunPSK" w:hAnsi="TH SarabunPSK" w:cs="TH SarabunPSK"/>
                                <w:sz w:val="32"/>
                                <w:szCs w:val="32"/>
                                <w:cs/>
                              </w:rPr>
                              <w:t>และนำ</w:t>
                            </w:r>
                            <w:r w:rsidRPr="00D75C46">
                              <w:rPr>
                                <w:rFonts w:ascii="TH SarabunPSK" w:hAnsi="TH SarabunPSK" w:cs="TH SarabunPSK"/>
                                <w:sz w:val="32"/>
                                <w:szCs w:val="32"/>
                                <w:cs/>
                              </w:rPr>
                              <w:t>เสนอข้อมูลข่าวสาร</w:t>
                            </w:r>
                          </w:p>
                          <w:p w:rsidR="00B6172D" w:rsidRPr="00D75C46" w:rsidRDefault="00B6172D" w:rsidP="00372445">
                            <w:pPr>
                              <w:spacing w:after="0"/>
                              <w:rPr>
                                <w:rFonts w:ascii="TH SarabunPSK" w:hAnsi="TH SarabunPSK" w:cs="TH SarabunPSK"/>
                                <w:sz w:val="32"/>
                                <w:szCs w:val="32"/>
                              </w:rPr>
                            </w:pPr>
                            <w:r w:rsidRPr="00D75C46">
                              <w:rPr>
                                <w:rFonts w:ascii="TH SarabunPSK" w:hAnsi="TH SarabunPSK" w:cs="TH SarabunPSK"/>
                                <w:sz w:val="32"/>
                                <w:szCs w:val="32"/>
                                <w:cs/>
                              </w:rPr>
                              <w:t>อย่างเหมาะสมกับบุคคลและกาลเทศะ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0E6A9A" id="Text Box 7" o:spid="_x0000_s1027" type="#_x0000_t202" style="position:absolute;left:0;text-align:left;margin-left:4.7pt;margin-top:9.1pt;width:202.65pt;height:73.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" fillcolor="white [3201]" strokecolor="white [3212]" strokeweight=".5pt">
                <v:textbox>
                  <w:txbxContent>
                    <w:p w:rsidR="00B6172D" w:rsidRPr="00D75C46" w:rsidRDefault="00B6172D" w:rsidP="00372445">
                      <w:pPr>
                        <w:spacing w:after="0"/>
                        <w:rPr>
                          <w:rFonts w:ascii="TH SarabunPSK" w:hAnsi="TH SarabunPSK" w:cs="TH SarabunPSK"/>
                          <w:sz w:val="32"/>
                          <w:szCs w:val="32"/>
                        </w:rPr>
                      </w:pPr>
                      <w:r w:rsidRPr="00D75C46">
                        <w:rPr>
                          <w:rFonts w:ascii="TH SarabunPSK" w:hAnsi="TH SarabunPSK" w:cs="TH SarabunPSK"/>
                          <w:sz w:val="32"/>
                          <w:szCs w:val="32"/>
                          <w:cs/>
                        </w:rPr>
                        <w:t>เข้าใจและมีทักษะในการสื่อสารด้วยภาษาจีน</w:t>
                      </w:r>
                    </w:p>
                    <w:p w:rsidR="00B6172D" w:rsidRPr="00D75C46" w:rsidRDefault="00B6172D" w:rsidP="00372445">
                      <w:pPr>
                        <w:spacing w:after="0"/>
                        <w:rPr>
                          <w:rFonts w:ascii="TH SarabunPSK" w:hAnsi="TH SarabunPSK" w:cs="TH SarabunPSK"/>
                          <w:sz w:val="32"/>
                          <w:szCs w:val="32"/>
                        </w:rPr>
                      </w:pPr>
                      <w:r w:rsidRPr="00D75C46">
                        <w:rPr>
                          <w:rFonts w:ascii="TH SarabunPSK" w:hAnsi="TH SarabunPSK" w:cs="TH SarabunPSK"/>
                          <w:sz w:val="32"/>
                          <w:szCs w:val="32"/>
                          <w:cs/>
                        </w:rPr>
                        <w:t xml:space="preserve">เพื่อแลกเปลี่ยน </w:t>
                      </w:r>
                      <w:r>
                        <w:rPr>
                          <w:rFonts w:ascii="TH SarabunPSK" w:hAnsi="TH SarabunPSK" w:cs="TH SarabunPSK"/>
                          <w:sz w:val="32"/>
                          <w:szCs w:val="32"/>
                          <w:cs/>
                        </w:rPr>
                        <w:t>และนำ</w:t>
                      </w:r>
                      <w:r w:rsidRPr="00D75C46">
                        <w:rPr>
                          <w:rFonts w:ascii="TH SarabunPSK" w:hAnsi="TH SarabunPSK" w:cs="TH SarabunPSK"/>
                          <w:sz w:val="32"/>
                          <w:szCs w:val="32"/>
                          <w:cs/>
                        </w:rPr>
                        <w:t>เสนอข้อมูลข่าวสาร</w:t>
                      </w:r>
                    </w:p>
                    <w:p w:rsidR="00B6172D" w:rsidRPr="00D75C46" w:rsidRDefault="00B6172D" w:rsidP="00372445">
                      <w:pPr>
                        <w:spacing w:after="0"/>
                        <w:rPr>
                          <w:rFonts w:ascii="TH SarabunPSK" w:hAnsi="TH SarabunPSK" w:cs="TH SarabunPSK"/>
                          <w:sz w:val="32"/>
                          <w:szCs w:val="32"/>
                        </w:rPr>
                      </w:pPr>
                      <w:r w:rsidRPr="00D75C46">
                        <w:rPr>
                          <w:rFonts w:ascii="TH SarabunPSK" w:hAnsi="TH SarabunPSK" w:cs="TH SarabunPSK"/>
                          <w:sz w:val="32"/>
                          <w:szCs w:val="32"/>
                          <w:cs/>
                        </w:rPr>
                        <w:t>อย่างเหมาะสมกับบุคคลและกาลเทศะ</w:t>
                      </w:r>
                    </w:p>
                  </w:txbxContent>
                </v:textbox>
              </v:shape>
            </w:pict>
          </mc:Fallback>
        </mc:AlternateContent>
      </w:r>
      <w:r w:rsidRPr="00ED092D">
        <w:rPr>
          <w:rFonts w:ascii="TH SarabunIT๙" w:hAnsi="TH SarabunIT๙" w:cs="TH SarabunIT๙"/>
          <w:noProof/>
          <w:sz w:val="32"/>
          <w:szCs w:val="32"/>
        </w:rPr>
        <mc:AlternateContent>
          <mc:Choice Requires="wps">
            <w:drawing>
              <wp:anchor distT="0" distB="0" distL="114300" distR="114300" simplePos="0" relativeHeight="251661312" behindDoc="0" locked="0" layoutInCell="1" allowOverlap="1" wp14:anchorId="16584EB5" wp14:editId="54D039A3">
                <wp:simplePos x="0" y="0"/>
                <wp:positionH relativeFrom="column">
                  <wp:posOffset>-99060</wp:posOffset>
                </wp:positionH>
                <wp:positionV relativeFrom="paragraph">
                  <wp:posOffset>44987</wp:posOffset>
                </wp:positionV>
                <wp:extent cx="2881630" cy="1073150"/>
                <wp:effectExtent l="0" t="0" r="13970" b="12700"/>
                <wp:wrapNone/>
                <wp:docPr id="4" name="สี่เหลี่ยมผืนผ้ามุมมน 4"/>
                <wp:cNvGraphicFramePr/>
                <a:graphic xmlns:a="http://schemas.openxmlformats.org/drawingml/2006/main">
                  <a:graphicData uri="http://schemas.microsoft.com/office/word/2010/wordprocessingShape">
                    <wps:wsp>
                      <wps:cNvSpPr/>
                      <wps:spPr>
                        <a:xfrm>
                          <a:off x="0" y="0"/>
                          <a:ext cx="2881630" cy="107315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E761217" id="สี่เหลี่ยมผืนผ้ามุมมน 4" o:spid="_x0000_s1026" style="position:absolute;margin-left:-7.8pt;margin-top:3.55pt;width:226.9pt;height:84.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" fillcolor="white [3201]" strokecolor="black [3213]" strokeweight="1pt">
                <v:stroke joinstyle="miter"/>
              </v:roundrect>
            </w:pict>
          </mc:Fallback>
        </mc:AlternateContent>
      </w:r>
      <w:r w:rsidR="00372445" w:rsidRPr="00ED092D">
        <w:rPr>
          <w:rFonts w:ascii="TH SarabunIT๙" w:hAnsi="TH SarabunIT๙" w:cs="TH SarabunIT๙"/>
          <w:noProof/>
          <w:sz w:val="32"/>
          <w:szCs w:val="32"/>
        </w:rPr>
        <mc:AlternateContent>
          <mc:Choice Requires="wps">
            <w:drawing>
              <wp:anchor distT="0" distB="0" distL="114300" distR="114300" simplePos="0" relativeHeight="251664384" behindDoc="0" locked="0" layoutInCell="1" allowOverlap="1" wp14:anchorId="5DE0DFCE" wp14:editId="16F6BD8D">
                <wp:simplePos x="0" y="0"/>
                <wp:positionH relativeFrom="column">
                  <wp:posOffset>3200400</wp:posOffset>
                </wp:positionH>
                <wp:positionV relativeFrom="paragraph">
                  <wp:posOffset>90198</wp:posOffset>
                </wp:positionV>
                <wp:extent cx="2613991" cy="933560"/>
                <wp:effectExtent l="0" t="0" r="15240" b="19050"/>
                <wp:wrapNone/>
                <wp:docPr id="8" name="Text Box 8"/>
                <wp:cNvGraphicFramePr/>
                <a:graphic xmlns:a="http://schemas.openxmlformats.org/drawingml/2006/main">
                  <a:graphicData uri="http://schemas.microsoft.com/office/word/2010/wordprocessingShape">
                    <wps:wsp>
                      <wps:cNvSpPr txBox="1"/>
                      <wps:spPr>
                        <a:xfrm>
                          <a:off x="0" y="0"/>
                          <a:ext cx="2613991" cy="93356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B6172D" w:rsidRPr="00D75C46" w:rsidRDefault="00B6172D" w:rsidP="00372445">
                            <w:pPr>
                              <w:autoSpaceDE w:val="0"/>
                              <w:autoSpaceDN w:val="0"/>
                              <w:adjustRightInd w:val="0"/>
                              <w:spacing w:after="0" w:line="240" w:lineRule="auto"/>
                              <w:rPr>
                                <w:rFonts w:ascii="TH SarabunPSK" w:hAnsi="TH SarabunPSK" w:cs="TH SarabunPSK"/>
                                <w:sz w:val="32"/>
                                <w:szCs w:val="32"/>
                              </w:rPr>
                            </w:pPr>
                            <w:r w:rsidRPr="00D75C46">
                              <w:rPr>
                                <w:rFonts w:ascii="TH SarabunPSK" w:hAnsi="TH SarabunPSK" w:cs="TH SarabunPSK"/>
                                <w:sz w:val="32"/>
                                <w:szCs w:val="32"/>
                                <w:cs/>
                              </w:rPr>
                              <w:t>มีความรู้ความสามารถในการใช้ภาษาจีน</w:t>
                            </w:r>
                          </w:p>
                          <w:p w:rsidR="00B6172D" w:rsidRPr="00D75C46" w:rsidRDefault="00B6172D" w:rsidP="00372445">
                            <w:pPr>
                              <w:autoSpaceDE w:val="0"/>
                              <w:autoSpaceDN w:val="0"/>
                              <w:adjustRightInd w:val="0"/>
                              <w:spacing w:after="0" w:line="240" w:lineRule="auto"/>
                              <w:rPr>
                                <w:rFonts w:ascii="TH SarabunPSK" w:hAnsi="TH SarabunPSK" w:cs="TH SarabunPSK"/>
                                <w:sz w:val="32"/>
                                <w:szCs w:val="32"/>
                              </w:rPr>
                            </w:pPr>
                            <w:r w:rsidRPr="00D75C46">
                              <w:rPr>
                                <w:rFonts w:ascii="TH SarabunPSK" w:hAnsi="TH SarabunPSK" w:cs="TH SarabunPSK"/>
                                <w:sz w:val="32"/>
                                <w:szCs w:val="32"/>
                                <w:cs/>
                              </w:rPr>
                              <w:t>สืบค้นข้อมูลความรู้ตามความสนใจในหัวข้อเรื่องเกี่ยวกับ</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E0DFCE" id="_x0000_t202" coordsize="21600,21600" o:spt="202" path="m,l,21600r21600,l21600,xe">
                <v:stroke joinstyle="miter"/>
                <v:path gradientshapeok="t" o:connecttype="rect"/>
              </v:shapetype>
              <v:shape id="Text Box 8" o:spid="_x0000_s1028" type="#_x0000_t202" style="position:absolute;left:0;text-align:left;margin-left:252pt;margin-top:7.1pt;width:205.85pt;height:7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" fillcolor="white [3201]" strokecolor="white [3212]" strokeweight=".5pt">
                <v:textbox>
                  <w:txbxContent>
                    <w:p w:rsidR="00B6172D" w:rsidRPr="00D75C46" w:rsidRDefault="00B6172D" w:rsidP="00372445">
                      <w:pPr>
                        <w:autoSpaceDE w:val="0"/>
                        <w:autoSpaceDN w:val="0"/>
                        <w:adjustRightInd w:val="0"/>
                        <w:spacing w:after="0" w:line="240" w:lineRule="auto"/>
                        <w:rPr>
                          <w:rFonts w:ascii="TH SarabunPSK" w:hAnsi="TH SarabunPSK" w:cs="TH SarabunPSK"/>
                          <w:sz w:val="32"/>
                          <w:szCs w:val="32"/>
                        </w:rPr>
                      </w:pPr>
                      <w:r w:rsidRPr="00D75C46">
                        <w:rPr>
                          <w:rFonts w:ascii="TH SarabunPSK" w:hAnsi="TH SarabunPSK" w:cs="TH SarabunPSK"/>
                          <w:sz w:val="32"/>
                          <w:szCs w:val="32"/>
                          <w:cs/>
                        </w:rPr>
                        <w:t>มีความรู้ความสามารถในการใช้ภาษาจีน</w:t>
                      </w:r>
                    </w:p>
                    <w:p w:rsidR="00B6172D" w:rsidRPr="00D75C46" w:rsidRDefault="00B6172D" w:rsidP="00372445">
                      <w:pPr>
                        <w:autoSpaceDE w:val="0"/>
                        <w:autoSpaceDN w:val="0"/>
                        <w:adjustRightInd w:val="0"/>
                        <w:spacing w:after="0" w:line="240" w:lineRule="auto"/>
                        <w:rPr>
                          <w:rFonts w:ascii="TH SarabunPSK" w:hAnsi="TH SarabunPSK" w:cs="TH SarabunPSK"/>
                          <w:sz w:val="32"/>
                          <w:szCs w:val="32"/>
                        </w:rPr>
                      </w:pPr>
                      <w:r w:rsidRPr="00D75C46">
                        <w:rPr>
                          <w:rFonts w:ascii="TH SarabunPSK" w:hAnsi="TH SarabunPSK" w:cs="TH SarabunPSK"/>
                          <w:sz w:val="32"/>
                          <w:szCs w:val="32"/>
                          <w:cs/>
                        </w:rPr>
                        <w:t>สืบค้นข้อมูลความรู้ตามความสนใจในหัวข้อเรื่องเกี่ยวกับ</w:t>
                      </w:r>
                    </w:p>
                  </w:txbxContent>
                </v:textbox>
              </v:shape>
            </w:pict>
          </mc:Fallback>
        </mc:AlternateContent>
      </w:r>
      <w:r w:rsidR="00372445" w:rsidRPr="00ED092D">
        <w:rPr>
          <w:rFonts w:ascii="TH SarabunIT๙" w:hAnsi="TH SarabunIT๙" w:cs="TH SarabunIT๙"/>
          <w:noProof/>
          <w:sz w:val="32"/>
          <w:szCs w:val="32"/>
        </w:rPr>
        <mc:AlternateContent>
          <mc:Choice Requires="wps">
            <w:drawing>
              <wp:anchor distT="0" distB="0" distL="114300" distR="114300" simplePos="0" relativeHeight="251662336" behindDoc="0" locked="0" layoutInCell="1" allowOverlap="1" wp14:anchorId="12D28A4A" wp14:editId="320FF7F9">
                <wp:simplePos x="0" y="0"/>
                <wp:positionH relativeFrom="column">
                  <wp:posOffset>3041374</wp:posOffset>
                </wp:positionH>
                <wp:positionV relativeFrom="paragraph">
                  <wp:posOffset>30563</wp:posOffset>
                </wp:positionV>
                <wp:extent cx="2882348" cy="1073426"/>
                <wp:effectExtent l="0" t="0" r="13335" b="12700"/>
                <wp:wrapNone/>
                <wp:docPr id="5" name="สี่เหลี่ยมผืนผ้ามุมมน 5"/>
                <wp:cNvGraphicFramePr/>
                <a:graphic xmlns:a="http://schemas.openxmlformats.org/drawingml/2006/main">
                  <a:graphicData uri="http://schemas.microsoft.com/office/word/2010/wordprocessingShape">
                    <wps:wsp>
                      <wps:cNvSpPr/>
                      <wps:spPr>
                        <a:xfrm>
                          <a:off x="0" y="0"/>
                          <a:ext cx="2882348" cy="1073426"/>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B144F6A" id="สี่เหลี่ยมผืนผ้ามุมมน 5" o:spid="_x0000_s1026" style="position:absolute;margin-left:239.5pt;margin-top:2.4pt;width:226.95pt;height:84.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" fillcolor="white [3201]" strokecolor="black [3213]" strokeweight="1pt">
                <v:stroke joinstyle="miter"/>
              </v:roundrect>
            </w:pict>
          </mc:Fallback>
        </mc:AlternateContent>
      </w:r>
    </w:p>
    <w:p w:rsidR="00372445" w:rsidRPr="00ED092D" w:rsidRDefault="00372445" w:rsidP="00372445">
      <w:pPr>
        <w:rPr>
          <w:rFonts w:ascii="TH SarabunIT๙" w:hAnsi="TH SarabunIT๙" w:cs="TH SarabunIT๙"/>
          <w:sz w:val="32"/>
          <w:szCs w:val="32"/>
        </w:rPr>
      </w:pPr>
    </w:p>
    <w:p w:rsidR="00372445" w:rsidRPr="00ED092D" w:rsidRDefault="00372445" w:rsidP="00372445">
      <w:pPr>
        <w:rPr>
          <w:rFonts w:ascii="TH SarabunIT๙" w:hAnsi="TH SarabunIT๙" w:cs="TH SarabunIT๙"/>
          <w:sz w:val="32"/>
          <w:szCs w:val="32"/>
        </w:rPr>
      </w:pPr>
    </w:p>
    <w:p w:rsidR="00372445" w:rsidRPr="00ED092D" w:rsidRDefault="00E95634" w:rsidP="00372445">
      <w:pPr>
        <w:rPr>
          <w:rFonts w:ascii="TH SarabunIT๙" w:hAnsi="TH SarabunIT๙" w:cs="TH SarabunIT๙"/>
          <w:sz w:val="32"/>
          <w:szCs w:val="32"/>
        </w:rPr>
      </w:pPr>
      <w:r w:rsidRPr="00ED092D">
        <w:rPr>
          <w:rFonts w:ascii="TH SarabunIT๙" w:hAnsi="TH SarabunIT๙" w:cs="TH SarabunIT๙"/>
          <w:noProof/>
          <w:sz w:val="32"/>
          <w:szCs w:val="32"/>
        </w:rPr>
        <mc:AlternateContent>
          <mc:Choice Requires="wps">
            <w:drawing>
              <wp:anchor distT="0" distB="0" distL="114300" distR="114300" simplePos="0" relativeHeight="251665408" behindDoc="0" locked="0" layoutInCell="1" allowOverlap="1" wp14:anchorId="758746CB" wp14:editId="61B3DAB2">
                <wp:simplePos x="0" y="0"/>
                <wp:positionH relativeFrom="column">
                  <wp:posOffset>78447</wp:posOffset>
                </wp:positionH>
                <wp:positionV relativeFrom="paragraph">
                  <wp:posOffset>192943</wp:posOffset>
                </wp:positionV>
                <wp:extent cx="35169" cy="3314700"/>
                <wp:effectExtent l="0" t="0" r="22225" b="19050"/>
                <wp:wrapNone/>
                <wp:docPr id="9" name="ตัวเชื่อมต่อตรง 9"/>
                <wp:cNvGraphicFramePr/>
                <a:graphic xmlns:a="http://schemas.openxmlformats.org/drawingml/2006/main">
                  <a:graphicData uri="http://schemas.microsoft.com/office/word/2010/wordprocessingShape">
                    <wps:wsp>
                      <wps:cNvCnPr/>
                      <wps:spPr>
                        <a:xfrm flipH="1">
                          <a:off x="0" y="0"/>
                          <a:ext cx="35169" cy="3314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109F98" id="ตัวเชื่อมต่อตรง 9"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pt,15.2pt" to="8.95pt,27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" strokecolor="black [3200]" strokeweight=".5pt">
                <v:stroke joinstyle="miter"/>
              </v:line>
            </w:pict>
          </mc:Fallback>
        </mc:AlternateContent>
      </w:r>
      <w:r w:rsidRPr="00ED092D">
        <w:rPr>
          <w:rFonts w:ascii="TH SarabunIT๙" w:hAnsi="TH SarabunIT๙" w:cs="TH SarabunIT๙"/>
          <w:noProof/>
          <w:sz w:val="32"/>
          <w:szCs w:val="32"/>
        </w:rPr>
        <mc:AlternateContent>
          <mc:Choice Requires="wps">
            <w:drawing>
              <wp:anchor distT="0" distB="0" distL="114300" distR="114300" simplePos="0" relativeHeight="251666432" behindDoc="0" locked="0" layoutInCell="1" allowOverlap="1" wp14:anchorId="362D60EB" wp14:editId="05EBE60D">
                <wp:simplePos x="0" y="0"/>
                <wp:positionH relativeFrom="column">
                  <wp:posOffset>4475285</wp:posOffset>
                </wp:positionH>
                <wp:positionV relativeFrom="paragraph">
                  <wp:posOffset>210527</wp:posOffset>
                </wp:positionV>
                <wp:extent cx="11723" cy="4994031"/>
                <wp:effectExtent l="0" t="0" r="26670" b="35560"/>
                <wp:wrapNone/>
                <wp:docPr id="2" name="ตัวเชื่อมต่อตรง 2"/>
                <wp:cNvGraphicFramePr/>
                <a:graphic xmlns:a="http://schemas.openxmlformats.org/drawingml/2006/main">
                  <a:graphicData uri="http://schemas.microsoft.com/office/word/2010/wordprocessingShape">
                    <wps:wsp>
                      <wps:cNvCnPr/>
                      <wps:spPr>
                        <a:xfrm flipH="1">
                          <a:off x="0" y="0"/>
                          <a:ext cx="11723" cy="499403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188D5B" id="ตัวเชื่อมต่อตรง 2"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2.4pt,16.6pt" to="353.3pt,40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" strokecolor="black [3200]" strokeweight=".5pt">
                <v:stroke joinstyle="miter"/>
              </v:line>
            </w:pict>
          </mc:Fallback>
        </mc:AlternateContent>
      </w:r>
      <w:r w:rsidR="00ED092D" w:rsidRPr="00ED092D">
        <w:rPr>
          <w:rFonts w:ascii="TH SarabunIT๙" w:hAnsi="TH SarabunIT๙" w:cs="TH SarabunIT๙"/>
          <w:noProof/>
          <w:sz w:val="32"/>
          <w:szCs w:val="32"/>
        </w:rPr>
        <mc:AlternateContent>
          <mc:Choice Requires="wps">
            <w:drawing>
              <wp:anchor distT="0" distB="0" distL="114300" distR="114300" simplePos="0" relativeHeight="251720704" behindDoc="0" locked="0" layoutInCell="1" allowOverlap="1" wp14:anchorId="45E5298F" wp14:editId="03782C91">
                <wp:simplePos x="0" y="0"/>
                <wp:positionH relativeFrom="column">
                  <wp:posOffset>1292469</wp:posOffset>
                </wp:positionH>
                <wp:positionV relativeFrom="paragraph">
                  <wp:posOffset>207254</wp:posOffset>
                </wp:positionV>
                <wp:extent cx="52217" cy="145757"/>
                <wp:effectExtent l="0" t="0" r="24130" b="26035"/>
                <wp:wrapNone/>
                <wp:docPr id="17" name="ตัวเชื่อมต่อตรง 17"/>
                <wp:cNvGraphicFramePr/>
                <a:graphic xmlns:a="http://schemas.openxmlformats.org/drawingml/2006/main">
                  <a:graphicData uri="http://schemas.microsoft.com/office/word/2010/wordprocessingShape">
                    <wps:wsp>
                      <wps:cNvCnPr/>
                      <wps:spPr>
                        <a:xfrm>
                          <a:off x="0" y="0"/>
                          <a:ext cx="52217" cy="14575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ACA13B" id="ตัวเชื่อมต่อตรง 17"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1.75pt,16.3pt" to="105.85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" strokecolor="black [3200]" strokeweight=".5pt">
                <v:stroke joinstyle="miter"/>
              </v:line>
            </w:pict>
          </mc:Fallback>
        </mc:AlternateContent>
      </w:r>
      <w:r w:rsidR="00ED092D" w:rsidRPr="00ED092D">
        <w:rPr>
          <w:rFonts w:ascii="TH SarabunIT๙" w:hAnsi="TH SarabunIT๙" w:cs="TH SarabunIT๙"/>
          <w:noProof/>
          <w:sz w:val="32"/>
          <w:szCs w:val="32"/>
        </w:rPr>
        <mc:AlternateContent>
          <mc:Choice Requires="wps">
            <w:drawing>
              <wp:anchor distT="0" distB="0" distL="114300" distR="114300" simplePos="0" relativeHeight="251670528" behindDoc="0" locked="0" layoutInCell="1" allowOverlap="1" wp14:anchorId="34527372" wp14:editId="5A239BCD">
                <wp:simplePos x="0" y="0"/>
                <wp:positionH relativeFrom="column">
                  <wp:posOffset>963930</wp:posOffset>
                </wp:positionH>
                <wp:positionV relativeFrom="paragraph">
                  <wp:posOffset>285652</wp:posOffset>
                </wp:positionV>
                <wp:extent cx="1695450" cy="1190625"/>
                <wp:effectExtent l="0" t="0" r="19050" b="28575"/>
                <wp:wrapNone/>
                <wp:docPr id="15" name="วงรี 15"/>
                <wp:cNvGraphicFramePr/>
                <a:graphic xmlns:a="http://schemas.openxmlformats.org/drawingml/2006/main">
                  <a:graphicData uri="http://schemas.microsoft.com/office/word/2010/wordprocessingShape">
                    <wps:wsp>
                      <wps:cNvSpPr/>
                      <wps:spPr>
                        <a:xfrm>
                          <a:off x="0" y="0"/>
                          <a:ext cx="1695450" cy="119062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0EACAF0" id="วงรี 15" o:spid="_x0000_s1026" style="position:absolute;margin-left:75.9pt;margin-top:22.5pt;width:133.5pt;height:93.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" fillcolor="white [3201]" strokecolor="black [3213]" strokeweight="1pt">
                <v:stroke joinstyle="miter"/>
              </v:oval>
            </w:pict>
          </mc:Fallback>
        </mc:AlternateContent>
      </w:r>
      <w:r w:rsidR="00ED092D" w:rsidRPr="00ED092D">
        <w:rPr>
          <w:rFonts w:ascii="TH SarabunIT๙" w:hAnsi="TH SarabunIT๙" w:cs="TH SarabunIT๙"/>
          <w:noProof/>
          <w:sz w:val="32"/>
          <w:szCs w:val="32"/>
        </w:rPr>
        <mc:AlternateContent>
          <mc:Choice Requires="wps">
            <w:drawing>
              <wp:anchor distT="0" distB="0" distL="114300" distR="114300" simplePos="0" relativeHeight="251673600" behindDoc="0" locked="0" layoutInCell="1" allowOverlap="1" wp14:anchorId="231CFAF0" wp14:editId="29D39F82">
                <wp:simplePos x="0" y="0"/>
                <wp:positionH relativeFrom="column">
                  <wp:posOffset>4134876</wp:posOffset>
                </wp:positionH>
                <wp:positionV relativeFrom="paragraph">
                  <wp:posOffset>206619</wp:posOffset>
                </wp:positionV>
                <wp:extent cx="47625" cy="190500"/>
                <wp:effectExtent l="0" t="0" r="28575" b="19050"/>
                <wp:wrapNone/>
                <wp:docPr id="18" name="ตัวเชื่อมต่อตรง 18"/>
                <wp:cNvGraphicFramePr/>
                <a:graphic xmlns:a="http://schemas.openxmlformats.org/drawingml/2006/main">
                  <a:graphicData uri="http://schemas.microsoft.com/office/word/2010/wordprocessingShape">
                    <wps:wsp>
                      <wps:cNvCnPr/>
                      <wps:spPr>
                        <a:xfrm flipH="1">
                          <a:off x="0" y="0"/>
                          <a:ext cx="47625" cy="190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5FFD8C" id="ตัวเชื่อมต่อตรง 18"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5.6pt,16.25pt" to="329.35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" strokecolor="black [3200]" strokeweight=".5pt">
                <v:stroke joinstyle="miter"/>
              </v:line>
            </w:pict>
          </mc:Fallback>
        </mc:AlternateContent>
      </w:r>
      <w:r w:rsidR="00ED092D" w:rsidRPr="00ED092D">
        <w:rPr>
          <w:rFonts w:ascii="TH SarabunIT๙" w:hAnsi="TH SarabunIT๙" w:cs="TH SarabunIT๙"/>
          <w:noProof/>
          <w:sz w:val="32"/>
          <w:szCs w:val="32"/>
        </w:rPr>
        <mc:AlternateContent>
          <mc:Choice Requires="wps">
            <w:drawing>
              <wp:anchor distT="0" distB="0" distL="114300" distR="114300" simplePos="0" relativeHeight="251671552" behindDoc="0" locked="0" layoutInCell="1" allowOverlap="1" wp14:anchorId="369AFB4B" wp14:editId="72A74782">
                <wp:simplePos x="0" y="0"/>
                <wp:positionH relativeFrom="column">
                  <wp:posOffset>2677160</wp:posOffset>
                </wp:positionH>
                <wp:positionV relativeFrom="paragraph">
                  <wp:posOffset>261083</wp:posOffset>
                </wp:positionV>
                <wp:extent cx="1790700" cy="1447800"/>
                <wp:effectExtent l="0" t="0" r="19050" b="19050"/>
                <wp:wrapNone/>
                <wp:docPr id="16" name="วงรี 16"/>
                <wp:cNvGraphicFramePr/>
                <a:graphic xmlns:a="http://schemas.openxmlformats.org/drawingml/2006/main">
                  <a:graphicData uri="http://schemas.microsoft.com/office/word/2010/wordprocessingShape">
                    <wps:wsp>
                      <wps:cNvSpPr/>
                      <wps:spPr>
                        <a:xfrm>
                          <a:off x="0" y="0"/>
                          <a:ext cx="1790700" cy="144780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23F7CCE" id="วงรี 16" o:spid="_x0000_s1026" style="position:absolute;margin-left:210.8pt;margin-top:20.55pt;width:141pt;height:11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" fillcolor="white [3201]" strokecolor="black [3213]" strokeweight="1pt">
                <v:stroke joinstyle="miter"/>
              </v:oval>
            </w:pict>
          </mc:Fallback>
        </mc:AlternateContent>
      </w:r>
    </w:p>
    <w:p w:rsidR="00372445" w:rsidRPr="00ED092D" w:rsidRDefault="00ED092D" w:rsidP="00372445">
      <w:pPr>
        <w:spacing w:after="0"/>
        <w:rPr>
          <w:rFonts w:ascii="TH SarabunIT๙" w:hAnsi="TH SarabunIT๙" w:cs="TH SarabunIT๙"/>
          <w:sz w:val="32"/>
          <w:szCs w:val="32"/>
          <w:cs/>
        </w:rPr>
      </w:pPr>
      <w:r w:rsidRPr="00ED092D">
        <w:rPr>
          <w:rFonts w:ascii="TH SarabunIT๙" w:hAnsi="TH SarabunIT๙" w:cs="TH SarabunIT๙"/>
          <w:noProof/>
          <w:sz w:val="32"/>
          <w:szCs w:val="32"/>
        </w:rPr>
        <mc:AlternateContent>
          <mc:Choice Requires="wps">
            <w:drawing>
              <wp:anchor distT="0" distB="0" distL="114300" distR="114300" simplePos="0" relativeHeight="251679744" behindDoc="0" locked="0" layoutInCell="1" allowOverlap="1" wp14:anchorId="7D70D2C2" wp14:editId="6C524779">
                <wp:simplePos x="0" y="0"/>
                <wp:positionH relativeFrom="column">
                  <wp:posOffset>1133475</wp:posOffset>
                </wp:positionH>
                <wp:positionV relativeFrom="paragraph">
                  <wp:posOffset>243742</wp:posOffset>
                </wp:positionV>
                <wp:extent cx="1323975" cy="600075"/>
                <wp:effectExtent l="0" t="0" r="28575" b="28575"/>
                <wp:wrapNone/>
                <wp:docPr id="24" name="Text Box 24"/>
                <wp:cNvGraphicFramePr/>
                <a:graphic xmlns:a="http://schemas.openxmlformats.org/drawingml/2006/main">
                  <a:graphicData uri="http://schemas.microsoft.com/office/word/2010/wordprocessingShape">
                    <wps:wsp>
                      <wps:cNvSpPr txBox="1"/>
                      <wps:spPr>
                        <a:xfrm>
                          <a:off x="0" y="0"/>
                          <a:ext cx="1323975" cy="6000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B6172D" w:rsidRPr="00ED092D" w:rsidRDefault="00B6172D" w:rsidP="00372445">
                            <w:pPr>
                              <w:spacing w:after="0"/>
                              <w:jc w:val="center"/>
                              <w:rPr>
                                <w:rFonts w:ascii="TH SarabunIT๙" w:hAnsi="TH SarabunIT๙" w:cs="TH SarabunIT๙"/>
                                <w:sz w:val="32"/>
                                <w:szCs w:val="32"/>
                              </w:rPr>
                            </w:pPr>
                            <w:r w:rsidRPr="00ED092D">
                              <w:rPr>
                                <w:rFonts w:ascii="TH SarabunIT๙" w:hAnsi="TH SarabunIT๙" w:cs="TH SarabunIT๙"/>
                                <w:sz w:val="32"/>
                                <w:szCs w:val="32"/>
                                <w:cs/>
                              </w:rPr>
                              <w:t>สาระที่</w:t>
                            </w:r>
                            <w:r w:rsidRPr="00ED092D">
                              <w:rPr>
                                <w:rFonts w:ascii="TH SarabunIT๙" w:hAnsi="TH SarabunIT๙" w:cs="TH SarabunIT๙"/>
                                <w:sz w:val="32"/>
                                <w:szCs w:val="32"/>
                              </w:rPr>
                              <w:t>1</w:t>
                            </w:r>
                          </w:p>
                          <w:p w:rsidR="00B6172D" w:rsidRPr="00ED092D" w:rsidRDefault="00B6172D" w:rsidP="00372445">
                            <w:pPr>
                              <w:spacing w:after="0"/>
                              <w:jc w:val="center"/>
                              <w:rPr>
                                <w:rFonts w:ascii="TH SarabunIT๙" w:hAnsi="TH SarabunIT๙" w:cs="TH SarabunIT๙"/>
                                <w:sz w:val="32"/>
                                <w:szCs w:val="32"/>
                                <w:cs/>
                              </w:rPr>
                            </w:pPr>
                            <w:r w:rsidRPr="00ED092D">
                              <w:rPr>
                                <w:rFonts w:ascii="TH SarabunIT๙" w:hAnsi="TH SarabunIT๙" w:cs="TH SarabunIT๙"/>
                                <w:sz w:val="32"/>
                                <w:szCs w:val="32"/>
                                <w:cs/>
                              </w:rPr>
                              <w:t>ภาษาเพื่อการสื่อสาร</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70D2C2" id="Text Box 24" o:spid="_x0000_s1029" type="#_x0000_t202" style="position:absolute;margin-left:89.25pt;margin-top:19.2pt;width:104.25pt;height:47.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" fillcolor="white [3201]" strokecolor="white [3212]" strokeweight=".5pt">
                <v:textbox>
                  <w:txbxContent>
                    <w:p w:rsidR="00B6172D" w:rsidRPr="00ED092D" w:rsidRDefault="00B6172D" w:rsidP="00372445">
                      <w:pPr>
                        <w:spacing w:after="0"/>
                        <w:jc w:val="center"/>
                        <w:rPr>
                          <w:rFonts w:ascii="TH SarabunIT๙" w:hAnsi="TH SarabunIT๙" w:cs="TH SarabunIT๙"/>
                          <w:sz w:val="32"/>
                          <w:szCs w:val="32"/>
                        </w:rPr>
                      </w:pPr>
                      <w:r w:rsidRPr="00ED092D">
                        <w:rPr>
                          <w:rFonts w:ascii="TH SarabunIT๙" w:hAnsi="TH SarabunIT๙" w:cs="TH SarabunIT๙"/>
                          <w:sz w:val="32"/>
                          <w:szCs w:val="32"/>
                          <w:cs/>
                        </w:rPr>
                        <w:t>สาระที่</w:t>
                      </w:r>
                      <w:r w:rsidRPr="00ED092D">
                        <w:rPr>
                          <w:rFonts w:ascii="TH SarabunIT๙" w:hAnsi="TH SarabunIT๙" w:cs="TH SarabunIT๙"/>
                          <w:sz w:val="32"/>
                          <w:szCs w:val="32"/>
                        </w:rPr>
                        <w:t>1</w:t>
                      </w:r>
                    </w:p>
                    <w:p w:rsidR="00B6172D" w:rsidRPr="00ED092D" w:rsidRDefault="00B6172D" w:rsidP="00372445">
                      <w:pPr>
                        <w:spacing w:after="0"/>
                        <w:jc w:val="center"/>
                        <w:rPr>
                          <w:rFonts w:ascii="TH SarabunIT๙" w:hAnsi="TH SarabunIT๙" w:cs="TH SarabunIT๙"/>
                          <w:sz w:val="32"/>
                          <w:szCs w:val="32"/>
                          <w:cs/>
                        </w:rPr>
                      </w:pPr>
                      <w:r w:rsidRPr="00ED092D">
                        <w:rPr>
                          <w:rFonts w:ascii="TH SarabunIT๙" w:hAnsi="TH SarabunIT๙" w:cs="TH SarabunIT๙"/>
                          <w:sz w:val="32"/>
                          <w:szCs w:val="32"/>
                          <w:cs/>
                        </w:rPr>
                        <w:t>ภาษาเพื่อการสื่อสาร</w:t>
                      </w:r>
                    </w:p>
                  </w:txbxContent>
                </v:textbox>
              </v:shape>
            </w:pict>
          </mc:Fallback>
        </mc:AlternateContent>
      </w:r>
      <w:r w:rsidR="00372445" w:rsidRPr="00ED092D">
        <w:rPr>
          <w:rFonts w:ascii="TH SarabunIT๙" w:hAnsi="TH SarabunIT๙" w:cs="TH SarabunIT๙"/>
          <w:noProof/>
          <w:sz w:val="32"/>
          <w:szCs w:val="32"/>
        </w:rPr>
        <mc:AlternateContent>
          <mc:Choice Requires="wps">
            <w:drawing>
              <wp:anchor distT="0" distB="0" distL="114300" distR="114300" simplePos="0" relativeHeight="251680768" behindDoc="0" locked="0" layoutInCell="1" allowOverlap="1" wp14:anchorId="2B8CD57C" wp14:editId="54E6B882">
                <wp:simplePos x="0" y="0"/>
                <wp:positionH relativeFrom="column">
                  <wp:posOffset>2876550</wp:posOffset>
                </wp:positionH>
                <wp:positionV relativeFrom="paragraph">
                  <wp:posOffset>205007</wp:posOffset>
                </wp:positionV>
                <wp:extent cx="1428750" cy="847725"/>
                <wp:effectExtent l="0" t="0" r="19050" b="28575"/>
                <wp:wrapNone/>
                <wp:docPr id="25" name="Text Box 25"/>
                <wp:cNvGraphicFramePr/>
                <a:graphic xmlns:a="http://schemas.openxmlformats.org/drawingml/2006/main">
                  <a:graphicData uri="http://schemas.microsoft.com/office/word/2010/wordprocessingShape">
                    <wps:wsp>
                      <wps:cNvSpPr txBox="1"/>
                      <wps:spPr>
                        <a:xfrm>
                          <a:off x="0" y="0"/>
                          <a:ext cx="1428750" cy="84772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B6172D" w:rsidRPr="00ED092D" w:rsidRDefault="00B6172D" w:rsidP="00372445">
                            <w:pPr>
                              <w:spacing w:after="0"/>
                              <w:jc w:val="center"/>
                              <w:rPr>
                                <w:rFonts w:ascii="TH SarabunIT๙" w:hAnsi="TH SarabunIT๙" w:cs="TH SarabunIT๙"/>
                                <w:sz w:val="32"/>
                                <w:szCs w:val="32"/>
                              </w:rPr>
                            </w:pPr>
                            <w:r w:rsidRPr="00ED092D">
                              <w:rPr>
                                <w:rFonts w:ascii="TH SarabunIT๙" w:hAnsi="TH SarabunIT๙" w:cs="TH SarabunIT๙"/>
                                <w:sz w:val="32"/>
                                <w:szCs w:val="32"/>
                                <w:cs/>
                              </w:rPr>
                              <w:t xml:space="preserve">สาระที่ </w:t>
                            </w:r>
                            <w:r w:rsidRPr="00ED092D">
                              <w:rPr>
                                <w:rFonts w:ascii="TH SarabunIT๙" w:hAnsi="TH SarabunIT๙" w:cs="TH SarabunIT๙"/>
                                <w:sz w:val="32"/>
                                <w:szCs w:val="32"/>
                              </w:rPr>
                              <w:t>3</w:t>
                            </w:r>
                          </w:p>
                          <w:p w:rsidR="00B6172D" w:rsidRPr="00ED092D" w:rsidRDefault="00B6172D" w:rsidP="00372445">
                            <w:pPr>
                              <w:spacing w:after="0"/>
                              <w:jc w:val="center"/>
                              <w:rPr>
                                <w:rFonts w:ascii="TH SarabunIT๙" w:hAnsi="TH SarabunIT๙" w:cs="TH SarabunIT๙"/>
                                <w:sz w:val="32"/>
                                <w:szCs w:val="32"/>
                                <w:cs/>
                              </w:rPr>
                            </w:pPr>
                            <w:r w:rsidRPr="00ED092D">
                              <w:rPr>
                                <w:rFonts w:ascii="TH SarabunIT๙" w:hAnsi="TH SarabunIT๙" w:cs="TH SarabunIT๙"/>
                                <w:sz w:val="32"/>
                                <w:szCs w:val="32"/>
                                <w:cs/>
                              </w:rPr>
                              <w:t>ภาษากับความสัมพันธ์กับกลุ่มสาระการเรียนรู้</w:t>
                            </w:r>
                          </w:p>
                          <w:p w:rsidR="00B6172D" w:rsidRDefault="00B6172D" w:rsidP="00372445">
                            <w:pPr>
                              <w:rPr>
                                <w: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8CD57C" id="Text Box 25" o:spid="_x0000_s1030" type="#_x0000_t202" style="position:absolute;margin-left:226.5pt;margin-top:16.15pt;width:112.5pt;height:66.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" fillcolor="white [3201]" strokecolor="white [3212]" strokeweight=".5pt">
                <v:textbox>
                  <w:txbxContent>
                    <w:p w:rsidR="00B6172D" w:rsidRPr="00ED092D" w:rsidRDefault="00B6172D" w:rsidP="00372445">
                      <w:pPr>
                        <w:spacing w:after="0"/>
                        <w:jc w:val="center"/>
                        <w:rPr>
                          <w:rFonts w:ascii="TH SarabunIT๙" w:hAnsi="TH SarabunIT๙" w:cs="TH SarabunIT๙"/>
                          <w:sz w:val="32"/>
                          <w:szCs w:val="32"/>
                        </w:rPr>
                      </w:pPr>
                      <w:r w:rsidRPr="00ED092D">
                        <w:rPr>
                          <w:rFonts w:ascii="TH SarabunIT๙" w:hAnsi="TH SarabunIT๙" w:cs="TH SarabunIT๙"/>
                          <w:sz w:val="32"/>
                          <w:szCs w:val="32"/>
                          <w:cs/>
                        </w:rPr>
                        <w:t xml:space="preserve">สาระที่ </w:t>
                      </w:r>
                      <w:r w:rsidRPr="00ED092D">
                        <w:rPr>
                          <w:rFonts w:ascii="TH SarabunIT๙" w:hAnsi="TH SarabunIT๙" w:cs="TH SarabunIT๙"/>
                          <w:sz w:val="32"/>
                          <w:szCs w:val="32"/>
                        </w:rPr>
                        <w:t>3</w:t>
                      </w:r>
                    </w:p>
                    <w:p w:rsidR="00B6172D" w:rsidRPr="00ED092D" w:rsidRDefault="00B6172D" w:rsidP="00372445">
                      <w:pPr>
                        <w:spacing w:after="0"/>
                        <w:jc w:val="center"/>
                        <w:rPr>
                          <w:rFonts w:ascii="TH SarabunIT๙" w:hAnsi="TH SarabunIT๙" w:cs="TH SarabunIT๙"/>
                          <w:sz w:val="32"/>
                          <w:szCs w:val="32"/>
                          <w:cs/>
                        </w:rPr>
                      </w:pPr>
                      <w:r w:rsidRPr="00ED092D">
                        <w:rPr>
                          <w:rFonts w:ascii="TH SarabunIT๙" w:hAnsi="TH SarabunIT๙" w:cs="TH SarabunIT๙"/>
                          <w:sz w:val="32"/>
                          <w:szCs w:val="32"/>
                          <w:cs/>
                        </w:rPr>
                        <w:t>ภาษากับความสัมพันธ์กับกลุ่มสาระการเรียนรู้</w:t>
                      </w:r>
                    </w:p>
                    <w:p w:rsidR="00B6172D" w:rsidRDefault="00B6172D" w:rsidP="00372445">
                      <w:pPr>
                        <w:rPr>
                          <w:cs/>
                        </w:rPr>
                      </w:pPr>
                    </w:p>
                  </w:txbxContent>
                </v:textbox>
              </v:shape>
            </w:pict>
          </mc:Fallback>
        </mc:AlternateContent>
      </w:r>
      <w:r w:rsidR="00372445" w:rsidRPr="00ED092D">
        <w:rPr>
          <w:rFonts w:ascii="TH SarabunIT๙" w:hAnsi="TH SarabunIT๙" w:cs="TH SarabunIT๙"/>
          <w:sz w:val="32"/>
          <w:szCs w:val="32"/>
          <w:cs/>
        </w:rPr>
        <w:t xml:space="preserve">   -คำศัพท์</w:t>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t xml:space="preserve">         -ตนเอง</w:t>
      </w:r>
    </w:p>
    <w:p w:rsidR="00372445" w:rsidRPr="00ED092D" w:rsidRDefault="00372445" w:rsidP="00372445">
      <w:pPr>
        <w:spacing w:after="0"/>
        <w:rPr>
          <w:rFonts w:ascii="TH SarabunIT๙" w:hAnsi="TH SarabunIT๙" w:cs="TH SarabunIT๙"/>
          <w:sz w:val="32"/>
          <w:szCs w:val="32"/>
          <w:cs/>
        </w:rPr>
      </w:pPr>
      <w:r w:rsidRPr="00ED092D">
        <w:rPr>
          <w:rFonts w:ascii="TH SarabunIT๙" w:hAnsi="TH SarabunIT๙" w:cs="TH SarabunIT๙"/>
          <w:sz w:val="32"/>
          <w:szCs w:val="32"/>
          <w:cs/>
        </w:rPr>
        <w:t xml:space="preserve">   -เสียง</w:t>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t xml:space="preserve">         </w:t>
      </w:r>
      <w:r w:rsidRPr="00ED092D">
        <w:rPr>
          <w:rFonts w:ascii="TH SarabunIT๙" w:hAnsi="TH SarabunIT๙" w:cs="TH SarabunIT๙"/>
          <w:sz w:val="32"/>
          <w:szCs w:val="32"/>
          <w:cs/>
        </w:rPr>
        <w:t>-ครอบครัว</w:t>
      </w:r>
    </w:p>
    <w:p w:rsidR="00372445" w:rsidRPr="00ED092D" w:rsidRDefault="00372445" w:rsidP="00372445">
      <w:pPr>
        <w:spacing w:after="0"/>
        <w:rPr>
          <w:rFonts w:ascii="TH SarabunIT๙" w:hAnsi="TH SarabunIT๙" w:cs="TH SarabunIT๙"/>
          <w:sz w:val="32"/>
          <w:szCs w:val="32"/>
          <w:cs/>
        </w:rPr>
      </w:pPr>
      <w:r w:rsidRPr="00ED092D">
        <w:rPr>
          <w:rFonts w:ascii="TH SarabunIT๙" w:hAnsi="TH SarabunIT๙" w:cs="TH SarabunIT๙"/>
          <w:sz w:val="32"/>
          <w:szCs w:val="32"/>
          <w:cs/>
        </w:rPr>
        <w:t xml:space="preserve">   -ประโยคผสม</w:t>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t xml:space="preserve">         </w:t>
      </w:r>
      <w:r w:rsidRPr="00ED092D">
        <w:rPr>
          <w:rFonts w:ascii="TH SarabunIT๙" w:hAnsi="TH SarabunIT๙" w:cs="TH SarabunIT๙"/>
          <w:sz w:val="32"/>
          <w:szCs w:val="32"/>
          <w:cs/>
        </w:rPr>
        <w:t>-โรงเรียน</w:t>
      </w:r>
    </w:p>
    <w:p w:rsidR="00372445" w:rsidRPr="00ED092D" w:rsidRDefault="00372445" w:rsidP="00372445">
      <w:pPr>
        <w:spacing w:after="0"/>
        <w:rPr>
          <w:rFonts w:ascii="TH SarabunIT๙" w:hAnsi="TH SarabunIT๙" w:cs="TH SarabunIT๙"/>
          <w:sz w:val="32"/>
          <w:szCs w:val="32"/>
          <w:cs/>
        </w:rPr>
      </w:pPr>
      <w:r w:rsidRPr="00ED092D">
        <w:rPr>
          <w:rFonts w:ascii="TH SarabunIT๙" w:hAnsi="TH SarabunIT๙" w:cs="TH SarabunIT๙"/>
          <w:sz w:val="32"/>
          <w:szCs w:val="32"/>
          <w:cs/>
        </w:rPr>
        <w:t xml:space="preserve">   -ประโยคซับซ้อน</w:t>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t xml:space="preserve">         </w:t>
      </w:r>
      <w:r w:rsidRPr="00ED092D">
        <w:rPr>
          <w:rFonts w:ascii="TH SarabunIT๙" w:hAnsi="TH SarabunIT๙" w:cs="TH SarabunIT๙"/>
          <w:sz w:val="32"/>
          <w:szCs w:val="32"/>
          <w:cs/>
        </w:rPr>
        <w:t>-สิ่งแวดล้อม</w:t>
      </w:r>
    </w:p>
    <w:p w:rsidR="00372445" w:rsidRPr="00ED092D" w:rsidRDefault="00ED092D" w:rsidP="00372445">
      <w:pPr>
        <w:spacing w:after="0"/>
        <w:rPr>
          <w:rFonts w:ascii="TH SarabunIT๙" w:hAnsi="TH SarabunIT๙" w:cs="TH SarabunIT๙"/>
          <w:sz w:val="32"/>
          <w:szCs w:val="32"/>
          <w:cs/>
        </w:rPr>
      </w:pPr>
      <w:r w:rsidRPr="00ED092D">
        <w:rPr>
          <w:rFonts w:ascii="TH SarabunIT๙" w:hAnsi="TH SarabunIT๙" w:cs="TH SarabunIT๙"/>
          <w:noProof/>
          <w:sz w:val="32"/>
          <w:szCs w:val="32"/>
        </w:rPr>
        <mc:AlternateContent>
          <mc:Choice Requires="wps">
            <w:drawing>
              <wp:anchor distT="0" distB="0" distL="114300" distR="114300" simplePos="0" relativeHeight="251674624" behindDoc="0" locked="0" layoutInCell="1" allowOverlap="1" wp14:anchorId="5547F0C3" wp14:editId="43EC5D0E">
                <wp:simplePos x="0" y="0"/>
                <wp:positionH relativeFrom="column">
                  <wp:posOffset>2056912</wp:posOffset>
                </wp:positionH>
                <wp:positionV relativeFrom="paragraph">
                  <wp:posOffset>138528</wp:posOffset>
                </wp:positionV>
                <wp:extent cx="115033" cy="493835"/>
                <wp:effectExtent l="0" t="0" r="37465" b="20955"/>
                <wp:wrapNone/>
                <wp:docPr id="19" name="ตัวเชื่อมต่อตรง 19"/>
                <wp:cNvGraphicFramePr/>
                <a:graphic xmlns:a="http://schemas.openxmlformats.org/drawingml/2006/main">
                  <a:graphicData uri="http://schemas.microsoft.com/office/word/2010/wordprocessingShape">
                    <wps:wsp>
                      <wps:cNvCnPr/>
                      <wps:spPr>
                        <a:xfrm>
                          <a:off x="0" y="0"/>
                          <a:ext cx="115033" cy="4938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F24CE6" id="ตัวเชื่อมต่อตรง 19"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1.95pt,10.9pt" to="171pt,4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" strokecolor="black [3200]" strokeweight=".5pt">
                <v:stroke joinstyle="miter"/>
              </v:line>
            </w:pict>
          </mc:Fallback>
        </mc:AlternateContent>
      </w:r>
      <w:r w:rsidR="00372445" w:rsidRPr="00ED092D">
        <w:rPr>
          <w:rFonts w:ascii="TH SarabunIT๙" w:hAnsi="TH SarabunIT๙" w:cs="TH SarabunIT๙"/>
          <w:sz w:val="32"/>
          <w:szCs w:val="32"/>
          <w:cs/>
        </w:rPr>
        <w:t xml:space="preserve">   -ข้อความที่เป็นความเรียง</w:t>
      </w:r>
      <w:r w:rsidR="00372445" w:rsidRPr="00ED092D">
        <w:rPr>
          <w:rFonts w:ascii="TH SarabunIT๙" w:hAnsi="TH SarabunIT๙" w:cs="TH SarabunIT๙"/>
          <w:sz w:val="32"/>
          <w:szCs w:val="32"/>
        </w:rPr>
        <w:tab/>
      </w:r>
      <w:r w:rsidR="00372445" w:rsidRPr="00ED092D">
        <w:rPr>
          <w:rFonts w:ascii="TH SarabunIT๙" w:hAnsi="TH SarabunIT๙" w:cs="TH SarabunIT๙"/>
          <w:sz w:val="32"/>
          <w:szCs w:val="32"/>
        </w:rPr>
        <w:tab/>
      </w:r>
      <w:r w:rsidR="00372445" w:rsidRPr="00ED092D">
        <w:rPr>
          <w:rFonts w:ascii="TH SarabunIT๙" w:hAnsi="TH SarabunIT๙" w:cs="TH SarabunIT๙"/>
          <w:sz w:val="32"/>
          <w:szCs w:val="32"/>
        </w:rPr>
        <w:tab/>
      </w:r>
      <w:r w:rsidR="00372445" w:rsidRPr="00ED092D">
        <w:rPr>
          <w:rFonts w:ascii="TH SarabunIT๙" w:hAnsi="TH SarabunIT๙" w:cs="TH SarabunIT๙"/>
          <w:sz w:val="32"/>
          <w:szCs w:val="32"/>
        </w:rPr>
        <w:tab/>
      </w:r>
      <w:r w:rsidR="00372445" w:rsidRPr="00ED092D">
        <w:rPr>
          <w:rFonts w:ascii="TH SarabunIT๙" w:hAnsi="TH SarabunIT๙" w:cs="TH SarabunIT๙"/>
          <w:sz w:val="32"/>
          <w:szCs w:val="32"/>
        </w:rPr>
        <w:tab/>
      </w:r>
      <w:r w:rsidR="00372445" w:rsidRPr="00ED092D">
        <w:rPr>
          <w:rFonts w:ascii="TH SarabunIT๙" w:hAnsi="TH SarabunIT๙" w:cs="TH SarabunIT๙"/>
          <w:sz w:val="32"/>
          <w:szCs w:val="32"/>
        </w:rPr>
        <w:tab/>
        <w:t xml:space="preserve">         </w:t>
      </w:r>
      <w:r w:rsidR="00372445" w:rsidRPr="00ED092D">
        <w:rPr>
          <w:rFonts w:ascii="TH SarabunIT๙" w:hAnsi="TH SarabunIT๙" w:cs="TH SarabunIT๙"/>
          <w:sz w:val="32"/>
          <w:szCs w:val="32"/>
          <w:cs/>
        </w:rPr>
        <w:t>-อาหาร เครื่องดื่ม</w:t>
      </w:r>
    </w:p>
    <w:p w:rsidR="00372445" w:rsidRPr="00ED092D" w:rsidRDefault="00ED092D" w:rsidP="00372445">
      <w:pPr>
        <w:spacing w:after="0"/>
        <w:ind w:firstLine="270"/>
        <w:rPr>
          <w:rFonts w:ascii="TH SarabunIT๙" w:hAnsi="TH SarabunIT๙" w:cs="TH SarabunIT๙"/>
          <w:sz w:val="32"/>
          <w:szCs w:val="32"/>
        </w:rPr>
      </w:pPr>
      <w:r w:rsidRPr="00ED092D">
        <w:rPr>
          <w:rFonts w:ascii="TH SarabunIT๙" w:hAnsi="TH SarabunIT๙" w:cs="TH SarabunIT๙"/>
          <w:noProof/>
          <w:sz w:val="32"/>
          <w:szCs w:val="32"/>
        </w:rPr>
        <mc:AlternateContent>
          <mc:Choice Requires="wps">
            <w:drawing>
              <wp:anchor distT="0" distB="0" distL="114300" distR="114300" simplePos="0" relativeHeight="251675648" behindDoc="0" locked="0" layoutInCell="1" allowOverlap="1" wp14:anchorId="2737C183" wp14:editId="2107839A">
                <wp:simplePos x="0" y="0"/>
                <wp:positionH relativeFrom="column">
                  <wp:posOffset>3288322</wp:posOffset>
                </wp:positionH>
                <wp:positionV relativeFrom="paragraph">
                  <wp:posOffset>81280</wp:posOffset>
                </wp:positionV>
                <wp:extent cx="71071" cy="299964"/>
                <wp:effectExtent l="0" t="0" r="24765" b="24130"/>
                <wp:wrapNone/>
                <wp:docPr id="20" name="ตัวเชื่อมต่อตรง 20"/>
                <wp:cNvGraphicFramePr/>
                <a:graphic xmlns:a="http://schemas.openxmlformats.org/drawingml/2006/main">
                  <a:graphicData uri="http://schemas.microsoft.com/office/word/2010/wordprocessingShape">
                    <wps:wsp>
                      <wps:cNvCnPr/>
                      <wps:spPr>
                        <a:xfrm flipH="1">
                          <a:off x="0" y="0"/>
                          <a:ext cx="71071" cy="29996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98A514" id="ตัวเชื่อมต่อตรง 20"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8.9pt,6.4pt" to="264.5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" strokecolor="black [3200]" strokeweight=".5pt">
                <v:stroke joinstyle="miter"/>
              </v:line>
            </w:pict>
          </mc:Fallback>
        </mc:AlternateContent>
      </w:r>
      <w:r w:rsidR="00372445" w:rsidRPr="00ED092D">
        <w:rPr>
          <w:rFonts w:ascii="TH SarabunIT๙" w:hAnsi="TH SarabunIT๙" w:cs="TH SarabunIT๙"/>
          <w:sz w:val="32"/>
          <w:szCs w:val="32"/>
          <w:cs/>
        </w:rPr>
        <w:t>ที่มีตัวเชื่อมข้อความ</w:t>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t xml:space="preserve">         -ความสัมพันธ์ระหว่าง</w:t>
      </w:r>
    </w:p>
    <w:p w:rsidR="00372445" w:rsidRPr="00ED092D" w:rsidRDefault="00372445" w:rsidP="00372445">
      <w:pPr>
        <w:spacing w:after="0"/>
        <w:rPr>
          <w:rFonts w:ascii="TH SarabunIT๙" w:hAnsi="TH SarabunIT๙" w:cs="TH SarabunIT๙"/>
          <w:sz w:val="32"/>
          <w:szCs w:val="32"/>
        </w:rPr>
      </w:pPr>
      <w:r w:rsidRPr="00ED092D">
        <w:rPr>
          <w:rFonts w:ascii="TH SarabunIT๙" w:hAnsi="TH SarabunIT๙" w:cs="TH SarabunIT๙"/>
          <w:noProof/>
          <w:sz w:val="32"/>
          <w:szCs w:val="32"/>
        </w:rPr>
        <mc:AlternateContent>
          <mc:Choice Requires="wps">
            <w:drawing>
              <wp:anchor distT="0" distB="0" distL="114300" distR="114300" simplePos="0" relativeHeight="251678720" behindDoc="0" locked="0" layoutInCell="1" allowOverlap="1" wp14:anchorId="17D10620" wp14:editId="48E4C2D4">
                <wp:simplePos x="0" y="0"/>
                <wp:positionH relativeFrom="column">
                  <wp:posOffset>2066925</wp:posOffset>
                </wp:positionH>
                <wp:positionV relativeFrom="paragraph">
                  <wp:posOffset>287655</wp:posOffset>
                </wp:positionV>
                <wp:extent cx="1447800" cy="714375"/>
                <wp:effectExtent l="0" t="0" r="19050" b="28575"/>
                <wp:wrapNone/>
                <wp:docPr id="23" name="Text Box 23"/>
                <wp:cNvGraphicFramePr/>
                <a:graphic xmlns:a="http://schemas.openxmlformats.org/drawingml/2006/main">
                  <a:graphicData uri="http://schemas.microsoft.com/office/word/2010/wordprocessingShape">
                    <wps:wsp>
                      <wps:cNvSpPr txBox="1"/>
                      <wps:spPr>
                        <a:xfrm>
                          <a:off x="0" y="0"/>
                          <a:ext cx="1447800" cy="7143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B6172D" w:rsidRPr="003225F3" w:rsidRDefault="00B6172D" w:rsidP="00372445">
                            <w:pPr>
                              <w:jc w:val="center"/>
                              <w:rPr>
                                <w:rFonts w:ascii="TH SarabunPSK" w:hAnsi="TH SarabunPSK" w:cs="TH SarabunPSK"/>
                                <w:b/>
                                <w:bCs/>
                                <w:sz w:val="36"/>
                                <w:szCs w:val="36"/>
                                <w:cs/>
                              </w:rPr>
                            </w:pPr>
                            <w:r w:rsidRPr="003225F3">
                              <w:rPr>
                                <w:rFonts w:ascii="TH SarabunPSK" w:hAnsi="TH SarabunPSK" w:cs="TH SarabunPSK" w:hint="cs"/>
                                <w:b/>
                                <w:bCs/>
                                <w:sz w:val="36"/>
                                <w:szCs w:val="36"/>
                                <w:cs/>
                              </w:rPr>
                              <w:t>สาระการเรียนรู้ภาษาจีน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7D10620" id="Text Box 23" o:spid="_x0000_s1031" type="#_x0000_t202" style="position:absolute;margin-left:162.75pt;margin-top:22.65pt;width:114pt;height:56.2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" fillcolor="white [3201]" strokecolor="white [3212]" strokeweight=".5pt">
                <v:textbox>
                  <w:txbxContent>
                    <w:p w:rsidR="00B6172D" w:rsidRPr="003225F3" w:rsidRDefault="00B6172D" w:rsidP="00372445">
                      <w:pPr>
                        <w:jc w:val="center"/>
                        <w:rPr>
                          <w:rFonts w:ascii="TH SarabunPSK" w:hAnsi="TH SarabunPSK" w:cs="TH SarabunPSK"/>
                          <w:b/>
                          <w:bCs/>
                          <w:sz w:val="36"/>
                          <w:szCs w:val="36"/>
                          <w:cs/>
                        </w:rPr>
                      </w:pPr>
                      <w:r w:rsidRPr="003225F3">
                        <w:rPr>
                          <w:rFonts w:ascii="TH SarabunPSK" w:hAnsi="TH SarabunPSK" w:cs="TH SarabunPSK" w:hint="cs"/>
                          <w:b/>
                          <w:bCs/>
                          <w:sz w:val="36"/>
                          <w:szCs w:val="36"/>
                          <w:cs/>
                        </w:rPr>
                        <w:t>สาระการเรียนรู้ภาษาจีน</w:t>
                      </w:r>
                    </w:p>
                  </w:txbxContent>
                </v:textbox>
              </v:shape>
            </w:pict>
          </mc:Fallback>
        </mc:AlternateContent>
      </w:r>
      <w:r w:rsidRPr="00ED092D">
        <w:rPr>
          <w:rFonts w:ascii="TH SarabunIT๙" w:hAnsi="TH SarabunIT๙" w:cs="TH SarabunIT๙"/>
          <w:noProof/>
          <w:sz w:val="32"/>
          <w:szCs w:val="32"/>
        </w:rPr>
        <mc:AlternateContent>
          <mc:Choice Requires="wps">
            <w:drawing>
              <wp:anchor distT="0" distB="0" distL="114300" distR="114300" simplePos="0" relativeHeight="251667456" behindDoc="0" locked="0" layoutInCell="1" allowOverlap="1" wp14:anchorId="0B132A9E" wp14:editId="79569C94">
                <wp:simplePos x="0" y="0"/>
                <wp:positionH relativeFrom="column">
                  <wp:posOffset>1590675</wp:posOffset>
                </wp:positionH>
                <wp:positionV relativeFrom="paragraph">
                  <wp:posOffset>29845</wp:posOffset>
                </wp:positionV>
                <wp:extent cx="2305050" cy="1323975"/>
                <wp:effectExtent l="0" t="0" r="19050" b="28575"/>
                <wp:wrapNone/>
                <wp:docPr id="10" name="วงรี 10"/>
                <wp:cNvGraphicFramePr/>
                <a:graphic xmlns:a="http://schemas.openxmlformats.org/drawingml/2006/main">
                  <a:graphicData uri="http://schemas.microsoft.com/office/word/2010/wordprocessingShape">
                    <wps:wsp>
                      <wps:cNvSpPr/>
                      <wps:spPr>
                        <a:xfrm>
                          <a:off x="0" y="0"/>
                          <a:ext cx="2305050" cy="13239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14A3525E" id="วงรี 10" o:spid="_x0000_s1026" style="position:absolute;margin-left:125.25pt;margin-top:2.35pt;width:181.5pt;height:104.2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" fillcolor="white [3201]" strokecolor="black [3213]" strokeweight="1pt">
                <v:stroke joinstyle="miter"/>
              </v:oval>
            </w:pict>
          </mc:Fallback>
        </mc:AlternateContent>
      </w:r>
      <w:r w:rsidRPr="00ED092D">
        <w:rPr>
          <w:rFonts w:ascii="TH SarabunIT๙" w:hAnsi="TH SarabunIT๙" w:cs="TH SarabunIT๙"/>
          <w:sz w:val="32"/>
          <w:szCs w:val="32"/>
          <w:cs/>
        </w:rPr>
        <w:t xml:space="preserve">   -ข้อความที่ไม่เป็นความเรียง</w:t>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t xml:space="preserve">          </w:t>
      </w:r>
      <w:r w:rsidRPr="00ED092D">
        <w:rPr>
          <w:rFonts w:ascii="TH SarabunIT๙" w:hAnsi="TH SarabunIT๙" w:cs="TH SarabunIT๙"/>
          <w:sz w:val="32"/>
          <w:szCs w:val="32"/>
          <w:cs/>
        </w:rPr>
        <w:t>บุคล</w:t>
      </w:r>
    </w:p>
    <w:p w:rsidR="00372445" w:rsidRPr="00ED092D" w:rsidRDefault="00372445" w:rsidP="00372445">
      <w:pPr>
        <w:spacing w:after="0"/>
        <w:rPr>
          <w:rFonts w:ascii="TH SarabunIT๙" w:hAnsi="TH SarabunIT๙" w:cs="TH SarabunIT๙"/>
          <w:sz w:val="32"/>
          <w:szCs w:val="32"/>
          <w:cs/>
        </w:rPr>
      </w:pPr>
      <w:r w:rsidRPr="00ED092D">
        <w:rPr>
          <w:rFonts w:ascii="TH SarabunIT๙" w:hAnsi="TH SarabunIT๙" w:cs="TH SarabunIT๙"/>
          <w:sz w:val="32"/>
          <w:szCs w:val="32"/>
          <w:cs/>
        </w:rPr>
        <w:t xml:space="preserve">   -บทสนทนาที่เป็นทางการ</w:t>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t xml:space="preserve">         -</w:t>
      </w:r>
      <w:r w:rsidRPr="00ED092D">
        <w:rPr>
          <w:rFonts w:ascii="TH SarabunIT๙" w:hAnsi="TH SarabunIT๙" w:cs="TH SarabunIT๙"/>
          <w:sz w:val="32"/>
          <w:szCs w:val="32"/>
          <w:cs/>
        </w:rPr>
        <w:t>เวลาว่าง</w:t>
      </w:r>
      <w:proofErr w:type="spellStart"/>
      <w:r w:rsidRPr="00ED092D">
        <w:rPr>
          <w:rFonts w:ascii="TH SarabunIT๙" w:hAnsi="TH SarabunIT๙" w:cs="TH SarabunIT๙"/>
          <w:sz w:val="32"/>
          <w:szCs w:val="32"/>
          <w:cs/>
        </w:rPr>
        <w:t>และนัน</w:t>
      </w:r>
      <w:proofErr w:type="spellEnd"/>
    </w:p>
    <w:p w:rsidR="00372445" w:rsidRPr="00ED092D" w:rsidRDefault="00372445" w:rsidP="00372445">
      <w:pPr>
        <w:spacing w:after="0"/>
        <w:ind w:firstLine="270"/>
        <w:rPr>
          <w:rFonts w:ascii="TH SarabunIT๙" w:hAnsi="TH SarabunIT๙" w:cs="TH SarabunIT๙"/>
          <w:sz w:val="32"/>
          <w:szCs w:val="32"/>
        </w:rPr>
      </w:pPr>
      <w:r w:rsidRPr="00ED092D">
        <w:rPr>
          <w:rFonts w:ascii="TH SarabunIT๙" w:hAnsi="TH SarabunIT๙" w:cs="TH SarabunIT๙"/>
          <w:sz w:val="32"/>
          <w:szCs w:val="32"/>
          <w:cs/>
        </w:rPr>
        <w:t>และไม่เป็นทางการ</w:t>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t xml:space="preserve"> </w:t>
      </w:r>
      <w:proofErr w:type="spellStart"/>
      <w:r w:rsidRPr="00ED092D">
        <w:rPr>
          <w:rFonts w:ascii="TH SarabunIT๙" w:hAnsi="TH SarabunIT๙" w:cs="TH SarabunIT๙"/>
          <w:sz w:val="32"/>
          <w:szCs w:val="32"/>
          <w:cs/>
        </w:rPr>
        <w:t>ทนา</w:t>
      </w:r>
      <w:proofErr w:type="spellEnd"/>
      <w:r w:rsidRPr="00ED092D">
        <w:rPr>
          <w:rFonts w:ascii="TH SarabunIT๙" w:hAnsi="TH SarabunIT๙" w:cs="TH SarabunIT๙"/>
          <w:sz w:val="32"/>
          <w:szCs w:val="32"/>
          <w:cs/>
        </w:rPr>
        <w:t>การ</w:t>
      </w:r>
    </w:p>
    <w:p w:rsidR="00372445" w:rsidRPr="00ED092D" w:rsidRDefault="00372445" w:rsidP="00372445">
      <w:pPr>
        <w:spacing w:after="0"/>
        <w:rPr>
          <w:rFonts w:ascii="TH SarabunIT๙" w:hAnsi="TH SarabunIT๙" w:cs="TH SarabunIT๙"/>
          <w:sz w:val="32"/>
          <w:szCs w:val="32"/>
          <w:cs/>
        </w:rPr>
      </w:pPr>
      <w:r w:rsidRPr="00ED092D">
        <w:rPr>
          <w:rFonts w:ascii="TH SarabunIT๙" w:hAnsi="TH SarabunIT๙" w:cs="TH SarabunIT๙"/>
          <w:sz w:val="32"/>
          <w:szCs w:val="32"/>
          <w:cs/>
        </w:rPr>
        <w:t xml:space="preserve">   -การแสดงความรู้สึกนึกคิด</w:t>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t xml:space="preserve">         </w:t>
      </w:r>
      <w:r w:rsidRPr="00ED092D">
        <w:rPr>
          <w:rFonts w:ascii="TH SarabunIT๙" w:hAnsi="TH SarabunIT๙" w:cs="TH SarabunIT๙"/>
          <w:sz w:val="32"/>
          <w:szCs w:val="32"/>
          <w:cs/>
        </w:rPr>
        <w:t>-การศึกษาและอาชีพ</w:t>
      </w:r>
    </w:p>
    <w:p w:rsidR="00372445" w:rsidRPr="00ED092D" w:rsidRDefault="00372445" w:rsidP="00372445">
      <w:pPr>
        <w:spacing w:after="0"/>
        <w:rPr>
          <w:rFonts w:ascii="TH SarabunIT๙" w:hAnsi="TH SarabunIT๙" w:cs="TH SarabunIT๙"/>
          <w:sz w:val="32"/>
          <w:szCs w:val="32"/>
        </w:rPr>
      </w:pPr>
      <w:r w:rsidRPr="00ED092D">
        <w:rPr>
          <w:rFonts w:ascii="TH SarabunIT๙" w:hAnsi="TH SarabunIT๙" w:cs="TH SarabunIT๙"/>
          <w:sz w:val="32"/>
          <w:szCs w:val="32"/>
          <w:cs/>
        </w:rPr>
        <w:t xml:space="preserve">   -การสรุปความคิดรวบยอด</w:t>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t xml:space="preserve">         </w:t>
      </w:r>
      <w:r w:rsidRPr="00ED092D">
        <w:rPr>
          <w:rFonts w:ascii="TH SarabunIT๙" w:hAnsi="TH SarabunIT๙" w:cs="TH SarabunIT๙"/>
          <w:sz w:val="32"/>
          <w:szCs w:val="32"/>
          <w:cs/>
        </w:rPr>
        <w:t>-การซื้อขาย</w:t>
      </w:r>
    </w:p>
    <w:p w:rsidR="00372445" w:rsidRPr="00ED092D" w:rsidRDefault="00ED092D" w:rsidP="00372445">
      <w:pPr>
        <w:spacing w:after="0"/>
        <w:rPr>
          <w:rFonts w:ascii="TH SarabunIT๙" w:hAnsi="TH SarabunIT๙" w:cs="TH SarabunIT๙"/>
          <w:sz w:val="32"/>
          <w:szCs w:val="32"/>
        </w:rPr>
      </w:pPr>
      <w:r w:rsidRPr="00ED092D">
        <w:rPr>
          <w:rFonts w:ascii="TH SarabunIT๙" w:hAnsi="TH SarabunIT๙" w:cs="TH SarabunIT๙"/>
          <w:noProof/>
          <w:sz w:val="32"/>
          <w:szCs w:val="32"/>
        </w:rPr>
        <mc:AlternateContent>
          <mc:Choice Requires="wps">
            <w:drawing>
              <wp:anchor distT="0" distB="0" distL="114300" distR="114300" simplePos="0" relativeHeight="251676672" behindDoc="0" locked="0" layoutInCell="1" allowOverlap="1" wp14:anchorId="216019CB" wp14:editId="7ECA386A">
                <wp:simplePos x="0" y="0"/>
                <wp:positionH relativeFrom="column">
                  <wp:posOffset>3200400</wp:posOffset>
                </wp:positionH>
                <wp:positionV relativeFrom="paragraph">
                  <wp:posOffset>36683</wp:posOffset>
                </wp:positionV>
                <wp:extent cx="238125" cy="543658"/>
                <wp:effectExtent l="0" t="0" r="28575" b="27940"/>
                <wp:wrapNone/>
                <wp:docPr id="21" name="ตัวเชื่อมต่อตรง 21"/>
                <wp:cNvGraphicFramePr/>
                <a:graphic xmlns:a="http://schemas.openxmlformats.org/drawingml/2006/main">
                  <a:graphicData uri="http://schemas.microsoft.com/office/word/2010/wordprocessingShape">
                    <wps:wsp>
                      <wps:cNvCnPr/>
                      <wps:spPr>
                        <a:xfrm>
                          <a:off x="0" y="0"/>
                          <a:ext cx="238125" cy="54365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6D89FF7" id="ตัวเชื่อมต่อตรง 21" o:spid="_x0000_s1026" style="position:absolute;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2pt,2.9pt" to="270.75pt,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" strokecolor="black [3200]" strokeweight=".5pt">
                <v:stroke joinstyle="miter"/>
              </v:line>
            </w:pict>
          </mc:Fallback>
        </mc:AlternateContent>
      </w:r>
      <w:r w:rsidRPr="00ED092D">
        <w:rPr>
          <w:rFonts w:ascii="TH SarabunIT๙" w:hAnsi="TH SarabunIT๙" w:cs="TH SarabunIT๙"/>
          <w:noProof/>
          <w:sz w:val="32"/>
          <w:szCs w:val="32"/>
        </w:rPr>
        <mc:AlternateContent>
          <mc:Choice Requires="wps">
            <w:drawing>
              <wp:anchor distT="0" distB="0" distL="114300" distR="114300" simplePos="0" relativeHeight="251677696" behindDoc="0" locked="0" layoutInCell="1" allowOverlap="1" wp14:anchorId="66BD6526" wp14:editId="0ADE5B98">
                <wp:simplePos x="0" y="0"/>
                <wp:positionH relativeFrom="column">
                  <wp:posOffset>1793630</wp:posOffset>
                </wp:positionH>
                <wp:positionV relativeFrom="paragraph">
                  <wp:posOffset>36683</wp:posOffset>
                </wp:positionV>
                <wp:extent cx="378167" cy="536331"/>
                <wp:effectExtent l="0" t="0" r="22225" b="35560"/>
                <wp:wrapNone/>
                <wp:docPr id="22" name="ตัวเชื่อมต่อตรง 22"/>
                <wp:cNvGraphicFramePr/>
                <a:graphic xmlns:a="http://schemas.openxmlformats.org/drawingml/2006/main">
                  <a:graphicData uri="http://schemas.microsoft.com/office/word/2010/wordprocessingShape">
                    <wps:wsp>
                      <wps:cNvCnPr/>
                      <wps:spPr>
                        <a:xfrm flipH="1">
                          <a:off x="0" y="0"/>
                          <a:ext cx="378167" cy="53633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E57D53" id="ตัวเชื่อมต่อตรง 22"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25pt,2.9pt" to="171.05pt,4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" strokecolor="black [3200]" strokeweight=".5pt">
                <v:stroke joinstyle="miter"/>
              </v:line>
            </w:pict>
          </mc:Fallback>
        </mc:AlternateContent>
      </w:r>
      <w:r w:rsidR="00372445" w:rsidRPr="00ED092D">
        <w:rPr>
          <w:rFonts w:ascii="TH SarabunIT๙" w:hAnsi="TH SarabunIT๙" w:cs="TH SarabunIT๙"/>
          <w:sz w:val="32"/>
          <w:szCs w:val="32"/>
          <w:cs/>
        </w:rPr>
        <w:t xml:space="preserve">   -การแสดงความคิดเห็น</w:t>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t xml:space="preserve">         -ลมฟ้าอากาศ</w:t>
      </w:r>
    </w:p>
    <w:p w:rsidR="00372445" w:rsidRPr="00ED092D" w:rsidRDefault="00372445" w:rsidP="00372445">
      <w:pPr>
        <w:spacing w:after="0"/>
        <w:rPr>
          <w:rFonts w:ascii="TH SarabunIT๙" w:hAnsi="TH SarabunIT๙" w:cs="TH SarabunIT๙"/>
          <w:sz w:val="32"/>
          <w:szCs w:val="32"/>
        </w:rPr>
      </w:pPr>
      <w:r w:rsidRPr="00ED092D">
        <w:rPr>
          <w:rFonts w:ascii="TH SarabunIT๙" w:hAnsi="TH SarabunIT๙" w:cs="TH SarabunIT๙"/>
          <w:noProof/>
          <w:sz w:val="32"/>
          <w:szCs w:val="32"/>
        </w:rPr>
        <mc:AlternateContent>
          <mc:Choice Requires="wps">
            <w:drawing>
              <wp:anchor distT="0" distB="0" distL="114300" distR="114300" simplePos="0" relativeHeight="251668480" behindDoc="0" locked="0" layoutInCell="1" allowOverlap="1" wp14:anchorId="460B620E" wp14:editId="3DBD7C71">
                <wp:simplePos x="0" y="0"/>
                <wp:positionH relativeFrom="column">
                  <wp:posOffset>333375</wp:posOffset>
                </wp:positionH>
                <wp:positionV relativeFrom="paragraph">
                  <wp:posOffset>250190</wp:posOffset>
                </wp:positionV>
                <wp:extent cx="1962150" cy="1295400"/>
                <wp:effectExtent l="0" t="0" r="19050" b="19050"/>
                <wp:wrapNone/>
                <wp:docPr id="11" name="วงรี 11"/>
                <wp:cNvGraphicFramePr/>
                <a:graphic xmlns:a="http://schemas.openxmlformats.org/drawingml/2006/main">
                  <a:graphicData uri="http://schemas.microsoft.com/office/word/2010/wordprocessingShape">
                    <wps:wsp>
                      <wps:cNvSpPr/>
                      <wps:spPr>
                        <a:xfrm>
                          <a:off x="0" y="0"/>
                          <a:ext cx="1962150" cy="129540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C4C039B" id="วงรี 11" o:spid="_x0000_s1026" style="position:absolute;margin-left:26.25pt;margin-top:19.7pt;width:154.5pt;height:10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" fillcolor="white [3201]" strokecolor="black [3213]" strokeweight="1pt">
                <v:stroke joinstyle="miter"/>
              </v:oval>
            </w:pict>
          </mc:Fallback>
        </mc:AlternateContent>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t xml:space="preserve">         -การเดินทางท่องเที่ยว</w:t>
      </w:r>
    </w:p>
    <w:p w:rsidR="00372445" w:rsidRPr="00ED092D" w:rsidRDefault="00ED092D" w:rsidP="00372445">
      <w:pPr>
        <w:spacing w:after="0"/>
        <w:rPr>
          <w:rFonts w:ascii="TH SarabunIT๙" w:hAnsi="TH SarabunIT๙" w:cs="TH SarabunIT๙"/>
          <w:sz w:val="32"/>
          <w:szCs w:val="32"/>
        </w:rPr>
      </w:pPr>
      <w:r w:rsidRPr="00ED092D">
        <w:rPr>
          <w:rFonts w:ascii="TH SarabunIT๙" w:hAnsi="TH SarabunIT๙" w:cs="TH SarabunIT๙"/>
          <w:noProof/>
          <w:sz w:val="32"/>
          <w:szCs w:val="32"/>
        </w:rPr>
        <mc:AlternateContent>
          <mc:Choice Requires="wps">
            <w:drawing>
              <wp:anchor distT="0" distB="0" distL="114300" distR="114300" simplePos="0" relativeHeight="251669504" behindDoc="0" locked="0" layoutInCell="1" allowOverlap="1" wp14:anchorId="34107FD5" wp14:editId="7804E8F7">
                <wp:simplePos x="0" y="0"/>
                <wp:positionH relativeFrom="column">
                  <wp:posOffset>2612390</wp:posOffset>
                </wp:positionH>
                <wp:positionV relativeFrom="paragraph">
                  <wp:posOffset>76737</wp:posOffset>
                </wp:positionV>
                <wp:extent cx="1847850" cy="1295400"/>
                <wp:effectExtent l="0" t="0" r="19050" b="19050"/>
                <wp:wrapNone/>
                <wp:docPr id="13" name="วงรี 13"/>
                <wp:cNvGraphicFramePr/>
                <a:graphic xmlns:a="http://schemas.openxmlformats.org/drawingml/2006/main">
                  <a:graphicData uri="http://schemas.microsoft.com/office/word/2010/wordprocessingShape">
                    <wps:wsp>
                      <wps:cNvSpPr/>
                      <wps:spPr>
                        <a:xfrm>
                          <a:off x="0" y="0"/>
                          <a:ext cx="1847850" cy="129540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618CA54" id="วงรี 13" o:spid="_x0000_s1026" style="position:absolute;margin-left:205.7pt;margin-top:6.05pt;width:145.5pt;height:10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" fillcolor="white [3201]" strokecolor="black [3213]" strokeweight="1pt">
                <v:stroke joinstyle="miter"/>
              </v:oval>
            </w:pict>
          </mc:Fallback>
        </mc:AlternateContent>
      </w:r>
      <w:r w:rsidR="00372445" w:rsidRPr="00ED092D">
        <w:rPr>
          <w:rFonts w:ascii="TH SarabunIT๙" w:hAnsi="TH SarabunIT๙" w:cs="TH SarabunIT๙"/>
          <w:noProof/>
          <w:sz w:val="32"/>
          <w:szCs w:val="32"/>
        </w:rPr>
        <mc:AlternateContent>
          <mc:Choice Requires="wps">
            <w:drawing>
              <wp:anchor distT="0" distB="0" distL="114300" distR="114300" simplePos="0" relativeHeight="251682816" behindDoc="0" locked="0" layoutInCell="1" allowOverlap="1" wp14:anchorId="6F6A3CB8" wp14:editId="59A85BBF">
                <wp:simplePos x="0" y="0"/>
                <wp:positionH relativeFrom="column">
                  <wp:posOffset>685800</wp:posOffset>
                </wp:positionH>
                <wp:positionV relativeFrom="paragraph">
                  <wp:posOffset>210820</wp:posOffset>
                </wp:positionV>
                <wp:extent cx="1295400" cy="876300"/>
                <wp:effectExtent l="0" t="0" r="19050" b="19050"/>
                <wp:wrapNone/>
                <wp:docPr id="27" name="Text Box 27"/>
                <wp:cNvGraphicFramePr/>
                <a:graphic xmlns:a="http://schemas.openxmlformats.org/drawingml/2006/main">
                  <a:graphicData uri="http://schemas.microsoft.com/office/word/2010/wordprocessingShape">
                    <wps:wsp>
                      <wps:cNvSpPr txBox="1"/>
                      <wps:spPr>
                        <a:xfrm>
                          <a:off x="0" y="0"/>
                          <a:ext cx="1295400" cy="87630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B6172D" w:rsidRPr="00ED092D" w:rsidRDefault="00B6172D" w:rsidP="00372445">
                            <w:pPr>
                              <w:autoSpaceDE w:val="0"/>
                              <w:autoSpaceDN w:val="0"/>
                              <w:adjustRightInd w:val="0"/>
                              <w:spacing w:after="0" w:line="240" w:lineRule="auto"/>
                              <w:rPr>
                                <w:rFonts w:ascii="TH SarabunIT๙" w:hAnsi="TH SarabunIT๙" w:cs="TH SarabunIT๙"/>
                                <w:sz w:val="32"/>
                                <w:szCs w:val="32"/>
                              </w:rPr>
                            </w:pPr>
                            <w:r w:rsidRPr="00ED092D">
                              <w:rPr>
                                <w:rFonts w:ascii="TH SarabunIT๙" w:hAnsi="TH SarabunIT๙" w:cs="TH SarabunIT๙"/>
                                <w:sz w:val="32"/>
                                <w:szCs w:val="32"/>
                                <w:cs/>
                              </w:rPr>
                              <w:t>สาระที่</w:t>
                            </w:r>
                            <w:r w:rsidRPr="00ED092D">
                              <w:rPr>
                                <w:rFonts w:ascii="TH SarabunIT๙" w:hAnsi="TH SarabunIT๙" w:cs="TH SarabunIT๙"/>
                                <w:sz w:val="32"/>
                                <w:szCs w:val="32"/>
                              </w:rPr>
                              <w:t xml:space="preserve"> 2</w:t>
                            </w:r>
                          </w:p>
                          <w:p w:rsidR="00B6172D" w:rsidRPr="00ED092D" w:rsidRDefault="00B6172D" w:rsidP="00372445">
                            <w:pPr>
                              <w:rPr>
                                <w:rFonts w:ascii="TH SarabunIT๙" w:hAnsi="TH SarabunIT๙" w:cs="TH SarabunIT๙"/>
                                <w:sz w:val="32"/>
                                <w:szCs w:val="32"/>
                              </w:rPr>
                            </w:pPr>
                            <w:r w:rsidRPr="00ED092D">
                              <w:rPr>
                                <w:rFonts w:ascii="TH SarabunIT๙" w:hAnsi="TH SarabunIT๙" w:cs="TH SarabunIT๙"/>
                                <w:sz w:val="32"/>
                                <w:szCs w:val="32"/>
                                <w:cs/>
                              </w:rPr>
                              <w:t>ภาษาและวัฒนธรรม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6A3CB8" id="Text Box 27" o:spid="_x0000_s1032" type="#_x0000_t202" style="position:absolute;margin-left:54pt;margin-top:16.6pt;width:102pt;height:6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" fillcolor="white [3201]" strokecolor="white [3212]" strokeweight=".5pt">
                <v:textbox>
                  <w:txbxContent>
                    <w:p w:rsidR="00B6172D" w:rsidRPr="00ED092D" w:rsidRDefault="00B6172D" w:rsidP="00372445">
                      <w:pPr>
                        <w:autoSpaceDE w:val="0"/>
                        <w:autoSpaceDN w:val="0"/>
                        <w:adjustRightInd w:val="0"/>
                        <w:spacing w:after="0" w:line="240" w:lineRule="auto"/>
                        <w:rPr>
                          <w:rFonts w:ascii="TH SarabunIT๙" w:hAnsi="TH SarabunIT๙" w:cs="TH SarabunIT๙"/>
                          <w:sz w:val="32"/>
                          <w:szCs w:val="32"/>
                        </w:rPr>
                      </w:pPr>
                      <w:r w:rsidRPr="00ED092D">
                        <w:rPr>
                          <w:rFonts w:ascii="TH SarabunIT๙" w:hAnsi="TH SarabunIT๙" w:cs="TH SarabunIT๙"/>
                          <w:sz w:val="32"/>
                          <w:szCs w:val="32"/>
                          <w:cs/>
                        </w:rPr>
                        <w:t>สาระที่</w:t>
                      </w:r>
                      <w:r w:rsidRPr="00ED092D">
                        <w:rPr>
                          <w:rFonts w:ascii="TH SarabunIT๙" w:hAnsi="TH SarabunIT๙" w:cs="TH SarabunIT๙"/>
                          <w:sz w:val="32"/>
                          <w:szCs w:val="32"/>
                        </w:rPr>
                        <w:t xml:space="preserve"> 2</w:t>
                      </w:r>
                    </w:p>
                    <w:p w:rsidR="00B6172D" w:rsidRPr="00ED092D" w:rsidRDefault="00B6172D" w:rsidP="00372445">
                      <w:pPr>
                        <w:rPr>
                          <w:rFonts w:ascii="TH SarabunIT๙" w:hAnsi="TH SarabunIT๙" w:cs="TH SarabunIT๙"/>
                          <w:sz w:val="32"/>
                          <w:szCs w:val="32"/>
                        </w:rPr>
                      </w:pPr>
                      <w:r w:rsidRPr="00ED092D">
                        <w:rPr>
                          <w:rFonts w:ascii="TH SarabunIT๙" w:hAnsi="TH SarabunIT๙" w:cs="TH SarabunIT๙"/>
                          <w:sz w:val="32"/>
                          <w:szCs w:val="32"/>
                          <w:cs/>
                        </w:rPr>
                        <w:t>ภาษาและวัฒนธรรม</w:t>
                      </w:r>
                    </w:p>
                  </w:txbxContent>
                </v:textbox>
              </v:shape>
            </w:pict>
          </mc:Fallback>
        </mc:AlternateContent>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t xml:space="preserve">         -การบริการ</w:t>
      </w:r>
    </w:p>
    <w:p w:rsidR="00372445" w:rsidRPr="00ED092D" w:rsidRDefault="00ED092D" w:rsidP="00372445">
      <w:pPr>
        <w:spacing w:after="0"/>
        <w:rPr>
          <w:rFonts w:ascii="TH SarabunIT๙" w:hAnsi="TH SarabunIT๙" w:cs="TH SarabunIT๙"/>
          <w:sz w:val="32"/>
          <w:szCs w:val="32"/>
        </w:rPr>
      </w:pPr>
      <w:r w:rsidRPr="00ED092D">
        <w:rPr>
          <w:rFonts w:ascii="TH SarabunIT๙" w:hAnsi="TH SarabunIT๙" w:cs="TH SarabunIT๙"/>
          <w:noProof/>
          <w:sz w:val="32"/>
          <w:szCs w:val="32"/>
        </w:rPr>
        <mc:AlternateContent>
          <mc:Choice Requires="wps">
            <w:drawing>
              <wp:anchor distT="0" distB="0" distL="114300" distR="114300" simplePos="0" relativeHeight="251681792" behindDoc="0" locked="0" layoutInCell="1" allowOverlap="1" wp14:anchorId="4C8F4C9A" wp14:editId="307A94CD">
                <wp:simplePos x="0" y="0"/>
                <wp:positionH relativeFrom="column">
                  <wp:posOffset>2874645</wp:posOffset>
                </wp:positionH>
                <wp:positionV relativeFrom="paragraph">
                  <wp:posOffset>64672</wp:posOffset>
                </wp:positionV>
                <wp:extent cx="1304925" cy="817685"/>
                <wp:effectExtent l="0" t="0" r="28575" b="20955"/>
                <wp:wrapNone/>
                <wp:docPr id="26" name="Text Box 26"/>
                <wp:cNvGraphicFramePr/>
                <a:graphic xmlns:a="http://schemas.openxmlformats.org/drawingml/2006/main">
                  <a:graphicData uri="http://schemas.microsoft.com/office/word/2010/wordprocessingShape">
                    <wps:wsp>
                      <wps:cNvSpPr txBox="1"/>
                      <wps:spPr>
                        <a:xfrm>
                          <a:off x="0" y="0"/>
                          <a:ext cx="1304925" cy="81768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B6172D" w:rsidRPr="00ED092D" w:rsidRDefault="00B6172D" w:rsidP="00372445">
                            <w:pPr>
                              <w:spacing w:after="0"/>
                              <w:jc w:val="center"/>
                              <w:rPr>
                                <w:rFonts w:ascii="TH SarabunIT๙" w:hAnsi="TH SarabunIT๙" w:cs="TH SarabunIT๙"/>
                                <w:sz w:val="32"/>
                                <w:szCs w:val="32"/>
                              </w:rPr>
                            </w:pPr>
                            <w:r w:rsidRPr="00ED092D">
                              <w:rPr>
                                <w:rFonts w:ascii="TH SarabunIT๙" w:hAnsi="TH SarabunIT๙" w:cs="TH SarabunIT๙"/>
                                <w:sz w:val="32"/>
                                <w:szCs w:val="32"/>
                                <w:cs/>
                              </w:rPr>
                              <w:t>สาระที่</w:t>
                            </w:r>
                            <w:r w:rsidRPr="00ED092D">
                              <w:rPr>
                                <w:rFonts w:ascii="TH SarabunIT๙" w:hAnsi="TH SarabunIT๙" w:cs="TH SarabunIT๙"/>
                                <w:sz w:val="32"/>
                                <w:szCs w:val="32"/>
                              </w:rPr>
                              <w:t>4</w:t>
                            </w:r>
                          </w:p>
                          <w:p w:rsidR="00B6172D" w:rsidRPr="00ED092D" w:rsidRDefault="00B6172D" w:rsidP="00372445">
                            <w:pPr>
                              <w:spacing w:after="0"/>
                              <w:jc w:val="center"/>
                              <w:rPr>
                                <w:rFonts w:ascii="TH SarabunIT๙" w:hAnsi="TH SarabunIT๙" w:cs="TH SarabunIT๙"/>
                                <w:sz w:val="32"/>
                                <w:szCs w:val="32"/>
                                <w:cs/>
                              </w:rPr>
                            </w:pPr>
                            <w:r w:rsidRPr="00ED092D">
                              <w:rPr>
                                <w:rFonts w:ascii="TH SarabunIT๙" w:hAnsi="TH SarabunIT๙" w:cs="TH SarabunIT๙"/>
                                <w:sz w:val="32"/>
                                <w:szCs w:val="32"/>
                                <w:cs/>
                              </w:rPr>
                              <w:t>ภาษากับความสัมพันธ์กับชุมชนและโลก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8F4C9A" id="Text Box 26" o:spid="_x0000_s1033" type="#_x0000_t202" style="position:absolute;margin-left:226.35pt;margin-top:5.1pt;width:102.75pt;height:64.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" fillcolor="white [3201]" strokecolor="white [3212]" strokeweight=".5pt">
                <v:textbox>
                  <w:txbxContent>
                    <w:p w:rsidR="00B6172D" w:rsidRPr="00ED092D" w:rsidRDefault="00B6172D" w:rsidP="00372445">
                      <w:pPr>
                        <w:spacing w:after="0"/>
                        <w:jc w:val="center"/>
                        <w:rPr>
                          <w:rFonts w:ascii="TH SarabunIT๙" w:hAnsi="TH SarabunIT๙" w:cs="TH SarabunIT๙"/>
                          <w:sz w:val="32"/>
                          <w:szCs w:val="32"/>
                        </w:rPr>
                      </w:pPr>
                      <w:r w:rsidRPr="00ED092D">
                        <w:rPr>
                          <w:rFonts w:ascii="TH SarabunIT๙" w:hAnsi="TH SarabunIT๙" w:cs="TH SarabunIT๙"/>
                          <w:sz w:val="32"/>
                          <w:szCs w:val="32"/>
                          <w:cs/>
                        </w:rPr>
                        <w:t>สาระที่</w:t>
                      </w:r>
                      <w:r w:rsidRPr="00ED092D">
                        <w:rPr>
                          <w:rFonts w:ascii="TH SarabunIT๙" w:hAnsi="TH SarabunIT๙" w:cs="TH SarabunIT๙"/>
                          <w:sz w:val="32"/>
                          <w:szCs w:val="32"/>
                        </w:rPr>
                        <w:t>4</w:t>
                      </w:r>
                    </w:p>
                    <w:p w:rsidR="00B6172D" w:rsidRPr="00ED092D" w:rsidRDefault="00B6172D" w:rsidP="00372445">
                      <w:pPr>
                        <w:spacing w:after="0"/>
                        <w:jc w:val="center"/>
                        <w:rPr>
                          <w:rFonts w:ascii="TH SarabunIT๙" w:hAnsi="TH SarabunIT๙" w:cs="TH SarabunIT๙"/>
                          <w:sz w:val="32"/>
                          <w:szCs w:val="32"/>
                          <w:cs/>
                        </w:rPr>
                      </w:pPr>
                      <w:r w:rsidRPr="00ED092D">
                        <w:rPr>
                          <w:rFonts w:ascii="TH SarabunIT๙" w:hAnsi="TH SarabunIT๙" w:cs="TH SarabunIT๙"/>
                          <w:sz w:val="32"/>
                          <w:szCs w:val="32"/>
                          <w:cs/>
                        </w:rPr>
                        <w:t>ภาษากับความสัมพันธ์กับชุมชนและโลก</w:t>
                      </w:r>
                    </w:p>
                  </w:txbxContent>
                </v:textbox>
              </v:shape>
            </w:pict>
          </mc:Fallback>
        </mc:AlternateContent>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t xml:space="preserve">         -สถานที่</w:t>
      </w:r>
    </w:p>
    <w:p w:rsidR="00372445" w:rsidRPr="00ED092D" w:rsidRDefault="00372445" w:rsidP="00372445">
      <w:pPr>
        <w:spacing w:after="0"/>
        <w:rPr>
          <w:rFonts w:ascii="TH SarabunIT๙" w:hAnsi="TH SarabunIT๙" w:cs="TH SarabunIT๙"/>
          <w:sz w:val="32"/>
          <w:szCs w:val="32"/>
        </w:rPr>
      </w:pP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t xml:space="preserve">         -ภาษา</w:t>
      </w:r>
    </w:p>
    <w:p w:rsidR="00372445" w:rsidRPr="00ED092D" w:rsidRDefault="00372445" w:rsidP="00372445">
      <w:pPr>
        <w:spacing w:after="0"/>
        <w:rPr>
          <w:rFonts w:ascii="TH SarabunIT๙" w:hAnsi="TH SarabunIT๙" w:cs="TH SarabunIT๙"/>
          <w:sz w:val="32"/>
          <w:szCs w:val="32"/>
        </w:rPr>
      </w:pP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t xml:space="preserve">         -วิทยาศาสตร์และ</w:t>
      </w:r>
    </w:p>
    <w:p w:rsidR="00372445" w:rsidRPr="00ED092D" w:rsidRDefault="00372445" w:rsidP="00372445">
      <w:pPr>
        <w:spacing w:after="0"/>
        <w:rPr>
          <w:rFonts w:ascii="TH SarabunIT๙" w:hAnsi="TH SarabunIT๙" w:cs="TH SarabunIT๙"/>
          <w:sz w:val="32"/>
          <w:szCs w:val="32"/>
        </w:rPr>
      </w:pP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t xml:space="preserve">เทคโนโลยี  </w:t>
      </w:r>
    </w:p>
    <w:p w:rsidR="00372445" w:rsidRPr="00ED092D" w:rsidRDefault="00ED092D" w:rsidP="00372445">
      <w:pPr>
        <w:spacing w:after="0"/>
        <w:rPr>
          <w:rFonts w:ascii="TH SarabunIT๙" w:hAnsi="TH SarabunIT๙" w:cs="TH SarabunIT๙"/>
          <w:sz w:val="32"/>
          <w:szCs w:val="32"/>
        </w:rPr>
      </w:pPr>
      <w:r w:rsidRPr="00ED092D">
        <w:rPr>
          <w:rFonts w:ascii="TH SarabunIT๙" w:hAnsi="TH SarabunIT๙" w:cs="TH SarabunIT๙"/>
          <w:noProof/>
          <w:sz w:val="32"/>
          <w:szCs w:val="32"/>
        </w:rPr>
        <mc:AlternateContent>
          <mc:Choice Requires="wps">
            <w:drawing>
              <wp:anchor distT="0" distB="0" distL="114300" distR="114300" simplePos="0" relativeHeight="251715584" behindDoc="0" locked="0" layoutInCell="1" allowOverlap="1" wp14:anchorId="1FB71920" wp14:editId="4E4BB25F">
                <wp:simplePos x="0" y="0"/>
                <wp:positionH relativeFrom="column">
                  <wp:posOffset>1200150</wp:posOffset>
                </wp:positionH>
                <wp:positionV relativeFrom="paragraph">
                  <wp:posOffset>57931</wp:posOffset>
                </wp:positionV>
                <wp:extent cx="9525" cy="419100"/>
                <wp:effectExtent l="0" t="0" r="28575" b="19050"/>
                <wp:wrapNone/>
                <wp:docPr id="59" name="ตัวเชื่อมต่อตรง 59"/>
                <wp:cNvGraphicFramePr/>
                <a:graphic xmlns:a="http://schemas.openxmlformats.org/drawingml/2006/main">
                  <a:graphicData uri="http://schemas.microsoft.com/office/word/2010/wordprocessingShape">
                    <wps:wsp>
                      <wps:cNvCnPr/>
                      <wps:spPr>
                        <a:xfrm flipH="1">
                          <a:off x="0" y="0"/>
                          <a:ext cx="9525" cy="4191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72471B" id="ตัวเชื่อมต่อตรง 59" o:spid="_x0000_s1026" style="position:absolute;flip:x;z-index:251715584;visibility:visible;mso-wrap-style:square;mso-wrap-distance-left:9pt;mso-wrap-distance-top:0;mso-wrap-distance-right:9pt;mso-wrap-distance-bottom:0;mso-position-horizontal:absolute;mso-position-horizontal-relative:text;mso-position-vertical:absolute;mso-position-vertical-relative:text" from="94.5pt,4.55pt" to="95.2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" strokecolor="black [3200]" strokeweight=".5pt">
                <v:stroke joinstyle="miter"/>
              </v:line>
            </w:pict>
          </mc:Fallback>
        </mc:AlternateContent>
      </w:r>
      <w:r w:rsidRPr="00ED092D">
        <w:rPr>
          <w:rFonts w:ascii="TH SarabunIT๙" w:hAnsi="TH SarabunIT๙" w:cs="TH SarabunIT๙"/>
          <w:noProof/>
          <w:sz w:val="32"/>
          <w:szCs w:val="32"/>
        </w:rPr>
        <mc:AlternateContent>
          <mc:Choice Requires="wps">
            <w:drawing>
              <wp:anchor distT="0" distB="0" distL="114300" distR="114300" simplePos="0" relativeHeight="251716608" behindDoc="0" locked="0" layoutInCell="1" allowOverlap="1" wp14:anchorId="63DEFF39" wp14:editId="7CF21ACD">
                <wp:simplePos x="0" y="0"/>
                <wp:positionH relativeFrom="column">
                  <wp:posOffset>3353435</wp:posOffset>
                </wp:positionH>
                <wp:positionV relativeFrom="paragraph">
                  <wp:posOffset>116107</wp:posOffset>
                </wp:positionV>
                <wp:extent cx="9525" cy="419100"/>
                <wp:effectExtent l="0" t="0" r="28575" b="19050"/>
                <wp:wrapNone/>
                <wp:docPr id="60" name="ตัวเชื่อมต่อตรง 60"/>
                <wp:cNvGraphicFramePr/>
                <a:graphic xmlns:a="http://schemas.openxmlformats.org/drawingml/2006/main">
                  <a:graphicData uri="http://schemas.microsoft.com/office/word/2010/wordprocessingShape">
                    <wps:wsp>
                      <wps:cNvCnPr/>
                      <wps:spPr>
                        <a:xfrm flipH="1">
                          <a:off x="0" y="0"/>
                          <a:ext cx="9525" cy="4191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9945E0" id="ตัวเชื่อมต่อตรง 60" o:spid="_x0000_s1026" style="position:absolute;flip:x;z-index:251716608;visibility:visible;mso-wrap-style:square;mso-wrap-distance-left:9pt;mso-wrap-distance-top:0;mso-wrap-distance-right:9pt;mso-wrap-distance-bottom:0;mso-position-horizontal:absolute;mso-position-horizontal-relative:text;mso-position-vertical:absolute;mso-position-vertical-relative:text" from="264.05pt,9.15pt" to="264.8pt,4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" strokecolor="black [3200]" strokeweight=".5pt">
                <v:stroke joinstyle="miter"/>
              </v:line>
            </w:pict>
          </mc:Fallback>
        </mc:AlternateContent>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r>
      <w:r w:rsidR="00372445" w:rsidRPr="00ED092D">
        <w:rPr>
          <w:rFonts w:ascii="TH SarabunIT๙" w:hAnsi="TH SarabunIT๙" w:cs="TH SarabunIT๙"/>
          <w:sz w:val="32"/>
          <w:szCs w:val="32"/>
          <w:cs/>
        </w:rPr>
        <w:tab/>
        <w:t xml:space="preserve">         -อื่นๆ</w:t>
      </w:r>
    </w:p>
    <w:p w:rsidR="00372445" w:rsidRPr="00ED092D" w:rsidRDefault="00372445" w:rsidP="00372445">
      <w:pPr>
        <w:spacing w:after="0"/>
        <w:rPr>
          <w:rFonts w:ascii="TH SarabunIT๙" w:hAnsi="TH SarabunIT๙" w:cs="TH SarabunIT๙"/>
          <w:sz w:val="32"/>
          <w:szCs w:val="32"/>
        </w:rPr>
      </w:pP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p>
    <w:p w:rsidR="00ED092D" w:rsidRDefault="00E95634" w:rsidP="00372445">
      <w:pPr>
        <w:spacing w:after="0"/>
        <w:rPr>
          <w:rFonts w:ascii="TH SarabunIT๙" w:hAnsi="TH SarabunIT๙" w:cs="TH SarabunIT๙"/>
          <w:sz w:val="32"/>
          <w:szCs w:val="32"/>
        </w:rPr>
      </w:pPr>
      <w:r w:rsidRPr="00ED092D">
        <w:rPr>
          <w:rFonts w:ascii="TH SarabunIT๙" w:hAnsi="TH SarabunIT๙" w:cs="TH SarabunIT๙"/>
          <w:noProof/>
          <w:sz w:val="32"/>
          <w:szCs w:val="32"/>
        </w:rPr>
        <mc:AlternateContent>
          <mc:Choice Requires="wps">
            <w:drawing>
              <wp:anchor distT="0" distB="0" distL="114300" distR="114300" simplePos="0" relativeHeight="251713536" behindDoc="0" locked="0" layoutInCell="1" allowOverlap="1" wp14:anchorId="75604B3B" wp14:editId="0A3302DC">
                <wp:simplePos x="0" y="0"/>
                <wp:positionH relativeFrom="column">
                  <wp:posOffset>285750</wp:posOffset>
                </wp:positionH>
                <wp:positionV relativeFrom="paragraph">
                  <wp:posOffset>99597</wp:posOffset>
                </wp:positionV>
                <wp:extent cx="1714500" cy="285750"/>
                <wp:effectExtent l="0" t="0" r="19050" b="19050"/>
                <wp:wrapNone/>
                <wp:docPr id="57" name="Text Box 57"/>
                <wp:cNvGraphicFramePr/>
                <a:graphic xmlns:a="http://schemas.openxmlformats.org/drawingml/2006/main">
                  <a:graphicData uri="http://schemas.microsoft.com/office/word/2010/wordprocessingShape">
                    <wps:wsp>
                      <wps:cNvSpPr txBox="1"/>
                      <wps:spPr>
                        <a:xfrm>
                          <a:off x="0" y="0"/>
                          <a:ext cx="1714500" cy="28575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B6172D" w:rsidRPr="00E211DA" w:rsidRDefault="00B6172D" w:rsidP="00372445">
                            <w:pPr>
                              <w:rPr>
                                <w:rFonts w:ascii="TH SarabunPSK" w:hAnsi="TH SarabunPSK" w:cs="TH SarabunPSK"/>
                                <w:sz w:val="32"/>
                                <w:szCs w:val="32"/>
                              </w:rPr>
                            </w:pPr>
                            <w:r w:rsidRPr="00E211DA">
                              <w:rPr>
                                <w:rFonts w:ascii="TH SarabunPSK" w:hAnsi="TH SarabunPSK" w:cs="TH SarabunPSK"/>
                                <w:sz w:val="32"/>
                                <w:szCs w:val="32"/>
                                <w:cs/>
                              </w:rPr>
                              <w:t>มีความรู้ความเข้าใจเกี่ยวกับ</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5604B3B" id="Text Box 57" o:spid="_x0000_s1034" type="#_x0000_t202" style="position:absolute;margin-left:22.5pt;margin-top:7.85pt;width:135pt;height:22.5pt;z-index:251713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" fillcolor="white [3201]" strokecolor="white [3212]" strokeweight=".5pt">
                <v:textbox>
                  <w:txbxContent>
                    <w:p w:rsidR="00B6172D" w:rsidRPr="00E211DA" w:rsidRDefault="00B6172D" w:rsidP="00372445">
                      <w:pPr>
                        <w:rPr>
                          <w:rFonts w:ascii="TH SarabunPSK" w:hAnsi="TH SarabunPSK" w:cs="TH SarabunPSK"/>
                          <w:sz w:val="32"/>
                          <w:szCs w:val="32"/>
                        </w:rPr>
                      </w:pPr>
                      <w:r w:rsidRPr="00E211DA">
                        <w:rPr>
                          <w:rFonts w:ascii="TH SarabunPSK" w:hAnsi="TH SarabunPSK" w:cs="TH SarabunPSK"/>
                          <w:sz w:val="32"/>
                          <w:szCs w:val="32"/>
                          <w:cs/>
                        </w:rPr>
                        <w:t>มีความรู้ความเข้าใจเกี่ยวกับ</w:t>
                      </w:r>
                    </w:p>
                  </w:txbxContent>
                </v:textbox>
              </v:shape>
            </w:pict>
          </mc:Fallback>
        </mc:AlternateContent>
      </w:r>
      <w:r w:rsidRPr="00ED092D">
        <w:rPr>
          <w:rFonts w:ascii="TH SarabunIT๙" w:hAnsi="TH SarabunIT๙" w:cs="TH SarabunIT๙"/>
          <w:noProof/>
          <w:sz w:val="32"/>
          <w:szCs w:val="32"/>
        </w:rPr>
        <mc:AlternateContent>
          <mc:Choice Requires="wps">
            <w:drawing>
              <wp:anchor distT="0" distB="0" distL="114300" distR="114300" simplePos="0" relativeHeight="251711488" behindDoc="0" locked="0" layoutInCell="1" allowOverlap="1" wp14:anchorId="0C7A5310" wp14:editId="4BD14D66">
                <wp:simplePos x="0" y="0"/>
                <wp:positionH relativeFrom="column">
                  <wp:posOffset>200025</wp:posOffset>
                </wp:positionH>
                <wp:positionV relativeFrom="paragraph">
                  <wp:posOffset>27207</wp:posOffset>
                </wp:positionV>
                <wp:extent cx="1866900" cy="390525"/>
                <wp:effectExtent l="0" t="0" r="19050" b="28575"/>
                <wp:wrapNone/>
                <wp:docPr id="55" name="สี่เหลี่ยมผืนผ้ามุมมน 55"/>
                <wp:cNvGraphicFramePr/>
                <a:graphic xmlns:a="http://schemas.openxmlformats.org/drawingml/2006/main">
                  <a:graphicData uri="http://schemas.microsoft.com/office/word/2010/wordprocessingShape">
                    <wps:wsp>
                      <wps:cNvSpPr/>
                      <wps:spPr>
                        <a:xfrm>
                          <a:off x="0" y="0"/>
                          <a:ext cx="1866900" cy="39052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C7BEF2" id="สี่เหลี่ยมผืนผ้ามุมมน 55" o:spid="_x0000_s1026" style="position:absolute;margin-left:15.75pt;margin-top:2.15pt;width:147pt;height:30.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" fillcolor="white [3201]" strokecolor="black [3213]" strokeweight="1pt">
                <v:stroke joinstyle="miter"/>
              </v:roundrect>
            </w:pict>
          </mc:Fallback>
        </mc:AlternateContent>
      </w:r>
      <w:r w:rsidR="00ED092D" w:rsidRPr="00ED092D">
        <w:rPr>
          <w:rFonts w:ascii="TH SarabunIT๙" w:hAnsi="TH SarabunIT๙" w:cs="TH SarabunIT๙"/>
          <w:noProof/>
          <w:sz w:val="32"/>
          <w:szCs w:val="32"/>
        </w:rPr>
        <mc:AlternateContent>
          <mc:Choice Requires="wps">
            <w:drawing>
              <wp:anchor distT="0" distB="0" distL="114300" distR="114300" simplePos="0" relativeHeight="251714560" behindDoc="0" locked="0" layoutInCell="1" allowOverlap="1" wp14:anchorId="7D97203B" wp14:editId="29BC673A">
                <wp:simplePos x="0" y="0"/>
                <wp:positionH relativeFrom="column">
                  <wp:posOffset>2246434</wp:posOffset>
                </wp:positionH>
                <wp:positionV relativeFrom="paragraph">
                  <wp:posOffset>92320</wp:posOffset>
                </wp:positionV>
                <wp:extent cx="2114550" cy="276225"/>
                <wp:effectExtent l="0" t="0" r="19050" b="28575"/>
                <wp:wrapNone/>
                <wp:docPr id="58" name="Text Box 58"/>
                <wp:cNvGraphicFramePr/>
                <a:graphic xmlns:a="http://schemas.openxmlformats.org/drawingml/2006/main">
                  <a:graphicData uri="http://schemas.microsoft.com/office/word/2010/wordprocessingShape">
                    <wps:wsp>
                      <wps:cNvSpPr txBox="1"/>
                      <wps:spPr>
                        <a:xfrm>
                          <a:off x="0" y="0"/>
                          <a:ext cx="2114550" cy="27622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B6172D" w:rsidRDefault="00B6172D" w:rsidP="00372445">
                            <w:r>
                              <w:rPr>
                                <w:rFonts w:ascii="UPC-Browallia" w:cs="UPC-Browallia" w:hint="cs"/>
                                <w:sz w:val="28"/>
                                <w:cs/>
                              </w:rPr>
                              <w:t>ใช้ภาษาภายในและนอกบริบทโรงเรียนเพื่อ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97203B" id="Text Box 58" o:spid="_x0000_s1035" type="#_x0000_t202" style="position:absolute;margin-left:176.9pt;margin-top:7.25pt;width:166.5pt;height:21.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" fillcolor="white [3201]" strokecolor="white [3212]" strokeweight=".5pt">
                <v:textbox>
                  <w:txbxContent>
                    <w:p w:rsidR="00B6172D" w:rsidRDefault="00B6172D" w:rsidP="00372445">
                      <w:r>
                        <w:rPr>
                          <w:rFonts w:ascii="UPC-Browallia" w:cs="UPC-Browallia" w:hint="cs"/>
                          <w:sz w:val="28"/>
                          <w:cs/>
                        </w:rPr>
                        <w:t>ใช้ภาษาภายในและนอกบริบทโรงเรียนเพื่อ</w:t>
                      </w:r>
                    </w:p>
                  </w:txbxContent>
                </v:textbox>
              </v:shape>
            </w:pict>
          </mc:Fallback>
        </mc:AlternateContent>
      </w:r>
      <w:r w:rsidR="00ED092D" w:rsidRPr="00ED092D">
        <w:rPr>
          <w:rFonts w:ascii="TH SarabunIT๙" w:hAnsi="TH SarabunIT๙" w:cs="TH SarabunIT๙"/>
          <w:noProof/>
          <w:sz w:val="32"/>
          <w:szCs w:val="32"/>
        </w:rPr>
        <mc:AlternateContent>
          <mc:Choice Requires="wps">
            <w:drawing>
              <wp:anchor distT="0" distB="0" distL="114300" distR="114300" simplePos="0" relativeHeight="251712512" behindDoc="0" locked="0" layoutInCell="1" allowOverlap="1" wp14:anchorId="4A888333" wp14:editId="721E28D8">
                <wp:simplePos x="0" y="0"/>
                <wp:positionH relativeFrom="column">
                  <wp:posOffset>2190017</wp:posOffset>
                </wp:positionH>
                <wp:positionV relativeFrom="paragraph">
                  <wp:posOffset>37270</wp:posOffset>
                </wp:positionV>
                <wp:extent cx="2247900" cy="371475"/>
                <wp:effectExtent l="0" t="0" r="19050" b="28575"/>
                <wp:wrapNone/>
                <wp:docPr id="56" name="สี่เหลี่ยมผืนผ้ามุมมน 56"/>
                <wp:cNvGraphicFramePr/>
                <a:graphic xmlns:a="http://schemas.openxmlformats.org/drawingml/2006/main">
                  <a:graphicData uri="http://schemas.microsoft.com/office/word/2010/wordprocessingShape">
                    <wps:wsp>
                      <wps:cNvSpPr/>
                      <wps:spPr>
                        <a:xfrm>
                          <a:off x="0" y="0"/>
                          <a:ext cx="2247900" cy="37147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F99E4B" id="สี่เหลี่ยมผืนผ้ามุมมน 56" o:spid="_x0000_s1026" style="position:absolute;margin-left:172.45pt;margin-top:2.95pt;width:177pt;height:29.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" fillcolor="white [3201]" strokecolor="black [3213]" strokeweight="1pt">
                <v:stroke joinstyle="miter"/>
              </v:roundrect>
            </w:pict>
          </mc:Fallback>
        </mc:AlternateContent>
      </w:r>
    </w:p>
    <w:p w:rsidR="00372445" w:rsidRPr="00ED092D" w:rsidRDefault="00ED092D" w:rsidP="00372445">
      <w:pPr>
        <w:spacing w:after="0"/>
        <w:rPr>
          <w:rFonts w:ascii="TH SarabunIT๙" w:hAnsi="TH SarabunIT๙" w:cs="TH SarabunIT๙"/>
          <w:sz w:val="32"/>
          <w:szCs w:val="32"/>
        </w:rPr>
      </w:pPr>
      <w:r w:rsidRPr="00ED092D">
        <w:rPr>
          <w:rFonts w:ascii="TH SarabunIT๙" w:hAnsi="TH SarabunIT๙" w:cs="TH SarabunIT๙"/>
          <w:noProof/>
          <w:sz w:val="32"/>
          <w:szCs w:val="32"/>
        </w:rPr>
        <mc:AlternateContent>
          <mc:Choice Requires="wps">
            <w:drawing>
              <wp:anchor distT="0" distB="0" distL="114300" distR="114300" simplePos="0" relativeHeight="251717632" behindDoc="0" locked="0" layoutInCell="1" allowOverlap="1" wp14:anchorId="75D9AF61" wp14:editId="3B2A09B6">
                <wp:simplePos x="0" y="0"/>
                <wp:positionH relativeFrom="column">
                  <wp:posOffset>428625</wp:posOffset>
                </wp:positionH>
                <wp:positionV relativeFrom="paragraph">
                  <wp:posOffset>164856</wp:posOffset>
                </wp:positionV>
                <wp:extent cx="19050" cy="790575"/>
                <wp:effectExtent l="0" t="0" r="19050" b="28575"/>
                <wp:wrapNone/>
                <wp:docPr id="61" name="ตัวเชื่อมต่อตรง 61"/>
                <wp:cNvGraphicFramePr/>
                <a:graphic xmlns:a="http://schemas.openxmlformats.org/drawingml/2006/main">
                  <a:graphicData uri="http://schemas.microsoft.com/office/word/2010/wordprocessingShape">
                    <wps:wsp>
                      <wps:cNvCnPr/>
                      <wps:spPr>
                        <a:xfrm flipH="1">
                          <a:off x="0" y="0"/>
                          <a:ext cx="19050" cy="790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056DE8" id="ตัวเชื่อมต่อตรง 61" o:spid="_x0000_s1026" style="position:absolute;flip:x;z-index:251717632;visibility:visible;mso-wrap-style:square;mso-wrap-distance-left:9pt;mso-wrap-distance-top:0;mso-wrap-distance-right:9pt;mso-wrap-distance-bottom:0;mso-position-horizontal:absolute;mso-position-horizontal-relative:text;mso-position-vertical:absolute;mso-position-vertical-relative:text" from="33.75pt,13pt" to="35.25pt,7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" strokecolor="black [3200]" strokeweight=".5pt">
                <v:stroke joinstyle="miter"/>
              </v:line>
            </w:pict>
          </mc:Fallback>
        </mc:AlternateContent>
      </w:r>
      <w:r w:rsidRPr="00ED092D">
        <w:rPr>
          <w:rFonts w:ascii="TH SarabunIT๙" w:hAnsi="TH SarabunIT๙" w:cs="TH SarabunIT๙"/>
          <w:noProof/>
          <w:sz w:val="32"/>
          <w:szCs w:val="32"/>
        </w:rPr>
        <mc:AlternateContent>
          <mc:Choice Requires="wps">
            <w:drawing>
              <wp:anchor distT="0" distB="0" distL="114300" distR="114300" simplePos="0" relativeHeight="251718656" behindDoc="0" locked="0" layoutInCell="1" allowOverlap="1" wp14:anchorId="289A8F55" wp14:editId="4C7971AA">
                <wp:simplePos x="0" y="0"/>
                <wp:positionH relativeFrom="column">
                  <wp:posOffset>2724883</wp:posOffset>
                </wp:positionH>
                <wp:positionV relativeFrom="paragraph">
                  <wp:posOffset>161535</wp:posOffset>
                </wp:positionV>
                <wp:extent cx="0" cy="790575"/>
                <wp:effectExtent l="0" t="0" r="19050" b="28575"/>
                <wp:wrapNone/>
                <wp:docPr id="63" name="ตัวเชื่อมต่อตรง 63"/>
                <wp:cNvGraphicFramePr/>
                <a:graphic xmlns:a="http://schemas.openxmlformats.org/drawingml/2006/main">
                  <a:graphicData uri="http://schemas.microsoft.com/office/word/2010/wordprocessingShape">
                    <wps:wsp>
                      <wps:cNvCnPr/>
                      <wps:spPr>
                        <a:xfrm>
                          <a:off x="0" y="0"/>
                          <a:ext cx="0" cy="790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51BC44" id="ตัวเชื่อมต่อตรง 63"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4.55pt,12.7pt" to="214.55pt,7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" strokecolor="black [3200]" strokeweight=".5pt">
                <v:stroke joinstyle="miter"/>
              </v:line>
            </w:pict>
          </mc:Fallback>
        </mc:AlternateContent>
      </w:r>
    </w:p>
    <w:p w:rsidR="00372445" w:rsidRPr="00ED092D" w:rsidRDefault="00372445" w:rsidP="00372445">
      <w:pPr>
        <w:spacing w:after="0"/>
        <w:ind w:firstLine="720"/>
        <w:rPr>
          <w:rFonts w:ascii="TH SarabunIT๙" w:hAnsi="TH SarabunIT๙" w:cs="TH SarabunIT๙"/>
          <w:sz w:val="32"/>
          <w:szCs w:val="32"/>
        </w:rPr>
      </w:pPr>
      <w:r w:rsidRPr="00ED092D">
        <w:rPr>
          <w:rFonts w:ascii="TH SarabunIT๙" w:hAnsi="TH SarabunIT๙" w:cs="TH SarabunIT๙"/>
          <w:sz w:val="32"/>
          <w:szCs w:val="32"/>
          <w:cs/>
        </w:rPr>
        <w:t>- วัฒนธรรมทางภาษา</w:t>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cs/>
        </w:rPr>
        <w:t>- ขยายเพิ่มพูนความรู้และแสวงหาความเพลิดเพลิน</w:t>
      </w:r>
    </w:p>
    <w:p w:rsidR="00372445" w:rsidRPr="00ED092D" w:rsidRDefault="00372445" w:rsidP="00372445">
      <w:pPr>
        <w:spacing w:after="0"/>
        <w:ind w:firstLine="720"/>
        <w:rPr>
          <w:rFonts w:ascii="TH SarabunIT๙" w:hAnsi="TH SarabunIT๙" w:cs="TH SarabunIT๙"/>
          <w:sz w:val="32"/>
          <w:szCs w:val="32"/>
        </w:rPr>
      </w:pPr>
      <w:r w:rsidRPr="00ED092D">
        <w:rPr>
          <w:rFonts w:ascii="TH SarabunIT๙" w:hAnsi="TH SarabunIT๙" w:cs="TH SarabunIT๙"/>
          <w:sz w:val="32"/>
          <w:szCs w:val="32"/>
          <w:cs/>
        </w:rPr>
        <w:t>- วัฒนธรรมทางชีวิตความเป็นอยู่</w:t>
      </w:r>
      <w:r w:rsidRPr="00ED092D">
        <w:rPr>
          <w:rFonts w:ascii="TH SarabunIT๙" w:hAnsi="TH SarabunIT๙" w:cs="TH SarabunIT๙"/>
          <w:sz w:val="32"/>
          <w:szCs w:val="32"/>
          <w:cs/>
        </w:rPr>
        <w:tab/>
      </w:r>
      <w:r w:rsidRPr="00ED092D">
        <w:rPr>
          <w:rFonts w:ascii="TH SarabunIT๙" w:hAnsi="TH SarabunIT๙" w:cs="TH SarabunIT๙"/>
          <w:sz w:val="32"/>
          <w:szCs w:val="32"/>
          <w:cs/>
        </w:rPr>
        <w:tab/>
        <w:t>- ศึกษาต่อและเตรียมเข้าสู่อาชีพ</w:t>
      </w:r>
    </w:p>
    <w:p w:rsidR="00ED092D" w:rsidRDefault="00ED092D" w:rsidP="00372445">
      <w:pPr>
        <w:spacing w:after="0"/>
        <w:rPr>
          <w:rFonts w:ascii="TH SarabunIT๙" w:hAnsi="TH SarabunIT๙" w:cs="TH SarabunIT๙"/>
          <w:b/>
          <w:bCs/>
          <w:sz w:val="32"/>
          <w:szCs w:val="32"/>
        </w:rPr>
      </w:pPr>
    </w:p>
    <w:p w:rsidR="00ED092D" w:rsidRDefault="00ED092D" w:rsidP="00372445">
      <w:pPr>
        <w:spacing w:after="0"/>
        <w:rPr>
          <w:rFonts w:ascii="TH SarabunIT๙" w:hAnsi="TH SarabunIT๙" w:cs="TH SarabunIT๙"/>
          <w:b/>
          <w:bCs/>
          <w:sz w:val="32"/>
          <w:szCs w:val="32"/>
        </w:rPr>
      </w:pPr>
    </w:p>
    <w:p w:rsidR="00ED092D" w:rsidRDefault="00ED092D" w:rsidP="00372445">
      <w:pPr>
        <w:spacing w:after="0"/>
        <w:rPr>
          <w:rFonts w:ascii="TH SarabunIT๙" w:hAnsi="TH SarabunIT๙" w:cs="TH SarabunIT๙"/>
          <w:b/>
          <w:bCs/>
          <w:sz w:val="32"/>
          <w:szCs w:val="32"/>
        </w:rPr>
      </w:pPr>
    </w:p>
    <w:p w:rsidR="00ED092D" w:rsidRDefault="00ED092D" w:rsidP="00372445">
      <w:pPr>
        <w:spacing w:after="0"/>
        <w:rPr>
          <w:rFonts w:ascii="TH SarabunIT๙" w:hAnsi="TH SarabunIT๙" w:cs="TH SarabunIT๙"/>
          <w:b/>
          <w:bCs/>
          <w:sz w:val="32"/>
          <w:szCs w:val="32"/>
        </w:rPr>
      </w:pPr>
    </w:p>
    <w:p w:rsidR="00ED092D" w:rsidRDefault="00ED092D" w:rsidP="00372445">
      <w:pPr>
        <w:spacing w:after="0"/>
        <w:rPr>
          <w:rFonts w:ascii="TH SarabunIT๙" w:hAnsi="TH SarabunIT๙" w:cs="TH SarabunIT๙"/>
          <w:b/>
          <w:bCs/>
          <w:sz w:val="32"/>
          <w:szCs w:val="32"/>
        </w:rPr>
      </w:pPr>
    </w:p>
    <w:p w:rsidR="00372445" w:rsidRPr="00ED092D" w:rsidRDefault="00372445" w:rsidP="00372445">
      <w:pPr>
        <w:spacing w:after="0"/>
        <w:rPr>
          <w:rFonts w:ascii="TH SarabunIT๙" w:hAnsi="TH SarabunIT๙" w:cs="TH SarabunIT๙"/>
          <w:b/>
          <w:bCs/>
          <w:sz w:val="32"/>
          <w:szCs w:val="32"/>
        </w:rPr>
      </w:pPr>
      <w:r w:rsidRPr="00ED092D">
        <w:rPr>
          <w:rFonts w:ascii="TH SarabunIT๙" w:hAnsi="TH SarabunIT๙" w:cs="TH SarabunIT๙"/>
          <w:b/>
          <w:bCs/>
          <w:sz w:val="32"/>
          <w:szCs w:val="32"/>
          <w:cs/>
        </w:rPr>
        <w:t>จุดประสงค์การเรียนรู้</w:t>
      </w:r>
    </w:p>
    <w:p w:rsidR="00372445" w:rsidRPr="00ED092D" w:rsidRDefault="00372445" w:rsidP="009740FC">
      <w:pPr>
        <w:spacing w:after="0"/>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การเรียนรู้ในแต่ละหลักสูตรเริ่มจากระดับพื้นฐานตามสภาพที่เป็นจริงของนักเรียนไทยแล้วทวีความซับซ้อนขึ้นทั้งแนวลึกและกว้างตามระดับวัยของผู้เรียน ตั้งแต่เริ่มเรียนรู้และทำ ความเข้าใจเนื้อหาภาษาง่ายๆ ที่เป็นเรื่องใกล้ตัว แล้วค่อยๆ ขยายออกในลักษณะซ้ำแล้วคืบ ผู้เรียนจะเข้าใจกลวิธีการเรียนรู้แต่ละเนื้อหา การเชื่อมโยงข้ามเนื้อหา จนถึงขั้นพัฒนาวิธีการเรียนรู้ที่เป็นของตนเองสามารถสื่อสารด้วยภาษาจีน มีความสนุกสนานและความมั่นใจในการเรียนและการใช้ภาษาจีนเมื่อเรียนรู้ด้วยระยะเวลาที่เพียงพอและครบถ้วนตามมาตรฐานในหลักสูตร เมื่อจบหลักสูตร ผู้เรียนทั้งสามหลักสูตรจะมีความรู้ ความสามารถ และทักษะการสื่อสารภาษาจีนในระดับที่เท่าเทียมกัน</w:t>
      </w:r>
    </w:p>
    <w:p w:rsidR="00372445" w:rsidRPr="00ED092D" w:rsidRDefault="00372445" w:rsidP="009740FC">
      <w:pPr>
        <w:spacing w:after="0"/>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ครูต้องทำ ความเข้าใจหลักสูตรและออกแบบบทเรียนโดย</w:t>
      </w:r>
      <w:proofErr w:type="spellStart"/>
      <w:r w:rsidRPr="00ED092D">
        <w:rPr>
          <w:rFonts w:ascii="TH SarabunIT๙" w:hAnsi="TH SarabunIT๙" w:cs="TH SarabunIT๙"/>
          <w:sz w:val="32"/>
          <w:szCs w:val="32"/>
          <w:cs/>
        </w:rPr>
        <w:t>บูรณา</w:t>
      </w:r>
      <w:proofErr w:type="spellEnd"/>
      <w:r w:rsidRPr="00ED092D">
        <w:rPr>
          <w:rFonts w:ascii="TH SarabunIT๙" w:hAnsi="TH SarabunIT๙" w:cs="TH SarabunIT๙"/>
          <w:sz w:val="32"/>
          <w:szCs w:val="32"/>
          <w:cs/>
        </w:rPr>
        <w:t>การกิจกรรมการเรียนรู้ให้ผู้เรียนได้พัฒนาทั้งด้านความรู้ ทักษะ และค่านิยมทางวัฒนธรรมที่เหมาะสมกับระดับวัยและความสามารถของผู้เรียน จุดประสงค์การเรียนรู้ที่เรามุ่งหวังเพื่อการพัฒนาจะเกิดผลลัพธ์ใน 3 ลักษณะได้แก่ ความรู้ทางภาษา ทักษะและสมรรถนะ และความเข้าใจในวัฒนธรรมจีน ซึ่งขยายความโดยสังเขปได้ดังนี้</w:t>
      </w:r>
    </w:p>
    <w:p w:rsidR="00372445" w:rsidRPr="00ED092D" w:rsidRDefault="00372445" w:rsidP="00372445">
      <w:pPr>
        <w:spacing w:after="0"/>
        <w:ind w:firstLine="720"/>
        <w:rPr>
          <w:rFonts w:ascii="TH SarabunIT๙" w:hAnsi="TH SarabunIT๙" w:cs="TH SarabunIT๙"/>
          <w:sz w:val="32"/>
          <w:szCs w:val="32"/>
        </w:rPr>
      </w:pPr>
      <w:r w:rsidRPr="00ED092D">
        <w:rPr>
          <w:rFonts w:ascii="TH SarabunIT๙" w:hAnsi="TH SarabunIT๙" w:cs="TH SarabunIT๙"/>
          <w:sz w:val="32"/>
          <w:szCs w:val="32"/>
          <w:cs/>
        </w:rPr>
        <w:tab/>
      </w:r>
    </w:p>
    <w:p w:rsidR="00372445" w:rsidRPr="00ED092D" w:rsidRDefault="00372445" w:rsidP="00372445">
      <w:pPr>
        <w:spacing w:after="0"/>
        <w:rPr>
          <w:rFonts w:ascii="TH SarabunIT๙" w:hAnsi="TH SarabunIT๙" w:cs="TH SarabunIT๙"/>
          <w:b/>
          <w:bCs/>
          <w:sz w:val="32"/>
          <w:szCs w:val="32"/>
        </w:rPr>
      </w:pPr>
      <w:r w:rsidRPr="00ED092D">
        <w:rPr>
          <w:rFonts w:ascii="TH SarabunIT๙" w:hAnsi="TH SarabunIT๙" w:cs="TH SarabunIT๙"/>
          <w:b/>
          <w:bCs/>
          <w:sz w:val="32"/>
          <w:szCs w:val="32"/>
          <w:cs/>
        </w:rPr>
        <w:t>ความรู้ทางภาษา</w:t>
      </w:r>
    </w:p>
    <w:p w:rsidR="00372445" w:rsidRPr="00ED092D" w:rsidRDefault="00372445" w:rsidP="009740FC">
      <w:pPr>
        <w:spacing w:after="0"/>
        <w:ind w:firstLine="720"/>
        <w:jc w:val="thaiDistribute"/>
        <w:rPr>
          <w:rFonts w:ascii="TH SarabunIT๙" w:hAnsi="TH SarabunIT๙" w:cs="TH SarabunIT๙"/>
          <w:sz w:val="32"/>
          <w:szCs w:val="32"/>
        </w:rPr>
      </w:pPr>
      <w:r w:rsidRPr="00ED092D">
        <w:rPr>
          <w:rFonts w:ascii="TH SarabunIT๙" w:hAnsi="TH SarabunIT๙" w:cs="TH SarabunIT๙"/>
          <w:b/>
          <w:bCs/>
          <w:sz w:val="32"/>
          <w:szCs w:val="32"/>
          <w:cs/>
        </w:rPr>
        <w:t>1. รู้และเข้าใจการออกเสียง</w:t>
      </w:r>
      <w:r w:rsidRPr="00ED092D">
        <w:rPr>
          <w:rFonts w:ascii="TH SarabunIT๙" w:hAnsi="TH SarabunIT๙" w:cs="TH SarabunIT๙"/>
          <w:sz w:val="32"/>
          <w:szCs w:val="32"/>
          <w:cs/>
        </w:rPr>
        <w:t xml:space="preserve"> – รู้พยัญชนะและสระใน</w:t>
      </w:r>
      <w:proofErr w:type="spellStart"/>
      <w:r w:rsidRPr="00ED092D">
        <w:rPr>
          <w:rFonts w:ascii="TH SarabunIT๙" w:hAnsi="TH SarabunIT๙" w:cs="TH SarabunIT๙"/>
          <w:sz w:val="32"/>
          <w:szCs w:val="32"/>
          <w:cs/>
        </w:rPr>
        <w:t>รูปสัท</w:t>
      </w:r>
      <w:proofErr w:type="spellEnd"/>
      <w:r w:rsidRPr="00ED092D">
        <w:rPr>
          <w:rFonts w:ascii="TH SarabunIT๙" w:hAnsi="TH SarabunIT๙" w:cs="TH SarabunIT๙"/>
          <w:sz w:val="32"/>
          <w:szCs w:val="32"/>
          <w:cs/>
        </w:rPr>
        <w:t>อักษร</w:t>
      </w:r>
      <w:proofErr w:type="spellStart"/>
      <w:r w:rsidRPr="00ED092D">
        <w:rPr>
          <w:rFonts w:ascii="TH SarabunIT๙" w:hAnsi="TH SarabunIT๙" w:cs="TH SarabunIT๙"/>
          <w:sz w:val="32"/>
          <w:szCs w:val="32"/>
          <w:cs/>
        </w:rPr>
        <w:t>พิน</w:t>
      </w:r>
      <w:proofErr w:type="spellEnd"/>
      <w:r w:rsidRPr="00ED092D">
        <w:rPr>
          <w:rFonts w:ascii="TH SarabunIT๙" w:hAnsi="TH SarabunIT๙" w:cs="TH SarabunIT๙"/>
          <w:sz w:val="32"/>
          <w:szCs w:val="32"/>
          <w:cs/>
        </w:rPr>
        <w:t>อิน พร้อมเปรียบเทียบกับอักษรจีน สามารถประสมพยัญชนะกับสระได้ รู้และเข้าใจการออกเสียงต่อเนื่องและการเปลี่ยนเสียงการแยกแยะเสียง สามารถสร้างความเชื่อมโยงระหว่างเสียง ตัวอักษร และความหมายได้ รู้ว่าภาษาจีนมีเสียงวรรณยุกต์ 4 เสียง และเสียงเบา 1 เสียง เมื่อเข้าใจหลักการเบื้องต้นเช่นนี้จึงสามารถใช้เป็นฐานในการพัฒนาการเรียนรู้ของตนในขั้นสูงขึ้นเป็นลำดับได้ จนสามารถออกเสียงได้อย่างคล่องแคล่วและเป็นธรรมชาติ รวมทั้งออกเสียงด้วยทำนองเสียงและน้ำหนักเสียงเพื่อสื่อสารความหมายพิเศษได้</w:t>
      </w:r>
    </w:p>
    <w:p w:rsidR="00372445" w:rsidRPr="00ED092D" w:rsidRDefault="00372445" w:rsidP="009740FC">
      <w:pPr>
        <w:spacing w:after="0"/>
        <w:ind w:firstLine="720"/>
        <w:jc w:val="thaiDistribute"/>
        <w:rPr>
          <w:rFonts w:ascii="TH SarabunIT๙" w:hAnsi="TH SarabunIT๙" w:cs="TH SarabunIT๙"/>
          <w:sz w:val="32"/>
          <w:szCs w:val="32"/>
        </w:rPr>
      </w:pPr>
      <w:r w:rsidRPr="00ED092D">
        <w:rPr>
          <w:rFonts w:ascii="TH SarabunIT๙" w:hAnsi="TH SarabunIT๙" w:cs="TH SarabunIT๙"/>
          <w:b/>
          <w:bCs/>
          <w:sz w:val="32"/>
          <w:szCs w:val="32"/>
          <w:cs/>
        </w:rPr>
        <w:t>2. รู้ตัวอักษรและคำศัพท์</w:t>
      </w:r>
      <w:r w:rsidRPr="00ED092D">
        <w:rPr>
          <w:rFonts w:ascii="TH SarabunIT๙" w:hAnsi="TH SarabunIT๙" w:cs="TH SarabunIT๙"/>
          <w:sz w:val="32"/>
          <w:szCs w:val="32"/>
          <w:cs/>
        </w:rPr>
        <w:t xml:space="preserve"> - รู้ตัวอักษรและคำศัพท์โดยเริ่มจากส่วนที่ใช้บ่อยในชีวิตประจำวัน สามารถจำและอ่านตัวอักษรจีนและคำศัพท์ สามารถแยกแยะเสียงอ่าน รูป และความหมายของตัวอักษรจีน รู้เส้นขีดและลำดับขีดของตัวอักษรจีน รู้เส้นขีดพื้นฐานและเส้นขีดพิเศษที่ใช้บ่อยของตัวอักษรจีน เข้าใจความสัมพันธ์ระหว่างตัวอักษรกับคำศัพท์ รู้ตัวอักษรเดี่ยวและอักษรประสมรู้หมวดคำ และส่วนประกอบของตัวอักษรจีน รู้วิธีประกอบตัวอักษรและโครงสร้างของตัวอักษร เข้าใจความหมายของคำศัพท์ในบริบทต่างๆ เรียนรู้และเพิ่มพูนคำศัพท์ใหม่ๆ จากเรื่องใกล้ตัวและเรื่องราวในชีวิตประจำวันจนถึงเรื่องในสังคมวงกว้างและข้ามสาระวิชา สามารถเลือกใช้คำศัพท์เพื่อสื่อสารและสื่อความหมายในหัวข้อต่างๆ ในระดับประถมศึกษาควรรู้จักตัวอักษรประมาณ 200 ตัว คำศัพท์พื้นฐานที่เกี่ยวข้องประมาณ 500-600 คำ ส่วนระดับมัธยมศึกษาตอนต้น ควรรู้และใช้คำศัพท์ไม่ต่ำกว่า 1</w:t>
      </w:r>
      <w:r w:rsidRPr="00ED092D">
        <w:rPr>
          <w:rFonts w:ascii="TH SarabunIT๙" w:hAnsi="TH SarabunIT๙" w:cs="TH SarabunIT๙"/>
          <w:sz w:val="32"/>
          <w:szCs w:val="32"/>
        </w:rPr>
        <w:t>,</w:t>
      </w:r>
      <w:r w:rsidRPr="00ED092D">
        <w:rPr>
          <w:rFonts w:ascii="TH SarabunIT๙" w:hAnsi="TH SarabunIT๙" w:cs="TH SarabunIT๙"/>
          <w:sz w:val="32"/>
          <w:szCs w:val="32"/>
          <w:cs/>
        </w:rPr>
        <w:t>000 คำ และระดับมัธยมศึกษาตอนปลาย ควรรู้และใช้คำศัพท์ไม่ต่ำกว่า 1</w:t>
      </w:r>
      <w:r w:rsidRPr="00ED092D">
        <w:rPr>
          <w:rFonts w:ascii="TH SarabunIT๙" w:hAnsi="TH SarabunIT๙" w:cs="TH SarabunIT๙"/>
          <w:sz w:val="32"/>
          <w:szCs w:val="32"/>
        </w:rPr>
        <w:t>,</w:t>
      </w:r>
      <w:r w:rsidRPr="00ED092D">
        <w:rPr>
          <w:rFonts w:ascii="TH SarabunIT๙" w:hAnsi="TH SarabunIT๙" w:cs="TH SarabunIT๙"/>
          <w:sz w:val="32"/>
          <w:szCs w:val="32"/>
          <w:cs/>
        </w:rPr>
        <w:t>500 คำ</w:t>
      </w:r>
    </w:p>
    <w:p w:rsidR="00372445" w:rsidRPr="00ED092D" w:rsidRDefault="00372445" w:rsidP="009740FC">
      <w:pPr>
        <w:spacing w:after="0"/>
        <w:ind w:firstLine="720"/>
        <w:jc w:val="thaiDistribute"/>
        <w:rPr>
          <w:rFonts w:ascii="TH SarabunIT๙" w:hAnsi="TH SarabunIT๙" w:cs="TH SarabunIT๙"/>
          <w:sz w:val="32"/>
          <w:szCs w:val="32"/>
        </w:rPr>
      </w:pPr>
      <w:r w:rsidRPr="00ED092D">
        <w:rPr>
          <w:rFonts w:ascii="TH SarabunIT๙" w:hAnsi="TH SarabunIT๙" w:cs="TH SarabunIT๙"/>
          <w:b/>
          <w:bCs/>
          <w:sz w:val="32"/>
          <w:szCs w:val="32"/>
          <w:cs/>
        </w:rPr>
        <w:t>3. รู้และสามารถใช้ไวยากรณ์</w:t>
      </w:r>
      <w:r w:rsidRPr="00ED092D">
        <w:rPr>
          <w:rFonts w:ascii="TH SarabunIT๙" w:hAnsi="TH SarabunIT๙" w:cs="TH SarabunIT๙"/>
          <w:sz w:val="32"/>
          <w:szCs w:val="32"/>
          <w:cs/>
        </w:rPr>
        <w:t xml:space="preserve"> - รู้และเข้าใจหน้าที่ของคำ ที่ใช้บ่อยในชีวิตประจำวันเพราะคำศัพท์แต่ละคำจะสื่อความหมาย และทำหน้าที่ต่างกัน เมื่อนำมาเรียงกันตามหลักไวยากรณ์จึงจะสื่อความหมายได้ครบถ้วนและกว้างขึ้น ผู้เรียนจึงต้องรู้และเข้าใจหน้าที่ของคำ ได้แก่ คำนาม ลักษณะนาม สรรพนาม บุพบท สันธาน คุณศัพท์ คำวิเศษณ์ คำกริยา กริยาช่วย การซ้ำคำกริยาและรู้ลำดับของคำ โครงสร้างและรูปประโยคที่ใช้บ่อย ได้แก่ ประโยคบอกเล่า ประโยคปฏิเสธประโยคคำถาม ประโยคอุทาน ประโยคเปรียบเทียบ ประโยคความรวมประเภทต่างๆ ที่ซับซ้อนขึ้นเป็นลำดับในบริบทต่างๆ รวมทั้งไวยากรณ์อื่นๆ ที่เป็นแบบแผนสำหรับการสื่อสารที่ถูกต้องตามระเบียบวิธีทางภาษา เพราะเมื่อผู้เรียนรู้คำศัพท์และความหมายของคำ เหล่านั้นแล้ว ไวยากรณ์จะเป็นส่วนที่จัดเรียงคำลงในลำดับตามหน้าที่ที่ถูกต้องของคำนั้นๆ เพื่อสื่อความหมาย</w:t>
      </w:r>
    </w:p>
    <w:p w:rsidR="00372445" w:rsidRPr="00ED092D" w:rsidRDefault="00372445" w:rsidP="009740FC">
      <w:pPr>
        <w:spacing w:after="0"/>
        <w:ind w:firstLine="720"/>
        <w:jc w:val="thaiDistribute"/>
        <w:rPr>
          <w:rFonts w:ascii="TH SarabunIT๙" w:hAnsi="TH SarabunIT๙" w:cs="TH SarabunIT๙"/>
          <w:sz w:val="16"/>
          <w:szCs w:val="16"/>
        </w:rPr>
      </w:pPr>
    </w:p>
    <w:p w:rsidR="00372445" w:rsidRPr="00ED092D" w:rsidRDefault="00372445" w:rsidP="009740FC">
      <w:pPr>
        <w:spacing w:after="0"/>
        <w:jc w:val="thaiDistribute"/>
        <w:rPr>
          <w:rFonts w:ascii="TH SarabunIT๙" w:hAnsi="TH SarabunIT๙" w:cs="TH SarabunIT๙"/>
          <w:b/>
          <w:bCs/>
          <w:sz w:val="32"/>
          <w:szCs w:val="32"/>
        </w:rPr>
      </w:pPr>
      <w:r w:rsidRPr="00ED092D">
        <w:rPr>
          <w:rFonts w:ascii="TH SarabunIT๙" w:hAnsi="TH SarabunIT๙" w:cs="TH SarabunIT๙"/>
          <w:b/>
          <w:bCs/>
          <w:sz w:val="32"/>
          <w:szCs w:val="32"/>
          <w:cs/>
        </w:rPr>
        <w:t>ทักษะทางภาษา</w:t>
      </w:r>
    </w:p>
    <w:p w:rsidR="00372445" w:rsidRPr="00ED092D" w:rsidRDefault="00372445" w:rsidP="009740FC">
      <w:pPr>
        <w:spacing w:after="0"/>
        <w:ind w:firstLine="720"/>
        <w:jc w:val="thaiDistribute"/>
        <w:rPr>
          <w:rFonts w:ascii="TH SarabunIT๙" w:hAnsi="TH SarabunIT๙" w:cs="TH SarabunIT๙"/>
          <w:sz w:val="32"/>
          <w:szCs w:val="32"/>
        </w:rPr>
      </w:pPr>
      <w:r w:rsidRPr="00ED092D">
        <w:rPr>
          <w:rFonts w:ascii="TH SarabunIT๙" w:hAnsi="TH SarabunIT๙" w:cs="TH SarabunIT๙"/>
          <w:b/>
          <w:bCs/>
          <w:sz w:val="32"/>
          <w:szCs w:val="32"/>
          <w:cs/>
        </w:rPr>
        <w:t>1. มีสมรรถนะทางภาษา</w:t>
      </w:r>
      <w:r w:rsidRPr="00ED092D">
        <w:rPr>
          <w:rFonts w:ascii="TH SarabunIT๙" w:hAnsi="TH SarabunIT๙" w:cs="TH SarabunIT๙"/>
          <w:sz w:val="32"/>
          <w:szCs w:val="32"/>
          <w:cs/>
        </w:rPr>
        <w:t xml:space="preserve"> - เข้าใจและสามารถใช้ทักษะการสื่อสารที่คล่องแคล่วขึ้นเป็นลำดับตามวัยและประสบการณ์ที่สั่งสม ได้แก่ การทักทาย อำลา ขอบคุณ ขอโทษ ชมเชย อวยพรเชื้อเชิญ แนะนำสอบถาม เตือน เล่าเรื่อง อธิบาย บรรยาย แสดงอารมณ์ความรู้สึก ท่าทีความคิดเห็น สนทนาโต้ตอบพูดคุยเกี่ยวกับการใช้ชีวิต - การเรียน - สถานการณ์ - ประเด็นทางสังคมและวัฒนธรรม</w:t>
      </w:r>
    </w:p>
    <w:p w:rsidR="00372445" w:rsidRPr="00ED092D" w:rsidRDefault="00372445" w:rsidP="009740FC">
      <w:pPr>
        <w:spacing w:after="0"/>
        <w:ind w:firstLine="720"/>
        <w:jc w:val="thaiDistribute"/>
        <w:rPr>
          <w:rFonts w:ascii="TH SarabunIT๙" w:hAnsi="TH SarabunIT๙" w:cs="TH SarabunIT๙"/>
          <w:sz w:val="32"/>
          <w:szCs w:val="32"/>
        </w:rPr>
      </w:pPr>
      <w:r w:rsidRPr="00ED092D">
        <w:rPr>
          <w:rFonts w:ascii="TH SarabunIT๙" w:hAnsi="TH SarabunIT๙" w:cs="TH SarabunIT๙"/>
          <w:b/>
          <w:bCs/>
          <w:sz w:val="32"/>
          <w:szCs w:val="32"/>
          <w:cs/>
        </w:rPr>
        <w:t>2. เข้าใจและสามารถใช้ประเด็นสนทนา</w:t>
      </w:r>
      <w:r w:rsidRPr="00ED092D">
        <w:rPr>
          <w:rFonts w:ascii="TH SarabunIT๙" w:hAnsi="TH SarabunIT๙" w:cs="TH SarabunIT๙"/>
          <w:sz w:val="32"/>
          <w:szCs w:val="32"/>
          <w:cs/>
        </w:rPr>
        <w:t>จากเรื่องใกล้ตัวในชีวิตประจำวันสู่เรื่องไกลตัวเช่น ข้อมูลส่วนตัว งานอดิเรก ครอบครัว โรงเรียน ชีวิตการเรียน การดำเนินชีวิตในสังคมสภาพแวดล้อม ขนบธรรมเนียมประเพณี ประเด็นเกี่ยวกับสังคม ศิลปวัฒนธรรม วิทยาศาสตร์สิ่งแวดล้อม เศรษฐกิจ การเมือง ทั้งในระดับชาติและนานาชาติ เรื่องในอดีต - ปัจจุบัน - อนาคต</w:t>
      </w:r>
    </w:p>
    <w:p w:rsidR="00372445" w:rsidRPr="00ED092D" w:rsidRDefault="00372445" w:rsidP="009740FC">
      <w:pPr>
        <w:spacing w:after="0"/>
        <w:ind w:firstLine="720"/>
        <w:jc w:val="thaiDistribute"/>
        <w:rPr>
          <w:rFonts w:ascii="TH SarabunIT๙" w:hAnsi="TH SarabunIT๙" w:cs="TH SarabunIT๙"/>
          <w:sz w:val="32"/>
          <w:szCs w:val="32"/>
        </w:rPr>
      </w:pPr>
      <w:r w:rsidRPr="00ED092D">
        <w:rPr>
          <w:rFonts w:ascii="TH SarabunIT๙" w:hAnsi="TH SarabunIT๙" w:cs="TH SarabunIT๙"/>
          <w:b/>
          <w:bCs/>
          <w:sz w:val="32"/>
          <w:szCs w:val="32"/>
          <w:cs/>
        </w:rPr>
        <w:t>3. เข้าใจและสามารถสื่อความหมาย</w:t>
      </w:r>
      <w:r w:rsidRPr="00ED092D">
        <w:rPr>
          <w:rFonts w:ascii="TH SarabunIT๙" w:hAnsi="TH SarabunIT๙" w:cs="TH SarabunIT๙"/>
          <w:sz w:val="32"/>
          <w:szCs w:val="32"/>
          <w:cs/>
        </w:rPr>
        <w:t>ตรงตัวและความหมายแฝง</w:t>
      </w:r>
      <w:r w:rsidRPr="00ED092D">
        <w:rPr>
          <w:rFonts w:ascii="TH SarabunIT๙" w:hAnsi="TH SarabunIT๙" w:cs="TH SarabunIT๙"/>
          <w:b/>
          <w:bCs/>
          <w:sz w:val="32"/>
          <w:szCs w:val="32"/>
          <w:cs/>
        </w:rPr>
        <w:t xml:space="preserve"> </w:t>
      </w:r>
      <w:r w:rsidRPr="00ED092D">
        <w:rPr>
          <w:rFonts w:ascii="TH SarabunIT๙" w:hAnsi="TH SarabunIT๙" w:cs="TH SarabunIT๙"/>
          <w:sz w:val="32"/>
          <w:szCs w:val="32"/>
          <w:cs/>
        </w:rPr>
        <w:t>จับใจความสำคัญใช้ภาษากายหรือสิ่งของเพื่อช่วยในการสื่อสารในชีวิตประจำวัน เขียนความเรียงและขัดเกลาภาษาได้อย่างเหมาะสมความรู้และขัดเกลาภาษาได้อย่างเหมาะสม</w:t>
      </w:r>
    </w:p>
    <w:p w:rsidR="00372445" w:rsidRPr="00ED092D" w:rsidRDefault="00372445" w:rsidP="009740FC">
      <w:pPr>
        <w:spacing w:after="0"/>
        <w:ind w:firstLine="720"/>
        <w:jc w:val="thaiDistribute"/>
        <w:rPr>
          <w:rFonts w:ascii="TH SarabunIT๙" w:hAnsi="TH SarabunIT๙" w:cs="TH SarabunIT๙"/>
          <w:sz w:val="16"/>
          <w:szCs w:val="16"/>
        </w:rPr>
      </w:pPr>
    </w:p>
    <w:p w:rsidR="00372445" w:rsidRPr="00ED092D" w:rsidRDefault="00372445" w:rsidP="009740FC">
      <w:pPr>
        <w:spacing w:after="0"/>
        <w:jc w:val="thaiDistribute"/>
        <w:rPr>
          <w:rFonts w:ascii="TH SarabunIT๙" w:hAnsi="TH SarabunIT๙" w:cs="TH SarabunIT๙"/>
          <w:sz w:val="32"/>
          <w:szCs w:val="32"/>
        </w:rPr>
      </w:pPr>
      <w:r w:rsidRPr="00ED092D">
        <w:rPr>
          <w:rFonts w:ascii="TH SarabunIT๙" w:hAnsi="TH SarabunIT๙" w:cs="TH SarabunIT๙"/>
          <w:b/>
          <w:bCs/>
          <w:sz w:val="32"/>
          <w:szCs w:val="32"/>
          <w:cs/>
        </w:rPr>
        <w:t>เข้าใจทางวัฒนธรรม</w:t>
      </w:r>
    </w:p>
    <w:p w:rsidR="00372445" w:rsidRPr="00ED092D" w:rsidRDefault="00372445" w:rsidP="009740FC">
      <w:pPr>
        <w:spacing w:after="0"/>
        <w:ind w:firstLine="720"/>
        <w:jc w:val="thaiDistribute"/>
        <w:rPr>
          <w:rFonts w:ascii="TH SarabunIT๙" w:hAnsi="TH SarabunIT๙" w:cs="TH SarabunIT๙"/>
          <w:sz w:val="32"/>
          <w:szCs w:val="32"/>
        </w:rPr>
      </w:pPr>
      <w:r w:rsidRPr="00ED092D">
        <w:rPr>
          <w:rFonts w:ascii="TH SarabunIT๙" w:hAnsi="TH SarabunIT๙" w:cs="TH SarabunIT๙"/>
          <w:b/>
          <w:bCs/>
          <w:sz w:val="32"/>
          <w:szCs w:val="32"/>
          <w:cs/>
        </w:rPr>
        <w:t>1. รู้และเข้าใจวัฒนธรรมจีน</w:t>
      </w:r>
      <w:r w:rsidRPr="00ED092D">
        <w:rPr>
          <w:rFonts w:ascii="TH SarabunIT๙" w:hAnsi="TH SarabunIT๙" w:cs="TH SarabunIT๙"/>
          <w:sz w:val="32"/>
          <w:szCs w:val="32"/>
          <w:cs/>
        </w:rPr>
        <w:t xml:space="preserve"> และสามารถเปรียบเทียบความคล้ายคลึงและความแตกต่างกับวัฒนธรรมไทย เช่น ชนชาติ บุคคลสำคัญ เทศกาล ขนบธรรมเนียมประเพณี ความเชื่อศรัทธามารยาท อาหาร การละเล่น สิ่งประดิษฐ์ วิถีชีวิตในอดีตและปัจจุบัน ประวัติศาสตร์ ภูมิศาสตร์ระบอบการปกครอง และความเป็นไปต่างๆ ที่สะท้อนถึงความเป็นชนชาติและวัฒนธรรมจีน</w:t>
      </w:r>
    </w:p>
    <w:p w:rsidR="00372445" w:rsidRPr="00ED092D" w:rsidRDefault="00372445" w:rsidP="009740FC">
      <w:pPr>
        <w:spacing w:after="0"/>
        <w:ind w:firstLine="720"/>
        <w:jc w:val="thaiDistribute"/>
        <w:rPr>
          <w:rFonts w:ascii="TH SarabunIT๙" w:hAnsi="TH SarabunIT๙" w:cs="TH SarabunIT๙"/>
          <w:sz w:val="16"/>
          <w:szCs w:val="16"/>
        </w:rPr>
      </w:pPr>
    </w:p>
    <w:p w:rsidR="00372445" w:rsidRPr="00ED092D" w:rsidRDefault="00372445" w:rsidP="009740FC">
      <w:pPr>
        <w:spacing w:after="120"/>
        <w:rPr>
          <w:rFonts w:ascii="TH SarabunIT๙" w:hAnsi="TH SarabunIT๙" w:cs="TH SarabunIT๙"/>
          <w:b/>
          <w:bCs/>
          <w:sz w:val="32"/>
          <w:szCs w:val="32"/>
        </w:rPr>
      </w:pPr>
      <w:r w:rsidRPr="00ED092D">
        <w:rPr>
          <w:rFonts w:ascii="TH SarabunIT๙" w:hAnsi="TH SarabunIT๙" w:cs="TH SarabunIT๙"/>
          <w:b/>
          <w:bCs/>
          <w:sz w:val="32"/>
          <w:szCs w:val="32"/>
          <w:cs/>
        </w:rPr>
        <w:t>ผลลัพธ์ที่ควรเกิดจากการเรียนรู้</w:t>
      </w:r>
    </w:p>
    <w:p w:rsidR="00372445" w:rsidRPr="00ED092D" w:rsidRDefault="00372445" w:rsidP="009740FC">
      <w:pPr>
        <w:spacing w:after="0"/>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 ปฏิบัติตามคำสั่ง คำขอร้อง คำแนะนำในคู่มือการใช้งานต่างๆ คำชี้แจง คำอธิบายและคำบรรยายที่ฟังและอ่าน อ่านออกเสียงคำประโยค ข้อความ ข่าว ประกาศ โฆษณา บทร้อยกรองและบทละครสั้นตามหลักการอ่าน อธิบายและเขียนประโยคและข้อความให้สัมพันธ์กับสื่อที่ไม่ใช่ความเรียงรูปแบบต่างๆ รวมทั้งระบุและเขียนสื่อที่ไม่ใช่ความเรียงรูปแบบต่างๆ ให้สัมพันธ์กับประโยคและข้อความที่ฟังหรืออ่าน จับใจความสำคัญ วิเคราะห์ความ สรุปความ ตีความ และแสดงความคิดเห็นจากการฟังและอ่านเรื่องที่เป็นสารคดีและบันเทิงคดี พร้อมทั้งให้เหตุผลและยกตัวอย่างประกอบ</w:t>
      </w:r>
    </w:p>
    <w:p w:rsidR="00372445" w:rsidRPr="00ED092D" w:rsidRDefault="00372445" w:rsidP="009740FC">
      <w:pPr>
        <w:spacing w:after="0"/>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 สนทนาและเขียนโต้ตอบข้อมูลเกี่ยวกับตนเอง เรื่องใกล้ตัว ประสบการณ์ สถานการณ์ข่าว เหตุการณ์ ประเด็นที่อยู่ในความสนใจของสังคม และสื่อสารอย่างต่อเนื่องและเหมาะสม พูดและเขียนแสดงความต้องการ เสนอและให้ความช่วยเหลือ ตอบรับและปฏิเสธการให้ความช่วยเหลือในสถานการณ์จำลองหรือสถานการณ์จริงอย่างเหมาะสม พูดและเขียนเพื่อขอและให้ข้อมูล บรรยายอธิบาย เปรียบเทียบ และแสดงความคิดเห็นเกี่ยวกับเรื่อง/ประเด็นต่างๆ ข่าว เหตุการณ์ที่ฟังและอ่านพูดและเขียนบรรยายความรู้สึกและแสดงความคิดเห็นของตนเองเกี่ยวกับเรื่องต่างๆ กิจกรรม ประสบการณ์ข่าว เหตุการณ์อย่างมีเหตุผล</w:t>
      </w:r>
    </w:p>
    <w:p w:rsidR="00372445" w:rsidRPr="00ED092D" w:rsidRDefault="00372445" w:rsidP="009740FC">
      <w:pPr>
        <w:spacing w:after="0"/>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 พูดและเขียนนำเสนอข้อมูลเกี่ยวกับตนเอง ประสบการณ์ ข่าว เหตุการณ์ เรื่องและประเด็นต่างๆ ตามความสนใจ พูดและเขียนสรุปใจความสำคัญ แก่นสาระที่ได้จากการวิเคราะห์เรื่องกิจกรรม ข่าว เหตุการณ์ และสถานการณ์ตามความสนใจ พูดและเขียนแสดงความคิดเห็นเกี่ยวกับกิจกรรม ประสบการณ์ และเหตุการณ์ทั้งในท้องถิ่น สังคม และโลก พร้อมทั้งให้เหตุผลและยกตัวอย่างประกอบ</w:t>
      </w:r>
    </w:p>
    <w:p w:rsidR="00372445" w:rsidRPr="00ED092D" w:rsidRDefault="00372445" w:rsidP="009740FC">
      <w:pPr>
        <w:spacing w:after="0"/>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 เลือกใช้ภาษา น้ำเสียง และกิริยาท่าทางเหมาะกับระดับของบุคคล เวลา โอกาสและสถานที่ตามมารยาทสังคมและวัฒนธรรมของจีน อธิบายหรืออภิปรายเกี่ยวกับวิถีชีวิต ความคิดความเชื่อ และขนบธรรมเนียมและประเพณีของจีน เข้าร่วม แนะนำ และจัดกิจกรรมทางภาษาและวัฒนธรรมอย่างเหมาะสม</w:t>
      </w:r>
    </w:p>
    <w:p w:rsidR="00372445" w:rsidRPr="00ED092D" w:rsidRDefault="00372445" w:rsidP="009740FC">
      <w:pPr>
        <w:spacing w:after="0"/>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 อธิบาย/เปรียบเทียบความแตกต่างระหว่างโครงสร้างประโยค ข้อความ สำนวนสุภาษิต และบทกลอนของภาษาจีนและภาษาไทย วิเคราะห์/อภิปรายความเหมือนและความแตกต่างระหว่างวิถีชีวิต ความเชื่อ และวัฒนธรรมของจีนกับของไทย และนำไปใช้อย่างมีเหตุผล</w:t>
      </w:r>
    </w:p>
    <w:p w:rsidR="00372445" w:rsidRPr="00ED092D" w:rsidRDefault="00372445" w:rsidP="009740FC">
      <w:pPr>
        <w:spacing w:after="0"/>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 ค้นคว้า/สืบค้น บันทึก สรุป และแสดงความคิดเห็นเกี่ยวกับข้อมูลที่เกี่ยวข้องกับกลุ่มสาระการเรียนรู้อื่น จากแหล่งเรียนรู้ต่างๆ และนำเสนอด้วยการพูดและการเขียน</w:t>
      </w:r>
    </w:p>
    <w:p w:rsidR="00372445" w:rsidRPr="00ED092D" w:rsidRDefault="00372445" w:rsidP="009740FC">
      <w:pPr>
        <w:spacing w:after="0"/>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 ใช้ภาษาจีนสื่อสารในสถานการณ์จริงหรือสถานการณ์จำลองที่เกิดขึ้นในห้องเรียนสถานศึกษาชุมชน และสังคม</w:t>
      </w:r>
    </w:p>
    <w:p w:rsidR="00372445" w:rsidRPr="00ED092D" w:rsidRDefault="00372445" w:rsidP="009740FC">
      <w:pPr>
        <w:spacing w:after="0"/>
        <w:ind w:firstLine="720"/>
        <w:jc w:val="thaiDistribute"/>
        <w:rPr>
          <w:rFonts w:ascii="TH SarabunIT๙" w:hAnsi="TH SarabunIT๙" w:cs="TH SarabunIT๙"/>
          <w:sz w:val="32"/>
          <w:szCs w:val="32"/>
          <w:cs/>
        </w:rPr>
      </w:pPr>
      <w:r w:rsidRPr="00ED092D">
        <w:rPr>
          <w:rFonts w:ascii="TH SarabunIT๙" w:hAnsi="TH SarabunIT๙" w:cs="TH SarabunIT๙"/>
          <w:sz w:val="32"/>
          <w:szCs w:val="32"/>
          <w:cs/>
        </w:rPr>
        <w:t>* ใช้ภาษาจีนสืบค้น ค้นคว้า รวบรวม วิเคราะห์และสรุปความรู้หรือข้อมูลต่างๆ จากสื่อและแหล่งการเรียนรู้ต่างๆ ในการศึกษาต่อและประกอบอาชีพ เผยแพร่/ ประชาสัมพันธ์ข้อมูล ข่าวสารของโรงเรียน ชุมชน ท้องถิ่น และประเทศชาติเป็นภาษาจีน</w:t>
      </w:r>
    </w:p>
    <w:p w:rsidR="00372445" w:rsidRPr="00ED092D" w:rsidRDefault="00372445" w:rsidP="009740FC">
      <w:pPr>
        <w:spacing w:after="0"/>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 มีทักษะการใช้ภาษาจีน (เน้นการฟัง-พูด-อ่าน-เขียน) สื่อสารตามหัวเรื่องเกี่ยวกับตนเองครอบครัว โรงเรียน สิ่งแวดล้อม อาหาร เครื่องดื่ม ความสัมพันธ์ระหว่างบุคคล เวลาว่างและนันทนาการ สุขภาพและสวัสดิการ การซื้อ-ขาย ลมฟ้าอากาศ การศึกษาและอาชีพ การเดินทางท่องเที่ยว การบริการ สถานที่ ภาษา วิทยาศาสตร์และเทคโนโลยี และอื่นๆ ที่จำ เป็นตามสถานการณ์</w:t>
      </w:r>
    </w:p>
    <w:p w:rsidR="00372445" w:rsidRPr="00ED092D" w:rsidRDefault="00372445" w:rsidP="009740FC">
      <w:pPr>
        <w:spacing w:after="0"/>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 ใช้ประโยคผสมและประโยคซับซ้อนสื่อความหมายตามบริบทต่างๆ ในการสนทนาทั้งที่เป็นทางการและไม่เป็นทางการ</w:t>
      </w:r>
    </w:p>
    <w:p w:rsidR="00372445" w:rsidRPr="00ED092D" w:rsidRDefault="00372445" w:rsidP="009740FC">
      <w:pPr>
        <w:spacing w:after="0"/>
        <w:ind w:firstLine="720"/>
        <w:jc w:val="thaiDistribute"/>
        <w:rPr>
          <w:rFonts w:ascii="TH SarabunIT๙" w:hAnsi="TH SarabunIT๙" w:cs="TH SarabunIT๙"/>
          <w:sz w:val="16"/>
          <w:szCs w:val="16"/>
        </w:rPr>
      </w:pPr>
    </w:p>
    <w:p w:rsidR="00372445" w:rsidRPr="00ED092D" w:rsidRDefault="00372445" w:rsidP="00372445">
      <w:pPr>
        <w:spacing w:after="0"/>
        <w:rPr>
          <w:rFonts w:ascii="TH SarabunIT๙" w:hAnsi="TH SarabunIT๙" w:cs="TH SarabunIT๙"/>
          <w:b/>
          <w:bCs/>
          <w:sz w:val="32"/>
          <w:szCs w:val="32"/>
        </w:rPr>
      </w:pPr>
      <w:r w:rsidRPr="00ED092D">
        <w:rPr>
          <w:rFonts w:ascii="TH SarabunIT๙" w:hAnsi="TH SarabunIT๙" w:cs="TH SarabunIT๙"/>
          <w:b/>
          <w:bCs/>
          <w:sz w:val="32"/>
          <w:szCs w:val="32"/>
          <w:cs/>
        </w:rPr>
        <w:t>รูปแบบการเรียนการสอน</w:t>
      </w:r>
      <w:r w:rsidRPr="00ED092D">
        <w:rPr>
          <w:rFonts w:ascii="TH SarabunIT๙" w:hAnsi="TH SarabunIT๙" w:cs="TH SarabunIT๙"/>
          <w:b/>
          <w:bCs/>
          <w:sz w:val="32"/>
          <w:szCs w:val="32"/>
          <w:cs/>
        </w:rPr>
        <w:tab/>
      </w:r>
    </w:p>
    <w:p w:rsidR="00372445" w:rsidRPr="00ED092D" w:rsidRDefault="00372445" w:rsidP="009740FC">
      <w:pPr>
        <w:spacing w:after="0"/>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 การเรียนรู้ภาษาจีนให้ได้ผลดี ครูต้องจัดกิจกรรมการเรียนการสอนให้นักเรียนได้ฝึกฝนทักษะอย่างต่อเนื่อง จึงจะเกิดการพัฒนาความรู้ความสามารถและทักษะในการใช้ภาษา รูปแบบการเรียนการสอนควรหลากหลายและดึงดูดความสนใจของผู้เรียน การกำหนดหัวข้อเป็นเรื่องๆ และการกำหนดสถานการณ์ แล้วสอนภาษาให้สอดคล้องกับเรื่องหรือสถานการณ์นั้น จะส่งผลให้เรียนรู้ภาษาแบบสื่อสารได้เร็วขึ้น เพราะสถานการณ์จะช่วยให้เข้าใจและจดจำในแต่ละสถานการณ์ครูสามารถผสมผสานการสอนทั้งคำศัพท์ (เสียงและความหมาย) โครงสร้างหรือไวยากรณ์ที่เกี่ยวข้อง และวัฒนธรรมตามบริบทของสถานการณ์ได้ พร้อมฝึกทักษะการฟัง-พูด-อ่าน-หรือเขียน ให้เหมาะสมกับบทเรียนส่วนวิธีสอนขึ้นอยู่กับบริบทของเนื้อหาและจุดประสงค์ที่ต้องการให้ผู้เรียนเกิดการเรียนรู้ในลักษณะใดบ้าง ดังนั้น ครูควรเลือกหรือกำหนดวิธีสอนให้เหมาะสม เช่น</w:t>
      </w:r>
    </w:p>
    <w:p w:rsidR="00372445" w:rsidRPr="00ED092D" w:rsidRDefault="00372445" w:rsidP="00372445">
      <w:pPr>
        <w:spacing w:after="0"/>
        <w:ind w:firstLine="720"/>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 xml:space="preserve">อธิบาย </w:t>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t xml:space="preserve">- </w:t>
      </w:r>
      <w:r w:rsidRPr="00ED092D">
        <w:rPr>
          <w:rFonts w:ascii="TH SarabunIT๙" w:hAnsi="TH SarabunIT๙" w:cs="TH SarabunIT๙"/>
          <w:sz w:val="32"/>
          <w:szCs w:val="32"/>
          <w:cs/>
        </w:rPr>
        <w:t>ให้ฟังเสียงที่คล้าย/ต่าง</w:t>
      </w:r>
    </w:p>
    <w:p w:rsidR="00372445" w:rsidRPr="00ED092D" w:rsidRDefault="00372445" w:rsidP="00372445">
      <w:pPr>
        <w:spacing w:after="0"/>
        <w:ind w:firstLine="720"/>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 xml:space="preserve">แสดง/ สาธิตให้ดู </w:t>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t xml:space="preserve">- </w:t>
      </w:r>
      <w:r w:rsidRPr="00ED092D">
        <w:rPr>
          <w:rFonts w:ascii="TH SarabunIT๙" w:hAnsi="TH SarabunIT๙" w:cs="TH SarabunIT๙"/>
          <w:sz w:val="32"/>
          <w:szCs w:val="32"/>
          <w:cs/>
        </w:rPr>
        <w:t>ให้ท่องจำคำศัพท์</w:t>
      </w:r>
    </w:p>
    <w:p w:rsidR="00372445" w:rsidRPr="00ED092D" w:rsidRDefault="00372445" w:rsidP="00372445">
      <w:pPr>
        <w:spacing w:after="0"/>
        <w:ind w:firstLine="720"/>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 xml:space="preserve">จำลองสถานการณ์ </w:t>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t xml:space="preserve">- </w:t>
      </w:r>
      <w:r w:rsidRPr="00ED092D">
        <w:rPr>
          <w:rFonts w:ascii="TH SarabunIT๙" w:hAnsi="TH SarabunIT๙" w:cs="TH SarabunIT๙"/>
          <w:sz w:val="32"/>
          <w:szCs w:val="32"/>
          <w:cs/>
        </w:rPr>
        <w:t>ให้ฝึกซ้ำ/ ทำแบบฝึกหัดลักษณะต่างๆ</w:t>
      </w:r>
    </w:p>
    <w:p w:rsidR="00372445" w:rsidRPr="00ED092D" w:rsidRDefault="00372445" w:rsidP="00372445">
      <w:pPr>
        <w:spacing w:after="0"/>
        <w:ind w:firstLine="720"/>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 xml:space="preserve">ยกตัวอย่าง </w:t>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t xml:space="preserve">- </w:t>
      </w:r>
      <w:r w:rsidRPr="00ED092D">
        <w:rPr>
          <w:rFonts w:ascii="TH SarabunIT๙" w:hAnsi="TH SarabunIT๙" w:cs="TH SarabunIT๙"/>
          <w:sz w:val="32"/>
          <w:szCs w:val="32"/>
          <w:cs/>
        </w:rPr>
        <w:t>ให้จดจำลักษณะเฉพาะหรือข้อยกเว้นต่างๆ</w:t>
      </w:r>
    </w:p>
    <w:p w:rsidR="00372445" w:rsidRPr="00ED092D" w:rsidRDefault="00372445" w:rsidP="00372445">
      <w:pPr>
        <w:spacing w:after="0"/>
        <w:ind w:firstLine="720"/>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 xml:space="preserve">เชื่อมโยงและเปรียบเทียบ </w:t>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rPr>
        <w:t>-</w:t>
      </w:r>
      <w:r w:rsidRPr="00ED092D">
        <w:rPr>
          <w:rFonts w:ascii="TH SarabunIT๙" w:hAnsi="TH SarabunIT๙" w:cs="TH SarabunIT๙"/>
          <w:sz w:val="32"/>
          <w:szCs w:val="32"/>
          <w:cs/>
        </w:rPr>
        <w:t>ให้อ่านออกเสียง</w:t>
      </w:r>
    </w:p>
    <w:p w:rsidR="00372445" w:rsidRPr="00ED092D" w:rsidRDefault="00372445" w:rsidP="00372445">
      <w:pPr>
        <w:spacing w:after="0"/>
        <w:ind w:firstLine="720"/>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 xml:space="preserve">ถาม-ตอบ </w:t>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ให้พูด+เขียนตามโครงสร้างที่กำหนด และ</w:t>
      </w:r>
    </w:p>
    <w:p w:rsidR="00372445" w:rsidRPr="00ED092D" w:rsidRDefault="00372445" w:rsidP="00372445">
      <w:pPr>
        <w:spacing w:after="0"/>
        <w:ind w:firstLine="720"/>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นำข้อผิดพลาดมาอธิบายซ้ำ</w:t>
      </w:r>
      <w:r w:rsidRPr="00ED092D">
        <w:rPr>
          <w:rFonts w:ascii="TH SarabunIT๙" w:hAnsi="TH SarabunIT๙" w:cs="TH SarabunIT๙"/>
          <w:sz w:val="32"/>
          <w:szCs w:val="32"/>
          <w:cs/>
        </w:rPr>
        <w:tab/>
        <w:t xml:space="preserve">  </w:t>
      </w:r>
      <w:r w:rsidRPr="00ED092D">
        <w:rPr>
          <w:rFonts w:ascii="TH SarabunIT๙" w:hAnsi="TH SarabunIT๙" w:cs="TH SarabunIT๙"/>
          <w:sz w:val="32"/>
          <w:szCs w:val="32"/>
          <w:cs/>
        </w:rPr>
        <w:tab/>
        <w:t xml:space="preserve"> </w:t>
      </w:r>
      <w:r w:rsidRPr="00ED092D">
        <w:rPr>
          <w:rFonts w:ascii="TH SarabunIT๙" w:hAnsi="TH SarabunIT๙" w:cs="TH SarabunIT๙"/>
          <w:sz w:val="32"/>
          <w:szCs w:val="32"/>
          <w:cs/>
        </w:rPr>
        <w:tab/>
        <w:t xml:space="preserve">  เปลี่ยนคำศัพท์โดยใช้โครงสร้างเดิม</w:t>
      </w:r>
    </w:p>
    <w:p w:rsidR="00372445" w:rsidRPr="00ED092D" w:rsidRDefault="00372445" w:rsidP="00372445">
      <w:pPr>
        <w:spacing w:after="0"/>
        <w:ind w:firstLine="720"/>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 xml:space="preserve">ให้สืบค้นคำศัพท์หรือเรื่อง </w:t>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cs/>
        </w:rPr>
        <w:tab/>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ให้โต้ตอบบทสนทนาเป็นคู่หรือกลุ่ม</w:t>
      </w:r>
    </w:p>
    <w:p w:rsidR="00372445" w:rsidRPr="00ED092D" w:rsidRDefault="00372445" w:rsidP="00372445">
      <w:pPr>
        <w:spacing w:after="0"/>
        <w:ind w:firstLine="720"/>
        <w:rPr>
          <w:rFonts w:ascii="TH SarabunIT๙" w:hAnsi="TH SarabunIT๙" w:cs="TH SarabunIT๙"/>
          <w:sz w:val="32"/>
          <w:szCs w:val="32"/>
        </w:rPr>
      </w:pPr>
      <w:r w:rsidRPr="00ED092D">
        <w:rPr>
          <w:rFonts w:ascii="TH SarabunIT๙" w:hAnsi="TH SarabunIT๙" w:cs="TH SarabunIT๙"/>
          <w:sz w:val="32"/>
          <w:szCs w:val="32"/>
          <w:cs/>
        </w:rPr>
        <w:t xml:space="preserve">จากสิ่งพิมพ์หรือเว็บไซต์ภาษาจีน </w:t>
      </w:r>
      <w:r w:rsidRPr="00ED092D">
        <w:rPr>
          <w:rFonts w:ascii="TH SarabunIT๙" w:hAnsi="TH SarabunIT๙" w:cs="TH SarabunIT๙"/>
          <w:sz w:val="32"/>
          <w:szCs w:val="32"/>
          <w:cs/>
        </w:rPr>
        <w:tab/>
      </w:r>
      <w:r w:rsidRPr="00ED092D">
        <w:rPr>
          <w:rFonts w:ascii="TH SarabunIT๙" w:hAnsi="TH SarabunIT๙" w:cs="TH SarabunIT๙"/>
          <w:sz w:val="32"/>
          <w:szCs w:val="32"/>
        </w:rPr>
        <w:tab/>
      </w:r>
      <w:r w:rsidRPr="00ED092D">
        <w:rPr>
          <w:rFonts w:ascii="TH SarabunIT๙" w:hAnsi="TH SarabunIT๙" w:cs="TH SarabunIT๙"/>
          <w:sz w:val="32"/>
          <w:szCs w:val="32"/>
        </w:rPr>
        <w:tab/>
        <w:t xml:space="preserve">- </w:t>
      </w:r>
      <w:r w:rsidRPr="00ED092D">
        <w:rPr>
          <w:rFonts w:ascii="TH SarabunIT๙" w:hAnsi="TH SarabunIT๙" w:cs="TH SarabunIT๙"/>
          <w:sz w:val="32"/>
          <w:szCs w:val="32"/>
          <w:cs/>
        </w:rPr>
        <w:t>ใช้เกม/ เพลง</w:t>
      </w:r>
    </w:p>
    <w:p w:rsidR="00372445" w:rsidRPr="00ED092D" w:rsidRDefault="00372445" w:rsidP="00372445">
      <w:pPr>
        <w:spacing w:after="0"/>
        <w:ind w:firstLine="720"/>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ให้อธิบาย/ อภิปรายภาพนิ่งหรือภาพเคลื่อนไหว</w:t>
      </w:r>
    </w:p>
    <w:p w:rsidR="00372445" w:rsidRPr="00ED092D" w:rsidRDefault="00372445" w:rsidP="009740FC">
      <w:pPr>
        <w:spacing w:after="0"/>
        <w:ind w:firstLine="720"/>
        <w:jc w:val="thaiDistribute"/>
        <w:rPr>
          <w:rFonts w:ascii="TH SarabunIT๙" w:hAnsi="TH SarabunIT๙" w:cs="TH SarabunIT๙"/>
          <w:sz w:val="32"/>
          <w:szCs w:val="32"/>
        </w:rPr>
      </w:pPr>
      <w:r w:rsidRPr="00ED092D">
        <w:rPr>
          <w:rFonts w:ascii="TH SarabunIT๙" w:hAnsi="TH SarabunIT๙" w:cs="TH SarabunIT๙"/>
          <w:sz w:val="32"/>
          <w:szCs w:val="32"/>
          <w:cs/>
        </w:rPr>
        <w:t>* การเตรียมบทอ่านหรือเรื่องให้นักเรียนฟังและอ่าน ครูควรเตรียมคำถามและคำตอบ</w:t>
      </w:r>
    </w:p>
    <w:p w:rsidR="00372445" w:rsidRPr="00ED092D" w:rsidRDefault="00372445" w:rsidP="009740FC">
      <w:pPr>
        <w:spacing w:after="0"/>
        <w:jc w:val="thaiDistribute"/>
        <w:rPr>
          <w:rFonts w:ascii="TH SarabunIT๙" w:hAnsi="TH SarabunIT๙" w:cs="TH SarabunIT๙"/>
          <w:sz w:val="32"/>
          <w:szCs w:val="32"/>
        </w:rPr>
      </w:pPr>
      <w:r w:rsidRPr="00ED092D">
        <w:rPr>
          <w:rFonts w:ascii="TH SarabunIT๙" w:hAnsi="TH SarabunIT๙" w:cs="TH SarabunIT๙"/>
          <w:sz w:val="32"/>
          <w:szCs w:val="32"/>
          <w:cs/>
        </w:rPr>
        <w:t>ตามเนื้อหาด้วย และอธิบายคำศัพท์ยากๆ เพื่อขยายความรู้ความเข้าใจ และให้ผู้เรียนได้แสดงความคิดเห็น</w:t>
      </w:r>
      <w:r w:rsidRPr="00ED092D">
        <w:rPr>
          <w:rFonts w:ascii="TH SarabunIT๙" w:hAnsi="TH SarabunIT๙" w:cs="TH SarabunIT๙"/>
          <w:sz w:val="32"/>
          <w:szCs w:val="32"/>
          <w:cs/>
        </w:rPr>
        <w:tab/>
        <w:t>* การสร้างสิ่งแวดล้อมการเรียนภาษาให้เร้าใจ มีกิจกรรมเคลื่อนไหว รวมถึงการใช้สื่อประกอบที่เป็นภาพและของจริง ตลอดจนจัดการเรียนรู้นอกชั้นเรียน จะเพิ่มบรรยากาศการเรียนรู้สู่ผลลัพธ์ที่ดี</w:t>
      </w:r>
    </w:p>
    <w:p w:rsidR="00372445" w:rsidRPr="00ED092D" w:rsidRDefault="00372445" w:rsidP="009740FC">
      <w:pPr>
        <w:spacing w:after="0"/>
        <w:ind w:firstLine="720"/>
        <w:jc w:val="thaiDistribute"/>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การใช้สื่อ</w:t>
      </w:r>
      <w:r w:rsidRPr="00ED092D">
        <w:rPr>
          <w:rFonts w:ascii="TH SarabunIT๙" w:hAnsi="TH SarabunIT๙" w:cs="TH SarabunIT๙"/>
          <w:sz w:val="32"/>
          <w:szCs w:val="32"/>
        </w:rPr>
        <w:t xml:space="preserve"> ICT </w:t>
      </w:r>
      <w:r w:rsidRPr="00ED092D">
        <w:rPr>
          <w:rFonts w:ascii="TH SarabunIT๙" w:hAnsi="TH SarabunIT๙" w:cs="TH SarabunIT๙"/>
          <w:sz w:val="32"/>
          <w:szCs w:val="32"/>
          <w:cs/>
        </w:rPr>
        <w:t>จะช่วยอำนวยความสะดวกในการสอน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และเพิ่มประสิทธิภาพการเรียนรู้สามารถนำ</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สถานการณ์เสมือนจริงเข้ามาประกอบในบทเรียนได้</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และออกแบบกิจกรรมการเรียนการสอนได้อย่างหลากหลาย</w:t>
      </w:r>
    </w:p>
    <w:p w:rsidR="00372445" w:rsidRPr="00ED092D" w:rsidRDefault="00372445" w:rsidP="009740FC">
      <w:pPr>
        <w:spacing w:after="0"/>
        <w:ind w:firstLine="720"/>
        <w:jc w:val="thaiDistribute"/>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การจัดเวทีให้นักเรียนแสดงออกทางความรู้และทักษะภาษาจีน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รวมทั้งการส่งเสริมกิจกรรมนอกสถานศึกษา</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จะช่วยเพิ่มโอกาสให้เด็กได้พัฒนาสมรรถนะและเห็นศักยภาพของตนเองได้ชัดขึ้นเช่น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การประกวด</w:t>
      </w:r>
      <w:r w:rsidRPr="00ED092D">
        <w:rPr>
          <w:rFonts w:ascii="TH SarabunIT๙" w:hAnsi="TH SarabunIT๙" w:cs="TH SarabunIT๙"/>
          <w:sz w:val="32"/>
          <w:szCs w:val="32"/>
        </w:rPr>
        <w:t>-</w:t>
      </w:r>
      <w:r w:rsidRPr="00ED092D">
        <w:rPr>
          <w:rFonts w:ascii="TH SarabunIT๙" w:hAnsi="TH SarabunIT๙" w:cs="TH SarabunIT๙"/>
          <w:sz w:val="32"/>
          <w:szCs w:val="32"/>
          <w:cs/>
        </w:rPr>
        <w:t>แข่งข้นพูด</w:t>
      </w:r>
      <w:r w:rsidRPr="00ED092D">
        <w:rPr>
          <w:rFonts w:ascii="TH SarabunIT๙" w:hAnsi="TH SarabunIT๙" w:cs="TH SarabunIT๙"/>
          <w:sz w:val="32"/>
          <w:szCs w:val="32"/>
        </w:rPr>
        <w:t>-</w:t>
      </w:r>
      <w:r w:rsidRPr="00ED092D">
        <w:rPr>
          <w:rFonts w:ascii="TH SarabunIT๙" w:hAnsi="TH SarabunIT๙" w:cs="TH SarabunIT๙"/>
          <w:sz w:val="32"/>
          <w:szCs w:val="32"/>
          <w:cs/>
        </w:rPr>
        <w:t>อ่าน</w:t>
      </w:r>
      <w:r w:rsidRPr="00ED092D">
        <w:rPr>
          <w:rFonts w:ascii="TH SarabunIT๙" w:hAnsi="TH SarabunIT๙" w:cs="TH SarabunIT๙"/>
          <w:sz w:val="32"/>
          <w:szCs w:val="32"/>
        </w:rPr>
        <w:t>-</w:t>
      </w:r>
      <w:r w:rsidRPr="00ED092D">
        <w:rPr>
          <w:rFonts w:ascii="TH SarabunIT๙" w:hAnsi="TH SarabunIT๙" w:cs="TH SarabunIT๙"/>
          <w:sz w:val="32"/>
          <w:szCs w:val="32"/>
          <w:cs/>
        </w:rPr>
        <w:t>เขียน</w:t>
      </w:r>
      <w:r w:rsidRPr="00ED092D">
        <w:rPr>
          <w:rFonts w:ascii="TH SarabunIT๙" w:hAnsi="TH SarabunIT๙" w:cs="TH SarabunIT๙"/>
          <w:sz w:val="32"/>
          <w:szCs w:val="32"/>
        </w:rPr>
        <w:t>-</w:t>
      </w:r>
      <w:r w:rsidRPr="00ED092D">
        <w:rPr>
          <w:rFonts w:ascii="TH SarabunIT๙" w:hAnsi="TH SarabunIT๙" w:cs="TH SarabunIT๙"/>
          <w:sz w:val="32"/>
          <w:szCs w:val="32"/>
          <w:cs/>
        </w:rPr>
        <w:t>กล่าวสุนทรพจน์ขับร้องเพลงจีน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ตัดกระดาษ</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เขียนพู่กันจีนและการแสดงทางวัฒนธรรม</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เช่น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นาฏศิลป์</w:t>
      </w:r>
    </w:p>
    <w:p w:rsidR="00372445" w:rsidRPr="00ED092D" w:rsidRDefault="00372445" w:rsidP="00372445">
      <w:pPr>
        <w:spacing w:after="0"/>
        <w:ind w:firstLine="720"/>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หัวข้อทั่วไปที่นิยมกำหนดในการเรียนรู้ภาษาต่างประเทศ</w:t>
      </w:r>
    </w:p>
    <w:p w:rsidR="00372445" w:rsidRPr="00ED092D" w:rsidRDefault="00372445" w:rsidP="00372445">
      <w:pPr>
        <w:spacing w:after="0"/>
        <w:ind w:firstLine="720"/>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ตนเอง</w:t>
      </w:r>
      <w:r w:rsidRPr="00ED092D">
        <w:rPr>
          <w:rFonts w:ascii="TH SarabunIT๙" w:hAnsi="TH SarabunIT๙" w:cs="TH SarabunIT๙"/>
          <w:sz w:val="32"/>
          <w:szCs w:val="32"/>
        </w:rPr>
        <w:t xml:space="preserve"> </w:t>
      </w:r>
      <w:r w:rsidRPr="00ED092D">
        <w:rPr>
          <w:rFonts w:ascii="TH SarabunIT๙" w:hAnsi="TH SarabunIT๙" w:cs="TH SarabunIT๙"/>
          <w:sz w:val="32"/>
          <w:szCs w:val="32"/>
        </w:rPr>
        <w:t>己</w:t>
      </w:r>
      <w:r w:rsidRPr="00ED092D">
        <w:rPr>
          <w:rFonts w:ascii="TH SarabunIT๙" w:hAnsi="TH SarabunIT๙" w:cs="TH SarabunIT๙"/>
          <w:sz w:val="32"/>
          <w:szCs w:val="32"/>
        </w:rPr>
        <w:t xml:space="preserve">  </w:t>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t xml:space="preserve">- </w:t>
      </w:r>
      <w:r w:rsidRPr="00ED092D">
        <w:rPr>
          <w:rFonts w:ascii="TH SarabunIT๙" w:hAnsi="TH SarabunIT๙" w:cs="TH SarabunIT๙"/>
          <w:sz w:val="32"/>
          <w:szCs w:val="32"/>
          <w:cs/>
        </w:rPr>
        <w:t>การศึกษา</w:t>
      </w:r>
      <w:r w:rsidRPr="00ED092D">
        <w:rPr>
          <w:rFonts w:ascii="TH SarabunIT๙" w:hAnsi="TH SarabunIT๙" w:cs="TH SarabunIT๙"/>
          <w:sz w:val="32"/>
          <w:szCs w:val="32"/>
        </w:rPr>
        <w:t xml:space="preserve"> </w:t>
      </w:r>
      <w:r w:rsidRPr="00ED092D">
        <w:rPr>
          <w:rFonts w:ascii="TH SarabunIT๙" w:hAnsi="TH SarabunIT๙" w:cs="TH SarabunIT๙"/>
          <w:sz w:val="32"/>
          <w:szCs w:val="32"/>
        </w:rPr>
        <w:t>教育</w:t>
      </w:r>
    </w:p>
    <w:p w:rsidR="00372445" w:rsidRPr="00ED092D" w:rsidRDefault="00372445" w:rsidP="00372445">
      <w:pPr>
        <w:spacing w:after="0"/>
        <w:ind w:firstLine="720"/>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บ้าน</w:t>
      </w:r>
      <w:r w:rsidRPr="00ED092D">
        <w:rPr>
          <w:rFonts w:ascii="TH SarabunIT๙" w:hAnsi="TH SarabunIT๙" w:cs="TH SarabunIT๙"/>
          <w:sz w:val="32"/>
          <w:szCs w:val="32"/>
        </w:rPr>
        <w:t xml:space="preserve"> - </w:t>
      </w:r>
      <w:r w:rsidRPr="00ED092D">
        <w:rPr>
          <w:rFonts w:ascii="TH SarabunIT๙" w:hAnsi="TH SarabunIT๙" w:cs="TH SarabunIT๙"/>
          <w:sz w:val="32"/>
          <w:szCs w:val="32"/>
          <w:cs/>
        </w:rPr>
        <w:t>ครอบครัว</w:t>
      </w:r>
      <w:r w:rsidRPr="00ED092D">
        <w:rPr>
          <w:rFonts w:ascii="TH SarabunIT๙" w:hAnsi="TH SarabunIT๙" w:cs="TH SarabunIT๙"/>
          <w:sz w:val="32"/>
          <w:szCs w:val="32"/>
        </w:rPr>
        <w:t xml:space="preserve"> </w:t>
      </w:r>
      <w:r w:rsidRPr="00ED092D">
        <w:rPr>
          <w:rFonts w:ascii="TH SarabunIT๙" w:hAnsi="TH SarabunIT๙" w:cs="TH SarabunIT๙"/>
          <w:sz w:val="32"/>
          <w:szCs w:val="32"/>
        </w:rPr>
        <w:t>家</w:t>
      </w:r>
      <w:r w:rsidRPr="00ED092D">
        <w:rPr>
          <w:rFonts w:ascii="TH SarabunIT๙" w:hAnsi="TH SarabunIT๙" w:cs="TH SarabunIT๙"/>
          <w:sz w:val="32"/>
          <w:szCs w:val="32"/>
        </w:rPr>
        <w:t>-</w:t>
      </w:r>
      <w:r w:rsidRPr="00ED092D">
        <w:rPr>
          <w:rFonts w:ascii="TH SarabunIT๙" w:hAnsi="TH SarabunIT๙" w:cs="TH SarabunIT๙"/>
          <w:sz w:val="32"/>
          <w:szCs w:val="32"/>
        </w:rPr>
        <w:t>家庭</w:t>
      </w:r>
      <w:r w:rsidRPr="00ED092D">
        <w:rPr>
          <w:rFonts w:ascii="TH SarabunIT๙" w:hAnsi="TH SarabunIT๙" w:cs="TH SarabunIT๙"/>
          <w:sz w:val="32"/>
          <w:szCs w:val="32"/>
        </w:rPr>
        <w:t xml:space="preserve"> </w:t>
      </w:r>
      <w:r w:rsidRPr="00ED092D">
        <w:rPr>
          <w:rFonts w:ascii="TH SarabunIT๙" w:hAnsi="TH SarabunIT๙" w:cs="TH SarabunIT๙"/>
          <w:sz w:val="32"/>
          <w:szCs w:val="32"/>
        </w:rPr>
        <w:tab/>
      </w:r>
      <w:r w:rsidRPr="00ED092D">
        <w:rPr>
          <w:rFonts w:ascii="TH SarabunIT๙" w:hAnsi="TH SarabunIT๙" w:cs="TH SarabunIT๙"/>
          <w:sz w:val="32"/>
          <w:szCs w:val="32"/>
        </w:rPr>
        <w:tab/>
        <w:t xml:space="preserve">- </w:t>
      </w:r>
      <w:r w:rsidRPr="00ED092D">
        <w:rPr>
          <w:rFonts w:ascii="TH SarabunIT๙" w:hAnsi="TH SarabunIT๙" w:cs="TH SarabunIT๙"/>
          <w:sz w:val="32"/>
          <w:szCs w:val="32"/>
          <w:cs/>
        </w:rPr>
        <w:t>อาชีพ</w:t>
      </w:r>
      <w:r w:rsidRPr="00ED092D">
        <w:rPr>
          <w:rFonts w:ascii="TH SarabunIT๙" w:hAnsi="TH SarabunIT๙" w:cs="TH SarabunIT๙"/>
          <w:sz w:val="32"/>
          <w:szCs w:val="32"/>
        </w:rPr>
        <w:t xml:space="preserve"> </w:t>
      </w:r>
      <w:r w:rsidRPr="00ED092D">
        <w:rPr>
          <w:rFonts w:ascii="TH SarabunIT๙" w:hAnsi="TH SarabunIT๙" w:cs="TH SarabunIT๙"/>
          <w:sz w:val="32"/>
          <w:szCs w:val="32"/>
        </w:rPr>
        <w:t>工作</w:t>
      </w:r>
    </w:p>
    <w:p w:rsidR="00372445" w:rsidRPr="00ED092D" w:rsidRDefault="00372445" w:rsidP="00372445">
      <w:pPr>
        <w:spacing w:after="0"/>
        <w:ind w:firstLine="720"/>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โรงเรียน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rPr>
        <w:t>学校</w:t>
      </w:r>
      <w:r w:rsidRPr="00ED092D">
        <w:rPr>
          <w:rFonts w:ascii="TH SarabunIT๙" w:hAnsi="TH SarabunIT๙" w:cs="TH SarabunIT๙"/>
          <w:sz w:val="32"/>
          <w:szCs w:val="32"/>
        </w:rPr>
        <w:t xml:space="preserve"> </w:t>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t xml:space="preserve">- </w:t>
      </w:r>
      <w:r w:rsidRPr="00ED092D">
        <w:rPr>
          <w:rFonts w:ascii="TH SarabunIT๙" w:hAnsi="TH SarabunIT๙" w:cs="TH SarabunIT๙"/>
          <w:sz w:val="32"/>
          <w:szCs w:val="32"/>
          <w:cs/>
        </w:rPr>
        <w:t>การท่องเที่ยว</w:t>
      </w:r>
      <w:r w:rsidRPr="00ED092D">
        <w:rPr>
          <w:rFonts w:ascii="TH SarabunIT๙" w:hAnsi="TH SarabunIT๙" w:cs="TH SarabunIT๙"/>
          <w:sz w:val="32"/>
          <w:szCs w:val="32"/>
        </w:rPr>
        <w:t xml:space="preserve"> </w:t>
      </w:r>
      <w:r w:rsidRPr="00ED092D">
        <w:rPr>
          <w:rFonts w:ascii="TH SarabunIT๙" w:hAnsi="TH SarabunIT๙" w:cs="TH SarabunIT๙"/>
          <w:sz w:val="32"/>
          <w:szCs w:val="32"/>
        </w:rPr>
        <w:t>旅游</w:t>
      </w:r>
    </w:p>
    <w:p w:rsidR="00372445" w:rsidRPr="00ED092D" w:rsidRDefault="00372445" w:rsidP="00372445">
      <w:pPr>
        <w:spacing w:after="0"/>
        <w:ind w:firstLine="720"/>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ธรรมชาติ</w:t>
      </w:r>
      <w:r w:rsidRPr="00ED092D">
        <w:rPr>
          <w:rFonts w:ascii="TH SarabunIT๙" w:hAnsi="TH SarabunIT๙" w:cs="TH SarabunIT๙"/>
          <w:sz w:val="32"/>
          <w:szCs w:val="32"/>
        </w:rPr>
        <w:t xml:space="preserve"> - </w:t>
      </w:r>
      <w:r w:rsidRPr="00ED092D">
        <w:rPr>
          <w:rFonts w:ascii="TH SarabunIT๙" w:hAnsi="TH SarabunIT๙" w:cs="TH SarabunIT๙"/>
          <w:sz w:val="32"/>
          <w:szCs w:val="32"/>
          <w:cs/>
        </w:rPr>
        <w:t>สิ่งแวดล้อม</w:t>
      </w:r>
      <w:r w:rsidRPr="00ED092D">
        <w:rPr>
          <w:rFonts w:ascii="TH SarabunIT๙" w:hAnsi="TH SarabunIT๙" w:cs="TH SarabunIT๙"/>
          <w:sz w:val="32"/>
          <w:szCs w:val="32"/>
        </w:rPr>
        <w:t xml:space="preserve"> </w:t>
      </w:r>
      <w:r w:rsidRPr="00ED092D">
        <w:rPr>
          <w:rFonts w:ascii="TH SarabunIT๙" w:hAnsi="TH SarabunIT๙" w:cs="TH SarabunIT๙"/>
          <w:sz w:val="32"/>
          <w:szCs w:val="32"/>
        </w:rPr>
        <w:t>周围自然</w:t>
      </w:r>
      <w:r w:rsidRPr="00ED092D">
        <w:rPr>
          <w:rFonts w:ascii="TH SarabunIT๙" w:hAnsi="TH SarabunIT๙" w:cs="TH SarabunIT๙"/>
          <w:sz w:val="32"/>
          <w:szCs w:val="32"/>
        </w:rPr>
        <w:t xml:space="preserve"> </w:t>
      </w:r>
      <w:r w:rsidRPr="00ED092D">
        <w:rPr>
          <w:rFonts w:ascii="TH SarabunIT๙" w:hAnsi="TH SarabunIT๙" w:cs="TH SarabunIT๙"/>
          <w:sz w:val="32"/>
          <w:szCs w:val="32"/>
        </w:rPr>
        <w:tab/>
        <w:t xml:space="preserve">- </w:t>
      </w:r>
      <w:r w:rsidRPr="00ED092D">
        <w:rPr>
          <w:rFonts w:ascii="TH SarabunIT๙" w:hAnsi="TH SarabunIT๙" w:cs="TH SarabunIT๙"/>
          <w:sz w:val="32"/>
          <w:szCs w:val="32"/>
          <w:cs/>
        </w:rPr>
        <w:t>อาหาร</w:t>
      </w:r>
      <w:r w:rsidRPr="00ED092D">
        <w:rPr>
          <w:rFonts w:ascii="TH SarabunIT๙" w:hAnsi="TH SarabunIT๙" w:cs="TH SarabunIT๙"/>
          <w:sz w:val="32"/>
          <w:szCs w:val="32"/>
        </w:rPr>
        <w:t xml:space="preserve"> - </w:t>
      </w:r>
      <w:r w:rsidRPr="00ED092D">
        <w:rPr>
          <w:rFonts w:ascii="TH SarabunIT๙" w:hAnsi="TH SarabunIT๙" w:cs="TH SarabunIT๙"/>
          <w:sz w:val="32"/>
          <w:szCs w:val="32"/>
          <w:cs/>
        </w:rPr>
        <w:t>เครื่องดื่ม</w:t>
      </w:r>
      <w:r w:rsidRPr="00ED092D">
        <w:rPr>
          <w:rFonts w:ascii="TH SarabunIT๙" w:hAnsi="TH SarabunIT๙" w:cs="TH SarabunIT๙"/>
          <w:sz w:val="32"/>
          <w:szCs w:val="32"/>
        </w:rPr>
        <w:t xml:space="preserve"> </w:t>
      </w:r>
      <w:r w:rsidRPr="00ED092D">
        <w:rPr>
          <w:rFonts w:ascii="TH SarabunIT๙" w:hAnsi="TH SarabunIT๙" w:cs="TH SarabunIT๙"/>
          <w:sz w:val="32"/>
          <w:szCs w:val="32"/>
        </w:rPr>
        <w:t>食物</w:t>
      </w:r>
      <w:r w:rsidRPr="00ED092D">
        <w:rPr>
          <w:rFonts w:ascii="TH SarabunIT๙" w:hAnsi="TH SarabunIT๙" w:cs="TH SarabunIT๙"/>
          <w:sz w:val="32"/>
          <w:szCs w:val="32"/>
        </w:rPr>
        <w:t xml:space="preserve"> - </w:t>
      </w:r>
      <w:r w:rsidRPr="00ED092D">
        <w:rPr>
          <w:rFonts w:ascii="TH SarabunIT๙" w:hAnsi="TH SarabunIT๙" w:cs="TH SarabunIT๙"/>
          <w:sz w:val="32"/>
          <w:szCs w:val="32"/>
        </w:rPr>
        <w:t>饮料</w:t>
      </w:r>
    </w:p>
    <w:p w:rsidR="00372445" w:rsidRPr="00ED092D" w:rsidRDefault="00372445" w:rsidP="00372445">
      <w:pPr>
        <w:spacing w:after="0"/>
        <w:ind w:firstLine="720"/>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สถานที่</w:t>
      </w:r>
      <w:r w:rsidRPr="00ED092D">
        <w:rPr>
          <w:rFonts w:ascii="TH SarabunIT๙" w:hAnsi="TH SarabunIT๙" w:cs="TH SarabunIT๙"/>
          <w:sz w:val="32"/>
          <w:szCs w:val="32"/>
        </w:rPr>
        <w:t xml:space="preserve"> </w:t>
      </w:r>
      <w:r w:rsidRPr="00ED092D">
        <w:rPr>
          <w:rFonts w:ascii="TH SarabunIT๙" w:hAnsi="TH SarabunIT๙" w:cs="TH SarabunIT๙"/>
          <w:sz w:val="32"/>
          <w:szCs w:val="32"/>
        </w:rPr>
        <w:t>地方</w:t>
      </w:r>
      <w:r w:rsidRPr="00ED092D">
        <w:rPr>
          <w:rFonts w:ascii="TH SarabunIT๙" w:hAnsi="TH SarabunIT๙" w:cs="TH SarabunIT๙"/>
          <w:sz w:val="32"/>
          <w:szCs w:val="32"/>
        </w:rPr>
        <w:t xml:space="preserve"> </w:t>
      </w:r>
      <w:r w:rsidRPr="00ED092D">
        <w:rPr>
          <w:rFonts w:ascii="TH SarabunIT๙" w:hAnsi="TH SarabunIT๙" w:cs="TH SarabunIT๙"/>
          <w:sz w:val="32"/>
          <w:szCs w:val="32"/>
        </w:rPr>
        <w:tab/>
      </w:r>
      <w:r w:rsidRPr="00ED092D">
        <w:rPr>
          <w:rFonts w:ascii="TH SarabunIT๙" w:hAnsi="TH SarabunIT๙" w:cs="TH SarabunIT๙"/>
          <w:sz w:val="32"/>
          <w:szCs w:val="32"/>
        </w:rPr>
        <w:tab/>
      </w:r>
      <w:r w:rsidRPr="00ED092D">
        <w:rPr>
          <w:rFonts w:ascii="TH SarabunIT๙" w:hAnsi="TH SarabunIT๙" w:cs="TH SarabunIT๙"/>
          <w:sz w:val="32"/>
          <w:szCs w:val="32"/>
        </w:rPr>
        <w:tab/>
        <w:t xml:space="preserve">- </w:t>
      </w:r>
      <w:r w:rsidRPr="00ED092D">
        <w:rPr>
          <w:rFonts w:ascii="TH SarabunIT๙" w:hAnsi="TH SarabunIT๙" w:cs="TH SarabunIT๙"/>
          <w:sz w:val="32"/>
          <w:szCs w:val="32"/>
          <w:cs/>
        </w:rPr>
        <w:t>ลมฟ้าอากาศ</w:t>
      </w:r>
      <w:r w:rsidRPr="00ED092D">
        <w:rPr>
          <w:rFonts w:ascii="TH SarabunIT๙" w:hAnsi="TH SarabunIT๙" w:cs="TH SarabunIT๙"/>
          <w:sz w:val="32"/>
          <w:szCs w:val="32"/>
        </w:rPr>
        <w:t xml:space="preserve"> </w:t>
      </w:r>
      <w:r w:rsidRPr="00ED092D">
        <w:rPr>
          <w:rFonts w:ascii="TH SarabunIT๙" w:hAnsi="TH SarabunIT๙" w:cs="TH SarabunIT๙"/>
          <w:sz w:val="32"/>
          <w:szCs w:val="32"/>
        </w:rPr>
        <w:t>气候</w:t>
      </w:r>
    </w:p>
    <w:p w:rsidR="00372445" w:rsidRPr="00ED092D" w:rsidRDefault="00372445" w:rsidP="00372445">
      <w:pPr>
        <w:spacing w:after="0"/>
        <w:ind w:left="5036" w:hanging="4316"/>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สุขภาพ</w:t>
      </w:r>
      <w:r w:rsidRPr="00ED092D">
        <w:rPr>
          <w:rFonts w:ascii="TH SarabunIT๙" w:hAnsi="TH SarabunIT๙" w:cs="TH SarabunIT๙"/>
          <w:sz w:val="32"/>
          <w:szCs w:val="32"/>
        </w:rPr>
        <w:t xml:space="preserve"> - </w:t>
      </w:r>
      <w:r w:rsidRPr="00ED092D">
        <w:rPr>
          <w:rFonts w:ascii="TH SarabunIT๙" w:hAnsi="TH SarabunIT๙" w:cs="TH SarabunIT๙"/>
          <w:sz w:val="32"/>
          <w:szCs w:val="32"/>
          <w:cs/>
        </w:rPr>
        <w:t>สวัสดิการ</w:t>
      </w:r>
      <w:r w:rsidRPr="00ED092D">
        <w:rPr>
          <w:rFonts w:ascii="TH SarabunIT๙" w:hAnsi="TH SarabunIT๙" w:cs="TH SarabunIT๙"/>
          <w:sz w:val="32"/>
          <w:szCs w:val="32"/>
        </w:rPr>
        <w:t xml:space="preserve"> </w:t>
      </w:r>
      <w:r w:rsidRPr="00ED092D">
        <w:rPr>
          <w:rFonts w:ascii="TH SarabunIT๙" w:hAnsi="TH SarabunIT๙" w:cs="TH SarabunIT๙"/>
          <w:sz w:val="32"/>
          <w:szCs w:val="32"/>
        </w:rPr>
        <w:t>健康</w:t>
      </w:r>
      <w:r w:rsidRPr="00ED092D">
        <w:rPr>
          <w:rFonts w:ascii="TH SarabunIT๙" w:hAnsi="TH SarabunIT๙" w:cs="TH SarabunIT๙"/>
          <w:sz w:val="32"/>
          <w:szCs w:val="32"/>
        </w:rPr>
        <w:t xml:space="preserve"> - </w:t>
      </w:r>
      <w:r w:rsidRPr="00ED092D">
        <w:rPr>
          <w:rFonts w:ascii="TH SarabunIT๙" w:hAnsi="TH SarabunIT๙" w:cs="TH SarabunIT๙"/>
          <w:sz w:val="32"/>
          <w:szCs w:val="32"/>
        </w:rPr>
        <w:t>福利</w:t>
      </w:r>
      <w:r w:rsidRPr="00ED092D">
        <w:rPr>
          <w:rFonts w:ascii="TH SarabunIT๙" w:hAnsi="TH SarabunIT๙" w:cs="TH SarabunIT๙"/>
          <w:sz w:val="32"/>
          <w:szCs w:val="32"/>
        </w:rPr>
        <w:t xml:space="preserve">    - </w:t>
      </w:r>
      <w:r w:rsidRPr="00ED092D">
        <w:rPr>
          <w:rFonts w:ascii="TH SarabunIT๙" w:hAnsi="TH SarabunIT๙" w:cs="TH SarabunIT๙"/>
          <w:sz w:val="32"/>
          <w:szCs w:val="32"/>
          <w:cs/>
        </w:rPr>
        <w:t>เวลาว่าง</w:t>
      </w:r>
      <w:r w:rsidRPr="00ED092D">
        <w:rPr>
          <w:rFonts w:ascii="TH SarabunIT๙" w:hAnsi="TH SarabunIT๙" w:cs="TH SarabunIT๙"/>
          <w:sz w:val="32"/>
          <w:szCs w:val="32"/>
        </w:rPr>
        <w:t xml:space="preserve"> - </w:t>
      </w:r>
      <w:r w:rsidRPr="00ED092D">
        <w:rPr>
          <w:rFonts w:ascii="TH SarabunIT๙" w:hAnsi="TH SarabunIT๙" w:cs="TH SarabunIT๙"/>
          <w:sz w:val="32"/>
          <w:szCs w:val="32"/>
          <w:cs/>
        </w:rPr>
        <w:t>นันทนาการ</w:t>
      </w:r>
      <w:r w:rsidRPr="00ED092D">
        <w:rPr>
          <w:rFonts w:ascii="TH SarabunIT๙" w:hAnsi="TH SarabunIT๙" w:cs="TH SarabunIT๙"/>
          <w:sz w:val="32"/>
          <w:szCs w:val="32"/>
        </w:rPr>
        <w:t xml:space="preserve"> </w:t>
      </w:r>
      <w:r w:rsidRPr="00ED092D">
        <w:rPr>
          <w:rFonts w:ascii="TH SarabunIT๙" w:hAnsi="TH SarabunIT๙" w:cs="TH SarabunIT๙"/>
          <w:sz w:val="32"/>
          <w:szCs w:val="32"/>
        </w:rPr>
        <w:t>业余时间</w:t>
      </w:r>
      <w:r w:rsidRPr="00ED092D">
        <w:rPr>
          <w:rFonts w:ascii="TH SarabunIT๙" w:hAnsi="TH SarabunIT๙" w:cs="TH SarabunIT๙"/>
          <w:sz w:val="32"/>
          <w:szCs w:val="32"/>
        </w:rPr>
        <w:t xml:space="preserve"> - </w:t>
      </w:r>
      <w:r w:rsidRPr="00ED092D">
        <w:rPr>
          <w:rFonts w:ascii="TH SarabunIT๙" w:hAnsi="TH SarabunIT๙" w:cs="TH SarabunIT๙"/>
          <w:sz w:val="32"/>
          <w:szCs w:val="32"/>
        </w:rPr>
        <w:t>娱</w:t>
      </w:r>
      <w:r w:rsidRPr="00ED092D">
        <w:rPr>
          <w:rFonts w:ascii="TH SarabunIT๙" w:hAnsi="TH SarabunIT๙" w:cs="TH SarabunIT๙"/>
          <w:sz w:val="32"/>
          <w:szCs w:val="32"/>
        </w:rPr>
        <w:t xml:space="preserve">    </w:t>
      </w:r>
      <w:r w:rsidRPr="00ED092D">
        <w:rPr>
          <w:rFonts w:ascii="TH SarabunIT๙" w:hAnsi="TH SarabunIT๙" w:cs="TH SarabunIT๙"/>
          <w:sz w:val="32"/>
          <w:szCs w:val="32"/>
        </w:rPr>
        <w:t>乐</w:t>
      </w:r>
    </w:p>
    <w:p w:rsidR="00372445" w:rsidRPr="00ED092D" w:rsidRDefault="00372445" w:rsidP="00372445">
      <w:pPr>
        <w:spacing w:after="0"/>
        <w:ind w:left="5036" w:hanging="4316"/>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 xml:space="preserve">การซื้อขาย </w:t>
      </w:r>
      <w:r w:rsidRPr="00ED092D">
        <w:rPr>
          <w:rFonts w:ascii="TH SarabunIT๙" w:hAnsi="TH SarabunIT๙" w:cs="TH SarabunIT๙"/>
          <w:sz w:val="32"/>
          <w:szCs w:val="32"/>
        </w:rPr>
        <w:t>买卖</w:t>
      </w:r>
      <w:r w:rsidRPr="00ED092D">
        <w:rPr>
          <w:rFonts w:ascii="TH SarabunIT๙" w:hAnsi="TH SarabunIT๙" w:cs="TH SarabunIT๙"/>
          <w:sz w:val="32"/>
          <w:szCs w:val="32"/>
        </w:rPr>
        <w:t xml:space="preserve">                           - </w:t>
      </w:r>
      <w:r w:rsidRPr="00ED092D">
        <w:rPr>
          <w:rFonts w:ascii="TH SarabunIT๙" w:hAnsi="TH SarabunIT๙" w:cs="TH SarabunIT๙"/>
          <w:sz w:val="32"/>
          <w:szCs w:val="32"/>
          <w:cs/>
        </w:rPr>
        <w:t xml:space="preserve">การบริการ </w:t>
      </w:r>
      <w:r w:rsidRPr="00ED092D">
        <w:rPr>
          <w:rFonts w:ascii="TH SarabunIT๙" w:hAnsi="TH SarabunIT๙" w:cs="TH SarabunIT๙"/>
          <w:sz w:val="32"/>
          <w:szCs w:val="32"/>
        </w:rPr>
        <w:t>服务</w:t>
      </w:r>
    </w:p>
    <w:p w:rsidR="00372445" w:rsidRPr="00ED092D" w:rsidRDefault="00372445" w:rsidP="00372445">
      <w:pPr>
        <w:spacing w:after="0"/>
        <w:ind w:left="5036" w:hanging="4316"/>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อารมณ์ - ความรู้สึก</w:t>
      </w:r>
      <w:bookmarkStart w:id="0" w:name="_GoBack"/>
      <w:bookmarkEnd w:id="0"/>
      <w:r w:rsidRPr="00ED092D">
        <w:rPr>
          <w:rFonts w:ascii="TH SarabunIT๙" w:hAnsi="TH SarabunIT๙" w:cs="TH SarabunIT๙"/>
          <w:sz w:val="32"/>
          <w:szCs w:val="32"/>
          <w:cs/>
        </w:rPr>
        <w:t xml:space="preserve"> </w:t>
      </w:r>
      <w:r w:rsidRPr="00ED092D">
        <w:rPr>
          <w:rFonts w:ascii="TH SarabunIT๙" w:hAnsi="TH SarabunIT๙" w:cs="TH SarabunIT๙"/>
          <w:sz w:val="32"/>
          <w:szCs w:val="32"/>
        </w:rPr>
        <w:t>感情</w:t>
      </w:r>
      <w:r w:rsidRPr="00ED092D">
        <w:rPr>
          <w:rFonts w:ascii="TH SarabunIT๙" w:hAnsi="TH SarabunIT๙" w:cs="TH SarabunIT๙"/>
          <w:sz w:val="32"/>
          <w:szCs w:val="32"/>
        </w:rPr>
        <w:t xml:space="preserve">- </w:t>
      </w:r>
      <w:r w:rsidRPr="00ED092D">
        <w:rPr>
          <w:rFonts w:ascii="TH SarabunIT๙" w:hAnsi="TH SarabunIT๙" w:cs="TH SarabunIT๙"/>
          <w:sz w:val="32"/>
          <w:szCs w:val="32"/>
        </w:rPr>
        <w:t>感觉</w:t>
      </w:r>
      <w:r w:rsidRPr="00ED092D">
        <w:rPr>
          <w:rFonts w:ascii="TH SarabunIT๙" w:hAnsi="TH SarabunIT๙" w:cs="TH SarabunIT๙"/>
          <w:sz w:val="32"/>
          <w:szCs w:val="32"/>
        </w:rPr>
        <w:t xml:space="preserve">    - </w:t>
      </w:r>
      <w:r w:rsidRPr="00ED092D">
        <w:rPr>
          <w:rFonts w:ascii="TH SarabunIT๙" w:hAnsi="TH SarabunIT๙" w:cs="TH SarabunIT๙"/>
          <w:sz w:val="32"/>
          <w:szCs w:val="32"/>
          <w:cs/>
        </w:rPr>
        <w:t xml:space="preserve">ความสัมพันธ์ระหว่างบุคคล </w:t>
      </w:r>
      <w:r w:rsidRPr="00ED092D">
        <w:rPr>
          <w:rFonts w:ascii="TH SarabunIT๙" w:hAnsi="TH SarabunIT๙" w:cs="TH SarabunIT๙"/>
          <w:sz w:val="32"/>
          <w:szCs w:val="32"/>
        </w:rPr>
        <w:t>人与人关系</w:t>
      </w:r>
    </w:p>
    <w:p w:rsidR="00372445" w:rsidRPr="00ED092D" w:rsidRDefault="00372445" w:rsidP="00372445">
      <w:pPr>
        <w:spacing w:after="0"/>
        <w:ind w:left="5036" w:hanging="4316"/>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 xml:space="preserve">ภาษา </w:t>
      </w:r>
      <w:r w:rsidRPr="00ED092D">
        <w:rPr>
          <w:rFonts w:ascii="TH SarabunIT๙" w:hAnsi="TH SarabunIT๙" w:cs="TH SarabunIT๙"/>
          <w:sz w:val="32"/>
          <w:szCs w:val="32"/>
        </w:rPr>
        <w:t>语言</w:t>
      </w:r>
      <w:r w:rsidRPr="00ED092D">
        <w:rPr>
          <w:rFonts w:ascii="TH SarabunIT๙" w:hAnsi="TH SarabunIT๙" w:cs="TH SarabunIT๙"/>
          <w:sz w:val="32"/>
          <w:szCs w:val="32"/>
        </w:rPr>
        <w:t xml:space="preserve">                                - </w:t>
      </w:r>
      <w:r w:rsidRPr="00ED092D">
        <w:rPr>
          <w:rFonts w:ascii="TH SarabunIT๙" w:hAnsi="TH SarabunIT๙" w:cs="TH SarabunIT๙"/>
          <w:sz w:val="32"/>
          <w:szCs w:val="32"/>
          <w:cs/>
        </w:rPr>
        <w:t xml:space="preserve">วิทยาศาสตร์ </w:t>
      </w:r>
      <w:r w:rsidRPr="00ED092D">
        <w:rPr>
          <w:rFonts w:ascii="TH SarabunIT๙" w:hAnsi="TH SarabunIT๙" w:cs="TH SarabunIT๙"/>
          <w:sz w:val="32"/>
          <w:szCs w:val="32"/>
        </w:rPr>
        <w:t>科学</w:t>
      </w:r>
    </w:p>
    <w:p w:rsidR="00372445" w:rsidRPr="00ED092D" w:rsidRDefault="00372445" w:rsidP="00372445">
      <w:pPr>
        <w:spacing w:after="0"/>
        <w:ind w:left="5036" w:hanging="4316"/>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 xml:space="preserve">เทคโนโลยี </w:t>
      </w:r>
      <w:r w:rsidRPr="00ED092D">
        <w:rPr>
          <w:rFonts w:ascii="TH SarabunIT๙" w:hAnsi="TH SarabunIT๙" w:cs="TH SarabunIT๙"/>
          <w:sz w:val="32"/>
          <w:szCs w:val="32"/>
        </w:rPr>
        <w:t>科技</w:t>
      </w:r>
    </w:p>
    <w:p w:rsidR="00372445" w:rsidRPr="00ED092D" w:rsidRDefault="00372445" w:rsidP="00372445">
      <w:pPr>
        <w:spacing w:after="0"/>
        <w:rPr>
          <w:rFonts w:ascii="TH SarabunIT๙" w:hAnsi="TH SarabunIT๙" w:cs="TH SarabunIT๙"/>
          <w:sz w:val="32"/>
          <w:szCs w:val="32"/>
        </w:rPr>
      </w:pPr>
    </w:p>
    <w:p w:rsidR="00372445" w:rsidRPr="00ED092D" w:rsidRDefault="00372445" w:rsidP="00372445">
      <w:pPr>
        <w:spacing w:after="0"/>
        <w:rPr>
          <w:rFonts w:ascii="TH SarabunIT๙" w:hAnsi="TH SarabunIT๙" w:cs="TH SarabunIT๙"/>
          <w:sz w:val="32"/>
          <w:szCs w:val="32"/>
        </w:rPr>
      </w:pPr>
    </w:p>
    <w:p w:rsidR="00372445" w:rsidRPr="00ED092D" w:rsidRDefault="00372445" w:rsidP="00372445">
      <w:pPr>
        <w:spacing w:after="0"/>
        <w:rPr>
          <w:rFonts w:ascii="TH SarabunIT๙" w:hAnsi="TH SarabunIT๙" w:cs="TH SarabunIT๙"/>
          <w:sz w:val="32"/>
          <w:szCs w:val="32"/>
        </w:rPr>
      </w:pPr>
    </w:p>
    <w:p w:rsidR="00372445" w:rsidRPr="00ED092D" w:rsidRDefault="00372445" w:rsidP="00372445">
      <w:pPr>
        <w:spacing w:after="0"/>
        <w:rPr>
          <w:rFonts w:ascii="TH SarabunIT๙" w:hAnsi="TH SarabunIT๙" w:cs="TH SarabunIT๙"/>
          <w:sz w:val="32"/>
          <w:szCs w:val="32"/>
        </w:rPr>
      </w:pPr>
    </w:p>
    <w:p w:rsidR="00372445" w:rsidRPr="00ED092D" w:rsidRDefault="00372445" w:rsidP="00372445">
      <w:pPr>
        <w:spacing w:after="0"/>
        <w:rPr>
          <w:rFonts w:ascii="TH SarabunIT๙" w:hAnsi="TH SarabunIT๙" w:cs="TH SarabunIT๙"/>
          <w:sz w:val="32"/>
          <w:szCs w:val="32"/>
        </w:rPr>
      </w:pPr>
    </w:p>
    <w:p w:rsidR="00372445" w:rsidRPr="00ED092D" w:rsidRDefault="00372445" w:rsidP="00372445">
      <w:pPr>
        <w:spacing w:after="0"/>
        <w:rPr>
          <w:rFonts w:ascii="TH SarabunIT๙" w:hAnsi="TH SarabunIT๙" w:cs="TH SarabunIT๙"/>
          <w:b/>
          <w:bCs/>
          <w:sz w:val="32"/>
          <w:szCs w:val="32"/>
        </w:rPr>
      </w:pPr>
      <w:r w:rsidRPr="00ED092D">
        <w:rPr>
          <w:rFonts w:ascii="TH SarabunIT๙" w:hAnsi="TH SarabunIT๙" w:cs="TH SarabunIT๙"/>
          <w:b/>
          <w:bCs/>
          <w:sz w:val="32"/>
          <w:szCs w:val="32"/>
          <w:cs/>
        </w:rPr>
        <w:t>แหล่งการเรียนรู้</w:t>
      </w:r>
    </w:p>
    <w:p w:rsidR="00372445" w:rsidRPr="00ED092D" w:rsidRDefault="00372445" w:rsidP="009740FC">
      <w:pPr>
        <w:spacing w:after="0"/>
        <w:jc w:val="thaiDistribute"/>
        <w:rPr>
          <w:rFonts w:ascii="TH SarabunIT๙" w:hAnsi="TH SarabunIT๙" w:cs="TH SarabunIT๙"/>
          <w:sz w:val="32"/>
          <w:szCs w:val="32"/>
        </w:rPr>
      </w:pPr>
      <w:r w:rsidRPr="00ED092D">
        <w:rPr>
          <w:rFonts w:ascii="TH SarabunIT๙" w:hAnsi="TH SarabunIT๙" w:cs="TH SarabunIT๙"/>
          <w:sz w:val="32"/>
          <w:szCs w:val="32"/>
          <w:cs/>
        </w:rPr>
        <w:tab/>
        <w:t>สื่อการเรียนการสอนภาษาจีนหลักที่กระทรวงศึกษาธิการไทยจัดทำขึ้น โดยการสนับสนุนของกระทรวงศึกษาธิการจีน เพื่อใช้ในชั้นเรียนตามหลักสูตรแกนกลางการศึกษาขึ้นพื้นฐาน พ.ศ. 2551ได้แก่ หนังสือเรียนชุด “สัมผัสภาษาจีน” พร้อมสื่อประกอบทั้งในรูปสิ่งพิมพ์และดิจิตอลที่ใช้ควบคู่กับหนังสือเรียนชุดนี้ และหนังสือเรียน ชุด “ภาษาจีนสร้างสรรค์” นอกจากนี้ ยังมีสื่อการเรียนรู้ที่ผู้เรียนสามารถใช้ประโยชน์เพื่อเพิ่มพูนทักษะทางภาษาได้อีกหลายรายการทั้งในสถานศึกษาและนอกสถานศึกษา ดังนี้</w:t>
      </w:r>
    </w:p>
    <w:p w:rsidR="00372445" w:rsidRPr="00ED092D" w:rsidRDefault="00372445" w:rsidP="00372445">
      <w:pPr>
        <w:spacing w:after="0"/>
        <w:rPr>
          <w:rFonts w:ascii="TH SarabunIT๙" w:hAnsi="TH SarabunIT๙" w:cs="TH SarabunIT๙"/>
          <w:sz w:val="32"/>
          <w:szCs w:val="32"/>
        </w:rPr>
      </w:pPr>
    </w:p>
    <w:tbl>
      <w:tblPr>
        <w:tblStyle w:val="a7"/>
        <w:tblW w:w="0" w:type="auto"/>
        <w:tblLook w:val="04A0" w:firstRow="1" w:lastRow="0" w:firstColumn="1" w:lastColumn="0" w:noHBand="0" w:noVBand="1"/>
      </w:tblPr>
      <w:tblGrid>
        <w:gridCol w:w="2405"/>
        <w:gridCol w:w="3605"/>
        <w:gridCol w:w="3006"/>
      </w:tblGrid>
      <w:tr w:rsidR="00372445" w:rsidRPr="00ED092D" w:rsidTr="00ED092D">
        <w:tc>
          <w:tcPr>
            <w:tcW w:w="2405" w:type="dxa"/>
          </w:tcPr>
          <w:p w:rsidR="00372445" w:rsidRPr="00ED092D" w:rsidRDefault="00372445" w:rsidP="00ED092D">
            <w:pPr>
              <w:jc w:val="center"/>
              <w:rPr>
                <w:rFonts w:ascii="TH SarabunIT๙" w:hAnsi="TH SarabunIT๙" w:cs="TH SarabunIT๙"/>
                <w:sz w:val="32"/>
                <w:szCs w:val="32"/>
              </w:rPr>
            </w:pPr>
            <w:r w:rsidRPr="00ED092D">
              <w:rPr>
                <w:rFonts w:ascii="TH SarabunIT๙" w:hAnsi="TH SarabunIT๙" w:cs="TH SarabunIT๙"/>
                <w:sz w:val="32"/>
                <w:szCs w:val="32"/>
                <w:cs/>
              </w:rPr>
              <w:t>บุคคล</w:t>
            </w:r>
          </w:p>
        </w:tc>
        <w:tc>
          <w:tcPr>
            <w:tcW w:w="3605" w:type="dxa"/>
          </w:tcPr>
          <w:p w:rsidR="00372445" w:rsidRPr="00ED092D" w:rsidRDefault="00372445" w:rsidP="00ED092D">
            <w:pPr>
              <w:jc w:val="center"/>
              <w:rPr>
                <w:rFonts w:ascii="TH SarabunIT๙" w:hAnsi="TH SarabunIT๙" w:cs="TH SarabunIT๙"/>
                <w:sz w:val="32"/>
                <w:szCs w:val="32"/>
              </w:rPr>
            </w:pPr>
            <w:r w:rsidRPr="00ED092D">
              <w:rPr>
                <w:rFonts w:ascii="TH SarabunIT๙" w:hAnsi="TH SarabunIT๙" w:cs="TH SarabunIT๙"/>
                <w:sz w:val="32"/>
                <w:szCs w:val="32"/>
                <w:cs/>
              </w:rPr>
              <w:t>สื่อ หนังสือ เอกสาร</w:t>
            </w:r>
          </w:p>
        </w:tc>
        <w:tc>
          <w:tcPr>
            <w:tcW w:w="3006" w:type="dxa"/>
          </w:tcPr>
          <w:p w:rsidR="00372445" w:rsidRPr="00ED092D" w:rsidRDefault="00372445" w:rsidP="00ED092D">
            <w:pPr>
              <w:jc w:val="center"/>
              <w:rPr>
                <w:rFonts w:ascii="TH SarabunIT๙" w:hAnsi="TH SarabunIT๙" w:cs="TH SarabunIT๙"/>
                <w:sz w:val="32"/>
                <w:szCs w:val="32"/>
              </w:rPr>
            </w:pPr>
            <w:r w:rsidRPr="00ED092D">
              <w:rPr>
                <w:rFonts w:ascii="TH SarabunIT๙" w:hAnsi="TH SarabunIT๙" w:cs="TH SarabunIT๙"/>
                <w:sz w:val="32"/>
                <w:szCs w:val="32"/>
                <w:cs/>
              </w:rPr>
              <w:t>สถานที่</w:t>
            </w:r>
          </w:p>
        </w:tc>
      </w:tr>
      <w:tr w:rsidR="00372445" w:rsidRPr="00ED092D" w:rsidTr="00ED092D">
        <w:tc>
          <w:tcPr>
            <w:tcW w:w="2405" w:type="dxa"/>
          </w:tcPr>
          <w:p w:rsidR="00372445" w:rsidRPr="00ED092D" w:rsidRDefault="00372445" w:rsidP="00ED092D">
            <w:pPr>
              <w:pStyle w:val="a8"/>
              <w:numPr>
                <w:ilvl w:val="0"/>
                <w:numId w:val="2"/>
              </w:numPr>
              <w:autoSpaceDE w:val="0"/>
              <w:autoSpaceDN w:val="0"/>
              <w:adjustRightInd w:val="0"/>
              <w:rPr>
                <w:rFonts w:ascii="TH SarabunIT๙" w:hAnsi="TH SarabunIT๙" w:cs="TH SarabunIT๙"/>
                <w:sz w:val="32"/>
                <w:szCs w:val="32"/>
              </w:rPr>
            </w:pPr>
            <w:r w:rsidRPr="00ED092D">
              <w:rPr>
                <w:rFonts w:ascii="TH SarabunIT๙" w:hAnsi="TH SarabunIT๙" w:cs="TH SarabunIT๙"/>
                <w:sz w:val="32"/>
                <w:szCs w:val="32"/>
                <w:cs/>
              </w:rPr>
              <w:t>ครูผู้สอน</w:t>
            </w:r>
          </w:p>
          <w:p w:rsidR="00372445" w:rsidRPr="00ED092D" w:rsidRDefault="00372445" w:rsidP="00ED092D">
            <w:pPr>
              <w:pStyle w:val="a8"/>
              <w:numPr>
                <w:ilvl w:val="0"/>
                <w:numId w:val="2"/>
              </w:numPr>
              <w:autoSpaceDE w:val="0"/>
              <w:autoSpaceDN w:val="0"/>
              <w:adjustRightInd w:val="0"/>
              <w:rPr>
                <w:rFonts w:ascii="TH SarabunIT๙" w:hAnsi="TH SarabunIT๙" w:cs="TH SarabunIT๙"/>
                <w:sz w:val="32"/>
                <w:szCs w:val="32"/>
              </w:rPr>
            </w:pPr>
            <w:r w:rsidRPr="00ED092D">
              <w:rPr>
                <w:rFonts w:ascii="TH SarabunIT๙" w:hAnsi="TH SarabunIT๙" w:cs="TH SarabunIT๙"/>
                <w:sz w:val="32"/>
                <w:szCs w:val="32"/>
                <w:cs/>
              </w:rPr>
              <w:t>ครูชาวจีน</w:t>
            </w:r>
          </w:p>
          <w:p w:rsidR="00372445" w:rsidRPr="00ED092D" w:rsidRDefault="00372445" w:rsidP="00ED092D">
            <w:pPr>
              <w:pStyle w:val="a8"/>
              <w:numPr>
                <w:ilvl w:val="0"/>
                <w:numId w:val="2"/>
              </w:numPr>
              <w:autoSpaceDE w:val="0"/>
              <w:autoSpaceDN w:val="0"/>
              <w:adjustRightInd w:val="0"/>
              <w:rPr>
                <w:rFonts w:ascii="TH SarabunIT๙" w:hAnsi="TH SarabunIT๙" w:cs="TH SarabunIT๙"/>
                <w:sz w:val="32"/>
                <w:szCs w:val="32"/>
              </w:rPr>
            </w:pPr>
            <w:r w:rsidRPr="00ED092D">
              <w:rPr>
                <w:rFonts w:ascii="TH SarabunIT๙" w:hAnsi="TH SarabunIT๙" w:cs="TH SarabunIT๙"/>
                <w:sz w:val="32"/>
                <w:szCs w:val="32"/>
                <w:cs/>
              </w:rPr>
              <w:t>เพื่อนร่วมชั้นเรียน</w:t>
            </w:r>
          </w:p>
          <w:p w:rsidR="00372445" w:rsidRPr="00ED092D" w:rsidRDefault="00372445" w:rsidP="00ED092D">
            <w:pPr>
              <w:pStyle w:val="a8"/>
              <w:numPr>
                <w:ilvl w:val="0"/>
                <w:numId w:val="2"/>
              </w:numPr>
              <w:autoSpaceDE w:val="0"/>
              <w:autoSpaceDN w:val="0"/>
              <w:adjustRightInd w:val="0"/>
              <w:rPr>
                <w:rFonts w:ascii="TH SarabunIT๙" w:hAnsi="TH SarabunIT๙" w:cs="TH SarabunIT๙"/>
                <w:sz w:val="32"/>
                <w:szCs w:val="32"/>
              </w:rPr>
            </w:pPr>
            <w:r w:rsidRPr="00ED092D">
              <w:rPr>
                <w:rFonts w:ascii="TH SarabunIT๙" w:hAnsi="TH SarabunIT๙" w:cs="TH SarabunIT๙"/>
                <w:sz w:val="32"/>
                <w:szCs w:val="32"/>
                <w:cs/>
              </w:rPr>
              <w:t>พ่อแม่</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ผู้ปกครอง</w:t>
            </w:r>
          </w:p>
          <w:p w:rsidR="00372445" w:rsidRPr="00ED092D" w:rsidRDefault="00372445" w:rsidP="00ED092D">
            <w:pPr>
              <w:autoSpaceDE w:val="0"/>
              <w:autoSpaceDN w:val="0"/>
              <w:adjustRightInd w:val="0"/>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และสมาชิกใน</w:t>
            </w:r>
          </w:p>
          <w:p w:rsidR="00372445" w:rsidRPr="00ED092D" w:rsidRDefault="00372445" w:rsidP="00ED092D">
            <w:pPr>
              <w:autoSpaceDE w:val="0"/>
              <w:autoSpaceDN w:val="0"/>
              <w:adjustRightInd w:val="0"/>
              <w:rPr>
                <w:rFonts w:ascii="TH SarabunIT๙" w:hAnsi="TH SarabunIT๙" w:cs="TH SarabunIT๙"/>
                <w:sz w:val="32"/>
                <w:szCs w:val="32"/>
              </w:rPr>
            </w:pPr>
            <w:r w:rsidRPr="00ED092D">
              <w:rPr>
                <w:rFonts w:ascii="TH SarabunIT๙" w:hAnsi="TH SarabunIT๙" w:cs="TH SarabunIT๙"/>
                <w:sz w:val="32"/>
                <w:szCs w:val="32"/>
                <w:cs/>
              </w:rPr>
              <w:t xml:space="preserve">           ครอบครัว</w:t>
            </w:r>
          </w:p>
          <w:p w:rsidR="00372445" w:rsidRPr="00ED092D" w:rsidRDefault="00372445" w:rsidP="00ED092D">
            <w:pPr>
              <w:pStyle w:val="a8"/>
              <w:numPr>
                <w:ilvl w:val="0"/>
                <w:numId w:val="2"/>
              </w:numPr>
              <w:autoSpaceDE w:val="0"/>
              <w:autoSpaceDN w:val="0"/>
              <w:adjustRightInd w:val="0"/>
              <w:rPr>
                <w:rFonts w:ascii="TH SarabunIT๙" w:hAnsi="TH SarabunIT๙" w:cs="TH SarabunIT๙"/>
                <w:sz w:val="32"/>
                <w:szCs w:val="32"/>
              </w:rPr>
            </w:pPr>
            <w:r w:rsidRPr="00ED092D">
              <w:rPr>
                <w:rFonts w:ascii="TH SarabunIT๙" w:hAnsi="TH SarabunIT๙" w:cs="TH SarabunIT๙"/>
                <w:sz w:val="32"/>
                <w:szCs w:val="32"/>
                <w:cs/>
              </w:rPr>
              <w:t>วิทยากรท้องถิ่น</w:t>
            </w:r>
            <w:r w:rsidRPr="00ED092D">
              <w:rPr>
                <w:rFonts w:ascii="TH SarabunIT๙" w:hAnsi="TH SarabunIT๙" w:cs="TH SarabunIT๙"/>
                <w:sz w:val="32"/>
                <w:szCs w:val="32"/>
              </w:rPr>
              <w:t>/</w:t>
            </w:r>
          </w:p>
          <w:p w:rsidR="00372445" w:rsidRPr="00ED092D" w:rsidRDefault="00372445" w:rsidP="00ED092D">
            <w:pPr>
              <w:autoSpaceDE w:val="0"/>
              <w:autoSpaceDN w:val="0"/>
              <w:adjustRightInd w:val="0"/>
              <w:rPr>
                <w:rFonts w:ascii="TH SarabunIT๙" w:hAnsi="TH SarabunIT๙" w:cs="TH SarabunIT๙"/>
                <w:sz w:val="32"/>
                <w:szCs w:val="32"/>
              </w:rPr>
            </w:pPr>
            <w:r w:rsidRPr="00ED092D">
              <w:rPr>
                <w:rFonts w:ascii="TH SarabunIT๙" w:hAnsi="TH SarabunIT๙" w:cs="TH SarabunIT๙"/>
                <w:sz w:val="32"/>
                <w:szCs w:val="32"/>
                <w:cs/>
              </w:rPr>
              <w:t xml:space="preserve">           ภูมิปัญญาไทย</w:t>
            </w:r>
          </w:p>
          <w:p w:rsidR="00372445" w:rsidRPr="00ED092D" w:rsidRDefault="00372445" w:rsidP="00ED092D">
            <w:pPr>
              <w:pStyle w:val="a8"/>
              <w:numPr>
                <w:ilvl w:val="0"/>
                <w:numId w:val="2"/>
              </w:numPr>
              <w:autoSpaceDE w:val="0"/>
              <w:autoSpaceDN w:val="0"/>
              <w:adjustRightInd w:val="0"/>
              <w:rPr>
                <w:rFonts w:ascii="TH SarabunIT๙" w:hAnsi="TH SarabunIT๙" w:cs="TH SarabunIT๙"/>
                <w:sz w:val="32"/>
                <w:szCs w:val="32"/>
              </w:rPr>
            </w:pPr>
            <w:r w:rsidRPr="00ED092D">
              <w:rPr>
                <w:rFonts w:ascii="TH SarabunIT๙" w:hAnsi="TH SarabunIT๙" w:cs="TH SarabunIT๙"/>
                <w:sz w:val="32"/>
                <w:szCs w:val="32"/>
                <w:cs/>
              </w:rPr>
              <w:t>ชาวจีนที่อาศัยอยู่</w:t>
            </w:r>
          </w:p>
          <w:p w:rsidR="00372445" w:rsidRPr="00ED092D" w:rsidRDefault="00372445" w:rsidP="00ED092D">
            <w:pPr>
              <w:autoSpaceDE w:val="0"/>
              <w:autoSpaceDN w:val="0"/>
              <w:adjustRightInd w:val="0"/>
              <w:rPr>
                <w:rFonts w:ascii="TH SarabunIT๙" w:hAnsi="TH SarabunIT๙" w:cs="TH SarabunIT๙"/>
                <w:sz w:val="32"/>
                <w:szCs w:val="32"/>
              </w:rPr>
            </w:pPr>
            <w:r w:rsidRPr="00ED092D">
              <w:rPr>
                <w:rFonts w:ascii="TH SarabunIT๙" w:hAnsi="TH SarabunIT๙" w:cs="TH SarabunIT๙"/>
                <w:sz w:val="32"/>
                <w:szCs w:val="32"/>
                <w:cs/>
              </w:rPr>
              <w:t xml:space="preserve">           ในท้องถิ่น</w:t>
            </w:r>
          </w:p>
          <w:p w:rsidR="00372445" w:rsidRPr="00ED092D" w:rsidRDefault="00372445" w:rsidP="00ED092D">
            <w:pPr>
              <w:pStyle w:val="a8"/>
              <w:numPr>
                <w:ilvl w:val="0"/>
                <w:numId w:val="2"/>
              </w:numPr>
              <w:autoSpaceDE w:val="0"/>
              <w:autoSpaceDN w:val="0"/>
              <w:adjustRightInd w:val="0"/>
              <w:rPr>
                <w:rFonts w:ascii="TH SarabunIT๙" w:hAnsi="TH SarabunIT๙" w:cs="TH SarabunIT๙"/>
                <w:sz w:val="32"/>
                <w:szCs w:val="32"/>
              </w:rPr>
            </w:pPr>
            <w:r w:rsidRPr="00ED092D">
              <w:rPr>
                <w:rFonts w:ascii="TH SarabunIT๙" w:hAnsi="TH SarabunIT๙" w:cs="TH SarabunIT๙"/>
                <w:sz w:val="32"/>
                <w:szCs w:val="32"/>
                <w:cs/>
              </w:rPr>
              <w:t>เพื่อนชาวต่างประเทศ</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Pen-pal / e- pal</w:t>
            </w:r>
          </w:p>
        </w:tc>
        <w:tc>
          <w:tcPr>
            <w:tcW w:w="3605" w:type="dxa"/>
          </w:tcPr>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หนังสือตำรา (</w:t>
            </w:r>
            <w:r w:rsidRPr="00ED092D">
              <w:rPr>
                <w:rFonts w:ascii="TH SarabunIT๙" w:hAnsi="TH SarabunIT๙" w:cs="TH SarabunIT๙"/>
                <w:sz w:val="32"/>
                <w:szCs w:val="32"/>
              </w:rPr>
              <w:t>Textbooks)</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หนังสืออ้างอิง (</w:t>
            </w:r>
            <w:r w:rsidRPr="00ED092D">
              <w:rPr>
                <w:rFonts w:ascii="TH SarabunIT๙" w:hAnsi="TH SarabunIT๙" w:cs="TH SarabunIT๙"/>
                <w:sz w:val="32"/>
                <w:szCs w:val="32"/>
              </w:rPr>
              <w:t>Dictionaries)</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หนังสือสารคดี นิยาย บทละคร</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สื่อจริง (</w:t>
            </w:r>
            <w:r w:rsidRPr="00ED092D">
              <w:rPr>
                <w:rFonts w:ascii="TH SarabunIT๙" w:hAnsi="TH SarabunIT๙" w:cs="TH SarabunIT๙"/>
                <w:sz w:val="32"/>
                <w:szCs w:val="32"/>
              </w:rPr>
              <w:t>Authentic materials)</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cs/>
              </w:rPr>
              <w:t>ได้แก่</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 </w:t>
            </w:r>
            <w:r w:rsidRPr="00ED092D">
              <w:rPr>
                <w:rFonts w:ascii="TH SarabunIT๙" w:hAnsi="TH SarabunIT๙" w:cs="TH SarabunIT๙"/>
                <w:sz w:val="32"/>
                <w:szCs w:val="32"/>
                <w:cs/>
              </w:rPr>
              <w:t>แผ่นพับ</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 </w:t>
            </w:r>
            <w:r w:rsidRPr="00ED092D">
              <w:rPr>
                <w:rFonts w:ascii="TH SarabunIT๙" w:hAnsi="TH SarabunIT๙" w:cs="TH SarabunIT๙"/>
                <w:sz w:val="32"/>
                <w:szCs w:val="32"/>
                <w:cs/>
              </w:rPr>
              <w:t>ใบปลิว</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 </w:t>
            </w:r>
            <w:r w:rsidRPr="00ED092D">
              <w:rPr>
                <w:rFonts w:ascii="TH SarabunIT๙" w:hAnsi="TH SarabunIT๙" w:cs="TH SarabunIT๙"/>
                <w:sz w:val="32"/>
                <w:szCs w:val="32"/>
                <w:cs/>
              </w:rPr>
              <w:t>โฆษณา</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 </w:t>
            </w:r>
            <w:r w:rsidRPr="00ED092D">
              <w:rPr>
                <w:rFonts w:ascii="TH SarabunIT๙" w:hAnsi="TH SarabunIT๙" w:cs="TH SarabunIT๙"/>
                <w:sz w:val="32"/>
                <w:szCs w:val="32"/>
                <w:cs/>
              </w:rPr>
              <w:t>โปสเตอร์</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 </w:t>
            </w:r>
            <w:r w:rsidRPr="00ED092D">
              <w:rPr>
                <w:rFonts w:ascii="TH SarabunIT๙" w:hAnsi="TH SarabunIT๙" w:cs="TH SarabunIT๙"/>
                <w:sz w:val="32"/>
                <w:szCs w:val="32"/>
                <w:cs/>
              </w:rPr>
              <w:t>แผนที่ แผนภูมิ</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 </w:t>
            </w:r>
            <w:r w:rsidRPr="00ED092D">
              <w:rPr>
                <w:rFonts w:ascii="TH SarabunIT๙" w:hAnsi="TH SarabunIT๙" w:cs="TH SarabunIT๙"/>
                <w:sz w:val="32"/>
                <w:szCs w:val="32"/>
                <w:cs/>
              </w:rPr>
              <w:t>สัญลักษณ์ เครื่องหมาย</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 </w:t>
            </w:r>
            <w:r w:rsidRPr="00ED092D">
              <w:rPr>
                <w:rFonts w:ascii="TH SarabunIT๙" w:hAnsi="TH SarabunIT๙" w:cs="TH SarabunIT๙"/>
                <w:sz w:val="32"/>
                <w:szCs w:val="32"/>
                <w:cs/>
              </w:rPr>
              <w:t>รายการวิทยุ ทีวี ภาคภาษาจีน</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 </w:t>
            </w:r>
            <w:r w:rsidRPr="00ED092D">
              <w:rPr>
                <w:rFonts w:ascii="TH SarabunIT๙" w:hAnsi="TH SarabunIT๙" w:cs="TH SarabunIT๙"/>
                <w:sz w:val="32"/>
                <w:szCs w:val="32"/>
                <w:cs/>
              </w:rPr>
              <w:t>ภาพยนตร์/ เพลงจีน</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สื่อเทคโนโลยี ได้แก่</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 Computer</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 DVD/ VDO/ VCD</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 Software</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 Interactive media</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 Online resources </w:t>
            </w:r>
            <w:r w:rsidRPr="00ED092D">
              <w:rPr>
                <w:rFonts w:ascii="TH SarabunIT๙" w:hAnsi="TH SarabunIT๙" w:cs="TH SarabunIT๙"/>
                <w:sz w:val="32"/>
                <w:szCs w:val="32"/>
                <w:cs/>
              </w:rPr>
              <w:t>เช่น</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http://www.chinesexp.com</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http://www.hanban.com</w:t>
            </w:r>
          </w:p>
        </w:tc>
        <w:tc>
          <w:tcPr>
            <w:tcW w:w="3006" w:type="dxa"/>
          </w:tcPr>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ห้องสมุดโรงเรียน</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 xml:space="preserve">ห้อง </w:t>
            </w:r>
            <w:r w:rsidRPr="00ED092D">
              <w:rPr>
                <w:rFonts w:ascii="TH SarabunIT๙" w:hAnsi="TH SarabunIT๙" w:cs="TH SarabunIT๙"/>
                <w:sz w:val="32"/>
                <w:szCs w:val="32"/>
              </w:rPr>
              <w:t xml:space="preserve">Lap </w:t>
            </w:r>
            <w:r w:rsidRPr="00ED092D">
              <w:rPr>
                <w:rFonts w:ascii="TH SarabunIT๙" w:hAnsi="TH SarabunIT๙" w:cs="TH SarabunIT๙"/>
                <w:sz w:val="32"/>
                <w:szCs w:val="32"/>
                <w:cs/>
              </w:rPr>
              <w:t>ทางภาษา</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ห้องสมุดหมวดวิชา</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มุมภาษาจีน</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ห้องศูนย์การเรียน (</w:t>
            </w:r>
            <w:proofErr w:type="spellStart"/>
            <w:r w:rsidRPr="00ED092D">
              <w:rPr>
                <w:rFonts w:ascii="TH SarabunIT๙" w:hAnsi="TH SarabunIT๙" w:cs="TH SarabunIT๙"/>
                <w:sz w:val="32"/>
                <w:szCs w:val="32"/>
              </w:rPr>
              <w:t>Self access</w:t>
            </w:r>
            <w:proofErr w:type="spellEnd"/>
            <w:r w:rsidRPr="00ED092D">
              <w:rPr>
                <w:rFonts w:ascii="TH SarabunIT๙" w:hAnsi="TH SarabunIT๙" w:cs="TH SarabunIT๙"/>
                <w:sz w:val="32"/>
                <w:szCs w:val="32"/>
              </w:rPr>
              <w:t>)</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สถานที่ทำการต่างๆ ทั้งภาครัฐ</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cs/>
              </w:rPr>
              <w:t>ภาคเอกชน และรัฐวิสาหกิจ เช่น</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cs/>
              </w:rPr>
              <w:t>การท่องเที่ยวแห่งประเทศไทย</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cs/>
              </w:rPr>
              <w:t>ท่าอากาศยาน โรงแรมต่างๆ</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cs/>
              </w:rPr>
              <w:t>กรมประชาสัมพันธ์ ธนาคาร</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cs/>
              </w:rPr>
              <w:t>ห้างร้าน ร้านค้า บริษัท</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cs/>
              </w:rPr>
              <w:t>ร้านหนังสือ ศูนย์หนังสือ ฯลฯ</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สถานที่ท่องเที่ยวต่างๆ ที่ชาวจีน</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cs/>
              </w:rPr>
              <w:t>สนใจเข้าไปเยี่ยมชมเป็นประจำ</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cs/>
              </w:rPr>
              <w:t xml:space="preserve">เช่น วัด พิพิธภัณฑ์ </w:t>
            </w:r>
            <w:proofErr w:type="spellStart"/>
            <w:r w:rsidRPr="00ED092D">
              <w:rPr>
                <w:rFonts w:ascii="TH SarabunIT๙" w:hAnsi="TH SarabunIT๙" w:cs="TH SarabunIT๙"/>
                <w:sz w:val="32"/>
                <w:szCs w:val="32"/>
                <w:cs/>
              </w:rPr>
              <w:t>เยาวราช</w:t>
            </w:r>
            <w:proofErr w:type="spellEnd"/>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cs/>
              </w:rPr>
              <w:t>โบราณสถาน วนอุทยาน ฯลฯ</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สถานทูตประเทศต่างๆ</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องค์กรระหว่างประเทศ</w:t>
            </w:r>
          </w:p>
          <w:p w:rsidR="00372445" w:rsidRPr="00ED092D" w:rsidRDefault="00372445" w:rsidP="00ED092D">
            <w:pPr>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สถาบัน</w:t>
            </w:r>
            <w:proofErr w:type="spellStart"/>
            <w:r w:rsidRPr="00ED092D">
              <w:rPr>
                <w:rFonts w:ascii="TH SarabunIT๙" w:hAnsi="TH SarabunIT๙" w:cs="TH SarabunIT๙"/>
                <w:sz w:val="32"/>
                <w:szCs w:val="32"/>
                <w:cs/>
              </w:rPr>
              <w:t>ขงจื่อ</w:t>
            </w:r>
            <w:proofErr w:type="spellEnd"/>
          </w:p>
        </w:tc>
      </w:tr>
    </w:tbl>
    <w:p w:rsidR="00ED092D" w:rsidRPr="00ED092D" w:rsidRDefault="00ED092D" w:rsidP="00372445">
      <w:pPr>
        <w:spacing w:after="0"/>
        <w:rPr>
          <w:rFonts w:ascii="TH SarabunIT๙" w:hAnsi="TH SarabunIT๙" w:cs="TH SarabunIT๙"/>
          <w:b/>
          <w:bCs/>
          <w:sz w:val="16"/>
          <w:szCs w:val="16"/>
        </w:rPr>
      </w:pPr>
    </w:p>
    <w:p w:rsidR="00372445" w:rsidRPr="00ED092D" w:rsidRDefault="00372445" w:rsidP="00372445">
      <w:pPr>
        <w:spacing w:after="0"/>
        <w:rPr>
          <w:rFonts w:ascii="TH SarabunIT๙" w:hAnsi="TH SarabunIT๙" w:cs="TH SarabunIT๙"/>
          <w:b/>
          <w:bCs/>
          <w:sz w:val="32"/>
          <w:szCs w:val="32"/>
        </w:rPr>
      </w:pPr>
      <w:r w:rsidRPr="00ED092D">
        <w:rPr>
          <w:rFonts w:ascii="TH SarabunIT๙" w:hAnsi="TH SarabunIT๙" w:cs="TH SarabunIT๙"/>
          <w:b/>
          <w:bCs/>
          <w:sz w:val="32"/>
          <w:szCs w:val="32"/>
          <w:cs/>
        </w:rPr>
        <w:t>การประเมินผลการเรียน</w:t>
      </w:r>
    </w:p>
    <w:p w:rsidR="00372445" w:rsidRPr="00ED092D" w:rsidRDefault="00372445" w:rsidP="009740FC">
      <w:pPr>
        <w:autoSpaceDE w:val="0"/>
        <w:autoSpaceDN w:val="0"/>
        <w:adjustRightInd w:val="0"/>
        <w:spacing w:after="0" w:line="240" w:lineRule="auto"/>
        <w:jc w:val="thaiDistribute"/>
        <w:rPr>
          <w:rFonts w:ascii="TH SarabunIT๙" w:hAnsi="TH SarabunIT๙" w:cs="TH SarabunIT๙"/>
          <w:sz w:val="32"/>
          <w:szCs w:val="32"/>
        </w:rPr>
      </w:pPr>
      <w:r w:rsidRPr="00ED092D">
        <w:rPr>
          <w:rFonts w:ascii="TH SarabunIT๙" w:hAnsi="TH SarabunIT๙" w:cs="TH SarabunIT๙"/>
          <w:sz w:val="32"/>
          <w:szCs w:val="32"/>
          <w:cs/>
        </w:rPr>
        <w:tab/>
      </w:r>
      <w:r w:rsidRPr="00ED092D">
        <w:rPr>
          <w:rFonts w:ascii="TH SarabunIT๙" w:hAnsi="TH SarabunIT๙" w:cs="TH SarabunIT๙"/>
          <w:sz w:val="32"/>
          <w:szCs w:val="32"/>
        </w:rPr>
        <w:t xml:space="preserve">1. </w:t>
      </w:r>
      <w:r w:rsidRPr="00ED092D">
        <w:rPr>
          <w:rFonts w:ascii="TH SarabunIT๙" w:hAnsi="TH SarabunIT๙" w:cs="TH SarabunIT๙"/>
          <w:sz w:val="32"/>
          <w:szCs w:val="32"/>
          <w:cs/>
        </w:rPr>
        <w:t>การประเมินผลการเรียนของผู้เรียนต้องประเมินตามมาตรฐานการวัดระดับความรู้และสาระการเรียนรู้ภาษาจี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เพื่อบรรลุตามมาตรฐานการเรียนรู้</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กลุ่มสาระการเรียนรู้เพิ่มเติม</w:t>
      </w:r>
      <w:r w:rsidRPr="00ED092D">
        <w:rPr>
          <w:rFonts w:ascii="TH SarabunIT๙" w:hAnsi="TH SarabunIT๙" w:cs="TH SarabunIT๙"/>
          <w:sz w:val="32"/>
          <w:szCs w:val="32"/>
        </w:rPr>
        <w:t>(</w:t>
      </w:r>
      <w:r w:rsidRPr="00ED092D">
        <w:rPr>
          <w:rFonts w:ascii="TH SarabunIT๙" w:hAnsi="TH SarabunIT๙" w:cs="TH SarabunIT๙"/>
          <w:sz w:val="32"/>
          <w:szCs w:val="32"/>
          <w:cs/>
        </w:rPr>
        <w:t>ภาษาจีน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ตามหลักสูตรแกนกลางการศึกษาขั้นพื้นฐาน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พุทธศักราช</w:t>
      </w:r>
      <w:r w:rsidRPr="00ED092D">
        <w:rPr>
          <w:rFonts w:ascii="TH SarabunIT๙" w:hAnsi="TH SarabunIT๙" w:cs="TH SarabunIT๙"/>
          <w:sz w:val="32"/>
          <w:szCs w:val="32"/>
        </w:rPr>
        <w:t xml:space="preserve"> 2551</w:t>
      </w:r>
    </w:p>
    <w:p w:rsidR="00372445" w:rsidRPr="00ED092D" w:rsidRDefault="00372445" w:rsidP="009740FC">
      <w:pPr>
        <w:autoSpaceDE w:val="0"/>
        <w:autoSpaceDN w:val="0"/>
        <w:adjustRightInd w:val="0"/>
        <w:spacing w:after="0" w:line="240" w:lineRule="auto"/>
        <w:ind w:firstLine="720"/>
        <w:jc w:val="thaiDistribute"/>
        <w:rPr>
          <w:rFonts w:ascii="TH SarabunIT๙" w:hAnsi="TH SarabunIT๙" w:cs="TH SarabunIT๙"/>
          <w:sz w:val="32"/>
          <w:szCs w:val="32"/>
        </w:rPr>
      </w:pPr>
      <w:r w:rsidRPr="00ED092D">
        <w:rPr>
          <w:rFonts w:ascii="TH SarabunIT๙" w:hAnsi="TH SarabunIT๙" w:cs="TH SarabunIT๙"/>
          <w:sz w:val="32"/>
          <w:szCs w:val="32"/>
        </w:rPr>
        <w:t xml:space="preserve">2. </w:t>
      </w:r>
      <w:r w:rsidRPr="00ED092D">
        <w:rPr>
          <w:rFonts w:ascii="TH SarabunIT๙" w:hAnsi="TH SarabunIT๙" w:cs="TH SarabunIT๙"/>
          <w:sz w:val="32"/>
          <w:szCs w:val="32"/>
          <w:cs/>
        </w:rPr>
        <w:t>ใช้รูปแบบวิธีการประเมินที่หลากหลาย</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เหมาะสมกับเนื้อหา</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วิธีการสอน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และสอดคล้องกับตัวชี้วัด</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ตามลักษณะการประเมินผลทางภาษา</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ดังแผนภูมิการประเมินผล</w:t>
      </w:r>
      <w:r w:rsidRPr="00ED092D">
        <w:rPr>
          <w:rFonts w:ascii="TH SarabunIT๙" w:hAnsi="TH SarabunIT๙" w:cs="TH SarabunIT๙"/>
          <w:sz w:val="32"/>
          <w:szCs w:val="32"/>
        </w:rPr>
        <w:t xml:space="preserve"> 1</w:t>
      </w:r>
    </w:p>
    <w:p w:rsidR="00372445" w:rsidRPr="00ED092D" w:rsidRDefault="00372445" w:rsidP="009740FC">
      <w:pPr>
        <w:autoSpaceDE w:val="0"/>
        <w:autoSpaceDN w:val="0"/>
        <w:adjustRightInd w:val="0"/>
        <w:spacing w:after="0" w:line="240" w:lineRule="auto"/>
        <w:ind w:firstLine="720"/>
        <w:jc w:val="thaiDistribute"/>
        <w:rPr>
          <w:rFonts w:ascii="TH SarabunIT๙" w:hAnsi="TH SarabunIT๙" w:cs="TH SarabunIT๙"/>
          <w:sz w:val="32"/>
          <w:szCs w:val="32"/>
        </w:rPr>
      </w:pPr>
      <w:r w:rsidRPr="00ED092D">
        <w:rPr>
          <w:rFonts w:ascii="TH SarabunIT๙" w:hAnsi="TH SarabunIT๙" w:cs="TH SarabunIT๙"/>
          <w:sz w:val="32"/>
          <w:szCs w:val="32"/>
        </w:rPr>
        <w:t xml:space="preserve">3. </w:t>
      </w:r>
      <w:r w:rsidRPr="00ED092D">
        <w:rPr>
          <w:rFonts w:ascii="TH SarabunIT๙" w:hAnsi="TH SarabunIT๙" w:cs="TH SarabunIT๙"/>
          <w:sz w:val="32"/>
          <w:szCs w:val="32"/>
          <w:cs/>
        </w:rPr>
        <w:t>การประเมินผลการเรียนของผู้เรียนต้องเป็นประโยชน์ต่อการส่งเสริมและให้กำลังใจผู้เรียน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พัฒนาการเรียนภาษาจีน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โดยพิจารณาจากความรู้</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ความสามารถ</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ความคิดของผู้เรียนรวมทั้งมีการวิเคราะห์ผลการประเมิน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เพื่อพัฒนาและปรับปรุงการเรียนการสอน</w:t>
      </w:r>
    </w:p>
    <w:p w:rsidR="00372445" w:rsidRPr="00ED092D" w:rsidRDefault="00372445" w:rsidP="00372445">
      <w:pPr>
        <w:autoSpaceDE w:val="0"/>
        <w:autoSpaceDN w:val="0"/>
        <w:adjustRightInd w:val="0"/>
        <w:spacing w:after="0" w:line="240" w:lineRule="auto"/>
        <w:ind w:firstLine="720"/>
        <w:rPr>
          <w:rFonts w:ascii="TH SarabunIT๙" w:hAnsi="TH SarabunIT๙" w:cs="TH SarabunIT๙"/>
          <w:sz w:val="32"/>
          <w:szCs w:val="32"/>
        </w:rPr>
      </w:pPr>
    </w:p>
    <w:p w:rsidR="00372445" w:rsidRPr="00ED092D" w:rsidRDefault="00372445" w:rsidP="00372445">
      <w:pPr>
        <w:autoSpaceDE w:val="0"/>
        <w:autoSpaceDN w:val="0"/>
        <w:adjustRightInd w:val="0"/>
        <w:spacing w:after="0" w:line="240" w:lineRule="auto"/>
        <w:jc w:val="center"/>
        <w:rPr>
          <w:rFonts w:ascii="TH SarabunIT๙" w:hAnsi="TH SarabunIT๙" w:cs="TH SarabunIT๙"/>
          <w:b/>
          <w:bCs/>
          <w:sz w:val="32"/>
          <w:szCs w:val="32"/>
        </w:rPr>
      </w:pPr>
      <w:r w:rsidRPr="00ED092D">
        <w:rPr>
          <w:rFonts w:ascii="TH SarabunIT๙" w:hAnsi="TH SarabunIT๙" w:cs="TH SarabunIT๙"/>
          <w:b/>
          <w:bCs/>
          <w:sz w:val="32"/>
          <w:szCs w:val="32"/>
          <w:cs/>
        </w:rPr>
        <w:t>แผนภูมิการประเมินผล</w:t>
      </w:r>
      <w:r w:rsidRPr="00ED092D">
        <w:rPr>
          <w:rFonts w:ascii="TH SarabunIT๙" w:hAnsi="TH SarabunIT๙" w:cs="TH SarabunIT๙"/>
          <w:b/>
          <w:bCs/>
          <w:sz w:val="32"/>
          <w:szCs w:val="32"/>
        </w:rPr>
        <w:t xml:space="preserve"> 1 (Assessment Profile)</w:t>
      </w:r>
    </w:p>
    <w:p w:rsidR="00372445" w:rsidRPr="00ED092D" w:rsidRDefault="00372445" w:rsidP="00372445">
      <w:pPr>
        <w:autoSpaceDE w:val="0"/>
        <w:autoSpaceDN w:val="0"/>
        <w:adjustRightInd w:val="0"/>
        <w:spacing w:after="0" w:line="240" w:lineRule="auto"/>
        <w:jc w:val="center"/>
        <w:rPr>
          <w:rFonts w:ascii="TH SarabunIT๙" w:hAnsi="TH SarabunIT๙" w:cs="TH SarabunIT๙"/>
          <w:sz w:val="24"/>
          <w:szCs w:val="24"/>
        </w:rPr>
      </w:pPr>
      <w:r w:rsidRPr="00ED092D">
        <w:rPr>
          <w:rFonts w:ascii="TH SarabunIT๙" w:hAnsi="TH SarabunIT๙" w:cs="TH SarabunIT๙"/>
          <w:sz w:val="24"/>
          <w:szCs w:val="24"/>
          <w:cs/>
        </w:rPr>
        <w:t xml:space="preserve">     โครงงาน</w:t>
      </w:r>
      <w:r w:rsidRPr="00ED092D">
        <w:rPr>
          <w:rFonts w:ascii="TH SarabunIT๙" w:hAnsi="TH SarabunIT๙" w:cs="TH SarabunIT๙"/>
          <w:sz w:val="24"/>
          <w:szCs w:val="24"/>
        </w:rPr>
        <w:t xml:space="preserve"> (Projects)</w:t>
      </w:r>
    </w:p>
    <w:p w:rsidR="00372445" w:rsidRPr="00ED092D" w:rsidRDefault="005347EF" w:rsidP="00372445">
      <w:pPr>
        <w:autoSpaceDE w:val="0"/>
        <w:autoSpaceDN w:val="0"/>
        <w:adjustRightInd w:val="0"/>
        <w:spacing w:after="0" w:line="240" w:lineRule="auto"/>
        <w:rPr>
          <w:rFonts w:ascii="TH SarabunIT๙" w:hAnsi="TH SarabunIT๙" w:cs="TH SarabunIT๙"/>
          <w:sz w:val="24"/>
          <w:szCs w:val="24"/>
        </w:rPr>
      </w:pPr>
      <w:r w:rsidRPr="00ED092D">
        <w:rPr>
          <w:rFonts w:ascii="TH SarabunIT๙" w:hAnsi="TH SarabunIT๙" w:cs="TH SarabunIT๙"/>
          <w:noProof/>
          <w:sz w:val="24"/>
          <w:szCs w:val="24"/>
        </w:rPr>
        <mc:AlternateContent>
          <mc:Choice Requires="wps">
            <w:drawing>
              <wp:anchor distT="0" distB="0" distL="114300" distR="114300" simplePos="0" relativeHeight="251695104" behindDoc="0" locked="0" layoutInCell="1" allowOverlap="1" wp14:anchorId="3840B2FC" wp14:editId="251F4524">
                <wp:simplePos x="0" y="0"/>
                <wp:positionH relativeFrom="column">
                  <wp:posOffset>2890911</wp:posOffset>
                </wp:positionH>
                <wp:positionV relativeFrom="paragraph">
                  <wp:posOffset>51434</wp:posOffset>
                </wp:positionV>
                <wp:extent cx="45719" cy="276225"/>
                <wp:effectExtent l="38100" t="38100" r="50165" b="28575"/>
                <wp:wrapNone/>
                <wp:docPr id="38" name="ลูกศรเชื่อมต่อแบบตรง 38"/>
                <wp:cNvGraphicFramePr/>
                <a:graphic xmlns:a="http://schemas.openxmlformats.org/drawingml/2006/main">
                  <a:graphicData uri="http://schemas.microsoft.com/office/word/2010/wordprocessingShape">
                    <wps:wsp>
                      <wps:cNvCnPr/>
                      <wps:spPr>
                        <a:xfrm flipV="1">
                          <a:off x="0" y="0"/>
                          <a:ext cx="45719" cy="276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05E7720" id="_x0000_t32" coordsize="21600,21600" o:spt="32" o:oned="t" path="m,l21600,21600e" filled="f">
                <v:path arrowok="t" fillok="f" o:connecttype="none"/>
                <o:lock v:ext="edit" shapetype="t"/>
              </v:shapetype>
              <v:shape id="ลูกศรเชื่อมต่อแบบตรง 38" o:spid="_x0000_s1026" type="#_x0000_t32" style="position:absolute;margin-left:227.65pt;margin-top:4.05pt;width:3.6pt;height:21.7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" strokecolor="black [3200]" strokeweight=".5pt">
                <v:stroke endarrow="block" joinstyle="miter"/>
              </v:shape>
            </w:pict>
          </mc:Fallback>
        </mc:AlternateContent>
      </w:r>
      <w:r w:rsidRPr="00ED092D">
        <w:rPr>
          <w:rFonts w:ascii="TH SarabunIT๙" w:hAnsi="TH SarabunIT๙" w:cs="TH SarabunIT๙"/>
          <w:noProof/>
          <w:sz w:val="24"/>
          <w:szCs w:val="24"/>
        </w:rPr>
        <mc:AlternateContent>
          <mc:Choice Requires="wps">
            <w:drawing>
              <wp:anchor distT="0" distB="0" distL="114300" distR="114300" simplePos="0" relativeHeight="251706368" behindDoc="0" locked="0" layoutInCell="1" allowOverlap="1" wp14:anchorId="0AA36F87" wp14:editId="3AFA48DD">
                <wp:simplePos x="0" y="0"/>
                <wp:positionH relativeFrom="column">
                  <wp:posOffset>2171700</wp:posOffset>
                </wp:positionH>
                <wp:positionV relativeFrom="paragraph">
                  <wp:posOffset>201930</wp:posOffset>
                </wp:positionV>
                <wp:extent cx="152400" cy="133350"/>
                <wp:effectExtent l="38100" t="38100" r="19050" b="19050"/>
                <wp:wrapNone/>
                <wp:docPr id="50" name="ลูกศรเชื่อมต่อแบบตรง 50"/>
                <wp:cNvGraphicFramePr/>
                <a:graphic xmlns:a="http://schemas.openxmlformats.org/drawingml/2006/main">
                  <a:graphicData uri="http://schemas.microsoft.com/office/word/2010/wordprocessingShape">
                    <wps:wsp>
                      <wps:cNvCnPr/>
                      <wps:spPr>
                        <a:xfrm flipH="1" flipV="1">
                          <a:off x="0" y="0"/>
                          <a:ext cx="152400" cy="1333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EC43A5D" id="ลูกศรเชื่อมต่อแบบตรง 50" o:spid="_x0000_s1026" type="#_x0000_t32" style="position:absolute;margin-left:171pt;margin-top:15.9pt;width:12pt;height:10.5pt;flip:x 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" strokecolor="black [3200]" strokeweight=".5pt">
                <v:stroke endarrow="block" joinstyle="miter"/>
              </v:shape>
            </w:pict>
          </mc:Fallback>
        </mc:AlternateContent>
      </w:r>
      <w:r w:rsidRPr="00ED092D">
        <w:rPr>
          <w:rFonts w:ascii="TH SarabunIT๙" w:hAnsi="TH SarabunIT๙" w:cs="TH SarabunIT๙"/>
          <w:noProof/>
          <w:sz w:val="24"/>
          <w:szCs w:val="24"/>
        </w:rPr>
        <mc:AlternateContent>
          <mc:Choice Requires="wps">
            <w:drawing>
              <wp:anchor distT="0" distB="0" distL="114300" distR="114300" simplePos="0" relativeHeight="251683840" behindDoc="0" locked="0" layoutInCell="1" allowOverlap="1" wp14:anchorId="2ECA1051" wp14:editId="18E0B896">
                <wp:simplePos x="0" y="0"/>
                <wp:positionH relativeFrom="column">
                  <wp:posOffset>1190625</wp:posOffset>
                </wp:positionH>
                <wp:positionV relativeFrom="paragraph">
                  <wp:posOffset>333375</wp:posOffset>
                </wp:positionV>
                <wp:extent cx="3352800" cy="3209925"/>
                <wp:effectExtent l="0" t="0" r="19050" b="28575"/>
                <wp:wrapNone/>
                <wp:docPr id="12" name="แผนผังลำดับงาน: ตัวเชื่อมต่อ 12"/>
                <wp:cNvGraphicFramePr/>
                <a:graphic xmlns:a="http://schemas.openxmlformats.org/drawingml/2006/main">
                  <a:graphicData uri="http://schemas.microsoft.com/office/word/2010/wordprocessingShape">
                    <wps:wsp>
                      <wps:cNvSpPr/>
                      <wps:spPr>
                        <a:xfrm>
                          <a:off x="0" y="0"/>
                          <a:ext cx="3352800" cy="3209925"/>
                        </a:xfrm>
                        <a:prstGeom prst="flowChartConnector">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A6A4BD" id="_x0000_t120" coordsize="21600,21600" o:spt="120" path="m10800,qx,10800,10800,21600,21600,10800,10800,xe">
                <v:path gradientshapeok="t" o:connecttype="custom" o:connectlocs="10800,0;3163,3163;0,10800;3163,18437;10800,21600;18437,18437;21600,10800;18437,3163" textboxrect="3163,3163,18437,18437"/>
              </v:shapetype>
              <v:shape id="แผนผังลำดับงาน: ตัวเชื่อมต่อ 12" o:spid="_x0000_s1026" type="#_x0000_t120" style="position:absolute;margin-left:93.75pt;margin-top:26.25pt;width:264pt;height:252.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" fillcolor="white [3201]" strokecolor="black [3213]" strokeweight="1pt">
                <v:stroke joinstyle="miter"/>
              </v:shape>
            </w:pict>
          </mc:Fallback>
        </mc:AlternateContent>
      </w:r>
      <w:r w:rsidR="00372445" w:rsidRPr="00ED092D">
        <w:rPr>
          <w:rFonts w:ascii="TH SarabunIT๙" w:hAnsi="TH SarabunIT๙" w:cs="TH SarabunIT๙"/>
          <w:noProof/>
          <w:sz w:val="24"/>
          <w:szCs w:val="24"/>
        </w:rPr>
        <mc:AlternateContent>
          <mc:Choice Requires="wps">
            <w:drawing>
              <wp:anchor distT="0" distB="0" distL="114300" distR="114300" simplePos="0" relativeHeight="251691008" behindDoc="0" locked="0" layoutInCell="1" allowOverlap="1" wp14:anchorId="521448E3" wp14:editId="6F3D1BE1">
                <wp:simplePos x="0" y="0"/>
                <wp:positionH relativeFrom="column">
                  <wp:posOffset>3800475</wp:posOffset>
                </wp:positionH>
                <wp:positionV relativeFrom="paragraph">
                  <wp:posOffset>168910</wp:posOffset>
                </wp:positionV>
                <wp:extent cx="152400" cy="314325"/>
                <wp:effectExtent l="0" t="38100" r="57150" b="28575"/>
                <wp:wrapNone/>
                <wp:docPr id="34" name="ลูกศรเชื่อมต่อแบบตรง 34"/>
                <wp:cNvGraphicFramePr/>
                <a:graphic xmlns:a="http://schemas.openxmlformats.org/drawingml/2006/main">
                  <a:graphicData uri="http://schemas.microsoft.com/office/word/2010/wordprocessingShape">
                    <wps:wsp>
                      <wps:cNvCnPr/>
                      <wps:spPr>
                        <a:xfrm flipV="1">
                          <a:off x="0" y="0"/>
                          <a:ext cx="152400" cy="3143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F5F1BD9" id="ลูกศรเชื่อมต่อแบบตรง 34" o:spid="_x0000_s1026" type="#_x0000_t32" style="position:absolute;margin-left:299.25pt;margin-top:13.3pt;width:12pt;height:24.75pt;flip:y;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" strokecolor="black [3200]" strokeweight=".5pt">
                <v:stroke endarrow="block" joinstyle="miter"/>
              </v:shape>
            </w:pict>
          </mc:Fallback>
        </mc:AlternateContent>
      </w:r>
      <w:r w:rsidR="00372445" w:rsidRPr="00ED092D">
        <w:rPr>
          <w:rFonts w:ascii="TH SarabunIT๙" w:hAnsi="TH SarabunIT๙" w:cs="TH SarabunIT๙"/>
          <w:sz w:val="24"/>
          <w:szCs w:val="24"/>
          <w:cs/>
        </w:rPr>
        <w:t xml:space="preserve">              </w:t>
      </w:r>
      <w:r w:rsidR="00372445" w:rsidRPr="00ED092D">
        <w:rPr>
          <w:rFonts w:ascii="TH SarabunIT๙" w:hAnsi="TH SarabunIT๙" w:cs="TH SarabunIT๙"/>
          <w:sz w:val="24"/>
          <w:szCs w:val="24"/>
          <w:cs/>
        </w:rPr>
        <w:tab/>
      </w:r>
      <w:r w:rsidR="00372445" w:rsidRPr="00ED092D">
        <w:rPr>
          <w:rFonts w:ascii="TH SarabunIT๙" w:hAnsi="TH SarabunIT๙" w:cs="TH SarabunIT๙"/>
          <w:sz w:val="24"/>
          <w:szCs w:val="24"/>
          <w:cs/>
        </w:rPr>
        <w:tab/>
        <w:t xml:space="preserve">        การสนทนา</w:t>
      </w:r>
      <w:r w:rsidR="00372445" w:rsidRPr="00ED092D">
        <w:rPr>
          <w:rFonts w:ascii="TH SarabunIT๙" w:hAnsi="TH SarabunIT๙" w:cs="TH SarabunIT๙"/>
          <w:sz w:val="24"/>
          <w:szCs w:val="24"/>
        </w:rPr>
        <w:t xml:space="preserve"> (Conversation)</w:t>
      </w:r>
      <w:r>
        <w:rPr>
          <w:rFonts w:ascii="TH SarabunIT๙" w:hAnsi="TH SarabunIT๙" w:cs="TH SarabunIT๙"/>
          <w:sz w:val="24"/>
          <w:szCs w:val="24"/>
          <w:cs/>
        </w:rPr>
        <w:tab/>
      </w:r>
      <w:r>
        <w:rPr>
          <w:rFonts w:ascii="TH SarabunIT๙" w:hAnsi="TH SarabunIT๙" w:cs="TH SarabunIT๙"/>
          <w:sz w:val="24"/>
          <w:szCs w:val="24"/>
          <w:cs/>
        </w:rPr>
        <w:tab/>
      </w:r>
      <w:r>
        <w:rPr>
          <w:rFonts w:ascii="TH SarabunIT๙" w:hAnsi="TH SarabunIT๙" w:cs="TH SarabunIT๙" w:hint="cs"/>
          <w:sz w:val="24"/>
          <w:szCs w:val="24"/>
          <w:cs/>
        </w:rPr>
        <w:t xml:space="preserve">          </w:t>
      </w:r>
      <w:r w:rsidR="00372445" w:rsidRPr="00ED092D">
        <w:rPr>
          <w:rFonts w:ascii="TH SarabunIT๙" w:hAnsi="TH SarabunIT๙" w:cs="TH SarabunIT๙"/>
          <w:sz w:val="24"/>
          <w:szCs w:val="24"/>
          <w:cs/>
        </w:rPr>
        <w:t xml:space="preserve"> ข้อทดสอบมาตรฐาน</w:t>
      </w:r>
    </w:p>
    <w:p w:rsidR="00372445" w:rsidRPr="00ED092D" w:rsidRDefault="005347EF" w:rsidP="00372445">
      <w:pPr>
        <w:autoSpaceDE w:val="0"/>
        <w:autoSpaceDN w:val="0"/>
        <w:adjustRightInd w:val="0"/>
        <w:spacing w:after="0" w:line="240" w:lineRule="auto"/>
        <w:ind w:left="720" w:firstLine="720"/>
        <w:rPr>
          <w:rFonts w:ascii="TH SarabunIT๙" w:hAnsi="TH SarabunIT๙" w:cs="TH SarabunIT๙"/>
          <w:sz w:val="24"/>
          <w:szCs w:val="24"/>
        </w:rPr>
      </w:pPr>
      <w:r w:rsidRPr="00ED092D">
        <w:rPr>
          <w:rFonts w:ascii="TH SarabunIT๙" w:hAnsi="TH SarabunIT๙" w:cs="TH SarabunIT๙"/>
          <w:noProof/>
          <w:sz w:val="24"/>
          <w:szCs w:val="24"/>
        </w:rPr>
        <mc:AlternateContent>
          <mc:Choice Requires="wps">
            <w:drawing>
              <wp:anchor distT="0" distB="0" distL="114300" distR="114300" simplePos="0" relativeHeight="251707392" behindDoc="0" locked="0" layoutInCell="1" allowOverlap="1" wp14:anchorId="53FFB3D5" wp14:editId="13A2D0B7">
                <wp:simplePos x="0" y="0"/>
                <wp:positionH relativeFrom="column">
                  <wp:posOffset>1724660</wp:posOffset>
                </wp:positionH>
                <wp:positionV relativeFrom="paragraph">
                  <wp:posOffset>143510</wp:posOffset>
                </wp:positionV>
                <wp:extent cx="190500" cy="85725"/>
                <wp:effectExtent l="38100" t="38100" r="19050" b="28575"/>
                <wp:wrapNone/>
                <wp:docPr id="51" name="ลูกศรเชื่อมต่อแบบตรง 51"/>
                <wp:cNvGraphicFramePr/>
                <a:graphic xmlns:a="http://schemas.openxmlformats.org/drawingml/2006/main">
                  <a:graphicData uri="http://schemas.microsoft.com/office/word/2010/wordprocessingShape">
                    <wps:wsp>
                      <wps:cNvCnPr/>
                      <wps:spPr>
                        <a:xfrm flipH="1" flipV="1">
                          <a:off x="0" y="0"/>
                          <a:ext cx="190500" cy="857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5CF5DAD" id="ลูกศรเชื่อมต่อแบบตรง 51" o:spid="_x0000_s1026" type="#_x0000_t32" style="position:absolute;margin-left:135.8pt;margin-top:11.3pt;width:15pt;height:6.75pt;flip:x 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" strokecolor="black [3200]" strokeweight=".5pt">
                <v:stroke endarrow="block" joinstyle="miter"/>
              </v:shape>
            </w:pict>
          </mc:Fallback>
        </mc:AlternateContent>
      </w:r>
      <w:r w:rsidRPr="00ED092D">
        <w:rPr>
          <w:rFonts w:ascii="TH SarabunIT๙" w:hAnsi="TH SarabunIT๙" w:cs="TH SarabunIT๙"/>
          <w:noProof/>
          <w:sz w:val="24"/>
          <w:szCs w:val="24"/>
        </w:rPr>
        <mc:AlternateContent>
          <mc:Choice Requires="wps">
            <w:drawing>
              <wp:anchor distT="0" distB="0" distL="114300" distR="114300" simplePos="0" relativeHeight="251684864" behindDoc="0" locked="0" layoutInCell="1" allowOverlap="1" wp14:anchorId="3B3DBCE2" wp14:editId="4A840E95">
                <wp:simplePos x="0" y="0"/>
                <wp:positionH relativeFrom="column">
                  <wp:posOffset>2886075</wp:posOffset>
                </wp:positionH>
                <wp:positionV relativeFrom="paragraph">
                  <wp:posOffset>34388</wp:posOffset>
                </wp:positionV>
                <wp:extent cx="28575" cy="3190875"/>
                <wp:effectExtent l="0" t="0" r="28575" b="28575"/>
                <wp:wrapNone/>
                <wp:docPr id="28" name="ตัวเชื่อมต่อตรง 28"/>
                <wp:cNvGraphicFramePr/>
                <a:graphic xmlns:a="http://schemas.openxmlformats.org/drawingml/2006/main">
                  <a:graphicData uri="http://schemas.microsoft.com/office/word/2010/wordprocessingShape">
                    <wps:wsp>
                      <wps:cNvCnPr/>
                      <wps:spPr>
                        <a:xfrm flipH="1">
                          <a:off x="0" y="0"/>
                          <a:ext cx="28575" cy="31908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D31259" id="ตัวเชื่อมต่อตรง 28" o:spid="_x0000_s1026" style="position:absolute;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7.25pt,2.7pt" to="229.5pt,25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" strokecolor="black [3200]" strokeweight=".5pt">
                <v:stroke joinstyle="miter"/>
              </v:line>
            </w:pict>
          </mc:Fallback>
        </mc:AlternateContent>
      </w:r>
      <w:r w:rsidR="00372445" w:rsidRPr="00ED092D">
        <w:rPr>
          <w:rFonts w:ascii="TH SarabunIT๙" w:hAnsi="TH SarabunIT๙" w:cs="TH SarabunIT๙"/>
          <w:sz w:val="24"/>
          <w:szCs w:val="24"/>
        </w:rPr>
        <w:t xml:space="preserve"> </w:t>
      </w:r>
      <w:r w:rsidR="00372445" w:rsidRPr="00ED092D">
        <w:rPr>
          <w:rFonts w:ascii="TH SarabunIT๙" w:hAnsi="TH SarabunIT๙" w:cs="TH SarabunIT๙"/>
          <w:sz w:val="24"/>
          <w:szCs w:val="24"/>
          <w:cs/>
        </w:rPr>
        <w:t>การวาดภาพ</w:t>
      </w:r>
      <w:r w:rsidR="00372445" w:rsidRPr="00ED092D">
        <w:rPr>
          <w:rFonts w:ascii="TH SarabunIT๙" w:hAnsi="TH SarabunIT๙" w:cs="TH SarabunIT๙"/>
          <w:sz w:val="24"/>
          <w:szCs w:val="24"/>
        </w:rPr>
        <w:t xml:space="preserve"> (Drawing)</w:t>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t xml:space="preserve">         </w:t>
      </w:r>
      <w:r w:rsidR="00372445" w:rsidRPr="00ED092D">
        <w:rPr>
          <w:rFonts w:ascii="TH SarabunIT๙" w:hAnsi="TH SarabunIT๙" w:cs="TH SarabunIT๙"/>
          <w:sz w:val="24"/>
          <w:szCs w:val="24"/>
        </w:rPr>
        <w:tab/>
        <w:t xml:space="preserve">               Standardized Tests</w:t>
      </w:r>
    </w:p>
    <w:p w:rsidR="00372445" w:rsidRPr="00ED092D" w:rsidRDefault="00372445" w:rsidP="00372445">
      <w:pPr>
        <w:autoSpaceDE w:val="0"/>
        <w:autoSpaceDN w:val="0"/>
        <w:adjustRightInd w:val="0"/>
        <w:spacing w:after="0" w:line="240" w:lineRule="auto"/>
        <w:ind w:firstLine="720"/>
        <w:rPr>
          <w:rFonts w:ascii="TH SarabunIT๙" w:hAnsi="TH SarabunIT๙" w:cs="TH SarabunIT๙"/>
          <w:sz w:val="24"/>
          <w:szCs w:val="24"/>
        </w:rPr>
      </w:pPr>
      <w:r w:rsidRPr="00ED092D">
        <w:rPr>
          <w:rFonts w:ascii="TH SarabunIT๙" w:hAnsi="TH SarabunIT๙" w:cs="TH SarabunIT๙"/>
          <w:noProof/>
          <w:sz w:val="24"/>
          <w:szCs w:val="24"/>
        </w:rPr>
        <mc:AlternateContent>
          <mc:Choice Requires="wps">
            <w:drawing>
              <wp:anchor distT="0" distB="0" distL="114300" distR="114300" simplePos="0" relativeHeight="251708416" behindDoc="0" locked="0" layoutInCell="1" allowOverlap="1" wp14:anchorId="08E7F2C5" wp14:editId="4559193A">
                <wp:simplePos x="0" y="0"/>
                <wp:positionH relativeFrom="column">
                  <wp:posOffset>1409699</wp:posOffset>
                </wp:positionH>
                <wp:positionV relativeFrom="paragraph">
                  <wp:posOffset>176529</wp:posOffset>
                </wp:positionV>
                <wp:extent cx="276225" cy="133350"/>
                <wp:effectExtent l="38100" t="38100" r="28575" b="19050"/>
                <wp:wrapNone/>
                <wp:docPr id="52" name="ลูกศรเชื่อมต่อแบบตรง 52"/>
                <wp:cNvGraphicFramePr/>
                <a:graphic xmlns:a="http://schemas.openxmlformats.org/drawingml/2006/main">
                  <a:graphicData uri="http://schemas.microsoft.com/office/word/2010/wordprocessingShape">
                    <wps:wsp>
                      <wps:cNvCnPr/>
                      <wps:spPr>
                        <a:xfrm flipH="1" flipV="1">
                          <a:off x="0" y="0"/>
                          <a:ext cx="276225" cy="1333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3E5062" id="ลูกศรเชื่อมต่อแบบตรง 52" o:spid="_x0000_s1026" type="#_x0000_t32" style="position:absolute;margin-left:111pt;margin-top:13.9pt;width:21.75pt;height:10.5pt;flip:x 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" strokecolor="black [3200]" strokeweight=".5pt">
                <v:stroke endarrow="block" joinstyle="miter"/>
              </v:shape>
            </w:pict>
          </mc:Fallback>
        </mc:AlternateContent>
      </w:r>
      <w:r w:rsidRPr="00ED092D">
        <w:rPr>
          <w:rFonts w:ascii="TH SarabunIT๙" w:hAnsi="TH SarabunIT๙" w:cs="TH SarabunIT๙"/>
          <w:noProof/>
          <w:sz w:val="24"/>
          <w:szCs w:val="24"/>
        </w:rPr>
        <mc:AlternateContent>
          <mc:Choice Requires="wps">
            <w:drawing>
              <wp:anchor distT="0" distB="0" distL="114300" distR="114300" simplePos="0" relativeHeight="251692032" behindDoc="0" locked="0" layoutInCell="1" allowOverlap="1" wp14:anchorId="0629AB1D" wp14:editId="07963C06">
                <wp:simplePos x="0" y="0"/>
                <wp:positionH relativeFrom="column">
                  <wp:posOffset>4210050</wp:posOffset>
                </wp:positionH>
                <wp:positionV relativeFrom="paragraph">
                  <wp:posOffset>176530</wp:posOffset>
                </wp:positionV>
                <wp:extent cx="152400" cy="314325"/>
                <wp:effectExtent l="0" t="38100" r="57150" b="28575"/>
                <wp:wrapNone/>
                <wp:docPr id="35" name="ลูกศรเชื่อมต่อแบบตรง 35"/>
                <wp:cNvGraphicFramePr/>
                <a:graphic xmlns:a="http://schemas.openxmlformats.org/drawingml/2006/main">
                  <a:graphicData uri="http://schemas.microsoft.com/office/word/2010/wordprocessingShape">
                    <wps:wsp>
                      <wps:cNvCnPr/>
                      <wps:spPr>
                        <a:xfrm flipV="1">
                          <a:off x="0" y="0"/>
                          <a:ext cx="152400" cy="3143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01F47EB" id="ลูกศรเชื่อมต่อแบบตรง 35" o:spid="_x0000_s1026" type="#_x0000_t32" style="position:absolute;margin-left:331.5pt;margin-top:13.9pt;width:12pt;height:24.75pt;flip:y;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" strokecolor="black [3200]" strokeweight=".5pt">
                <v:stroke endarrow="block" joinstyle="miter"/>
              </v:shape>
            </w:pict>
          </mc:Fallback>
        </mc:AlternateContent>
      </w:r>
      <w:r w:rsidRPr="00ED092D">
        <w:rPr>
          <w:rFonts w:ascii="TH SarabunIT๙" w:hAnsi="TH SarabunIT๙" w:cs="TH SarabunIT๙"/>
          <w:sz w:val="24"/>
          <w:szCs w:val="24"/>
          <w:cs/>
        </w:rPr>
        <w:t>การสาธิต</w:t>
      </w:r>
      <w:r w:rsidRPr="00ED092D">
        <w:rPr>
          <w:rFonts w:ascii="TH SarabunIT๙" w:hAnsi="TH SarabunIT๙" w:cs="TH SarabunIT๙"/>
          <w:sz w:val="24"/>
          <w:szCs w:val="24"/>
        </w:rPr>
        <w:t xml:space="preserve"> (Demonstration)</w:t>
      </w:r>
      <w:r w:rsidRPr="00ED092D">
        <w:rPr>
          <w:rFonts w:ascii="TH SarabunIT๙" w:hAnsi="TH SarabunIT๙" w:cs="TH SarabunIT๙"/>
          <w:sz w:val="24"/>
          <w:szCs w:val="24"/>
          <w:cs/>
        </w:rPr>
        <w:tab/>
      </w:r>
      <w:r w:rsidRPr="00ED092D">
        <w:rPr>
          <w:rFonts w:ascii="TH SarabunIT๙" w:hAnsi="TH SarabunIT๙" w:cs="TH SarabunIT๙"/>
          <w:sz w:val="24"/>
          <w:szCs w:val="24"/>
          <w:cs/>
        </w:rPr>
        <w:tab/>
      </w:r>
      <w:r w:rsidRPr="00ED092D">
        <w:rPr>
          <w:rFonts w:ascii="TH SarabunIT๙" w:hAnsi="TH SarabunIT๙" w:cs="TH SarabunIT๙"/>
          <w:sz w:val="24"/>
          <w:szCs w:val="24"/>
          <w:cs/>
        </w:rPr>
        <w:tab/>
      </w:r>
      <w:r w:rsidRPr="00ED092D">
        <w:rPr>
          <w:rFonts w:ascii="TH SarabunIT๙" w:hAnsi="TH SarabunIT๙" w:cs="TH SarabunIT๙"/>
          <w:sz w:val="24"/>
          <w:szCs w:val="24"/>
          <w:cs/>
        </w:rPr>
        <w:tab/>
      </w:r>
      <w:r w:rsidRPr="00ED092D">
        <w:rPr>
          <w:rFonts w:ascii="TH SarabunIT๙" w:hAnsi="TH SarabunIT๙" w:cs="TH SarabunIT๙"/>
          <w:sz w:val="24"/>
          <w:szCs w:val="24"/>
          <w:cs/>
        </w:rPr>
        <w:tab/>
      </w:r>
      <w:r w:rsidRPr="00ED092D">
        <w:rPr>
          <w:rFonts w:ascii="TH SarabunIT๙" w:hAnsi="TH SarabunIT๙" w:cs="TH SarabunIT๙"/>
          <w:sz w:val="24"/>
          <w:szCs w:val="24"/>
          <w:cs/>
        </w:rPr>
        <w:tab/>
        <w:t xml:space="preserve">       ข้อทดสอบท้ายหน่วยการเรียนรู้</w:t>
      </w:r>
    </w:p>
    <w:p w:rsidR="00372445" w:rsidRPr="00ED092D" w:rsidRDefault="005347EF" w:rsidP="00372445">
      <w:pPr>
        <w:autoSpaceDE w:val="0"/>
        <w:autoSpaceDN w:val="0"/>
        <w:adjustRightInd w:val="0"/>
        <w:spacing w:after="0" w:line="240" w:lineRule="auto"/>
        <w:rPr>
          <w:rFonts w:ascii="TH SarabunIT๙" w:hAnsi="TH SarabunIT๙" w:cs="TH SarabunIT๙"/>
          <w:sz w:val="24"/>
          <w:szCs w:val="24"/>
        </w:rPr>
      </w:pPr>
      <w:r w:rsidRPr="00ED092D">
        <w:rPr>
          <w:rFonts w:ascii="TH SarabunIT๙" w:hAnsi="TH SarabunIT๙" w:cs="TH SarabunIT๙"/>
          <w:noProof/>
          <w:sz w:val="24"/>
          <w:szCs w:val="24"/>
        </w:rPr>
        <mc:AlternateContent>
          <mc:Choice Requires="wps">
            <w:drawing>
              <wp:anchor distT="0" distB="0" distL="114300" distR="114300" simplePos="0" relativeHeight="251686912" behindDoc="0" locked="0" layoutInCell="1" allowOverlap="1" wp14:anchorId="2039870E" wp14:editId="59FEEDF7">
                <wp:simplePos x="0" y="0"/>
                <wp:positionH relativeFrom="column">
                  <wp:posOffset>1724025</wp:posOffset>
                </wp:positionH>
                <wp:positionV relativeFrom="paragraph">
                  <wp:posOffset>123923</wp:posOffset>
                </wp:positionV>
                <wp:extent cx="1028700" cy="638175"/>
                <wp:effectExtent l="0" t="0" r="19050" b="28575"/>
                <wp:wrapNone/>
                <wp:docPr id="30" name="Text Box 30"/>
                <wp:cNvGraphicFramePr/>
                <a:graphic xmlns:a="http://schemas.openxmlformats.org/drawingml/2006/main">
                  <a:graphicData uri="http://schemas.microsoft.com/office/word/2010/wordprocessingShape">
                    <wps:wsp>
                      <wps:cNvSpPr txBox="1"/>
                      <wps:spPr>
                        <a:xfrm>
                          <a:off x="0" y="0"/>
                          <a:ext cx="1028700" cy="6381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B6172D" w:rsidRPr="003F6F66" w:rsidRDefault="00B6172D" w:rsidP="00372445">
                            <w:pPr>
                              <w:autoSpaceDE w:val="0"/>
                              <w:autoSpaceDN w:val="0"/>
                              <w:adjustRightInd w:val="0"/>
                              <w:spacing w:after="0" w:line="240" w:lineRule="auto"/>
                              <w:rPr>
                                <w:rFonts w:ascii="TH SarabunPSK" w:hAnsi="TH SarabunPSK" w:cs="TH SarabunPSK"/>
                                <w:b/>
                                <w:bCs/>
                                <w:sz w:val="32"/>
                                <w:szCs w:val="32"/>
                              </w:rPr>
                            </w:pPr>
                            <w:r w:rsidRPr="003F6F66">
                              <w:rPr>
                                <w:rFonts w:ascii="TH SarabunPSK" w:hAnsi="TH SarabunPSK" w:cs="TH SarabunPSK"/>
                                <w:b/>
                                <w:bCs/>
                                <w:sz w:val="32"/>
                                <w:szCs w:val="32"/>
                                <w:cs/>
                              </w:rPr>
                              <w:t>การปฏิบัติจริง</w:t>
                            </w:r>
                          </w:p>
                          <w:p w:rsidR="00B6172D" w:rsidRPr="003F6F66" w:rsidRDefault="00B6172D" w:rsidP="00372445">
                            <w:pPr>
                              <w:rPr>
                                <w:rFonts w:ascii="TH SarabunPSK" w:hAnsi="TH SarabunPSK" w:cs="TH SarabunPSK"/>
                                <w:sz w:val="32"/>
                                <w:szCs w:val="32"/>
                              </w:rPr>
                            </w:pPr>
                            <w:r w:rsidRPr="003F6F66">
                              <w:rPr>
                                <w:rFonts w:ascii="TH SarabunPSK" w:hAnsi="TH SarabunPSK" w:cs="TH SarabunPSK"/>
                                <w:b/>
                                <w:bCs/>
                                <w:sz w:val="32"/>
                                <w:szCs w:val="32"/>
                              </w:rPr>
                              <w:t>Performance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39870E" id="Text Box 30" o:spid="_x0000_s1036" type="#_x0000_t202" style="position:absolute;margin-left:135.75pt;margin-top:9.75pt;width:81pt;height:50.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" fillcolor="white [3201]" strokecolor="white [3212]" strokeweight=".5pt">
                <v:textbox>
                  <w:txbxContent>
                    <w:p w:rsidR="00B6172D" w:rsidRPr="003F6F66" w:rsidRDefault="00B6172D" w:rsidP="00372445">
                      <w:pPr>
                        <w:autoSpaceDE w:val="0"/>
                        <w:autoSpaceDN w:val="0"/>
                        <w:adjustRightInd w:val="0"/>
                        <w:spacing w:after="0" w:line="240" w:lineRule="auto"/>
                        <w:rPr>
                          <w:rFonts w:ascii="TH SarabunPSK" w:hAnsi="TH SarabunPSK" w:cs="TH SarabunPSK"/>
                          <w:b/>
                          <w:bCs/>
                          <w:sz w:val="32"/>
                          <w:szCs w:val="32"/>
                        </w:rPr>
                      </w:pPr>
                      <w:r w:rsidRPr="003F6F66">
                        <w:rPr>
                          <w:rFonts w:ascii="TH SarabunPSK" w:hAnsi="TH SarabunPSK" w:cs="TH SarabunPSK"/>
                          <w:b/>
                          <w:bCs/>
                          <w:sz w:val="32"/>
                          <w:szCs w:val="32"/>
                          <w:cs/>
                        </w:rPr>
                        <w:t>การปฏิบัติจริง</w:t>
                      </w:r>
                    </w:p>
                    <w:p w:rsidR="00B6172D" w:rsidRPr="003F6F66" w:rsidRDefault="00B6172D" w:rsidP="00372445">
                      <w:pPr>
                        <w:rPr>
                          <w:rFonts w:ascii="TH SarabunPSK" w:hAnsi="TH SarabunPSK" w:cs="TH SarabunPSK"/>
                          <w:sz w:val="32"/>
                          <w:szCs w:val="32"/>
                        </w:rPr>
                      </w:pPr>
                      <w:r w:rsidRPr="003F6F66">
                        <w:rPr>
                          <w:rFonts w:ascii="TH SarabunPSK" w:hAnsi="TH SarabunPSK" w:cs="TH SarabunPSK"/>
                          <w:b/>
                          <w:bCs/>
                          <w:sz w:val="32"/>
                          <w:szCs w:val="32"/>
                        </w:rPr>
                        <w:t>Performance</w:t>
                      </w:r>
                    </w:p>
                  </w:txbxContent>
                </v:textbox>
              </v:shape>
            </w:pict>
          </mc:Fallback>
        </mc:AlternateContent>
      </w:r>
      <w:r w:rsidRPr="00ED092D">
        <w:rPr>
          <w:rFonts w:ascii="TH SarabunIT๙" w:hAnsi="TH SarabunIT๙" w:cs="TH SarabunIT๙"/>
          <w:noProof/>
          <w:sz w:val="24"/>
          <w:szCs w:val="24"/>
        </w:rPr>
        <mc:AlternateContent>
          <mc:Choice Requires="wps">
            <w:drawing>
              <wp:anchor distT="0" distB="0" distL="114300" distR="114300" simplePos="0" relativeHeight="251687936" behindDoc="0" locked="0" layoutInCell="1" allowOverlap="1" wp14:anchorId="337369DD" wp14:editId="6DB11481">
                <wp:simplePos x="0" y="0"/>
                <wp:positionH relativeFrom="column">
                  <wp:posOffset>2981325</wp:posOffset>
                </wp:positionH>
                <wp:positionV relativeFrom="paragraph">
                  <wp:posOffset>102333</wp:posOffset>
                </wp:positionV>
                <wp:extent cx="1133475" cy="800100"/>
                <wp:effectExtent l="0" t="0" r="28575" b="19050"/>
                <wp:wrapNone/>
                <wp:docPr id="31" name="Text Box 31"/>
                <wp:cNvGraphicFramePr/>
                <a:graphic xmlns:a="http://schemas.openxmlformats.org/drawingml/2006/main">
                  <a:graphicData uri="http://schemas.microsoft.com/office/word/2010/wordprocessingShape">
                    <wps:wsp>
                      <wps:cNvSpPr txBox="1"/>
                      <wps:spPr>
                        <a:xfrm>
                          <a:off x="0" y="0"/>
                          <a:ext cx="1133475" cy="80010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B6172D" w:rsidRPr="00291446" w:rsidRDefault="00B6172D" w:rsidP="00372445">
                            <w:pPr>
                              <w:autoSpaceDE w:val="0"/>
                              <w:autoSpaceDN w:val="0"/>
                              <w:adjustRightInd w:val="0"/>
                              <w:spacing w:after="0" w:line="240" w:lineRule="auto"/>
                              <w:rPr>
                                <w:rFonts w:ascii="TH SarabunPSK" w:hAnsi="TH SarabunPSK" w:cs="TH SarabunPSK"/>
                                <w:b/>
                                <w:bCs/>
                                <w:sz w:val="32"/>
                                <w:szCs w:val="32"/>
                              </w:rPr>
                            </w:pPr>
                            <w:r w:rsidRPr="00291446">
                              <w:rPr>
                                <w:rFonts w:ascii="TH SarabunPSK" w:hAnsi="TH SarabunPSK" w:cs="TH SarabunPSK"/>
                                <w:b/>
                                <w:bCs/>
                                <w:sz w:val="32"/>
                                <w:szCs w:val="32"/>
                                <w:cs/>
                              </w:rPr>
                              <w:t>ข้อทดสอบทั่วไป</w:t>
                            </w:r>
                          </w:p>
                          <w:p w:rsidR="00B6172D" w:rsidRPr="00291446" w:rsidRDefault="00B6172D" w:rsidP="00372445">
                            <w:pPr>
                              <w:autoSpaceDE w:val="0"/>
                              <w:autoSpaceDN w:val="0"/>
                              <w:adjustRightInd w:val="0"/>
                              <w:spacing w:after="0" w:line="240" w:lineRule="auto"/>
                              <w:rPr>
                                <w:rFonts w:ascii="TH SarabunPSK" w:hAnsi="TH SarabunPSK" w:cs="TH SarabunPSK"/>
                                <w:b/>
                                <w:bCs/>
                                <w:sz w:val="32"/>
                                <w:szCs w:val="32"/>
                              </w:rPr>
                            </w:pPr>
                            <w:r w:rsidRPr="00291446">
                              <w:rPr>
                                <w:rFonts w:ascii="TH SarabunPSK" w:hAnsi="TH SarabunPSK" w:cs="TH SarabunPSK"/>
                                <w:b/>
                                <w:bCs/>
                                <w:sz w:val="32"/>
                                <w:szCs w:val="32"/>
                              </w:rPr>
                              <w:t>Paper-and-Pencil</w:t>
                            </w:r>
                          </w:p>
                          <w:p w:rsidR="00B6172D" w:rsidRDefault="00B6172D" w:rsidP="00372445">
                            <w:r>
                              <w:rPr>
                                <w:rFonts w:ascii="UPC-Browallia-Bold" w:cs="UPC-Browallia-Bold"/>
                                <w:b/>
                                <w:bCs/>
                                <w:sz w:val="28"/>
                              </w:rPr>
                              <w:t>Tests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7369DD" id="Text Box 31" o:spid="_x0000_s1037" type="#_x0000_t202" style="position:absolute;margin-left:234.75pt;margin-top:8.05pt;width:89.25pt;height:6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" fillcolor="white [3201]" strokecolor="white [3212]" strokeweight=".5pt">
                <v:textbox>
                  <w:txbxContent>
                    <w:p w:rsidR="00B6172D" w:rsidRPr="00291446" w:rsidRDefault="00B6172D" w:rsidP="00372445">
                      <w:pPr>
                        <w:autoSpaceDE w:val="0"/>
                        <w:autoSpaceDN w:val="0"/>
                        <w:adjustRightInd w:val="0"/>
                        <w:spacing w:after="0" w:line="240" w:lineRule="auto"/>
                        <w:rPr>
                          <w:rFonts w:ascii="TH SarabunPSK" w:hAnsi="TH SarabunPSK" w:cs="TH SarabunPSK"/>
                          <w:b/>
                          <w:bCs/>
                          <w:sz w:val="32"/>
                          <w:szCs w:val="32"/>
                        </w:rPr>
                      </w:pPr>
                      <w:r w:rsidRPr="00291446">
                        <w:rPr>
                          <w:rFonts w:ascii="TH SarabunPSK" w:hAnsi="TH SarabunPSK" w:cs="TH SarabunPSK"/>
                          <w:b/>
                          <w:bCs/>
                          <w:sz w:val="32"/>
                          <w:szCs w:val="32"/>
                          <w:cs/>
                        </w:rPr>
                        <w:t>ข้อทดสอบทั่วไป</w:t>
                      </w:r>
                    </w:p>
                    <w:p w:rsidR="00B6172D" w:rsidRPr="00291446" w:rsidRDefault="00B6172D" w:rsidP="00372445">
                      <w:pPr>
                        <w:autoSpaceDE w:val="0"/>
                        <w:autoSpaceDN w:val="0"/>
                        <w:adjustRightInd w:val="0"/>
                        <w:spacing w:after="0" w:line="240" w:lineRule="auto"/>
                        <w:rPr>
                          <w:rFonts w:ascii="TH SarabunPSK" w:hAnsi="TH SarabunPSK" w:cs="TH SarabunPSK"/>
                          <w:b/>
                          <w:bCs/>
                          <w:sz w:val="32"/>
                          <w:szCs w:val="32"/>
                        </w:rPr>
                      </w:pPr>
                      <w:r w:rsidRPr="00291446">
                        <w:rPr>
                          <w:rFonts w:ascii="TH SarabunPSK" w:hAnsi="TH SarabunPSK" w:cs="TH SarabunPSK"/>
                          <w:b/>
                          <w:bCs/>
                          <w:sz w:val="32"/>
                          <w:szCs w:val="32"/>
                        </w:rPr>
                        <w:t>Paper-and-Pencil</w:t>
                      </w:r>
                    </w:p>
                    <w:p w:rsidR="00B6172D" w:rsidRDefault="00B6172D" w:rsidP="00372445">
                      <w:r>
                        <w:rPr>
                          <w:rFonts w:ascii="UPC-Browallia-Bold" w:cs="UPC-Browallia-Bold"/>
                          <w:b/>
                          <w:bCs/>
                          <w:sz w:val="28"/>
                        </w:rPr>
                        <w:t>Tests</w:t>
                      </w:r>
                    </w:p>
                  </w:txbxContent>
                </v:textbox>
              </v:shape>
            </w:pict>
          </mc:Fallback>
        </mc:AlternateContent>
      </w:r>
      <w:r w:rsidR="00372445" w:rsidRPr="00ED092D">
        <w:rPr>
          <w:rFonts w:ascii="TH SarabunIT๙" w:hAnsi="TH SarabunIT๙" w:cs="TH SarabunIT๙"/>
          <w:noProof/>
          <w:sz w:val="24"/>
          <w:szCs w:val="24"/>
        </w:rPr>
        <mc:AlternateContent>
          <mc:Choice Requires="wps">
            <w:drawing>
              <wp:anchor distT="0" distB="0" distL="114300" distR="114300" simplePos="0" relativeHeight="251709440" behindDoc="0" locked="0" layoutInCell="1" allowOverlap="1" wp14:anchorId="3D6C952B" wp14:editId="09A379A7">
                <wp:simplePos x="0" y="0"/>
                <wp:positionH relativeFrom="column">
                  <wp:posOffset>1247775</wp:posOffset>
                </wp:positionH>
                <wp:positionV relativeFrom="paragraph">
                  <wp:posOffset>151765</wp:posOffset>
                </wp:positionV>
                <wp:extent cx="276225" cy="133350"/>
                <wp:effectExtent l="38100" t="38100" r="28575" b="19050"/>
                <wp:wrapNone/>
                <wp:docPr id="53" name="ลูกศรเชื่อมต่อแบบตรง 53"/>
                <wp:cNvGraphicFramePr/>
                <a:graphic xmlns:a="http://schemas.openxmlformats.org/drawingml/2006/main">
                  <a:graphicData uri="http://schemas.microsoft.com/office/word/2010/wordprocessingShape">
                    <wps:wsp>
                      <wps:cNvCnPr/>
                      <wps:spPr>
                        <a:xfrm flipH="1" flipV="1">
                          <a:off x="0" y="0"/>
                          <a:ext cx="276225" cy="1333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DD2922" id="ลูกศรเชื่อมต่อแบบตรง 53" o:spid="_x0000_s1026" type="#_x0000_t32" style="position:absolute;margin-left:98.25pt;margin-top:11.95pt;width:21.75pt;height:10.5pt;flip:x 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" strokecolor="black [3200]" strokeweight=".5pt">
                <v:stroke endarrow="block" joinstyle="miter"/>
              </v:shape>
            </w:pict>
          </mc:Fallback>
        </mc:AlternateContent>
      </w:r>
      <w:r w:rsidR="00372445" w:rsidRPr="00ED092D">
        <w:rPr>
          <w:rFonts w:ascii="TH SarabunIT๙" w:hAnsi="TH SarabunIT๙" w:cs="TH SarabunIT๙"/>
          <w:sz w:val="24"/>
          <w:szCs w:val="24"/>
        </w:rPr>
        <w:t xml:space="preserve">  </w:t>
      </w:r>
      <w:r w:rsidR="00372445" w:rsidRPr="00ED092D">
        <w:rPr>
          <w:rFonts w:ascii="TH SarabunIT๙" w:hAnsi="TH SarabunIT๙" w:cs="TH SarabunIT๙"/>
          <w:sz w:val="24"/>
          <w:szCs w:val="24"/>
          <w:cs/>
        </w:rPr>
        <w:t>การเขียนเรียงความ</w:t>
      </w:r>
      <w:r w:rsidR="00372445" w:rsidRPr="00ED092D">
        <w:rPr>
          <w:rFonts w:ascii="TH SarabunIT๙" w:hAnsi="TH SarabunIT๙" w:cs="TH SarabunIT๙"/>
          <w:sz w:val="24"/>
          <w:szCs w:val="24"/>
        </w:rPr>
        <w:t xml:space="preserve"> (Essay)        </w:t>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t xml:space="preserve">                         End-Of-Unit Tests</w:t>
      </w:r>
    </w:p>
    <w:p w:rsidR="00372445" w:rsidRPr="00ED092D" w:rsidRDefault="00372445" w:rsidP="00372445">
      <w:pPr>
        <w:autoSpaceDE w:val="0"/>
        <w:autoSpaceDN w:val="0"/>
        <w:adjustRightInd w:val="0"/>
        <w:spacing w:after="0" w:line="240" w:lineRule="auto"/>
        <w:rPr>
          <w:rFonts w:ascii="TH SarabunIT๙" w:hAnsi="TH SarabunIT๙" w:cs="TH SarabunIT๙"/>
          <w:sz w:val="24"/>
          <w:szCs w:val="24"/>
        </w:rPr>
      </w:pPr>
      <w:r w:rsidRPr="00ED092D">
        <w:rPr>
          <w:rFonts w:ascii="TH SarabunIT๙" w:hAnsi="TH SarabunIT๙" w:cs="TH SarabunIT๙"/>
          <w:noProof/>
          <w:sz w:val="24"/>
          <w:szCs w:val="24"/>
        </w:rPr>
        <mc:AlternateContent>
          <mc:Choice Requires="wps">
            <w:drawing>
              <wp:anchor distT="0" distB="0" distL="114300" distR="114300" simplePos="0" relativeHeight="251710464" behindDoc="0" locked="0" layoutInCell="1" allowOverlap="1" wp14:anchorId="0567AB22" wp14:editId="751CFD1B">
                <wp:simplePos x="0" y="0"/>
                <wp:positionH relativeFrom="column">
                  <wp:posOffset>1104900</wp:posOffset>
                </wp:positionH>
                <wp:positionV relativeFrom="paragraph">
                  <wp:posOffset>165100</wp:posOffset>
                </wp:positionV>
                <wp:extent cx="276225" cy="133350"/>
                <wp:effectExtent l="38100" t="38100" r="28575" b="19050"/>
                <wp:wrapNone/>
                <wp:docPr id="54" name="ลูกศรเชื่อมต่อแบบตรง 54"/>
                <wp:cNvGraphicFramePr/>
                <a:graphic xmlns:a="http://schemas.openxmlformats.org/drawingml/2006/main">
                  <a:graphicData uri="http://schemas.microsoft.com/office/word/2010/wordprocessingShape">
                    <wps:wsp>
                      <wps:cNvCnPr/>
                      <wps:spPr>
                        <a:xfrm flipH="1" flipV="1">
                          <a:off x="0" y="0"/>
                          <a:ext cx="276225" cy="1333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511E92" id="ลูกศรเชื่อมต่อแบบตรง 54" o:spid="_x0000_s1026" type="#_x0000_t32" style="position:absolute;margin-left:87pt;margin-top:13pt;width:21.75pt;height:10.5pt;flip:x 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" strokecolor="black [3200]" strokeweight=".5pt">
                <v:stroke endarrow="block" joinstyle="miter"/>
              </v:shape>
            </w:pict>
          </mc:Fallback>
        </mc:AlternateContent>
      </w:r>
      <w:r w:rsidRPr="00ED092D">
        <w:rPr>
          <w:rFonts w:ascii="TH SarabunIT๙" w:hAnsi="TH SarabunIT๙" w:cs="TH SarabunIT๙"/>
          <w:noProof/>
          <w:sz w:val="24"/>
          <w:szCs w:val="24"/>
        </w:rPr>
        <mc:AlternateContent>
          <mc:Choice Requires="wps">
            <w:drawing>
              <wp:anchor distT="0" distB="0" distL="114300" distR="114300" simplePos="0" relativeHeight="251693056" behindDoc="0" locked="0" layoutInCell="1" allowOverlap="1" wp14:anchorId="7426F921" wp14:editId="16305ECD">
                <wp:simplePos x="0" y="0"/>
                <wp:positionH relativeFrom="column">
                  <wp:posOffset>4448175</wp:posOffset>
                </wp:positionH>
                <wp:positionV relativeFrom="paragraph">
                  <wp:posOffset>165100</wp:posOffset>
                </wp:positionV>
                <wp:extent cx="152400" cy="314325"/>
                <wp:effectExtent l="0" t="38100" r="57150" b="28575"/>
                <wp:wrapNone/>
                <wp:docPr id="36" name="ลูกศรเชื่อมต่อแบบตรง 36"/>
                <wp:cNvGraphicFramePr/>
                <a:graphic xmlns:a="http://schemas.openxmlformats.org/drawingml/2006/main">
                  <a:graphicData uri="http://schemas.microsoft.com/office/word/2010/wordprocessingShape">
                    <wps:wsp>
                      <wps:cNvCnPr/>
                      <wps:spPr>
                        <a:xfrm flipV="1">
                          <a:off x="0" y="0"/>
                          <a:ext cx="152400" cy="3143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ACDB6F0" id="ลูกศรเชื่อมต่อแบบตรง 36" o:spid="_x0000_s1026" type="#_x0000_t32" style="position:absolute;margin-left:350.25pt;margin-top:13pt;width:12pt;height:24.75pt;flip:y;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" strokecolor="black [3200]" strokeweight=".5pt">
                <v:stroke endarrow="block" joinstyle="miter"/>
              </v:shape>
            </w:pict>
          </mc:Fallback>
        </mc:AlternateContent>
      </w:r>
      <w:r w:rsidRPr="00ED092D">
        <w:rPr>
          <w:rFonts w:ascii="TH SarabunIT๙" w:hAnsi="TH SarabunIT๙" w:cs="TH SarabunIT๙"/>
          <w:sz w:val="24"/>
          <w:szCs w:val="24"/>
          <w:cs/>
        </w:rPr>
        <w:t xml:space="preserve">     วีดีทัศน์</w:t>
      </w:r>
      <w:r w:rsidRPr="00ED092D">
        <w:rPr>
          <w:rFonts w:ascii="TH SarabunIT๙" w:hAnsi="TH SarabunIT๙" w:cs="TH SarabunIT๙"/>
          <w:sz w:val="24"/>
          <w:szCs w:val="24"/>
        </w:rPr>
        <w:t xml:space="preserve"> / </w:t>
      </w:r>
      <w:r w:rsidRPr="00ED092D">
        <w:rPr>
          <w:rFonts w:ascii="TH SarabunIT๙" w:hAnsi="TH SarabunIT๙" w:cs="TH SarabunIT๙"/>
          <w:sz w:val="24"/>
          <w:szCs w:val="24"/>
          <w:cs/>
        </w:rPr>
        <w:t>แถบบันทึกเสียง</w:t>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t xml:space="preserve"> </w:t>
      </w:r>
      <w:r w:rsidRPr="00ED092D">
        <w:rPr>
          <w:rFonts w:ascii="TH SarabunIT๙" w:hAnsi="TH SarabunIT๙" w:cs="TH SarabunIT๙"/>
          <w:sz w:val="24"/>
          <w:szCs w:val="24"/>
        </w:rPr>
        <w:tab/>
        <w:t xml:space="preserve">   </w:t>
      </w:r>
      <w:r w:rsidRPr="00ED092D">
        <w:rPr>
          <w:rFonts w:ascii="TH SarabunIT๙" w:hAnsi="TH SarabunIT๙" w:cs="TH SarabunIT๙"/>
          <w:sz w:val="24"/>
          <w:szCs w:val="24"/>
        </w:rPr>
        <w:tab/>
      </w:r>
      <w:r w:rsidRPr="00ED092D">
        <w:rPr>
          <w:rFonts w:ascii="TH SarabunIT๙" w:hAnsi="TH SarabunIT๙" w:cs="TH SarabunIT๙"/>
          <w:sz w:val="24"/>
          <w:szCs w:val="24"/>
          <w:cs/>
        </w:rPr>
        <w:t>ข้อทดสอบที่ครูทำขึ้น</w:t>
      </w:r>
    </w:p>
    <w:p w:rsidR="00372445" w:rsidRPr="00ED092D" w:rsidRDefault="00372445" w:rsidP="00372445">
      <w:pPr>
        <w:autoSpaceDE w:val="0"/>
        <w:autoSpaceDN w:val="0"/>
        <w:adjustRightInd w:val="0"/>
        <w:spacing w:after="0" w:line="240" w:lineRule="auto"/>
        <w:rPr>
          <w:rFonts w:ascii="TH SarabunIT๙" w:hAnsi="TH SarabunIT๙" w:cs="TH SarabunIT๙"/>
          <w:sz w:val="24"/>
          <w:szCs w:val="24"/>
        </w:rPr>
      </w:pPr>
      <w:r w:rsidRPr="00ED092D">
        <w:rPr>
          <w:rFonts w:ascii="TH SarabunIT๙" w:hAnsi="TH SarabunIT๙" w:cs="TH SarabunIT๙"/>
          <w:sz w:val="24"/>
          <w:szCs w:val="24"/>
          <w:cs/>
        </w:rPr>
        <w:t xml:space="preserve">       </w:t>
      </w:r>
      <w:r w:rsidRPr="00ED092D">
        <w:rPr>
          <w:rFonts w:ascii="TH SarabunIT๙" w:hAnsi="TH SarabunIT๙" w:cs="TH SarabunIT๙"/>
          <w:sz w:val="24"/>
          <w:szCs w:val="24"/>
        </w:rPr>
        <w:t>(Video/Audio/Tapes)</w:t>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t xml:space="preserve">   </w:t>
      </w:r>
      <w:r w:rsidRPr="00ED092D">
        <w:rPr>
          <w:rFonts w:ascii="TH SarabunIT๙" w:hAnsi="TH SarabunIT๙" w:cs="TH SarabunIT๙"/>
          <w:sz w:val="24"/>
          <w:szCs w:val="24"/>
        </w:rPr>
        <w:tab/>
        <w:t xml:space="preserve">                   Teacher Made Tests</w:t>
      </w:r>
    </w:p>
    <w:p w:rsidR="00372445" w:rsidRPr="00ED092D" w:rsidRDefault="00372445" w:rsidP="00372445">
      <w:pPr>
        <w:autoSpaceDE w:val="0"/>
        <w:autoSpaceDN w:val="0"/>
        <w:adjustRightInd w:val="0"/>
        <w:spacing w:after="0" w:line="240" w:lineRule="auto"/>
        <w:rPr>
          <w:rFonts w:ascii="TH SarabunIT๙" w:hAnsi="TH SarabunIT๙" w:cs="TH SarabunIT๙"/>
          <w:sz w:val="24"/>
          <w:szCs w:val="24"/>
        </w:rPr>
      </w:pPr>
      <w:r w:rsidRPr="00ED092D">
        <w:rPr>
          <w:rFonts w:ascii="TH SarabunIT๙" w:hAnsi="TH SarabunIT๙" w:cs="TH SarabunIT๙"/>
          <w:noProof/>
          <w:sz w:val="24"/>
          <w:szCs w:val="24"/>
        </w:rPr>
        <mc:AlternateContent>
          <mc:Choice Requires="wps">
            <w:drawing>
              <wp:anchor distT="0" distB="0" distL="114300" distR="114300" simplePos="0" relativeHeight="251705344" behindDoc="0" locked="0" layoutInCell="1" allowOverlap="1" wp14:anchorId="4D3DEECE" wp14:editId="5BFF29E1">
                <wp:simplePos x="0" y="0"/>
                <wp:positionH relativeFrom="column">
                  <wp:posOffset>981074</wp:posOffset>
                </wp:positionH>
                <wp:positionV relativeFrom="paragraph">
                  <wp:posOffset>114934</wp:posOffset>
                </wp:positionV>
                <wp:extent cx="276225" cy="45719"/>
                <wp:effectExtent l="19050" t="57150" r="28575" b="50165"/>
                <wp:wrapNone/>
                <wp:docPr id="49" name="ลูกศรเชื่อมต่อแบบตรง 49"/>
                <wp:cNvGraphicFramePr/>
                <a:graphic xmlns:a="http://schemas.openxmlformats.org/drawingml/2006/main">
                  <a:graphicData uri="http://schemas.microsoft.com/office/word/2010/wordprocessingShape">
                    <wps:wsp>
                      <wps:cNvCnPr/>
                      <wps:spPr>
                        <a:xfrm flipH="1" flipV="1">
                          <a:off x="0" y="0"/>
                          <a:ext cx="276225"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15C28E5" id="ลูกศรเชื่อมต่อแบบตรง 49" o:spid="_x0000_s1026" type="#_x0000_t32" style="position:absolute;margin-left:77.25pt;margin-top:9.05pt;width:21.75pt;height:3.6pt;flip:x 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" strokecolor="black [3200]" strokeweight=".5pt">
                <v:stroke endarrow="block" joinstyle="miter"/>
              </v:shape>
            </w:pict>
          </mc:Fallback>
        </mc:AlternateContent>
      </w:r>
      <w:r w:rsidRPr="00ED092D">
        <w:rPr>
          <w:rFonts w:ascii="TH SarabunIT๙" w:hAnsi="TH SarabunIT๙" w:cs="TH SarabunIT๙"/>
          <w:sz w:val="24"/>
          <w:szCs w:val="24"/>
          <w:cs/>
        </w:rPr>
        <w:t>สุนทรพจน์</w:t>
      </w:r>
      <w:r w:rsidRPr="00ED092D">
        <w:rPr>
          <w:rFonts w:ascii="TH SarabunIT๙" w:hAnsi="TH SarabunIT๙" w:cs="TH SarabunIT๙"/>
          <w:sz w:val="24"/>
          <w:szCs w:val="24"/>
        </w:rPr>
        <w:t xml:space="preserve"> (Speeches)</w:t>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p>
    <w:p w:rsidR="00372445" w:rsidRPr="00ED092D" w:rsidRDefault="00372445" w:rsidP="00372445">
      <w:pPr>
        <w:autoSpaceDE w:val="0"/>
        <w:autoSpaceDN w:val="0"/>
        <w:adjustRightInd w:val="0"/>
        <w:spacing w:after="0" w:line="240" w:lineRule="auto"/>
        <w:rPr>
          <w:rFonts w:ascii="TH SarabunIT๙" w:hAnsi="TH SarabunIT๙" w:cs="TH SarabunIT๙"/>
          <w:sz w:val="24"/>
          <w:szCs w:val="24"/>
        </w:rPr>
      </w:pPr>
      <w:r w:rsidRPr="00ED092D">
        <w:rPr>
          <w:rFonts w:ascii="TH SarabunIT๙" w:hAnsi="TH SarabunIT๙" w:cs="TH SarabunIT๙"/>
          <w:noProof/>
          <w:sz w:val="24"/>
          <w:szCs w:val="24"/>
        </w:rPr>
        <mc:AlternateContent>
          <mc:Choice Requires="wps">
            <w:drawing>
              <wp:anchor distT="0" distB="0" distL="114300" distR="114300" simplePos="0" relativeHeight="251704320" behindDoc="0" locked="0" layoutInCell="1" allowOverlap="1" wp14:anchorId="66F67CCB" wp14:editId="191E72B5">
                <wp:simplePos x="0" y="0"/>
                <wp:positionH relativeFrom="column">
                  <wp:posOffset>752475</wp:posOffset>
                </wp:positionH>
                <wp:positionV relativeFrom="paragraph">
                  <wp:posOffset>128269</wp:posOffset>
                </wp:positionV>
                <wp:extent cx="438150" cy="45719"/>
                <wp:effectExtent l="0" t="57150" r="19050" b="50165"/>
                <wp:wrapNone/>
                <wp:docPr id="48" name="ลูกศรเชื่อมต่อแบบตรง 48"/>
                <wp:cNvGraphicFramePr/>
                <a:graphic xmlns:a="http://schemas.openxmlformats.org/drawingml/2006/main">
                  <a:graphicData uri="http://schemas.microsoft.com/office/word/2010/wordprocessingShape">
                    <wps:wsp>
                      <wps:cNvCnPr/>
                      <wps:spPr>
                        <a:xfrm flipH="1" flipV="1">
                          <a:off x="0" y="0"/>
                          <a:ext cx="438150"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3116D696" id="ลูกศรเชื่อมต่อแบบตรง 48" o:spid="_x0000_s1026" type="#_x0000_t32" style="position:absolute;margin-left:59.25pt;margin-top:10.1pt;width:34.5pt;height:3.6pt;flip:x y;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" strokecolor="black [3200]" strokeweight=".5pt">
                <v:stroke endarrow="block" joinstyle="miter"/>
              </v:shape>
            </w:pict>
          </mc:Fallback>
        </mc:AlternateContent>
      </w:r>
      <w:r w:rsidRPr="00ED092D">
        <w:rPr>
          <w:rFonts w:ascii="TH SarabunIT๙" w:hAnsi="TH SarabunIT๙" w:cs="TH SarabunIT๙"/>
          <w:sz w:val="24"/>
          <w:szCs w:val="24"/>
          <w:cs/>
        </w:rPr>
        <w:t xml:space="preserve">         การทดลอง</w:t>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p>
    <w:p w:rsidR="00372445" w:rsidRPr="00ED092D" w:rsidRDefault="005347EF" w:rsidP="00372445">
      <w:pPr>
        <w:autoSpaceDE w:val="0"/>
        <w:autoSpaceDN w:val="0"/>
        <w:adjustRightInd w:val="0"/>
        <w:spacing w:after="0" w:line="240" w:lineRule="auto"/>
        <w:rPr>
          <w:rFonts w:ascii="TH SarabunIT๙" w:hAnsi="TH SarabunIT๙" w:cs="TH SarabunIT๙"/>
          <w:sz w:val="24"/>
          <w:szCs w:val="24"/>
        </w:rPr>
      </w:pPr>
      <w:r w:rsidRPr="00ED092D">
        <w:rPr>
          <w:rFonts w:ascii="TH SarabunIT๙" w:hAnsi="TH SarabunIT๙" w:cs="TH SarabunIT๙"/>
          <w:noProof/>
          <w:sz w:val="24"/>
          <w:szCs w:val="24"/>
        </w:rPr>
        <mc:AlternateContent>
          <mc:Choice Requires="wps">
            <w:drawing>
              <wp:anchor distT="0" distB="0" distL="114300" distR="114300" simplePos="0" relativeHeight="251685888" behindDoc="0" locked="0" layoutInCell="1" allowOverlap="1" wp14:anchorId="5F6A4B71" wp14:editId="0BDD1D79">
                <wp:simplePos x="0" y="0"/>
                <wp:positionH relativeFrom="column">
                  <wp:posOffset>1233805</wp:posOffset>
                </wp:positionH>
                <wp:positionV relativeFrom="paragraph">
                  <wp:posOffset>165735</wp:posOffset>
                </wp:positionV>
                <wp:extent cx="3352800" cy="9525"/>
                <wp:effectExtent l="0" t="0" r="19050" b="28575"/>
                <wp:wrapNone/>
                <wp:docPr id="29" name="ตัวเชื่อมต่อตรง 29"/>
                <wp:cNvGraphicFramePr/>
                <a:graphic xmlns:a="http://schemas.openxmlformats.org/drawingml/2006/main">
                  <a:graphicData uri="http://schemas.microsoft.com/office/word/2010/wordprocessingShape">
                    <wps:wsp>
                      <wps:cNvCnPr/>
                      <wps:spPr>
                        <a:xfrm flipV="1">
                          <a:off x="0" y="0"/>
                          <a:ext cx="33528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C57688" id="ตัวเชื่อมต่อตรง 29" o:spid="_x0000_s1026"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15pt,13.05pt" to="361.1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" strokecolor="black [3200]" strokeweight=".5pt">
                <v:stroke joinstyle="miter"/>
              </v:line>
            </w:pict>
          </mc:Fallback>
        </mc:AlternateContent>
      </w:r>
      <w:r w:rsidR="00372445" w:rsidRPr="00ED092D">
        <w:rPr>
          <w:rFonts w:ascii="TH SarabunIT๙" w:hAnsi="TH SarabunIT๙" w:cs="TH SarabunIT๙"/>
          <w:sz w:val="24"/>
          <w:szCs w:val="24"/>
        </w:rPr>
        <w:t xml:space="preserve">       (Experiments))</w:t>
      </w:r>
    </w:p>
    <w:p w:rsidR="00372445" w:rsidRPr="00ED092D" w:rsidRDefault="005347EF" w:rsidP="00372445">
      <w:pPr>
        <w:autoSpaceDE w:val="0"/>
        <w:autoSpaceDN w:val="0"/>
        <w:adjustRightInd w:val="0"/>
        <w:spacing w:after="0" w:line="240" w:lineRule="auto"/>
        <w:rPr>
          <w:rFonts w:ascii="TH SarabunIT๙" w:hAnsi="TH SarabunIT๙" w:cs="TH SarabunIT๙"/>
          <w:sz w:val="24"/>
          <w:szCs w:val="24"/>
        </w:rPr>
      </w:pPr>
      <w:r w:rsidRPr="00ED092D">
        <w:rPr>
          <w:rFonts w:ascii="TH SarabunIT๙" w:hAnsi="TH SarabunIT๙" w:cs="TH SarabunIT๙"/>
          <w:noProof/>
          <w:sz w:val="24"/>
          <w:szCs w:val="24"/>
        </w:rPr>
        <mc:AlternateContent>
          <mc:Choice Requires="wps">
            <w:drawing>
              <wp:anchor distT="0" distB="0" distL="114300" distR="114300" simplePos="0" relativeHeight="251689984" behindDoc="0" locked="0" layoutInCell="1" allowOverlap="1" wp14:anchorId="7023C46D" wp14:editId="27336CCE">
                <wp:simplePos x="0" y="0"/>
                <wp:positionH relativeFrom="column">
                  <wp:posOffset>2981325</wp:posOffset>
                </wp:positionH>
                <wp:positionV relativeFrom="paragraph">
                  <wp:posOffset>88167</wp:posOffset>
                </wp:positionV>
                <wp:extent cx="1228725" cy="971550"/>
                <wp:effectExtent l="0" t="0" r="28575" b="19050"/>
                <wp:wrapNone/>
                <wp:docPr id="33" name="Text Box 33"/>
                <wp:cNvGraphicFramePr/>
                <a:graphic xmlns:a="http://schemas.openxmlformats.org/drawingml/2006/main">
                  <a:graphicData uri="http://schemas.microsoft.com/office/word/2010/wordprocessingShape">
                    <wps:wsp>
                      <wps:cNvSpPr txBox="1"/>
                      <wps:spPr>
                        <a:xfrm>
                          <a:off x="0" y="0"/>
                          <a:ext cx="1228725" cy="97155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B6172D" w:rsidRPr="004A57EC" w:rsidRDefault="00B6172D" w:rsidP="00372445">
                            <w:pPr>
                              <w:spacing w:after="0"/>
                              <w:rPr>
                                <w:rFonts w:ascii="TH SarabunPSK" w:hAnsi="TH SarabunPSK" w:cs="TH SarabunPSK"/>
                                <w:b/>
                                <w:bCs/>
                                <w:sz w:val="32"/>
                                <w:szCs w:val="32"/>
                              </w:rPr>
                            </w:pPr>
                            <w:r w:rsidRPr="004A57EC">
                              <w:rPr>
                                <w:rFonts w:ascii="TH SarabunPSK" w:hAnsi="TH SarabunPSK" w:cs="TH SarabunPSK" w:hint="cs"/>
                                <w:b/>
                                <w:bCs/>
                                <w:sz w:val="32"/>
                                <w:szCs w:val="32"/>
                                <w:cs/>
                              </w:rPr>
                              <w:t>การสื่อสารบุคคล</w:t>
                            </w:r>
                          </w:p>
                          <w:p w:rsidR="00B6172D" w:rsidRPr="004A57EC" w:rsidRDefault="00B6172D" w:rsidP="00372445">
                            <w:pPr>
                              <w:spacing w:after="0"/>
                              <w:rPr>
                                <w:rFonts w:ascii="TH SarabunPSK" w:hAnsi="TH SarabunPSK" w:cs="TH SarabunPSK"/>
                                <w:b/>
                                <w:bCs/>
                                <w:sz w:val="32"/>
                                <w:szCs w:val="32"/>
                              </w:rPr>
                            </w:pPr>
                            <w:r w:rsidRPr="004A57EC">
                              <w:rPr>
                                <w:rFonts w:ascii="TH SarabunPSK" w:hAnsi="TH SarabunPSK" w:cs="TH SarabunPSK"/>
                                <w:b/>
                                <w:bCs/>
                                <w:sz w:val="32"/>
                                <w:szCs w:val="32"/>
                              </w:rPr>
                              <w:t>Personal</w:t>
                            </w:r>
                          </w:p>
                          <w:p w:rsidR="00B6172D" w:rsidRPr="004A57EC" w:rsidRDefault="00B6172D" w:rsidP="00372445">
                            <w:pPr>
                              <w:spacing w:after="0"/>
                              <w:rPr>
                                <w:rFonts w:ascii="TH SarabunPSK" w:hAnsi="TH SarabunPSK" w:cs="TH SarabunPSK"/>
                                <w:b/>
                                <w:bCs/>
                                <w:sz w:val="32"/>
                                <w:szCs w:val="32"/>
                              </w:rPr>
                            </w:pPr>
                            <w:r w:rsidRPr="004A57EC">
                              <w:rPr>
                                <w:rFonts w:ascii="TH SarabunPSK" w:hAnsi="TH SarabunPSK" w:cs="TH SarabunPSK"/>
                                <w:b/>
                                <w:bCs/>
                                <w:sz w:val="32"/>
                                <w:szCs w:val="32"/>
                              </w:rPr>
                              <w:t>Communication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23C46D" id="Text Box 33" o:spid="_x0000_s1038" type="#_x0000_t202" style="position:absolute;margin-left:234.75pt;margin-top:6.95pt;width:96.75pt;height:7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" fillcolor="white [3201]" strokecolor="white [3212]" strokeweight=".5pt">
                <v:textbox>
                  <w:txbxContent>
                    <w:p w:rsidR="00B6172D" w:rsidRPr="004A57EC" w:rsidRDefault="00B6172D" w:rsidP="00372445">
                      <w:pPr>
                        <w:spacing w:after="0"/>
                        <w:rPr>
                          <w:rFonts w:ascii="TH SarabunPSK" w:hAnsi="TH SarabunPSK" w:cs="TH SarabunPSK"/>
                          <w:b/>
                          <w:bCs/>
                          <w:sz w:val="32"/>
                          <w:szCs w:val="32"/>
                        </w:rPr>
                      </w:pPr>
                      <w:r w:rsidRPr="004A57EC">
                        <w:rPr>
                          <w:rFonts w:ascii="TH SarabunPSK" w:hAnsi="TH SarabunPSK" w:cs="TH SarabunPSK" w:hint="cs"/>
                          <w:b/>
                          <w:bCs/>
                          <w:sz w:val="32"/>
                          <w:szCs w:val="32"/>
                          <w:cs/>
                        </w:rPr>
                        <w:t>การสื่อสารบุคคล</w:t>
                      </w:r>
                    </w:p>
                    <w:p w:rsidR="00B6172D" w:rsidRPr="004A57EC" w:rsidRDefault="00B6172D" w:rsidP="00372445">
                      <w:pPr>
                        <w:spacing w:after="0"/>
                        <w:rPr>
                          <w:rFonts w:ascii="TH SarabunPSK" w:hAnsi="TH SarabunPSK" w:cs="TH SarabunPSK"/>
                          <w:b/>
                          <w:bCs/>
                          <w:sz w:val="32"/>
                          <w:szCs w:val="32"/>
                        </w:rPr>
                      </w:pPr>
                      <w:r w:rsidRPr="004A57EC">
                        <w:rPr>
                          <w:rFonts w:ascii="TH SarabunPSK" w:hAnsi="TH SarabunPSK" w:cs="TH SarabunPSK"/>
                          <w:b/>
                          <w:bCs/>
                          <w:sz w:val="32"/>
                          <w:szCs w:val="32"/>
                        </w:rPr>
                        <w:t>Personal</w:t>
                      </w:r>
                    </w:p>
                    <w:p w:rsidR="00B6172D" w:rsidRPr="004A57EC" w:rsidRDefault="00B6172D" w:rsidP="00372445">
                      <w:pPr>
                        <w:spacing w:after="0"/>
                        <w:rPr>
                          <w:rFonts w:ascii="TH SarabunPSK" w:hAnsi="TH SarabunPSK" w:cs="TH SarabunPSK"/>
                          <w:b/>
                          <w:bCs/>
                          <w:sz w:val="32"/>
                          <w:szCs w:val="32"/>
                        </w:rPr>
                      </w:pPr>
                      <w:r w:rsidRPr="004A57EC">
                        <w:rPr>
                          <w:rFonts w:ascii="TH SarabunPSK" w:hAnsi="TH SarabunPSK" w:cs="TH SarabunPSK"/>
                          <w:b/>
                          <w:bCs/>
                          <w:sz w:val="32"/>
                          <w:szCs w:val="32"/>
                        </w:rPr>
                        <w:t>Communication</w:t>
                      </w:r>
                    </w:p>
                  </w:txbxContent>
                </v:textbox>
              </v:shape>
            </w:pict>
          </mc:Fallback>
        </mc:AlternateContent>
      </w:r>
      <w:r w:rsidRPr="00ED092D">
        <w:rPr>
          <w:rFonts w:ascii="TH SarabunIT๙" w:hAnsi="TH SarabunIT๙" w:cs="TH SarabunIT๙"/>
          <w:noProof/>
          <w:sz w:val="24"/>
          <w:szCs w:val="24"/>
        </w:rPr>
        <mc:AlternateContent>
          <mc:Choice Requires="wps">
            <w:drawing>
              <wp:anchor distT="0" distB="0" distL="114300" distR="114300" simplePos="0" relativeHeight="251688960" behindDoc="0" locked="0" layoutInCell="1" allowOverlap="1" wp14:anchorId="65B2FA2F" wp14:editId="1E34B80A">
                <wp:simplePos x="0" y="0"/>
                <wp:positionH relativeFrom="column">
                  <wp:posOffset>1600200</wp:posOffset>
                </wp:positionH>
                <wp:positionV relativeFrom="paragraph">
                  <wp:posOffset>55147</wp:posOffset>
                </wp:positionV>
                <wp:extent cx="1257300" cy="1123950"/>
                <wp:effectExtent l="0" t="0" r="19050" b="19050"/>
                <wp:wrapNone/>
                <wp:docPr id="32" name="Text Box 32"/>
                <wp:cNvGraphicFramePr/>
                <a:graphic xmlns:a="http://schemas.openxmlformats.org/drawingml/2006/main">
                  <a:graphicData uri="http://schemas.microsoft.com/office/word/2010/wordprocessingShape">
                    <wps:wsp>
                      <wps:cNvSpPr txBox="1"/>
                      <wps:spPr>
                        <a:xfrm>
                          <a:off x="0" y="0"/>
                          <a:ext cx="1257300" cy="112395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B6172D" w:rsidRPr="00291446" w:rsidRDefault="00B6172D" w:rsidP="00372445">
                            <w:pPr>
                              <w:autoSpaceDE w:val="0"/>
                              <w:autoSpaceDN w:val="0"/>
                              <w:adjustRightInd w:val="0"/>
                              <w:spacing w:after="0" w:line="240" w:lineRule="auto"/>
                              <w:rPr>
                                <w:rFonts w:ascii="TH SarabunPSK" w:hAnsi="TH SarabunPSK" w:cs="TH SarabunPSK"/>
                                <w:b/>
                                <w:bCs/>
                                <w:sz w:val="32"/>
                                <w:szCs w:val="32"/>
                              </w:rPr>
                            </w:pPr>
                            <w:r w:rsidRPr="00291446">
                              <w:rPr>
                                <w:rFonts w:ascii="TH SarabunPSK" w:hAnsi="TH SarabunPSK" w:cs="TH SarabunPSK"/>
                                <w:b/>
                                <w:bCs/>
                                <w:sz w:val="32"/>
                                <w:szCs w:val="32"/>
                                <w:cs/>
                              </w:rPr>
                              <w:t>การสังเกตและการรับรู้</w:t>
                            </w:r>
                          </w:p>
                          <w:p w:rsidR="00B6172D" w:rsidRPr="004A57EC" w:rsidRDefault="00B6172D" w:rsidP="00372445">
                            <w:pPr>
                              <w:autoSpaceDE w:val="0"/>
                              <w:autoSpaceDN w:val="0"/>
                              <w:adjustRightInd w:val="0"/>
                              <w:spacing w:after="0" w:line="240" w:lineRule="auto"/>
                              <w:rPr>
                                <w:rFonts w:ascii="TH SarabunPSK" w:hAnsi="TH SarabunPSK" w:cs="TH SarabunPSK"/>
                                <w:b/>
                                <w:bCs/>
                                <w:sz w:val="32"/>
                                <w:szCs w:val="32"/>
                              </w:rPr>
                            </w:pPr>
                            <w:proofErr w:type="spellStart"/>
                            <w:r>
                              <w:rPr>
                                <w:rFonts w:ascii="TH SarabunPSK" w:hAnsi="TH SarabunPSK" w:cs="TH SarabunPSK"/>
                                <w:b/>
                                <w:bCs/>
                                <w:sz w:val="32"/>
                                <w:szCs w:val="32"/>
                              </w:rPr>
                              <w:t>Observationand</w:t>
                            </w:r>
                            <w:r w:rsidRPr="00291446">
                              <w:rPr>
                                <w:rFonts w:ascii="TH SarabunPSK" w:hAnsi="TH SarabunPSK" w:cs="TH SarabunPSK"/>
                                <w:b/>
                                <w:bCs/>
                                <w:sz w:val="32"/>
                                <w:szCs w:val="32"/>
                              </w:rPr>
                              <w:t>Perceptions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B2FA2F" id="Text Box 32" o:spid="_x0000_s1039" type="#_x0000_t202" style="position:absolute;margin-left:126pt;margin-top:4.35pt;width:99pt;height:8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" fillcolor="white [3201]" strokecolor="white [3212]" strokeweight=".5pt">
                <v:textbox>
                  <w:txbxContent>
                    <w:p w:rsidR="00B6172D" w:rsidRPr="00291446" w:rsidRDefault="00B6172D" w:rsidP="00372445">
                      <w:pPr>
                        <w:autoSpaceDE w:val="0"/>
                        <w:autoSpaceDN w:val="0"/>
                        <w:adjustRightInd w:val="0"/>
                        <w:spacing w:after="0" w:line="240" w:lineRule="auto"/>
                        <w:rPr>
                          <w:rFonts w:ascii="TH SarabunPSK" w:hAnsi="TH SarabunPSK" w:cs="TH SarabunPSK"/>
                          <w:b/>
                          <w:bCs/>
                          <w:sz w:val="32"/>
                          <w:szCs w:val="32"/>
                        </w:rPr>
                      </w:pPr>
                      <w:r w:rsidRPr="00291446">
                        <w:rPr>
                          <w:rFonts w:ascii="TH SarabunPSK" w:hAnsi="TH SarabunPSK" w:cs="TH SarabunPSK"/>
                          <w:b/>
                          <w:bCs/>
                          <w:sz w:val="32"/>
                          <w:szCs w:val="32"/>
                          <w:cs/>
                        </w:rPr>
                        <w:t>การสังเกตและการรับรู้</w:t>
                      </w:r>
                    </w:p>
                    <w:p w:rsidR="00B6172D" w:rsidRPr="004A57EC" w:rsidRDefault="00B6172D" w:rsidP="00372445">
                      <w:pPr>
                        <w:autoSpaceDE w:val="0"/>
                        <w:autoSpaceDN w:val="0"/>
                        <w:adjustRightInd w:val="0"/>
                        <w:spacing w:after="0" w:line="240" w:lineRule="auto"/>
                        <w:rPr>
                          <w:rFonts w:ascii="TH SarabunPSK" w:hAnsi="TH SarabunPSK" w:cs="TH SarabunPSK"/>
                          <w:b/>
                          <w:bCs/>
                          <w:sz w:val="32"/>
                          <w:szCs w:val="32"/>
                        </w:rPr>
                      </w:pPr>
                      <w:r>
                        <w:rPr>
                          <w:rFonts w:ascii="TH SarabunPSK" w:hAnsi="TH SarabunPSK" w:cs="TH SarabunPSK"/>
                          <w:b/>
                          <w:bCs/>
                          <w:sz w:val="32"/>
                          <w:szCs w:val="32"/>
                        </w:rPr>
                        <w:t>Observationand</w:t>
                      </w:r>
                      <w:r w:rsidRPr="00291446">
                        <w:rPr>
                          <w:rFonts w:ascii="TH SarabunPSK" w:hAnsi="TH SarabunPSK" w:cs="TH SarabunPSK"/>
                          <w:b/>
                          <w:bCs/>
                          <w:sz w:val="32"/>
                          <w:szCs w:val="32"/>
                        </w:rPr>
                        <w:t>Perceptions</w:t>
                      </w:r>
                    </w:p>
                  </w:txbxContent>
                </v:textbox>
              </v:shape>
            </w:pict>
          </mc:Fallback>
        </mc:AlternateContent>
      </w:r>
      <w:r w:rsidR="00372445" w:rsidRPr="00ED092D">
        <w:rPr>
          <w:rFonts w:ascii="TH SarabunIT๙" w:hAnsi="TH SarabunIT๙" w:cs="TH SarabunIT๙"/>
          <w:noProof/>
          <w:sz w:val="24"/>
          <w:szCs w:val="24"/>
        </w:rPr>
        <mc:AlternateContent>
          <mc:Choice Requires="wps">
            <w:drawing>
              <wp:anchor distT="0" distB="0" distL="114300" distR="114300" simplePos="0" relativeHeight="251694080" behindDoc="0" locked="0" layoutInCell="1" allowOverlap="1" wp14:anchorId="1CF1229E" wp14:editId="69C9B69A">
                <wp:simplePos x="0" y="0"/>
                <wp:positionH relativeFrom="column">
                  <wp:posOffset>4543425</wp:posOffset>
                </wp:positionH>
                <wp:positionV relativeFrom="paragraph">
                  <wp:posOffset>126364</wp:posOffset>
                </wp:positionV>
                <wp:extent cx="200025" cy="142875"/>
                <wp:effectExtent l="0" t="0" r="66675" b="47625"/>
                <wp:wrapNone/>
                <wp:docPr id="37" name="ลูกศรเชื่อมต่อแบบตรง 37"/>
                <wp:cNvGraphicFramePr/>
                <a:graphic xmlns:a="http://schemas.openxmlformats.org/drawingml/2006/main">
                  <a:graphicData uri="http://schemas.microsoft.com/office/word/2010/wordprocessingShape">
                    <wps:wsp>
                      <wps:cNvCnPr/>
                      <wps:spPr>
                        <a:xfrm>
                          <a:off x="0" y="0"/>
                          <a:ext cx="200025" cy="1428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626CDF7" id="ลูกศรเชื่อมต่อแบบตรง 37" o:spid="_x0000_s1026" type="#_x0000_t32" style="position:absolute;margin-left:357.75pt;margin-top:9.95pt;width:15.75pt;height:11.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" strokecolor="black [3200]" strokeweight=".5pt">
                <v:stroke endarrow="block" joinstyle="miter"/>
              </v:shape>
            </w:pict>
          </mc:Fallback>
        </mc:AlternateContent>
      </w:r>
      <w:r w:rsidR="00372445" w:rsidRPr="00ED092D">
        <w:rPr>
          <w:rFonts w:ascii="TH SarabunIT๙" w:hAnsi="TH SarabunIT๙" w:cs="TH SarabunIT๙"/>
          <w:sz w:val="24"/>
          <w:szCs w:val="24"/>
          <w:cs/>
        </w:rPr>
        <w:t xml:space="preserve">         </w:t>
      </w:r>
    </w:p>
    <w:p w:rsidR="00372445" w:rsidRPr="00ED092D" w:rsidRDefault="00372445" w:rsidP="00372445">
      <w:pPr>
        <w:autoSpaceDE w:val="0"/>
        <w:autoSpaceDN w:val="0"/>
        <w:adjustRightInd w:val="0"/>
        <w:spacing w:after="0" w:line="240" w:lineRule="auto"/>
        <w:rPr>
          <w:rFonts w:ascii="TH SarabunIT๙" w:hAnsi="TH SarabunIT๙" w:cs="TH SarabunIT๙"/>
          <w:sz w:val="24"/>
          <w:szCs w:val="24"/>
        </w:rPr>
      </w:pPr>
      <w:r w:rsidRPr="00ED092D">
        <w:rPr>
          <w:rFonts w:ascii="TH SarabunIT๙" w:hAnsi="TH SarabunIT๙" w:cs="TH SarabunIT๙"/>
          <w:noProof/>
          <w:sz w:val="24"/>
          <w:szCs w:val="24"/>
        </w:rPr>
        <mc:AlternateContent>
          <mc:Choice Requires="wps">
            <w:drawing>
              <wp:anchor distT="0" distB="0" distL="114300" distR="114300" simplePos="0" relativeHeight="251703296" behindDoc="0" locked="0" layoutInCell="1" allowOverlap="1" wp14:anchorId="7A6F1C6A" wp14:editId="13A212FC">
                <wp:simplePos x="0" y="0"/>
                <wp:positionH relativeFrom="column">
                  <wp:posOffset>752475</wp:posOffset>
                </wp:positionH>
                <wp:positionV relativeFrom="paragraph">
                  <wp:posOffset>16510</wp:posOffset>
                </wp:positionV>
                <wp:extent cx="438150" cy="66675"/>
                <wp:effectExtent l="38100" t="19050" r="19050" b="85725"/>
                <wp:wrapNone/>
                <wp:docPr id="47" name="ลูกศรเชื่อมต่อแบบตรง 47"/>
                <wp:cNvGraphicFramePr/>
                <a:graphic xmlns:a="http://schemas.openxmlformats.org/drawingml/2006/main">
                  <a:graphicData uri="http://schemas.microsoft.com/office/word/2010/wordprocessingShape">
                    <wps:wsp>
                      <wps:cNvCnPr/>
                      <wps:spPr>
                        <a:xfrm flipH="1">
                          <a:off x="0" y="0"/>
                          <a:ext cx="438150" cy="666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27F877B" id="ลูกศรเชื่อมต่อแบบตรง 47" o:spid="_x0000_s1026" type="#_x0000_t32" style="position:absolute;margin-left:59.25pt;margin-top:1.3pt;width:34.5pt;height:5.25pt;flip:x;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" strokecolor="black [3200]" strokeweight=".5pt">
                <v:stroke endarrow="block" joinstyle="miter"/>
              </v:shape>
            </w:pict>
          </mc:Fallback>
        </mc:AlternateContent>
      </w:r>
      <w:r w:rsidRPr="00ED092D">
        <w:rPr>
          <w:rFonts w:ascii="TH SarabunIT๙" w:hAnsi="TH SarabunIT๙" w:cs="TH SarabunIT๙"/>
          <w:sz w:val="24"/>
          <w:szCs w:val="24"/>
          <w:cs/>
        </w:rPr>
        <w:t>การเขียนรายงาน</w:t>
      </w:r>
      <w:r w:rsidRPr="00ED092D">
        <w:rPr>
          <w:rFonts w:ascii="TH SarabunIT๙" w:hAnsi="TH SarabunIT๙" w:cs="TH SarabunIT๙"/>
          <w:sz w:val="24"/>
          <w:szCs w:val="24"/>
        </w:rPr>
        <w:tab/>
      </w:r>
      <w:r w:rsidRPr="00ED092D">
        <w:rPr>
          <w:rFonts w:ascii="TH SarabunIT๙" w:hAnsi="TH SarabunIT๙" w:cs="TH SarabunIT๙"/>
          <w:sz w:val="24"/>
          <w:szCs w:val="24"/>
        </w:rPr>
        <w:tab/>
        <w:t xml:space="preserve">                         </w:t>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t xml:space="preserve">     </w:t>
      </w:r>
      <w:r w:rsidRPr="00ED092D">
        <w:rPr>
          <w:rFonts w:ascii="TH SarabunIT๙" w:hAnsi="TH SarabunIT๙" w:cs="TH SarabunIT๙"/>
          <w:sz w:val="24"/>
          <w:szCs w:val="24"/>
          <w:cs/>
        </w:rPr>
        <w:t>การอภิปรายกลุ่มย่อย</w:t>
      </w:r>
    </w:p>
    <w:p w:rsidR="00372445" w:rsidRPr="00ED092D" w:rsidRDefault="00372445" w:rsidP="00372445">
      <w:pPr>
        <w:autoSpaceDE w:val="0"/>
        <w:autoSpaceDN w:val="0"/>
        <w:adjustRightInd w:val="0"/>
        <w:spacing w:after="0" w:line="240" w:lineRule="auto"/>
        <w:rPr>
          <w:rFonts w:ascii="TH SarabunIT๙" w:hAnsi="TH SarabunIT๙" w:cs="TH SarabunIT๙"/>
          <w:sz w:val="24"/>
          <w:szCs w:val="24"/>
        </w:rPr>
      </w:pPr>
      <w:r w:rsidRPr="00ED092D">
        <w:rPr>
          <w:rFonts w:ascii="TH SarabunIT๙" w:hAnsi="TH SarabunIT๙" w:cs="TH SarabunIT๙"/>
          <w:sz w:val="24"/>
          <w:szCs w:val="24"/>
        </w:rPr>
        <w:t xml:space="preserve">     (Written Reports)</w:t>
      </w:r>
      <w:r w:rsidRPr="00ED092D">
        <w:rPr>
          <w:rFonts w:ascii="TH SarabunIT๙" w:hAnsi="TH SarabunIT๙" w:cs="TH SarabunIT๙"/>
          <w:sz w:val="24"/>
          <w:szCs w:val="24"/>
        </w:rPr>
        <w:tab/>
        <w:t xml:space="preserve">                              </w:t>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t xml:space="preserve">  (Small-Group Discussions)</w:t>
      </w:r>
    </w:p>
    <w:p w:rsidR="00372445" w:rsidRPr="00ED092D" w:rsidRDefault="005347EF" w:rsidP="00372445">
      <w:pPr>
        <w:autoSpaceDE w:val="0"/>
        <w:autoSpaceDN w:val="0"/>
        <w:adjustRightInd w:val="0"/>
        <w:spacing w:after="0" w:line="240" w:lineRule="auto"/>
        <w:rPr>
          <w:rFonts w:ascii="TH SarabunIT๙" w:hAnsi="TH SarabunIT๙" w:cs="TH SarabunIT๙"/>
          <w:sz w:val="24"/>
          <w:szCs w:val="24"/>
        </w:rPr>
      </w:pPr>
      <w:r w:rsidRPr="00ED092D">
        <w:rPr>
          <w:rFonts w:ascii="TH SarabunIT๙" w:hAnsi="TH SarabunIT๙" w:cs="TH SarabunIT๙"/>
          <w:noProof/>
          <w:sz w:val="24"/>
          <w:szCs w:val="24"/>
        </w:rPr>
        <mc:AlternateContent>
          <mc:Choice Requires="wps">
            <w:drawing>
              <wp:anchor distT="0" distB="0" distL="114300" distR="114300" simplePos="0" relativeHeight="251702272" behindDoc="0" locked="0" layoutInCell="1" allowOverlap="1" wp14:anchorId="433BDE50" wp14:editId="6ACC8A03">
                <wp:simplePos x="0" y="0"/>
                <wp:positionH relativeFrom="column">
                  <wp:posOffset>958362</wp:posOffset>
                </wp:positionH>
                <wp:positionV relativeFrom="paragraph">
                  <wp:posOffset>128563</wp:posOffset>
                </wp:positionV>
                <wp:extent cx="342900" cy="153719"/>
                <wp:effectExtent l="38100" t="0" r="19050" b="55880"/>
                <wp:wrapNone/>
                <wp:docPr id="46" name="ลูกศรเชื่อมต่อแบบตรง 46"/>
                <wp:cNvGraphicFramePr/>
                <a:graphic xmlns:a="http://schemas.openxmlformats.org/drawingml/2006/main">
                  <a:graphicData uri="http://schemas.microsoft.com/office/word/2010/wordprocessingShape">
                    <wps:wsp>
                      <wps:cNvCnPr/>
                      <wps:spPr>
                        <a:xfrm flipH="1">
                          <a:off x="0" y="0"/>
                          <a:ext cx="342900" cy="153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38CFF26" id="ลูกศรเชื่อมต่อแบบตรง 46" o:spid="_x0000_s1026" type="#_x0000_t32" style="position:absolute;margin-left:75.45pt;margin-top:10.1pt;width:27pt;height:12.1pt;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" strokecolor="black [3200]" strokeweight=".5pt">
                <v:stroke endarrow="block" joinstyle="miter"/>
              </v:shape>
            </w:pict>
          </mc:Fallback>
        </mc:AlternateContent>
      </w:r>
    </w:p>
    <w:p w:rsidR="00372445" w:rsidRPr="00ED092D" w:rsidRDefault="00372445" w:rsidP="00372445">
      <w:pPr>
        <w:autoSpaceDE w:val="0"/>
        <w:autoSpaceDN w:val="0"/>
        <w:adjustRightInd w:val="0"/>
        <w:spacing w:after="0" w:line="240" w:lineRule="auto"/>
        <w:rPr>
          <w:rFonts w:ascii="TH SarabunIT๙" w:hAnsi="TH SarabunIT๙" w:cs="TH SarabunIT๙"/>
          <w:sz w:val="24"/>
          <w:szCs w:val="24"/>
        </w:rPr>
      </w:pPr>
      <w:r w:rsidRPr="00ED092D">
        <w:rPr>
          <w:rFonts w:ascii="TH SarabunIT๙" w:hAnsi="TH SarabunIT๙" w:cs="TH SarabunIT๙"/>
          <w:noProof/>
          <w:sz w:val="24"/>
          <w:szCs w:val="24"/>
        </w:rPr>
        <mc:AlternateContent>
          <mc:Choice Requires="wps">
            <w:drawing>
              <wp:anchor distT="0" distB="0" distL="114300" distR="114300" simplePos="0" relativeHeight="251701248" behindDoc="0" locked="0" layoutInCell="1" allowOverlap="1" wp14:anchorId="37D590B7" wp14:editId="171D7F65">
                <wp:simplePos x="0" y="0"/>
                <wp:positionH relativeFrom="column">
                  <wp:posOffset>874200</wp:posOffset>
                </wp:positionH>
                <wp:positionV relativeFrom="paragraph">
                  <wp:posOffset>159923</wp:posOffset>
                </wp:positionV>
                <wp:extent cx="447675" cy="285750"/>
                <wp:effectExtent l="38100" t="0" r="28575" b="57150"/>
                <wp:wrapNone/>
                <wp:docPr id="45" name="ลูกศรเชื่อมต่อแบบตรง 45"/>
                <wp:cNvGraphicFramePr/>
                <a:graphic xmlns:a="http://schemas.openxmlformats.org/drawingml/2006/main">
                  <a:graphicData uri="http://schemas.microsoft.com/office/word/2010/wordprocessingShape">
                    <wps:wsp>
                      <wps:cNvCnPr/>
                      <wps:spPr>
                        <a:xfrm flipH="1">
                          <a:off x="0" y="0"/>
                          <a:ext cx="447675" cy="2857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726D002" id="ลูกศรเชื่อมต่อแบบตรง 45" o:spid="_x0000_s1026" type="#_x0000_t32" style="position:absolute;margin-left:68.85pt;margin-top:12.6pt;width:35.25pt;height:22.5pt;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" strokecolor="black [3200]" strokeweight=".5pt">
                <v:stroke endarrow="block" joinstyle="miter"/>
              </v:shape>
            </w:pict>
          </mc:Fallback>
        </mc:AlternateContent>
      </w:r>
      <w:r w:rsidRPr="00ED092D">
        <w:rPr>
          <w:rFonts w:ascii="TH SarabunIT๙" w:hAnsi="TH SarabunIT๙" w:cs="TH SarabunIT๙"/>
          <w:noProof/>
          <w:sz w:val="24"/>
          <w:szCs w:val="24"/>
        </w:rPr>
        <mc:AlternateContent>
          <mc:Choice Requires="wps">
            <w:drawing>
              <wp:anchor distT="0" distB="0" distL="114300" distR="114300" simplePos="0" relativeHeight="251697152" behindDoc="0" locked="0" layoutInCell="1" allowOverlap="1" wp14:anchorId="61AD0108" wp14:editId="450D8AB7">
                <wp:simplePos x="0" y="0"/>
                <wp:positionH relativeFrom="column">
                  <wp:posOffset>4361815</wp:posOffset>
                </wp:positionH>
                <wp:positionV relativeFrom="paragraph">
                  <wp:posOffset>17145</wp:posOffset>
                </wp:positionV>
                <wp:extent cx="352425" cy="95250"/>
                <wp:effectExtent l="0" t="0" r="47625" b="76200"/>
                <wp:wrapNone/>
                <wp:docPr id="40" name="ลูกศรเชื่อมต่อแบบตรง 40"/>
                <wp:cNvGraphicFramePr/>
                <a:graphic xmlns:a="http://schemas.openxmlformats.org/drawingml/2006/main">
                  <a:graphicData uri="http://schemas.microsoft.com/office/word/2010/wordprocessingShape">
                    <wps:wsp>
                      <wps:cNvCnPr/>
                      <wps:spPr>
                        <a:xfrm>
                          <a:off x="0" y="0"/>
                          <a:ext cx="352425" cy="952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24535FB" id="ลูกศรเชื่อมต่อแบบตรง 40" o:spid="_x0000_s1026" type="#_x0000_t32" style="position:absolute;margin-left:343.45pt;margin-top:1.35pt;width:27.75pt;height: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" strokecolor="black [3200]" strokeweight=".5pt">
                <v:stroke endarrow="block" joinstyle="miter"/>
              </v:shape>
            </w:pict>
          </mc:Fallback>
        </mc:AlternateContent>
      </w:r>
      <w:r w:rsidRPr="00ED092D">
        <w:rPr>
          <w:rFonts w:ascii="TH SarabunIT๙" w:hAnsi="TH SarabunIT๙" w:cs="TH SarabunIT๙"/>
          <w:sz w:val="24"/>
          <w:szCs w:val="24"/>
          <w:cs/>
        </w:rPr>
        <w:t>การโต้วาที</w:t>
      </w:r>
      <w:r w:rsidRPr="00ED092D">
        <w:rPr>
          <w:rFonts w:ascii="TH SarabunIT๙" w:hAnsi="TH SarabunIT๙" w:cs="TH SarabunIT๙"/>
          <w:sz w:val="24"/>
          <w:szCs w:val="24"/>
        </w:rPr>
        <w:t xml:space="preserve"> (Debates)</w:t>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t xml:space="preserve"> </w:t>
      </w:r>
      <w:r w:rsidRPr="00ED092D">
        <w:rPr>
          <w:rFonts w:ascii="TH SarabunIT๙" w:hAnsi="TH SarabunIT๙" w:cs="TH SarabunIT๙"/>
          <w:sz w:val="24"/>
          <w:szCs w:val="24"/>
        </w:rPr>
        <w:tab/>
        <w:t xml:space="preserve">       </w:t>
      </w:r>
      <w:r w:rsidRPr="00ED092D">
        <w:rPr>
          <w:rFonts w:ascii="TH SarabunIT๙" w:hAnsi="TH SarabunIT๙" w:cs="TH SarabunIT๙"/>
          <w:sz w:val="24"/>
          <w:szCs w:val="24"/>
          <w:cs/>
        </w:rPr>
        <w:t>บันทึกการเรียนรู้</w:t>
      </w:r>
    </w:p>
    <w:p w:rsidR="00372445" w:rsidRPr="00ED092D" w:rsidRDefault="00372445" w:rsidP="00372445">
      <w:pPr>
        <w:autoSpaceDE w:val="0"/>
        <w:autoSpaceDN w:val="0"/>
        <w:adjustRightInd w:val="0"/>
        <w:spacing w:after="0" w:line="240" w:lineRule="auto"/>
        <w:rPr>
          <w:rFonts w:ascii="TH SarabunIT๙" w:hAnsi="TH SarabunIT๙" w:cs="TH SarabunIT๙"/>
          <w:sz w:val="24"/>
          <w:szCs w:val="24"/>
        </w:rPr>
      </w:pP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r>
      <w:r w:rsidRPr="00ED092D">
        <w:rPr>
          <w:rFonts w:ascii="TH SarabunIT๙" w:hAnsi="TH SarabunIT๙" w:cs="TH SarabunIT๙"/>
          <w:sz w:val="24"/>
          <w:szCs w:val="24"/>
        </w:rPr>
        <w:tab/>
        <w:t>(Journal / Learning Log)</w:t>
      </w:r>
    </w:p>
    <w:p w:rsidR="00372445" w:rsidRPr="00ED092D" w:rsidRDefault="005347EF" w:rsidP="00372445">
      <w:pPr>
        <w:autoSpaceDE w:val="0"/>
        <w:autoSpaceDN w:val="0"/>
        <w:adjustRightInd w:val="0"/>
        <w:spacing w:after="0" w:line="240" w:lineRule="auto"/>
        <w:rPr>
          <w:rFonts w:ascii="TH SarabunIT๙" w:hAnsi="TH SarabunIT๙" w:cs="TH SarabunIT๙"/>
          <w:sz w:val="24"/>
          <w:szCs w:val="24"/>
        </w:rPr>
      </w:pPr>
      <w:r w:rsidRPr="00ED092D">
        <w:rPr>
          <w:rFonts w:ascii="TH SarabunIT๙" w:hAnsi="TH SarabunIT๙" w:cs="TH SarabunIT๙"/>
          <w:noProof/>
          <w:sz w:val="24"/>
          <w:szCs w:val="24"/>
        </w:rPr>
        <mc:AlternateContent>
          <mc:Choice Requires="wps">
            <w:drawing>
              <wp:anchor distT="0" distB="0" distL="114300" distR="114300" simplePos="0" relativeHeight="251698176" behindDoc="0" locked="0" layoutInCell="1" allowOverlap="1" wp14:anchorId="1E7A43C1" wp14:editId="538601C1">
                <wp:simplePos x="0" y="0"/>
                <wp:positionH relativeFrom="column">
                  <wp:posOffset>4158762</wp:posOffset>
                </wp:positionH>
                <wp:positionV relativeFrom="paragraph">
                  <wp:posOffset>55685</wp:posOffset>
                </wp:positionV>
                <wp:extent cx="385396" cy="207352"/>
                <wp:effectExtent l="0" t="0" r="72390" b="59690"/>
                <wp:wrapNone/>
                <wp:docPr id="41" name="ลูกศรเชื่อมต่อแบบตรง 41"/>
                <wp:cNvGraphicFramePr/>
                <a:graphic xmlns:a="http://schemas.openxmlformats.org/drawingml/2006/main">
                  <a:graphicData uri="http://schemas.microsoft.com/office/word/2010/wordprocessingShape">
                    <wps:wsp>
                      <wps:cNvCnPr/>
                      <wps:spPr>
                        <a:xfrm>
                          <a:off x="0" y="0"/>
                          <a:ext cx="385396" cy="2073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F148796" id="ลูกศรเชื่อมต่อแบบตรง 41" o:spid="_x0000_s1026" type="#_x0000_t32" style="position:absolute;margin-left:327.45pt;margin-top:4.4pt;width:30.35pt;height:16.3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" strokecolor="black [3200]" strokeweight=".5pt">
                <v:stroke endarrow="block" joinstyle="miter"/>
              </v:shape>
            </w:pict>
          </mc:Fallback>
        </mc:AlternateContent>
      </w:r>
      <w:r w:rsidR="00372445" w:rsidRPr="00ED092D">
        <w:rPr>
          <w:rFonts w:ascii="TH SarabunIT๙" w:hAnsi="TH SarabunIT๙" w:cs="TH SarabunIT๙"/>
          <w:sz w:val="24"/>
          <w:szCs w:val="24"/>
          <w:cs/>
        </w:rPr>
        <w:t>ปฏิสัมพันธ์ในชั้นเรียน</w:t>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r>
    </w:p>
    <w:p w:rsidR="00372445" w:rsidRPr="00ED092D" w:rsidRDefault="005347EF" w:rsidP="00372445">
      <w:pPr>
        <w:autoSpaceDE w:val="0"/>
        <w:autoSpaceDN w:val="0"/>
        <w:adjustRightInd w:val="0"/>
        <w:spacing w:after="0" w:line="240" w:lineRule="auto"/>
        <w:rPr>
          <w:rFonts w:ascii="TH SarabunIT๙" w:hAnsi="TH SarabunIT๙" w:cs="TH SarabunIT๙"/>
          <w:sz w:val="24"/>
          <w:szCs w:val="24"/>
        </w:rPr>
      </w:pPr>
      <w:r w:rsidRPr="00ED092D">
        <w:rPr>
          <w:rFonts w:ascii="TH SarabunIT๙" w:hAnsi="TH SarabunIT๙" w:cs="TH SarabunIT๙"/>
          <w:noProof/>
          <w:sz w:val="24"/>
          <w:szCs w:val="24"/>
        </w:rPr>
        <mc:AlternateContent>
          <mc:Choice Requires="wps">
            <w:drawing>
              <wp:anchor distT="0" distB="0" distL="114300" distR="114300" simplePos="0" relativeHeight="251700224" behindDoc="0" locked="0" layoutInCell="1" allowOverlap="1" wp14:anchorId="5E50B2C3" wp14:editId="58E6BB07">
                <wp:simplePos x="0" y="0"/>
                <wp:positionH relativeFrom="column">
                  <wp:posOffset>964809</wp:posOffset>
                </wp:positionH>
                <wp:positionV relativeFrom="paragraph">
                  <wp:posOffset>83088</wp:posOffset>
                </wp:positionV>
                <wp:extent cx="600075" cy="428625"/>
                <wp:effectExtent l="38100" t="0" r="28575" b="47625"/>
                <wp:wrapNone/>
                <wp:docPr id="44" name="ลูกศรเชื่อมต่อแบบตรง 44"/>
                <wp:cNvGraphicFramePr/>
                <a:graphic xmlns:a="http://schemas.openxmlformats.org/drawingml/2006/main">
                  <a:graphicData uri="http://schemas.microsoft.com/office/word/2010/wordprocessingShape">
                    <wps:wsp>
                      <wps:cNvCnPr/>
                      <wps:spPr>
                        <a:xfrm flipH="1">
                          <a:off x="0" y="0"/>
                          <a:ext cx="600075" cy="4286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81CB52A" id="ลูกศรเชื่อมต่อแบบตรง 44" o:spid="_x0000_s1026" type="#_x0000_t32" style="position:absolute;margin-left:75.95pt;margin-top:6.55pt;width:47.25pt;height:33.75pt;flip:x;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" strokecolor="black [3200]" strokeweight=".5pt">
                <v:stroke endarrow="block" joinstyle="miter"/>
              </v:shape>
            </w:pict>
          </mc:Fallback>
        </mc:AlternateContent>
      </w:r>
      <w:r w:rsidRPr="00ED092D">
        <w:rPr>
          <w:rFonts w:ascii="TH SarabunIT๙" w:hAnsi="TH SarabunIT๙" w:cs="TH SarabunIT๙"/>
          <w:noProof/>
          <w:sz w:val="24"/>
          <w:szCs w:val="24"/>
        </w:rPr>
        <mc:AlternateContent>
          <mc:Choice Requires="wps">
            <w:drawing>
              <wp:anchor distT="0" distB="0" distL="114300" distR="114300" simplePos="0" relativeHeight="251699200" behindDoc="0" locked="0" layoutInCell="1" allowOverlap="1" wp14:anchorId="5FC645AB" wp14:editId="546BAABB">
                <wp:simplePos x="0" y="0"/>
                <wp:positionH relativeFrom="column">
                  <wp:posOffset>3950677</wp:posOffset>
                </wp:positionH>
                <wp:positionV relativeFrom="paragraph">
                  <wp:posOffset>90952</wp:posOffset>
                </wp:positionV>
                <wp:extent cx="309929" cy="322384"/>
                <wp:effectExtent l="0" t="0" r="71120" b="59055"/>
                <wp:wrapNone/>
                <wp:docPr id="42" name="ลูกศรเชื่อมต่อแบบตรง 42"/>
                <wp:cNvGraphicFramePr/>
                <a:graphic xmlns:a="http://schemas.openxmlformats.org/drawingml/2006/main">
                  <a:graphicData uri="http://schemas.microsoft.com/office/word/2010/wordprocessingShape">
                    <wps:wsp>
                      <wps:cNvCnPr/>
                      <wps:spPr>
                        <a:xfrm>
                          <a:off x="0" y="0"/>
                          <a:ext cx="309929" cy="32238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7607CAF" id="ลูกศรเชื่อมต่อแบบตรง 42" o:spid="_x0000_s1026" type="#_x0000_t32" style="position:absolute;margin-left:311.1pt;margin-top:7.15pt;width:24.4pt;height:25.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" strokecolor="black [3200]" strokeweight=".5pt">
                <v:stroke endarrow="block" joinstyle="miter"/>
              </v:shape>
            </w:pict>
          </mc:Fallback>
        </mc:AlternateContent>
      </w:r>
      <w:r w:rsidR="00372445" w:rsidRPr="00ED092D">
        <w:rPr>
          <w:rFonts w:ascii="TH SarabunIT๙" w:hAnsi="TH SarabunIT๙" w:cs="TH SarabunIT๙"/>
          <w:sz w:val="24"/>
          <w:szCs w:val="24"/>
        </w:rPr>
        <w:t>(Classroom Interaction)</w:t>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t xml:space="preserve">  </w:t>
      </w:r>
      <w:r w:rsidR="00372445" w:rsidRPr="00ED092D">
        <w:rPr>
          <w:rFonts w:ascii="TH SarabunIT๙" w:hAnsi="TH SarabunIT๙" w:cs="TH SarabunIT๙"/>
          <w:sz w:val="24"/>
          <w:szCs w:val="24"/>
          <w:cs/>
        </w:rPr>
        <w:t>การสัมภาษณ์</w:t>
      </w:r>
      <w:r w:rsidR="00372445" w:rsidRPr="00ED092D">
        <w:rPr>
          <w:rFonts w:ascii="TH SarabunIT๙" w:hAnsi="TH SarabunIT๙" w:cs="TH SarabunIT๙"/>
          <w:sz w:val="24"/>
          <w:szCs w:val="24"/>
        </w:rPr>
        <w:t xml:space="preserve"> (Interviews)</w:t>
      </w:r>
    </w:p>
    <w:p w:rsidR="00372445" w:rsidRPr="00ED092D" w:rsidRDefault="00372445" w:rsidP="00372445">
      <w:pPr>
        <w:autoSpaceDE w:val="0"/>
        <w:autoSpaceDN w:val="0"/>
        <w:adjustRightInd w:val="0"/>
        <w:spacing w:after="0" w:line="240" w:lineRule="auto"/>
        <w:rPr>
          <w:rFonts w:ascii="TH SarabunIT๙" w:hAnsi="TH SarabunIT๙" w:cs="TH SarabunIT๙"/>
          <w:sz w:val="24"/>
          <w:szCs w:val="24"/>
          <w:cs/>
        </w:rPr>
      </w:pPr>
      <w:r w:rsidRPr="00ED092D">
        <w:rPr>
          <w:rFonts w:ascii="TH SarabunIT๙" w:hAnsi="TH SarabunIT๙" w:cs="TH SarabunIT๙"/>
          <w:sz w:val="24"/>
          <w:szCs w:val="24"/>
          <w:cs/>
        </w:rPr>
        <w:t xml:space="preserve">        </w:t>
      </w:r>
    </w:p>
    <w:p w:rsidR="00372445" w:rsidRPr="00ED092D" w:rsidRDefault="005347EF" w:rsidP="00372445">
      <w:pPr>
        <w:autoSpaceDE w:val="0"/>
        <w:autoSpaceDN w:val="0"/>
        <w:adjustRightInd w:val="0"/>
        <w:spacing w:after="0" w:line="240" w:lineRule="auto"/>
        <w:rPr>
          <w:rFonts w:ascii="TH SarabunIT๙" w:hAnsi="TH SarabunIT๙" w:cs="TH SarabunIT๙"/>
          <w:sz w:val="24"/>
          <w:szCs w:val="24"/>
        </w:rPr>
      </w:pPr>
      <w:r w:rsidRPr="00ED092D">
        <w:rPr>
          <w:rFonts w:ascii="TH SarabunIT๙" w:hAnsi="TH SarabunIT๙" w:cs="TH SarabunIT๙"/>
          <w:noProof/>
          <w:sz w:val="24"/>
          <w:szCs w:val="24"/>
        </w:rPr>
        <mc:AlternateContent>
          <mc:Choice Requires="wps">
            <w:drawing>
              <wp:anchor distT="0" distB="0" distL="114300" distR="114300" simplePos="0" relativeHeight="251696128" behindDoc="0" locked="0" layoutInCell="1" allowOverlap="1" wp14:anchorId="1B42FB6D" wp14:editId="73B43586">
                <wp:simplePos x="0" y="0"/>
                <wp:positionH relativeFrom="column">
                  <wp:posOffset>2250831</wp:posOffset>
                </wp:positionH>
                <wp:positionV relativeFrom="paragraph">
                  <wp:posOffset>170913</wp:posOffset>
                </wp:positionV>
                <wp:extent cx="76200" cy="404250"/>
                <wp:effectExtent l="57150" t="0" r="19050" b="53340"/>
                <wp:wrapNone/>
                <wp:docPr id="39" name="ลูกศรเชื่อมต่อแบบตรง 39"/>
                <wp:cNvGraphicFramePr/>
                <a:graphic xmlns:a="http://schemas.openxmlformats.org/drawingml/2006/main">
                  <a:graphicData uri="http://schemas.microsoft.com/office/word/2010/wordprocessingShape">
                    <wps:wsp>
                      <wps:cNvCnPr/>
                      <wps:spPr>
                        <a:xfrm flipH="1">
                          <a:off x="0" y="0"/>
                          <a:ext cx="76200" cy="4042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EBDF2FD" id="ลูกศรเชื่อมต่อแบบตรง 39" o:spid="_x0000_s1026" type="#_x0000_t32" style="position:absolute;margin-left:177.25pt;margin-top:13.45pt;width:6pt;height:31.85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" strokecolor="black [3200]" strokeweight=".5pt">
                <v:stroke endarrow="block" joinstyle="miter"/>
              </v:shape>
            </w:pict>
          </mc:Fallback>
        </mc:AlternateContent>
      </w:r>
      <w:r w:rsidR="00372445" w:rsidRPr="00ED092D">
        <w:rPr>
          <w:rFonts w:ascii="TH SarabunIT๙" w:hAnsi="TH SarabunIT๙" w:cs="TH SarabunIT๙"/>
          <w:sz w:val="24"/>
          <w:szCs w:val="24"/>
          <w:cs/>
        </w:rPr>
        <w:t xml:space="preserve"> บันทึกพฤติกรรม</w:t>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r>
      <w:r w:rsidR="00372445" w:rsidRPr="00ED092D">
        <w:rPr>
          <w:rFonts w:ascii="TH SarabunIT๙" w:hAnsi="TH SarabunIT๙" w:cs="TH SarabunIT๙"/>
          <w:sz w:val="24"/>
          <w:szCs w:val="24"/>
        </w:rPr>
        <w:tab/>
        <w:t xml:space="preserve">      </w:t>
      </w:r>
      <w:r w:rsidR="00372445" w:rsidRPr="00ED092D">
        <w:rPr>
          <w:rFonts w:ascii="TH SarabunIT๙" w:hAnsi="TH SarabunIT๙" w:cs="TH SarabunIT๙"/>
          <w:sz w:val="24"/>
          <w:szCs w:val="24"/>
          <w:cs/>
        </w:rPr>
        <w:t>แฟ้มผลงาน</w:t>
      </w:r>
      <w:r w:rsidR="00372445" w:rsidRPr="00ED092D">
        <w:rPr>
          <w:rFonts w:ascii="TH SarabunIT๙" w:hAnsi="TH SarabunIT๙" w:cs="TH SarabunIT๙"/>
          <w:sz w:val="24"/>
          <w:szCs w:val="24"/>
        </w:rPr>
        <w:t xml:space="preserve"> (Portfolios)</w:t>
      </w:r>
    </w:p>
    <w:p w:rsidR="00372445" w:rsidRPr="00ED092D" w:rsidRDefault="00372445" w:rsidP="00372445">
      <w:pPr>
        <w:autoSpaceDE w:val="0"/>
        <w:autoSpaceDN w:val="0"/>
        <w:adjustRightInd w:val="0"/>
        <w:spacing w:after="0" w:line="240" w:lineRule="auto"/>
        <w:ind w:firstLine="720"/>
        <w:rPr>
          <w:rFonts w:ascii="TH SarabunIT๙" w:hAnsi="TH SarabunIT๙" w:cs="TH SarabunIT๙"/>
          <w:sz w:val="24"/>
          <w:szCs w:val="24"/>
        </w:rPr>
      </w:pPr>
      <w:r w:rsidRPr="00ED092D">
        <w:rPr>
          <w:rFonts w:ascii="TH SarabunIT๙" w:hAnsi="TH SarabunIT๙" w:cs="TH SarabunIT๙"/>
          <w:sz w:val="24"/>
          <w:szCs w:val="24"/>
        </w:rPr>
        <w:t xml:space="preserve">   (Behavior Observation)</w:t>
      </w:r>
    </w:p>
    <w:p w:rsidR="00372445" w:rsidRPr="00ED092D" w:rsidRDefault="00372445" w:rsidP="00372445">
      <w:pPr>
        <w:autoSpaceDE w:val="0"/>
        <w:autoSpaceDN w:val="0"/>
        <w:adjustRightInd w:val="0"/>
        <w:spacing w:after="0" w:line="240" w:lineRule="auto"/>
        <w:ind w:left="1440" w:firstLine="720"/>
        <w:rPr>
          <w:rFonts w:ascii="TH SarabunIT๙" w:hAnsi="TH SarabunIT๙" w:cs="TH SarabunIT๙"/>
          <w:sz w:val="24"/>
          <w:szCs w:val="24"/>
        </w:rPr>
      </w:pPr>
    </w:p>
    <w:p w:rsidR="00372445" w:rsidRPr="00ED092D" w:rsidRDefault="00372445" w:rsidP="00372445">
      <w:pPr>
        <w:autoSpaceDE w:val="0"/>
        <w:autoSpaceDN w:val="0"/>
        <w:adjustRightInd w:val="0"/>
        <w:spacing w:after="0" w:line="240" w:lineRule="auto"/>
        <w:ind w:left="2160" w:firstLine="720"/>
        <w:rPr>
          <w:rFonts w:ascii="TH SarabunIT๙" w:hAnsi="TH SarabunIT๙" w:cs="TH SarabunIT๙"/>
          <w:sz w:val="24"/>
          <w:szCs w:val="24"/>
        </w:rPr>
      </w:pPr>
      <w:r w:rsidRPr="00ED092D">
        <w:rPr>
          <w:rFonts w:ascii="TH SarabunIT๙" w:hAnsi="TH SarabunIT๙" w:cs="TH SarabunIT๙"/>
          <w:sz w:val="24"/>
          <w:szCs w:val="24"/>
          <w:cs/>
        </w:rPr>
        <w:t>การมีส่วนร่วมของผู้เรียน</w:t>
      </w:r>
    </w:p>
    <w:p w:rsidR="00372445" w:rsidRPr="00ED092D" w:rsidRDefault="00372445" w:rsidP="00372445">
      <w:pPr>
        <w:autoSpaceDE w:val="0"/>
        <w:autoSpaceDN w:val="0"/>
        <w:adjustRightInd w:val="0"/>
        <w:spacing w:after="0" w:line="240" w:lineRule="auto"/>
        <w:ind w:left="1440"/>
        <w:rPr>
          <w:rFonts w:ascii="TH SarabunIT๙" w:hAnsi="TH SarabunIT๙" w:cs="TH SarabunIT๙"/>
          <w:sz w:val="24"/>
          <w:szCs w:val="24"/>
        </w:rPr>
      </w:pP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ab/>
        <w:t xml:space="preserve">      (Student Participation / Involvement)</w:t>
      </w:r>
    </w:p>
    <w:p w:rsidR="00372445" w:rsidRPr="00ED092D" w:rsidRDefault="00372445" w:rsidP="00372445">
      <w:pPr>
        <w:autoSpaceDE w:val="0"/>
        <w:autoSpaceDN w:val="0"/>
        <w:adjustRightInd w:val="0"/>
        <w:spacing w:after="0" w:line="240" w:lineRule="auto"/>
        <w:jc w:val="center"/>
        <w:rPr>
          <w:rFonts w:ascii="TH SarabunIT๙" w:hAnsi="TH SarabunIT๙" w:cs="TH SarabunIT๙"/>
          <w:b/>
          <w:bCs/>
          <w:sz w:val="28"/>
        </w:rPr>
      </w:pPr>
    </w:p>
    <w:p w:rsidR="00372445" w:rsidRPr="00ED092D" w:rsidRDefault="00372445" w:rsidP="00372445">
      <w:pPr>
        <w:autoSpaceDE w:val="0"/>
        <w:autoSpaceDN w:val="0"/>
        <w:adjustRightInd w:val="0"/>
        <w:spacing w:after="0" w:line="240" w:lineRule="auto"/>
        <w:jc w:val="center"/>
        <w:rPr>
          <w:rFonts w:ascii="TH SarabunIT๙" w:hAnsi="TH SarabunIT๙" w:cs="TH SarabunIT๙"/>
          <w:b/>
          <w:bCs/>
          <w:sz w:val="32"/>
          <w:szCs w:val="32"/>
        </w:rPr>
      </w:pPr>
      <w:r w:rsidRPr="00ED092D">
        <w:rPr>
          <w:rFonts w:ascii="TH SarabunIT๙" w:hAnsi="TH SarabunIT๙" w:cs="TH SarabunIT๙"/>
          <w:b/>
          <w:bCs/>
          <w:sz w:val="32"/>
          <w:szCs w:val="32"/>
          <w:cs/>
        </w:rPr>
        <w:t>ปรับจากแผนภูมิของ</w:t>
      </w:r>
      <w:r w:rsidRPr="00ED092D">
        <w:rPr>
          <w:rFonts w:ascii="TH SarabunIT๙" w:hAnsi="TH SarabunIT๙" w:cs="TH SarabunIT๙"/>
          <w:b/>
          <w:bCs/>
          <w:sz w:val="32"/>
          <w:szCs w:val="32"/>
        </w:rPr>
        <w:t xml:space="preserve"> Heartland AEA (</w:t>
      </w:r>
      <w:r w:rsidRPr="00ED092D">
        <w:rPr>
          <w:rFonts w:ascii="TH SarabunIT๙" w:hAnsi="TH SarabunIT๙" w:cs="TH SarabunIT๙"/>
          <w:b/>
          <w:bCs/>
          <w:sz w:val="32"/>
          <w:szCs w:val="32"/>
          <w:cs/>
        </w:rPr>
        <w:t>อ้างถึงใน</w:t>
      </w:r>
      <w:r w:rsidRPr="00ED092D">
        <w:rPr>
          <w:rFonts w:ascii="TH SarabunIT๙" w:hAnsi="TH SarabunIT๙" w:cs="TH SarabunIT๙"/>
          <w:b/>
          <w:bCs/>
          <w:sz w:val="32"/>
          <w:szCs w:val="32"/>
        </w:rPr>
        <w:t xml:space="preserve"> Helena Curtain 2000)</w:t>
      </w:r>
    </w:p>
    <w:p w:rsidR="00372445" w:rsidRPr="00ED092D" w:rsidRDefault="00372445" w:rsidP="00372445">
      <w:pPr>
        <w:autoSpaceDE w:val="0"/>
        <w:autoSpaceDN w:val="0"/>
        <w:adjustRightInd w:val="0"/>
        <w:spacing w:after="0" w:line="240" w:lineRule="auto"/>
        <w:rPr>
          <w:rFonts w:ascii="TH SarabunIT๙" w:hAnsi="TH SarabunIT๙" w:cs="TH SarabunIT๙"/>
          <w:sz w:val="32"/>
          <w:szCs w:val="32"/>
        </w:rPr>
      </w:pPr>
    </w:p>
    <w:p w:rsidR="009D3656" w:rsidRPr="00ED092D" w:rsidRDefault="009D3656">
      <w:pPr>
        <w:rPr>
          <w:rFonts w:ascii="TH SarabunIT๙" w:hAnsi="TH SarabunIT๙" w:cs="TH SarabunIT๙"/>
        </w:rPr>
      </w:pPr>
    </w:p>
    <w:p w:rsidR="00372445" w:rsidRPr="00ED092D" w:rsidRDefault="00372445" w:rsidP="00372445">
      <w:pPr>
        <w:spacing w:line="600" w:lineRule="exact"/>
        <w:ind w:right="28"/>
        <w:jc w:val="center"/>
        <w:rPr>
          <w:rFonts w:ascii="TH SarabunIT๙" w:hAnsi="TH SarabunIT๙" w:cs="TH SarabunIT๙"/>
          <w:b/>
          <w:bCs/>
          <w:sz w:val="48"/>
          <w:szCs w:val="48"/>
        </w:rPr>
      </w:pPr>
    </w:p>
    <w:p w:rsidR="00372445" w:rsidRPr="00ED092D" w:rsidRDefault="00372445" w:rsidP="00372445">
      <w:pPr>
        <w:spacing w:line="600" w:lineRule="exact"/>
        <w:ind w:right="28"/>
        <w:jc w:val="center"/>
        <w:rPr>
          <w:rFonts w:ascii="TH SarabunIT๙" w:hAnsi="TH SarabunIT๙" w:cs="TH SarabunIT๙"/>
          <w:b/>
          <w:bCs/>
          <w:sz w:val="48"/>
          <w:szCs w:val="48"/>
        </w:rPr>
      </w:pPr>
    </w:p>
    <w:p w:rsidR="00372445" w:rsidRPr="00ED092D" w:rsidRDefault="00372445" w:rsidP="00372445">
      <w:pPr>
        <w:spacing w:line="600" w:lineRule="exact"/>
        <w:ind w:right="28"/>
        <w:jc w:val="center"/>
        <w:rPr>
          <w:rFonts w:ascii="TH SarabunIT๙" w:hAnsi="TH SarabunIT๙" w:cs="TH SarabunIT๙"/>
          <w:b/>
          <w:bCs/>
          <w:sz w:val="48"/>
          <w:szCs w:val="48"/>
        </w:rPr>
      </w:pPr>
    </w:p>
    <w:p w:rsidR="00372445" w:rsidRPr="00ED092D" w:rsidRDefault="00372445" w:rsidP="00372445">
      <w:pPr>
        <w:spacing w:line="600" w:lineRule="exact"/>
        <w:ind w:right="28"/>
        <w:jc w:val="center"/>
        <w:rPr>
          <w:rFonts w:ascii="TH SarabunIT๙" w:hAnsi="TH SarabunIT๙" w:cs="TH SarabunIT๙"/>
          <w:b/>
          <w:bCs/>
          <w:sz w:val="48"/>
          <w:szCs w:val="48"/>
        </w:rPr>
      </w:pPr>
    </w:p>
    <w:p w:rsidR="00372445" w:rsidRPr="00ED092D" w:rsidRDefault="00372445" w:rsidP="00372445">
      <w:pPr>
        <w:spacing w:line="600" w:lineRule="exact"/>
        <w:ind w:right="28"/>
        <w:jc w:val="center"/>
        <w:rPr>
          <w:rFonts w:ascii="TH SarabunIT๙" w:hAnsi="TH SarabunIT๙" w:cs="TH SarabunIT๙"/>
          <w:b/>
          <w:bCs/>
          <w:sz w:val="48"/>
          <w:szCs w:val="48"/>
        </w:rPr>
      </w:pPr>
    </w:p>
    <w:p w:rsidR="00372445" w:rsidRPr="00ED092D" w:rsidRDefault="00372445" w:rsidP="00372445">
      <w:pPr>
        <w:spacing w:line="600" w:lineRule="exact"/>
        <w:ind w:right="28"/>
        <w:jc w:val="center"/>
        <w:rPr>
          <w:rFonts w:ascii="TH SarabunIT๙" w:hAnsi="TH SarabunIT๙" w:cs="TH SarabunIT๙"/>
          <w:b/>
          <w:bCs/>
          <w:sz w:val="48"/>
          <w:szCs w:val="48"/>
        </w:rPr>
      </w:pPr>
    </w:p>
    <w:p w:rsidR="00372445" w:rsidRPr="00ED092D" w:rsidRDefault="00372445" w:rsidP="00372445">
      <w:pPr>
        <w:spacing w:line="600" w:lineRule="exact"/>
        <w:ind w:right="28"/>
        <w:jc w:val="center"/>
        <w:rPr>
          <w:rFonts w:ascii="TH SarabunIT๙" w:hAnsi="TH SarabunIT๙" w:cs="TH SarabunIT๙"/>
          <w:b/>
          <w:bCs/>
          <w:sz w:val="48"/>
          <w:szCs w:val="48"/>
        </w:rPr>
      </w:pPr>
    </w:p>
    <w:p w:rsidR="00372445" w:rsidRPr="00ED092D" w:rsidRDefault="00372445" w:rsidP="00372445">
      <w:pPr>
        <w:spacing w:line="600" w:lineRule="exact"/>
        <w:ind w:right="28"/>
        <w:jc w:val="center"/>
        <w:rPr>
          <w:rFonts w:ascii="TH SarabunIT๙" w:hAnsi="TH SarabunIT๙" w:cs="TH SarabunIT๙"/>
          <w:b/>
          <w:bCs/>
          <w:sz w:val="48"/>
          <w:szCs w:val="48"/>
        </w:rPr>
      </w:pPr>
    </w:p>
    <w:p w:rsidR="00372445" w:rsidRPr="00ED092D" w:rsidRDefault="00372445" w:rsidP="00372445">
      <w:pPr>
        <w:spacing w:line="600" w:lineRule="exact"/>
        <w:ind w:right="28"/>
        <w:jc w:val="center"/>
        <w:rPr>
          <w:rFonts w:ascii="TH SarabunIT๙" w:hAnsi="TH SarabunIT๙" w:cs="TH SarabunIT๙"/>
          <w:b/>
          <w:bCs/>
          <w:sz w:val="48"/>
          <w:szCs w:val="48"/>
        </w:rPr>
      </w:pPr>
      <w:r w:rsidRPr="00ED092D">
        <w:rPr>
          <w:rFonts w:ascii="TH SarabunIT๙" w:hAnsi="TH SarabunIT๙" w:cs="TH SarabunIT๙"/>
          <w:b/>
          <w:bCs/>
          <w:sz w:val="48"/>
          <w:szCs w:val="48"/>
          <w:cs/>
        </w:rPr>
        <w:t>ตัวชี้วัดชั้นปีและสาระการเรียนรู้ภาษาจีน</w:t>
      </w:r>
    </w:p>
    <w:p w:rsidR="00372445" w:rsidRPr="00ED092D" w:rsidRDefault="00372445" w:rsidP="00372445">
      <w:pPr>
        <w:spacing w:line="600" w:lineRule="exact"/>
        <w:ind w:right="28"/>
        <w:jc w:val="center"/>
        <w:rPr>
          <w:rFonts w:ascii="TH SarabunIT๙" w:hAnsi="TH SarabunIT๙" w:cs="TH SarabunIT๙"/>
          <w:b/>
          <w:bCs/>
          <w:sz w:val="48"/>
          <w:szCs w:val="48"/>
        </w:rPr>
      </w:pPr>
      <w:r w:rsidRPr="00ED092D">
        <w:rPr>
          <w:rFonts w:ascii="TH SarabunIT๙" w:hAnsi="TH SarabunIT๙" w:cs="TH SarabunIT๙"/>
          <w:b/>
          <w:bCs/>
          <w:sz w:val="48"/>
          <w:szCs w:val="48"/>
          <w:cs/>
        </w:rPr>
        <w:t>หลักสูตรภาษาจีนพื้นฐาน 6 ปี (ม.1- ม.6)</w:t>
      </w:r>
    </w:p>
    <w:p w:rsidR="00372445" w:rsidRPr="00ED092D" w:rsidRDefault="00372445" w:rsidP="00372445">
      <w:pPr>
        <w:spacing w:line="600" w:lineRule="exact"/>
        <w:ind w:right="28"/>
        <w:jc w:val="center"/>
        <w:rPr>
          <w:rFonts w:ascii="TH SarabunIT๙" w:hAnsi="TH SarabunIT๙" w:cs="TH SarabunIT๙"/>
          <w:b/>
          <w:bCs/>
          <w:sz w:val="48"/>
          <w:szCs w:val="48"/>
        </w:rPr>
      </w:pPr>
    </w:p>
    <w:p w:rsidR="00372445" w:rsidRPr="00ED092D" w:rsidRDefault="00372445" w:rsidP="00372445">
      <w:pPr>
        <w:spacing w:line="600" w:lineRule="exact"/>
        <w:ind w:right="28"/>
        <w:jc w:val="center"/>
        <w:rPr>
          <w:rFonts w:ascii="TH SarabunIT๙" w:hAnsi="TH SarabunIT๙" w:cs="TH SarabunIT๙"/>
          <w:b/>
          <w:bCs/>
          <w:sz w:val="48"/>
          <w:szCs w:val="48"/>
        </w:rPr>
      </w:pPr>
    </w:p>
    <w:p w:rsidR="00372445" w:rsidRPr="00ED092D" w:rsidRDefault="00372445" w:rsidP="00372445">
      <w:pPr>
        <w:spacing w:line="600" w:lineRule="exact"/>
        <w:ind w:right="28"/>
        <w:jc w:val="center"/>
        <w:rPr>
          <w:rFonts w:ascii="TH SarabunIT๙" w:hAnsi="TH SarabunIT๙" w:cs="TH SarabunIT๙"/>
          <w:b/>
          <w:bCs/>
          <w:sz w:val="48"/>
          <w:szCs w:val="48"/>
        </w:rPr>
      </w:pPr>
    </w:p>
    <w:p w:rsidR="00372445" w:rsidRPr="00ED092D" w:rsidRDefault="00372445" w:rsidP="00372445">
      <w:pPr>
        <w:spacing w:line="600" w:lineRule="exact"/>
        <w:ind w:right="28"/>
        <w:jc w:val="center"/>
        <w:rPr>
          <w:rFonts w:ascii="TH SarabunIT๙" w:hAnsi="TH SarabunIT๙" w:cs="TH SarabunIT๙"/>
          <w:b/>
          <w:bCs/>
          <w:sz w:val="48"/>
          <w:szCs w:val="48"/>
        </w:rPr>
      </w:pPr>
    </w:p>
    <w:p w:rsidR="00372445" w:rsidRPr="00ED092D" w:rsidRDefault="00372445" w:rsidP="00372445">
      <w:pPr>
        <w:spacing w:line="600" w:lineRule="exact"/>
        <w:ind w:right="28"/>
        <w:jc w:val="center"/>
        <w:rPr>
          <w:rFonts w:ascii="TH SarabunIT๙" w:hAnsi="TH SarabunIT๙" w:cs="TH SarabunIT๙"/>
          <w:b/>
          <w:bCs/>
          <w:sz w:val="48"/>
          <w:szCs w:val="48"/>
        </w:rPr>
      </w:pPr>
    </w:p>
    <w:p w:rsidR="00372445" w:rsidRPr="00ED092D" w:rsidRDefault="00372445" w:rsidP="00372445">
      <w:pPr>
        <w:spacing w:line="600" w:lineRule="exact"/>
        <w:ind w:right="28"/>
        <w:jc w:val="center"/>
        <w:rPr>
          <w:rFonts w:ascii="TH SarabunIT๙" w:hAnsi="TH SarabunIT๙" w:cs="TH SarabunIT๙"/>
          <w:b/>
          <w:bCs/>
          <w:sz w:val="48"/>
          <w:szCs w:val="48"/>
        </w:rPr>
      </w:pPr>
    </w:p>
    <w:p w:rsidR="00372445" w:rsidRPr="00ED092D" w:rsidRDefault="00372445" w:rsidP="00372445">
      <w:pPr>
        <w:spacing w:line="600" w:lineRule="exact"/>
        <w:ind w:right="28"/>
        <w:jc w:val="center"/>
        <w:rPr>
          <w:rFonts w:ascii="TH SarabunIT๙" w:hAnsi="TH SarabunIT๙" w:cs="TH SarabunIT๙"/>
          <w:b/>
          <w:bCs/>
          <w:sz w:val="48"/>
          <w:szCs w:val="48"/>
        </w:rPr>
      </w:pPr>
    </w:p>
    <w:p w:rsidR="00372445" w:rsidRDefault="00372445" w:rsidP="00372445">
      <w:pPr>
        <w:spacing w:line="600" w:lineRule="exact"/>
        <w:ind w:right="28"/>
        <w:jc w:val="center"/>
        <w:rPr>
          <w:rFonts w:ascii="TH SarabunIT๙" w:hAnsi="TH SarabunIT๙" w:cs="TH SarabunIT๙"/>
          <w:b/>
          <w:bCs/>
          <w:sz w:val="48"/>
          <w:szCs w:val="48"/>
        </w:rPr>
      </w:pPr>
    </w:p>
    <w:p w:rsidR="005347EF" w:rsidRDefault="005347EF" w:rsidP="00372445">
      <w:pPr>
        <w:spacing w:line="600" w:lineRule="exact"/>
        <w:ind w:right="28"/>
        <w:jc w:val="center"/>
        <w:rPr>
          <w:rFonts w:ascii="TH SarabunIT๙" w:hAnsi="TH SarabunIT๙" w:cs="TH SarabunIT๙"/>
          <w:b/>
          <w:bCs/>
          <w:sz w:val="48"/>
          <w:szCs w:val="48"/>
        </w:rPr>
      </w:pPr>
    </w:p>
    <w:p w:rsidR="005347EF" w:rsidRDefault="005347EF" w:rsidP="00372445">
      <w:pPr>
        <w:spacing w:line="600" w:lineRule="exact"/>
        <w:ind w:right="28"/>
        <w:jc w:val="center"/>
        <w:rPr>
          <w:rFonts w:ascii="TH SarabunIT๙" w:hAnsi="TH SarabunIT๙" w:cs="TH SarabunIT๙"/>
          <w:b/>
          <w:bCs/>
          <w:sz w:val="48"/>
          <w:szCs w:val="48"/>
        </w:rPr>
      </w:pPr>
    </w:p>
    <w:p w:rsidR="005347EF" w:rsidRDefault="005347EF" w:rsidP="00372445">
      <w:pPr>
        <w:spacing w:line="600" w:lineRule="exact"/>
        <w:ind w:right="28"/>
        <w:jc w:val="center"/>
        <w:rPr>
          <w:rFonts w:ascii="TH SarabunIT๙" w:hAnsi="TH SarabunIT๙" w:cs="TH SarabunIT๙"/>
          <w:b/>
          <w:bCs/>
          <w:sz w:val="48"/>
          <w:szCs w:val="48"/>
        </w:rPr>
      </w:pPr>
    </w:p>
    <w:p w:rsidR="005347EF" w:rsidRDefault="005347EF" w:rsidP="00372445">
      <w:pPr>
        <w:spacing w:line="600" w:lineRule="exact"/>
        <w:ind w:right="28"/>
        <w:jc w:val="center"/>
        <w:rPr>
          <w:rFonts w:ascii="TH SarabunIT๙" w:hAnsi="TH SarabunIT๙" w:cs="TH SarabunIT๙"/>
          <w:b/>
          <w:bCs/>
          <w:sz w:val="48"/>
          <w:szCs w:val="48"/>
        </w:rPr>
      </w:pPr>
    </w:p>
    <w:p w:rsidR="005347EF" w:rsidRPr="00ED092D" w:rsidRDefault="005347EF" w:rsidP="00372445">
      <w:pPr>
        <w:spacing w:line="600" w:lineRule="exact"/>
        <w:ind w:right="28"/>
        <w:jc w:val="center"/>
        <w:rPr>
          <w:rFonts w:ascii="TH SarabunIT๙" w:hAnsi="TH SarabunIT๙" w:cs="TH SarabunIT๙"/>
          <w:b/>
          <w:bCs/>
          <w:sz w:val="48"/>
          <w:szCs w:val="48"/>
        </w:rPr>
      </w:pPr>
    </w:p>
    <w:p w:rsidR="00372445" w:rsidRPr="00ED092D" w:rsidRDefault="00372445" w:rsidP="00372445">
      <w:pPr>
        <w:adjustRightInd w:val="0"/>
        <w:spacing w:after="120" w:line="240" w:lineRule="auto"/>
        <w:outlineLvl w:val="0"/>
        <w:rPr>
          <w:rFonts w:ascii="TH SarabunIT๙" w:hAnsi="TH SarabunIT๙" w:cs="TH SarabunIT๙"/>
          <w:b/>
          <w:bCs/>
          <w:color w:val="000000"/>
          <w:sz w:val="32"/>
          <w:szCs w:val="32"/>
          <w:cs/>
        </w:rPr>
      </w:pPr>
      <w:r w:rsidRPr="00ED092D">
        <w:rPr>
          <w:rFonts w:ascii="TH SarabunIT๙" w:hAnsi="TH SarabunIT๙" w:cs="TH SarabunIT๙"/>
          <w:b/>
          <w:bCs/>
          <w:color w:val="000000"/>
          <w:sz w:val="32"/>
          <w:szCs w:val="32"/>
          <w:cs/>
        </w:rPr>
        <w:t xml:space="preserve">สาระที่ </w:t>
      </w:r>
      <w:r w:rsidRPr="00ED092D">
        <w:rPr>
          <w:rFonts w:ascii="TH SarabunIT๙" w:hAnsi="TH SarabunIT๙" w:cs="TH SarabunIT๙"/>
          <w:b/>
          <w:bCs/>
          <w:color w:val="000000"/>
          <w:sz w:val="32"/>
          <w:szCs w:val="32"/>
        </w:rPr>
        <w:t xml:space="preserve">1: </w:t>
      </w:r>
      <w:r w:rsidRPr="00ED092D">
        <w:rPr>
          <w:rFonts w:ascii="TH SarabunIT๙" w:hAnsi="TH SarabunIT๙" w:cs="TH SarabunIT๙"/>
          <w:b/>
          <w:bCs/>
          <w:color w:val="000000"/>
          <w:sz w:val="32"/>
          <w:szCs w:val="32"/>
          <w:cs/>
        </w:rPr>
        <w:t>ภาษาเพื่อการสื่อสาร</w:t>
      </w:r>
    </w:p>
    <w:p w:rsidR="00372445" w:rsidRPr="00ED092D" w:rsidRDefault="00372445" w:rsidP="00372445">
      <w:pPr>
        <w:adjustRightInd w:val="0"/>
        <w:spacing w:after="120" w:line="360" w:lineRule="exact"/>
        <w:outlineLvl w:val="0"/>
        <w:rPr>
          <w:rFonts w:ascii="TH SarabunIT๙" w:hAnsi="TH SarabunIT๙" w:cs="TH SarabunIT๙"/>
          <w:b/>
          <w:bCs/>
          <w:color w:val="000000"/>
          <w:spacing w:val="-4"/>
          <w:sz w:val="32"/>
          <w:szCs w:val="32"/>
          <w:cs/>
        </w:rPr>
      </w:pPr>
      <w:r w:rsidRPr="00ED092D">
        <w:rPr>
          <w:rFonts w:ascii="TH SarabunIT๙" w:hAnsi="TH SarabunIT๙" w:cs="TH SarabunIT๙"/>
          <w:b/>
          <w:bCs/>
          <w:color w:val="000000"/>
          <w:spacing w:val="-4"/>
          <w:sz w:val="32"/>
          <w:szCs w:val="32"/>
          <w:cs/>
        </w:rPr>
        <w:t>มาตรฐาน ต</w:t>
      </w:r>
      <w:r w:rsidRPr="00ED092D">
        <w:rPr>
          <w:rFonts w:ascii="TH SarabunIT๙" w:hAnsi="TH SarabunIT๙" w:cs="TH SarabunIT๙"/>
          <w:b/>
          <w:bCs/>
          <w:color w:val="000000"/>
          <w:spacing w:val="-4"/>
          <w:sz w:val="32"/>
          <w:szCs w:val="32"/>
        </w:rPr>
        <w:t xml:space="preserve"> 1.1 </w:t>
      </w:r>
      <w:r w:rsidRPr="00ED092D">
        <w:rPr>
          <w:rFonts w:ascii="TH SarabunIT๙" w:hAnsi="TH SarabunIT๙" w:cs="TH SarabunIT๙"/>
          <w:b/>
          <w:bCs/>
          <w:color w:val="000000"/>
          <w:spacing w:val="-4"/>
          <w:sz w:val="32"/>
          <w:szCs w:val="32"/>
          <w:cs/>
        </w:rPr>
        <w:t>เข้าใจและตีความเรื่องที่ฟังและอ่านจากสื่อประเภทต่างๆ และแสดงความคิดเห็นอย่างมีเหตุผล</w:t>
      </w:r>
    </w:p>
    <w:tbl>
      <w:tblPr>
        <w:tblW w:w="936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
        <w:gridCol w:w="3600"/>
        <w:gridCol w:w="4860"/>
      </w:tblGrid>
      <w:tr w:rsidR="00372445" w:rsidRPr="00ED092D" w:rsidTr="00ED092D">
        <w:tc>
          <w:tcPr>
            <w:tcW w:w="900" w:type="dxa"/>
            <w:shd w:val="clear" w:color="auto" w:fill="auto"/>
          </w:tcPr>
          <w:p w:rsidR="00372445" w:rsidRPr="00ED092D" w:rsidRDefault="00372445" w:rsidP="00ED092D">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600"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4860"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9740FC" w:rsidRPr="00ED092D" w:rsidTr="00ED092D">
        <w:tc>
          <w:tcPr>
            <w:tcW w:w="900" w:type="dxa"/>
            <w:vMerge w:val="restart"/>
            <w:shd w:val="clear" w:color="auto" w:fill="auto"/>
          </w:tcPr>
          <w:p w:rsidR="009740FC" w:rsidRPr="00ED092D" w:rsidRDefault="009740FC"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ม.1</w:t>
            </w:r>
          </w:p>
        </w:tc>
        <w:tc>
          <w:tcPr>
            <w:tcW w:w="3600" w:type="dxa"/>
            <w:shd w:val="clear" w:color="auto" w:fill="auto"/>
          </w:tcPr>
          <w:p w:rsidR="009740FC" w:rsidRPr="00ED092D" w:rsidRDefault="009740FC" w:rsidP="00ED092D">
            <w:pPr>
              <w:spacing w:line="360" w:lineRule="exact"/>
              <w:ind w:right="-35"/>
              <w:rPr>
                <w:rFonts w:ascii="TH SarabunIT๙" w:hAnsi="TH SarabunIT๙" w:cs="TH SarabunIT๙"/>
                <w:sz w:val="32"/>
                <w:szCs w:val="32"/>
                <w:cs/>
              </w:rPr>
            </w:pPr>
            <w:r w:rsidRPr="00ED092D">
              <w:rPr>
                <w:rFonts w:ascii="TH SarabunIT๙" w:hAnsi="TH SarabunIT๙" w:cs="TH SarabunIT๙"/>
                <w:spacing w:val="-4"/>
                <w:sz w:val="32"/>
                <w:szCs w:val="32"/>
              </w:rPr>
              <w:t xml:space="preserve">1. </w:t>
            </w:r>
            <w:r w:rsidRPr="00ED092D">
              <w:rPr>
                <w:rFonts w:ascii="TH SarabunIT๙" w:hAnsi="TH SarabunIT๙" w:cs="TH SarabunIT๙"/>
                <w:spacing w:val="-4"/>
                <w:sz w:val="32"/>
                <w:szCs w:val="32"/>
                <w:cs/>
              </w:rPr>
              <w:t>ปฏิบัติตามคำสั่งง่ายๆ</w:t>
            </w:r>
          </w:p>
        </w:tc>
        <w:tc>
          <w:tcPr>
            <w:tcW w:w="4860" w:type="dxa"/>
            <w:shd w:val="clear" w:color="auto" w:fill="auto"/>
          </w:tcPr>
          <w:p w:rsidR="009740FC" w:rsidRPr="00ED092D" w:rsidRDefault="009740FC" w:rsidP="00372445">
            <w:pPr>
              <w:spacing w:after="0" w:line="360" w:lineRule="exact"/>
              <w:ind w:left="-1"/>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คำสั่ง</w:t>
            </w:r>
            <w:r w:rsidRPr="00ED092D">
              <w:rPr>
                <w:rFonts w:ascii="TH SarabunIT๙" w:hAnsi="TH SarabunIT๙" w:cs="TH SarabunIT๙"/>
                <w:spacing w:val="-4"/>
                <w:sz w:val="32"/>
                <w:szCs w:val="32"/>
                <w:cs/>
              </w:rPr>
              <w:t>ง่ายๆ</w:t>
            </w:r>
            <w:r w:rsidRPr="00ED092D">
              <w:rPr>
                <w:rFonts w:ascii="TH SarabunIT๙" w:hAnsi="TH SarabunIT๙" w:cs="TH SarabunIT๙"/>
                <w:sz w:val="32"/>
                <w:szCs w:val="32"/>
                <w:cs/>
              </w:rPr>
              <w:t xml:space="preserve">ที่ใช้ในห้องเรียน </w:t>
            </w:r>
          </w:p>
          <w:p w:rsidR="009740FC" w:rsidRPr="00ED092D" w:rsidRDefault="009740FC" w:rsidP="00372445">
            <w:pPr>
              <w:spacing w:after="0" w:line="360" w:lineRule="exact"/>
              <w:ind w:left="-1"/>
              <w:rPr>
                <w:rFonts w:ascii="TH SarabunIT๙" w:hAnsi="TH SarabunIT๙" w:cs="TH SarabunIT๙"/>
                <w:sz w:val="32"/>
                <w:szCs w:val="32"/>
              </w:rPr>
            </w:pPr>
            <w:r w:rsidRPr="00ED092D">
              <w:rPr>
                <w:rFonts w:ascii="TH SarabunIT๙" w:hAnsi="TH SarabunIT๙" w:cs="TH SarabunIT๙"/>
                <w:sz w:val="32"/>
                <w:szCs w:val="32"/>
                <w:cs/>
              </w:rPr>
              <w:t>ตัวอย่าง</w:t>
            </w:r>
          </w:p>
          <w:p w:rsidR="009740FC" w:rsidRPr="00ED092D" w:rsidRDefault="009740FC" w:rsidP="00372445">
            <w:pPr>
              <w:spacing w:after="0" w:line="360" w:lineRule="exact"/>
              <w:ind w:left="-1"/>
              <w:rPr>
                <w:rFonts w:ascii="TH SarabunIT๙" w:hAnsi="TH SarabunIT๙" w:cs="TH SarabunIT๙"/>
                <w:sz w:val="24"/>
                <w:szCs w:val="24"/>
              </w:rPr>
            </w:pPr>
            <w:r w:rsidRPr="00ED092D">
              <w:rPr>
                <w:rFonts w:ascii="TH SarabunIT๙" w:hAnsi="TH SarabunIT๙" w:cs="TH SarabunIT๙"/>
                <w:sz w:val="24"/>
                <w:szCs w:val="24"/>
              </w:rPr>
              <w:t>上课、下课、请进、请坐、请问</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、请回答、请举手、请脱鞋</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、请看</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、看黑板、坐下</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、起立、安静</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、别说话</w:t>
            </w:r>
          </w:p>
          <w:p w:rsidR="009740FC" w:rsidRPr="00ED092D" w:rsidRDefault="009740FC" w:rsidP="00372445">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听老师</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、打开书、一起读</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、跟老师读</w:t>
            </w:r>
            <w:r w:rsidRPr="00ED092D">
              <w:rPr>
                <w:rFonts w:ascii="TH SarabunIT๙" w:hAnsi="TH SarabunIT๙" w:cs="TH SarabunIT๙"/>
                <w:sz w:val="24"/>
                <w:szCs w:val="24"/>
              </w:rPr>
              <w:t xml:space="preserve"> </w:t>
            </w:r>
          </w:p>
          <w:p w:rsidR="009740FC" w:rsidRPr="00ED092D" w:rsidRDefault="009740FC" w:rsidP="00372445">
            <w:pPr>
              <w:spacing w:after="0" w:line="360" w:lineRule="exact"/>
              <w:ind w:left="-1"/>
              <w:rPr>
                <w:rFonts w:ascii="TH SarabunIT๙" w:hAnsi="TH SarabunIT๙" w:cs="TH SarabunIT๙"/>
                <w:color w:val="FF0000"/>
                <w:sz w:val="32"/>
                <w:szCs w:val="32"/>
                <w:cs/>
              </w:rPr>
            </w:pPr>
            <w:r w:rsidRPr="00ED092D">
              <w:rPr>
                <w:rFonts w:ascii="TH SarabunIT๙" w:hAnsi="TH SarabunIT๙" w:cs="TH SarabunIT๙"/>
                <w:sz w:val="24"/>
                <w:szCs w:val="24"/>
              </w:rPr>
              <w:t>一个一个读、过来、</w:t>
            </w:r>
            <w:r w:rsidRPr="00ED092D">
              <w:rPr>
                <w:rFonts w:ascii="TH SarabunIT๙" w:hAnsi="TH SarabunIT๙" w:cs="TH SarabunIT๙"/>
                <w:color w:val="000000"/>
                <w:sz w:val="24"/>
                <w:szCs w:val="24"/>
              </w:rPr>
              <w:t>录音、一起读</w:t>
            </w:r>
          </w:p>
        </w:tc>
      </w:tr>
      <w:tr w:rsidR="009740FC" w:rsidRPr="00ED092D" w:rsidTr="00ED092D">
        <w:tc>
          <w:tcPr>
            <w:tcW w:w="900" w:type="dxa"/>
            <w:vMerge/>
            <w:shd w:val="clear" w:color="auto" w:fill="auto"/>
          </w:tcPr>
          <w:p w:rsidR="009740FC" w:rsidRPr="00ED092D" w:rsidRDefault="009740FC" w:rsidP="00ED092D">
            <w:pPr>
              <w:spacing w:line="360" w:lineRule="exact"/>
              <w:jc w:val="center"/>
              <w:rPr>
                <w:rFonts w:ascii="TH SarabunIT๙" w:hAnsi="TH SarabunIT๙" w:cs="TH SarabunIT๙"/>
                <w:sz w:val="32"/>
                <w:szCs w:val="32"/>
                <w:cs/>
              </w:rPr>
            </w:pPr>
          </w:p>
        </w:tc>
        <w:tc>
          <w:tcPr>
            <w:tcW w:w="3600" w:type="dxa"/>
            <w:shd w:val="clear" w:color="auto" w:fill="auto"/>
          </w:tcPr>
          <w:p w:rsidR="009740FC" w:rsidRPr="00ED092D" w:rsidRDefault="009740FC" w:rsidP="00A0046C">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t xml:space="preserve">2. </w:t>
            </w:r>
            <w:proofErr w:type="spellStart"/>
            <w:r w:rsidRPr="00ED092D">
              <w:rPr>
                <w:rFonts w:ascii="TH SarabunIT๙" w:hAnsi="TH SarabunIT๙" w:cs="TH SarabunIT๙"/>
                <w:sz w:val="32"/>
                <w:szCs w:val="32"/>
                <w:cs/>
              </w:rPr>
              <w:t>ระบุสัท</w:t>
            </w:r>
            <w:proofErr w:type="spellEnd"/>
            <w:r w:rsidRPr="00ED092D">
              <w:rPr>
                <w:rFonts w:ascii="TH SarabunIT๙" w:hAnsi="TH SarabunIT๙" w:cs="TH SarabunIT๙"/>
                <w:sz w:val="32"/>
                <w:szCs w:val="32"/>
                <w:cs/>
              </w:rPr>
              <w:t>อักษรตาม</w:t>
            </w:r>
            <w:proofErr w:type="spellStart"/>
            <w:r w:rsidRPr="00ED092D">
              <w:rPr>
                <w:rFonts w:ascii="TH SarabunIT๙" w:hAnsi="TH SarabunIT๙" w:cs="TH SarabunIT๙"/>
                <w:sz w:val="32"/>
                <w:szCs w:val="32"/>
                <w:cs/>
              </w:rPr>
              <w:t>ระบบพิน</w:t>
            </w:r>
            <w:proofErr w:type="spellEnd"/>
            <w:r w:rsidRPr="00ED092D">
              <w:rPr>
                <w:rFonts w:ascii="TH SarabunIT๙" w:hAnsi="TH SarabunIT๙" w:cs="TH SarabunIT๙"/>
                <w:sz w:val="32"/>
                <w:szCs w:val="32"/>
                <w:cs/>
              </w:rPr>
              <w:t>อิน</w:t>
            </w:r>
          </w:p>
          <w:p w:rsidR="009740FC" w:rsidRPr="00ED092D" w:rsidRDefault="009740FC" w:rsidP="00ED092D">
            <w:pPr>
              <w:spacing w:line="360" w:lineRule="exact"/>
              <w:rPr>
                <w:rFonts w:ascii="TH SarabunIT๙" w:hAnsi="TH SarabunIT๙" w:cs="TH SarabunIT๙"/>
                <w:spacing w:val="-12"/>
                <w:sz w:val="32"/>
                <w:szCs w:val="32"/>
                <w:cs/>
              </w:rPr>
            </w:pPr>
            <w:r w:rsidRPr="00ED092D">
              <w:rPr>
                <w:rFonts w:ascii="TH SarabunIT๙" w:hAnsi="TH SarabunIT๙" w:cs="TH SarabunIT๙"/>
                <w:sz w:val="32"/>
                <w:szCs w:val="32"/>
                <w:cs/>
              </w:rPr>
              <w:t>อ่านออกเสียง และประสมเสียงคำง่ายๆ ตามหลักการออกเสียง</w:t>
            </w:r>
          </w:p>
        </w:tc>
        <w:tc>
          <w:tcPr>
            <w:tcW w:w="4860" w:type="dxa"/>
            <w:shd w:val="clear" w:color="auto" w:fill="auto"/>
          </w:tcPr>
          <w:p w:rsidR="009740FC" w:rsidRPr="00ED092D" w:rsidRDefault="009740FC" w:rsidP="00372445">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 xml:space="preserve">หลักการออกเสียงพยัญชนะ สระ การผันเสียงวรรณยุกต์ </w:t>
            </w:r>
          </w:p>
          <w:p w:rsidR="009740FC" w:rsidRPr="00ED092D" w:rsidRDefault="009740FC" w:rsidP="00372445">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 xml:space="preserve"> ตัวอย่าง</w:t>
            </w:r>
          </w:p>
          <w:p w:rsidR="009740FC" w:rsidRPr="00ED092D" w:rsidRDefault="009740FC" w:rsidP="00372445">
            <w:pPr>
              <w:spacing w:after="0" w:line="360" w:lineRule="exact"/>
              <w:rPr>
                <w:rFonts w:ascii="TH SarabunIT๙" w:hAnsi="TH SarabunIT๙" w:cs="TH SarabunIT๙"/>
                <w:sz w:val="32"/>
                <w:szCs w:val="32"/>
              </w:rPr>
            </w:pPr>
            <w:r w:rsidRPr="00ED092D">
              <w:rPr>
                <w:rFonts w:ascii="TH SarabunIT๙" w:hAnsi="TH SarabunIT๙" w:cs="TH SarabunIT๙"/>
                <w:spacing w:val="-12"/>
                <w:sz w:val="32"/>
                <w:szCs w:val="32"/>
              </w:rPr>
              <w:t xml:space="preserve">-  </w:t>
            </w:r>
            <w:r w:rsidRPr="00ED092D">
              <w:rPr>
                <w:rFonts w:ascii="TH SarabunIT๙" w:hAnsi="TH SarabunIT๙" w:cs="TH SarabunIT๙"/>
                <w:sz w:val="32"/>
                <w:szCs w:val="32"/>
                <w:cs/>
              </w:rPr>
              <w:t>เสียงพยัญชนะ</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 xml:space="preserve"> </w:t>
            </w:r>
            <w:r w:rsidRPr="00ED092D">
              <w:rPr>
                <w:rFonts w:ascii="TH SarabunIT๙" w:hAnsi="TH SarabunIT๙" w:cs="TH SarabunIT๙"/>
                <w:sz w:val="32"/>
                <w:szCs w:val="32"/>
              </w:rPr>
              <w:t xml:space="preserve">b p m f……  </w:t>
            </w:r>
          </w:p>
          <w:p w:rsidR="009740FC" w:rsidRPr="00ED092D" w:rsidRDefault="009740FC" w:rsidP="00372445">
            <w:pPr>
              <w:spacing w:after="0" w:line="360" w:lineRule="exact"/>
              <w:rPr>
                <w:rFonts w:ascii="TH SarabunIT๙" w:hAnsi="TH SarabunIT๙" w:cs="TH SarabunIT๙"/>
                <w:sz w:val="32"/>
                <w:szCs w:val="32"/>
              </w:rPr>
            </w:pPr>
            <w:r w:rsidRPr="00ED092D">
              <w:rPr>
                <w:rFonts w:ascii="TH SarabunIT๙" w:hAnsi="TH SarabunIT๙" w:cs="TH SarabunIT๙"/>
                <w:spacing w:val="-12"/>
                <w:sz w:val="32"/>
                <w:szCs w:val="32"/>
                <w:cs/>
              </w:rPr>
              <w:t xml:space="preserve">-  </w:t>
            </w:r>
            <w:r w:rsidRPr="00ED092D">
              <w:rPr>
                <w:rFonts w:ascii="TH SarabunIT๙" w:hAnsi="TH SarabunIT๙" w:cs="TH SarabunIT๙"/>
                <w:sz w:val="32"/>
                <w:szCs w:val="32"/>
                <w:cs/>
              </w:rPr>
              <w:t>เสียงสระ</w:t>
            </w:r>
            <w:r w:rsidRPr="00ED092D">
              <w:rPr>
                <w:rFonts w:ascii="TH SarabunIT๙" w:hAnsi="TH SarabunIT๙" w:cs="TH SarabunIT๙"/>
                <w:sz w:val="32"/>
                <w:szCs w:val="32"/>
              </w:rPr>
              <w:t>:</w:t>
            </w:r>
            <w:r w:rsidRPr="00ED092D">
              <w:rPr>
                <w:rFonts w:ascii="TH SarabunIT๙" w:hAnsi="TH SarabunIT๙" w:cs="TH SarabunIT๙"/>
                <w:sz w:val="32"/>
                <w:szCs w:val="32"/>
                <w:cs/>
              </w:rPr>
              <w:t xml:space="preserve"> </w:t>
            </w:r>
            <w:r w:rsidRPr="00ED092D">
              <w:rPr>
                <w:rFonts w:ascii="TH SarabunIT๙" w:hAnsi="TH SarabunIT๙" w:cs="TH SarabunIT๙"/>
                <w:sz w:val="32"/>
                <w:szCs w:val="32"/>
              </w:rPr>
              <w:t>a o e ……</w:t>
            </w:r>
          </w:p>
          <w:p w:rsidR="009740FC" w:rsidRPr="00ED092D" w:rsidRDefault="009740FC" w:rsidP="00372445">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 xml:space="preserve">การเปลี่ยนเสียงวรรณยุกต์ </w:t>
            </w:r>
          </w:p>
          <w:p w:rsidR="009740FC" w:rsidRPr="00ED092D" w:rsidRDefault="009740FC" w:rsidP="00372445">
            <w:pPr>
              <w:spacing w:after="0" w:line="360" w:lineRule="exact"/>
              <w:rPr>
                <w:rFonts w:ascii="TH SarabunIT๙" w:hAnsi="TH SarabunIT๙" w:cs="TH SarabunIT๙"/>
                <w:sz w:val="32"/>
                <w:szCs w:val="32"/>
              </w:rPr>
            </w:pPr>
            <w:r w:rsidRPr="00ED092D">
              <w:rPr>
                <w:rFonts w:ascii="TH SarabunIT๙" w:hAnsi="TH SarabunIT๙" w:cs="TH SarabunIT๙"/>
                <w:spacing w:val="-4"/>
                <w:sz w:val="32"/>
                <w:szCs w:val="32"/>
                <w:cs/>
              </w:rPr>
              <w:t xml:space="preserve">เช่น </w:t>
            </w:r>
            <w:r w:rsidRPr="00ED092D">
              <w:rPr>
                <w:rFonts w:ascii="TH SarabunIT๙" w:hAnsi="TH SarabunIT๙" w:cs="TH SarabunIT๙"/>
                <w:spacing w:val="-4"/>
                <w:sz w:val="24"/>
                <w:szCs w:val="24"/>
              </w:rPr>
              <w:t>你好</w:t>
            </w:r>
            <w:r w:rsidRPr="00ED092D">
              <w:rPr>
                <w:rFonts w:ascii="TH SarabunIT๙" w:hAnsi="TH SarabunIT๙" w:cs="TH SarabunIT๙"/>
                <w:sz w:val="24"/>
                <w:szCs w:val="24"/>
                <w:cs/>
              </w:rPr>
              <w:t xml:space="preserve"> </w:t>
            </w:r>
            <w:r w:rsidRPr="00ED092D">
              <w:rPr>
                <w:rFonts w:ascii="TH SarabunIT๙" w:hAnsi="TH SarabunIT๙" w:cs="TH SarabunIT๙"/>
                <w:sz w:val="24"/>
                <w:szCs w:val="24"/>
              </w:rPr>
              <w:t>、</w:t>
            </w:r>
            <w:r w:rsidRPr="00ED092D">
              <w:rPr>
                <w:rFonts w:ascii="TH SarabunIT๙" w:hAnsi="TH SarabunIT๙" w:cs="TH SarabunIT๙"/>
                <w:sz w:val="24"/>
                <w:szCs w:val="24"/>
                <w:cs/>
              </w:rPr>
              <w:t xml:space="preserve"> </w:t>
            </w:r>
            <w:r w:rsidRPr="00ED092D">
              <w:rPr>
                <w:rFonts w:ascii="TH SarabunIT๙" w:hAnsi="TH SarabunIT๙" w:cs="TH SarabunIT๙"/>
                <w:sz w:val="24"/>
                <w:szCs w:val="24"/>
              </w:rPr>
              <w:t>不要、不好、一个、一天一夜</w:t>
            </w:r>
          </w:p>
          <w:p w:rsidR="009740FC" w:rsidRPr="00ED092D" w:rsidRDefault="009740FC" w:rsidP="00372445">
            <w:pPr>
              <w:spacing w:after="0" w:line="360" w:lineRule="exact"/>
              <w:rPr>
                <w:rFonts w:ascii="TH SarabunIT๙" w:hAnsi="TH SarabunIT๙" w:cs="TH SarabunIT๙"/>
                <w:spacing w:val="-4"/>
                <w:sz w:val="32"/>
                <w:szCs w:val="32"/>
                <w:cs/>
              </w:rPr>
            </w:pPr>
            <w:r w:rsidRPr="00ED092D">
              <w:rPr>
                <w:rFonts w:ascii="TH SarabunIT๙" w:hAnsi="TH SarabunIT๙" w:cs="TH SarabunIT๙"/>
                <w:sz w:val="32"/>
                <w:szCs w:val="32"/>
                <w:cs/>
              </w:rPr>
              <w:t xml:space="preserve">- การอ่านพยางค์วรรณยุกต์เสียงเบา เช่น </w:t>
            </w:r>
            <w:r w:rsidRPr="00ED092D">
              <w:rPr>
                <w:rFonts w:ascii="TH SarabunIT๙" w:hAnsi="TH SarabunIT๙" w:cs="TH SarabunIT๙"/>
                <w:spacing w:val="-4"/>
                <w:sz w:val="24"/>
                <w:szCs w:val="24"/>
              </w:rPr>
              <w:t>爸爸、妈妈</w:t>
            </w:r>
          </w:p>
        </w:tc>
      </w:tr>
      <w:tr w:rsidR="009740FC" w:rsidRPr="00ED092D" w:rsidTr="00ED092D">
        <w:tc>
          <w:tcPr>
            <w:tcW w:w="900" w:type="dxa"/>
            <w:vMerge/>
            <w:shd w:val="clear" w:color="auto" w:fill="auto"/>
          </w:tcPr>
          <w:p w:rsidR="009740FC" w:rsidRPr="00ED092D" w:rsidRDefault="009740FC" w:rsidP="00ED092D">
            <w:pPr>
              <w:spacing w:line="360" w:lineRule="exact"/>
              <w:jc w:val="center"/>
              <w:rPr>
                <w:rFonts w:ascii="TH SarabunIT๙" w:hAnsi="TH SarabunIT๙" w:cs="TH SarabunIT๙"/>
                <w:sz w:val="32"/>
                <w:szCs w:val="32"/>
                <w:cs/>
              </w:rPr>
            </w:pPr>
          </w:p>
        </w:tc>
        <w:tc>
          <w:tcPr>
            <w:tcW w:w="3600" w:type="dxa"/>
            <w:shd w:val="clear" w:color="auto" w:fill="auto"/>
          </w:tcPr>
          <w:p w:rsidR="009740FC" w:rsidRPr="00ED092D" w:rsidRDefault="009740FC" w:rsidP="00ED092D">
            <w:pPr>
              <w:spacing w:line="360" w:lineRule="exact"/>
              <w:ind w:right="-35"/>
              <w:rPr>
                <w:rFonts w:ascii="TH SarabunIT๙" w:hAnsi="TH SarabunIT๙" w:cs="TH SarabunIT๙"/>
                <w:sz w:val="32"/>
                <w:szCs w:val="32"/>
                <w:cs/>
              </w:rPr>
            </w:pPr>
            <w:r w:rsidRPr="00ED092D">
              <w:rPr>
                <w:rFonts w:ascii="TH SarabunIT๙" w:hAnsi="TH SarabunIT๙" w:cs="TH SarabunIT๙"/>
                <w:sz w:val="32"/>
                <w:szCs w:val="32"/>
              </w:rPr>
              <w:t xml:space="preserve">3. </w:t>
            </w:r>
            <w:r w:rsidRPr="00ED092D">
              <w:rPr>
                <w:rFonts w:ascii="TH SarabunIT๙" w:hAnsi="TH SarabunIT๙" w:cs="TH SarabunIT๙"/>
                <w:sz w:val="32"/>
                <w:szCs w:val="32"/>
                <w:cs/>
              </w:rPr>
              <w:t>ระบุภาพ หรือสัญลักษณ์ ตรงตามความหมายของคำ กลุ่มคำ และประโยค</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จากการฟังหรือการอ่าน</w:t>
            </w:r>
          </w:p>
        </w:tc>
        <w:tc>
          <w:tcPr>
            <w:tcW w:w="4860" w:type="dxa"/>
            <w:shd w:val="clear" w:color="auto" w:fill="auto"/>
          </w:tcPr>
          <w:p w:rsidR="009740FC" w:rsidRPr="00ED092D" w:rsidRDefault="009740FC" w:rsidP="00372445">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rPr>
              <w:t xml:space="preserve"> </w:t>
            </w:r>
            <w:r w:rsidRPr="00ED092D">
              <w:rPr>
                <w:rFonts w:ascii="TH SarabunIT๙" w:hAnsi="TH SarabunIT๙" w:cs="TH SarabunIT๙"/>
                <w:spacing w:val="-4"/>
                <w:sz w:val="32"/>
                <w:szCs w:val="32"/>
                <w:cs/>
              </w:rPr>
              <w:t xml:space="preserve">คำ กลุ่มคำ </w:t>
            </w:r>
            <w:r w:rsidRPr="00ED092D">
              <w:rPr>
                <w:rFonts w:ascii="TH SarabunIT๙" w:hAnsi="TH SarabunIT๙" w:cs="TH SarabunIT๙"/>
                <w:sz w:val="32"/>
                <w:szCs w:val="32"/>
                <w:cs/>
              </w:rPr>
              <w:t xml:space="preserve">หรือประโยคที่มีความหมายเกี่ยวกับตนเอง ครอบครัว โรงเรียน อาหาร เครื่องดื่ม </w:t>
            </w:r>
          </w:p>
          <w:p w:rsidR="009740FC" w:rsidRPr="00ED092D" w:rsidRDefault="009740FC" w:rsidP="00372445">
            <w:pPr>
              <w:spacing w:after="0" w:line="360" w:lineRule="exact"/>
              <w:rPr>
                <w:rFonts w:ascii="TH SarabunIT๙" w:hAnsi="TH SarabunIT๙" w:cs="TH SarabunIT๙"/>
                <w:sz w:val="32"/>
                <w:szCs w:val="32"/>
                <w:cs/>
              </w:rPr>
            </w:pPr>
            <w:r w:rsidRPr="00ED092D">
              <w:rPr>
                <w:rFonts w:ascii="TH SarabunIT๙" w:hAnsi="TH SarabunIT๙" w:cs="TH SarabunIT๙"/>
                <w:sz w:val="32"/>
                <w:szCs w:val="32"/>
                <w:cs/>
              </w:rPr>
              <w:t xml:space="preserve">คำศัพท์ </w:t>
            </w:r>
            <w:r w:rsidRPr="00ED092D">
              <w:rPr>
                <w:rFonts w:ascii="TH SarabunIT๙" w:hAnsi="TH SarabunIT๙" w:cs="TH SarabunIT๙"/>
                <w:sz w:val="32"/>
                <w:szCs w:val="32"/>
              </w:rPr>
              <w:t>60-120</w:t>
            </w:r>
            <w:r w:rsidRPr="00ED092D">
              <w:rPr>
                <w:rFonts w:ascii="TH SarabunIT๙" w:hAnsi="TH SarabunIT๙" w:cs="TH SarabunIT๙"/>
                <w:sz w:val="32"/>
                <w:szCs w:val="32"/>
                <w:cs/>
              </w:rPr>
              <w:t xml:space="preserve"> คำ </w:t>
            </w:r>
          </w:p>
          <w:p w:rsidR="009740FC" w:rsidRPr="00ED092D" w:rsidRDefault="009740FC" w:rsidP="00372445">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ตัวอย่าง</w:t>
            </w:r>
          </w:p>
          <w:p w:rsidR="009740FC" w:rsidRPr="00ED092D" w:rsidRDefault="009740FC" w:rsidP="00372445">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我、你、他、爸爸、妈妈、你好、老师早、再见</w:t>
            </w:r>
          </w:p>
        </w:tc>
      </w:tr>
      <w:tr w:rsidR="009740FC" w:rsidRPr="00ED092D" w:rsidTr="00ED092D">
        <w:trPr>
          <w:trHeight w:val="1855"/>
        </w:trPr>
        <w:tc>
          <w:tcPr>
            <w:tcW w:w="900" w:type="dxa"/>
            <w:vMerge/>
            <w:tcBorders>
              <w:bottom w:val="single" w:sz="4" w:space="0" w:color="000000"/>
            </w:tcBorders>
            <w:shd w:val="clear" w:color="auto" w:fill="auto"/>
          </w:tcPr>
          <w:p w:rsidR="009740FC" w:rsidRPr="00ED092D" w:rsidRDefault="009740FC" w:rsidP="00372445">
            <w:pPr>
              <w:spacing w:line="360" w:lineRule="exact"/>
              <w:rPr>
                <w:rFonts w:ascii="TH SarabunIT๙" w:hAnsi="TH SarabunIT๙" w:cs="TH SarabunIT๙"/>
                <w:sz w:val="32"/>
                <w:szCs w:val="32"/>
                <w:cs/>
              </w:rPr>
            </w:pPr>
          </w:p>
        </w:tc>
        <w:tc>
          <w:tcPr>
            <w:tcW w:w="3600" w:type="dxa"/>
            <w:shd w:val="clear" w:color="auto" w:fill="auto"/>
          </w:tcPr>
          <w:p w:rsidR="009740FC" w:rsidRPr="00ED092D" w:rsidRDefault="009740FC" w:rsidP="00ED092D">
            <w:pPr>
              <w:spacing w:line="360" w:lineRule="exact"/>
              <w:ind w:right="-35"/>
              <w:rPr>
                <w:rFonts w:ascii="TH SarabunIT๙" w:hAnsi="TH SarabunIT๙" w:cs="TH SarabunIT๙"/>
                <w:spacing w:val="-10"/>
                <w:sz w:val="32"/>
                <w:szCs w:val="32"/>
              </w:rPr>
            </w:pPr>
            <w:r w:rsidRPr="00ED092D">
              <w:rPr>
                <w:rFonts w:ascii="TH SarabunIT๙" w:hAnsi="TH SarabunIT๙" w:cs="TH SarabunIT๙"/>
                <w:spacing w:val="-4"/>
                <w:sz w:val="32"/>
                <w:szCs w:val="32"/>
              </w:rPr>
              <w:t xml:space="preserve">4. </w:t>
            </w:r>
            <w:r w:rsidRPr="00ED092D">
              <w:rPr>
                <w:rFonts w:ascii="TH SarabunIT๙" w:hAnsi="TH SarabunIT๙" w:cs="TH SarabunIT๙"/>
                <w:spacing w:val="-4"/>
                <w:sz w:val="32"/>
                <w:szCs w:val="32"/>
                <w:cs/>
              </w:rPr>
              <w:t>ตอบคำถามง่ายๆ จากการ</w:t>
            </w:r>
            <w:r w:rsidRPr="00ED092D">
              <w:rPr>
                <w:rFonts w:ascii="TH SarabunIT๙" w:hAnsi="TH SarabunIT๙" w:cs="TH SarabunIT๙"/>
                <w:spacing w:val="-10"/>
                <w:sz w:val="32"/>
                <w:szCs w:val="32"/>
                <w:cs/>
              </w:rPr>
              <w:t xml:space="preserve">ฟัง </w:t>
            </w:r>
          </w:p>
          <w:p w:rsidR="009740FC" w:rsidRPr="00ED092D" w:rsidRDefault="009740FC" w:rsidP="00372445">
            <w:pPr>
              <w:tabs>
                <w:tab w:val="left" w:pos="2645"/>
              </w:tabs>
              <w:spacing w:after="0"/>
              <w:rPr>
                <w:rFonts w:ascii="TH SarabunIT๙" w:hAnsi="TH SarabunIT๙" w:cs="TH SarabunIT๙"/>
                <w:sz w:val="32"/>
                <w:szCs w:val="32"/>
              </w:rPr>
            </w:pPr>
          </w:p>
        </w:tc>
        <w:tc>
          <w:tcPr>
            <w:tcW w:w="4860" w:type="dxa"/>
            <w:shd w:val="clear" w:color="auto" w:fill="auto"/>
          </w:tcPr>
          <w:p w:rsidR="009740FC" w:rsidRPr="00ED092D" w:rsidRDefault="009740FC" w:rsidP="00372445">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rPr>
              <w:sym w:font="Wingdings" w:char="F073"/>
            </w:r>
            <w:r w:rsidRPr="00ED092D">
              <w:rPr>
                <w:rFonts w:ascii="TH SarabunIT๙" w:hAnsi="TH SarabunIT๙" w:cs="TH SarabunIT๙"/>
                <w:color w:val="000000"/>
                <w:sz w:val="32"/>
                <w:szCs w:val="32"/>
                <w:cs/>
              </w:rPr>
              <w:t xml:space="preserve"> กลุ่มคำ ประโยค จากบทสนทนาที่มีรูปภาพประกอบ</w:t>
            </w:r>
            <w:r w:rsidRPr="00ED092D">
              <w:rPr>
                <w:rFonts w:ascii="TH SarabunIT๙" w:hAnsi="TH SarabunIT๙" w:cs="TH SarabunIT๙"/>
                <w:color w:val="000000"/>
                <w:spacing w:val="-4"/>
                <w:sz w:val="32"/>
                <w:szCs w:val="32"/>
                <w:cs/>
              </w:rPr>
              <w:t xml:space="preserve">  </w:t>
            </w:r>
          </w:p>
          <w:p w:rsidR="009740FC" w:rsidRPr="00ED092D" w:rsidRDefault="009740FC" w:rsidP="00372445">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rPr>
              <w:sym w:font="Wingdings" w:char="F073"/>
            </w:r>
            <w:r w:rsidRPr="00ED092D">
              <w:rPr>
                <w:rFonts w:ascii="TH SarabunIT๙" w:hAnsi="TH SarabunIT๙" w:cs="TH SarabunIT๙"/>
                <w:color w:val="000000"/>
                <w:sz w:val="32"/>
                <w:szCs w:val="32"/>
                <w:cs/>
              </w:rPr>
              <w:t xml:space="preserve"> ประโยคคำถามและคำตอบ</w:t>
            </w:r>
          </w:p>
          <w:p w:rsidR="009740FC" w:rsidRPr="00ED092D" w:rsidRDefault="009740FC" w:rsidP="00372445">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xml:space="preserve">ตัวอย่าง </w:t>
            </w:r>
          </w:p>
          <w:p w:rsidR="009740FC" w:rsidRPr="00ED092D" w:rsidRDefault="009740FC" w:rsidP="00372445">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A</w:t>
            </w:r>
            <w:r w:rsidRPr="00ED092D">
              <w:rPr>
                <w:rFonts w:ascii="TH SarabunIT๙" w:hAnsi="TH SarabunIT๙" w:cs="TH SarabunIT๙"/>
                <w:color w:val="000000"/>
                <w:sz w:val="24"/>
                <w:szCs w:val="24"/>
              </w:rPr>
              <w:t>：这是你的课本吗？</w:t>
            </w:r>
            <w:r w:rsidRPr="00ED092D">
              <w:rPr>
                <w:rFonts w:ascii="TH SarabunIT๙" w:hAnsi="TH SarabunIT๙" w:cs="TH SarabunIT๙"/>
                <w:color w:val="000000"/>
                <w:sz w:val="24"/>
                <w:szCs w:val="24"/>
              </w:rPr>
              <w:t>B</w:t>
            </w:r>
            <w:r w:rsidRPr="00ED092D">
              <w:rPr>
                <w:rFonts w:ascii="TH SarabunIT๙" w:hAnsi="TH SarabunIT๙" w:cs="TH SarabunIT๙"/>
                <w:color w:val="000000"/>
                <w:sz w:val="24"/>
                <w:szCs w:val="24"/>
              </w:rPr>
              <w:t>：是。不是</w:t>
            </w:r>
          </w:p>
        </w:tc>
      </w:tr>
      <w:tr w:rsidR="00372445" w:rsidRPr="00ED092D" w:rsidTr="00ED092D">
        <w:tc>
          <w:tcPr>
            <w:tcW w:w="900" w:type="dxa"/>
            <w:tcBorders>
              <w:top w:val="single" w:sz="4" w:space="0" w:color="000000"/>
              <w:left w:val="single" w:sz="4" w:space="0" w:color="000000"/>
              <w:bottom w:val="single" w:sz="4" w:space="0" w:color="000000"/>
              <w:right w:val="single" w:sz="4" w:space="0" w:color="000000"/>
            </w:tcBorders>
            <w:shd w:val="clear" w:color="auto" w:fill="auto"/>
          </w:tcPr>
          <w:p w:rsidR="00372445" w:rsidRPr="00ED092D" w:rsidRDefault="00372445"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 xml:space="preserve">ม.2 </w:t>
            </w:r>
          </w:p>
        </w:tc>
        <w:tc>
          <w:tcPr>
            <w:tcW w:w="3600" w:type="dxa"/>
            <w:tcBorders>
              <w:left w:val="single" w:sz="4" w:space="0" w:color="000000"/>
            </w:tcBorders>
            <w:shd w:val="clear" w:color="auto" w:fill="auto"/>
          </w:tcPr>
          <w:p w:rsidR="00372445" w:rsidRPr="00ED092D" w:rsidRDefault="00372445" w:rsidP="00372445">
            <w:pPr>
              <w:spacing w:after="0" w:line="360" w:lineRule="exact"/>
              <w:rPr>
                <w:rFonts w:ascii="TH SarabunIT๙" w:hAnsi="TH SarabunIT๙" w:cs="TH SarabunIT๙"/>
                <w:sz w:val="32"/>
                <w:szCs w:val="32"/>
              </w:rPr>
            </w:pPr>
            <w:r w:rsidRPr="00ED092D">
              <w:rPr>
                <w:rFonts w:ascii="TH SarabunIT๙" w:hAnsi="TH SarabunIT๙" w:cs="TH SarabunIT๙"/>
                <w:spacing w:val="-4"/>
                <w:sz w:val="32"/>
                <w:szCs w:val="32"/>
              </w:rPr>
              <w:t>1.</w:t>
            </w:r>
            <w:r w:rsidRPr="00ED092D">
              <w:rPr>
                <w:rFonts w:ascii="TH SarabunIT๙" w:hAnsi="TH SarabunIT๙" w:cs="TH SarabunIT๙"/>
                <w:sz w:val="32"/>
                <w:szCs w:val="32"/>
                <w:cs/>
              </w:rPr>
              <w:t xml:space="preserve"> ปฏิบัติตามคำสั่ง คำแนะนำ </w:t>
            </w:r>
          </w:p>
          <w:p w:rsidR="00372445" w:rsidRPr="00ED092D" w:rsidRDefault="00372445" w:rsidP="00372445">
            <w:pPr>
              <w:spacing w:after="0" w:line="360" w:lineRule="exact"/>
              <w:rPr>
                <w:rFonts w:ascii="TH SarabunIT๙" w:hAnsi="TH SarabunIT๙" w:cs="TH SarabunIT๙"/>
                <w:spacing w:val="-8"/>
                <w:sz w:val="32"/>
                <w:szCs w:val="32"/>
                <w:cs/>
              </w:rPr>
            </w:pPr>
            <w:r w:rsidRPr="00ED092D">
              <w:rPr>
                <w:rFonts w:ascii="TH SarabunIT๙" w:hAnsi="TH SarabunIT๙" w:cs="TH SarabunIT๙"/>
                <w:sz w:val="32"/>
                <w:szCs w:val="32"/>
                <w:cs/>
              </w:rPr>
              <w:t>คำขอร้อง และคำอธิบายที่ฟังและอ่าน</w:t>
            </w:r>
          </w:p>
        </w:tc>
        <w:tc>
          <w:tcPr>
            <w:tcW w:w="4860" w:type="dxa"/>
            <w:shd w:val="clear" w:color="auto" w:fill="auto"/>
          </w:tcPr>
          <w:p w:rsidR="00372445" w:rsidRPr="00ED092D" w:rsidRDefault="00372445" w:rsidP="00372445">
            <w:pPr>
              <w:spacing w:after="0" w:line="360" w:lineRule="exact"/>
              <w:ind w:left="-174" w:firstLine="177"/>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คำสั่ง คำแนะนำ คำขอร้อง คำอธิบาย เช่น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 xml:space="preserve"> ป้าย จราจร </w:t>
            </w:r>
          </w:p>
          <w:p w:rsidR="00372445" w:rsidRPr="00ED092D" w:rsidRDefault="00372445" w:rsidP="00372445">
            <w:pPr>
              <w:spacing w:after="0" w:line="360" w:lineRule="exact"/>
              <w:ind w:left="-174" w:firstLine="177"/>
              <w:rPr>
                <w:rFonts w:ascii="TH SarabunIT๙" w:hAnsi="TH SarabunIT๙" w:cs="TH SarabunIT๙"/>
                <w:sz w:val="32"/>
                <w:szCs w:val="32"/>
              </w:rPr>
            </w:pPr>
            <w:r w:rsidRPr="00ED092D">
              <w:rPr>
                <w:rFonts w:ascii="TH SarabunIT๙" w:hAnsi="TH SarabunIT๙" w:cs="TH SarabunIT๙"/>
                <w:sz w:val="32"/>
                <w:szCs w:val="32"/>
                <w:cs/>
              </w:rPr>
              <w:t>และป้ายต่าง ๆ</w:t>
            </w:r>
          </w:p>
          <w:p w:rsidR="00372445" w:rsidRPr="00ED092D" w:rsidRDefault="00372445" w:rsidP="00372445">
            <w:pPr>
              <w:numPr>
                <w:ilvl w:val="0"/>
                <w:numId w:val="9"/>
              </w:numPr>
              <w:tabs>
                <w:tab w:val="num" w:pos="0"/>
              </w:tabs>
              <w:spacing w:after="0" w:line="360" w:lineRule="exact"/>
              <w:ind w:left="-3" w:hanging="894"/>
              <w:rPr>
                <w:rFonts w:ascii="TH SarabunIT๙" w:hAnsi="TH SarabunIT๙" w:cs="TH SarabunIT๙"/>
                <w:sz w:val="32"/>
                <w:szCs w:val="32"/>
              </w:rPr>
            </w:pPr>
            <w:r w:rsidRPr="00ED092D">
              <w:rPr>
                <w:rFonts w:ascii="TH SarabunIT๙" w:hAnsi="TH SarabunIT๙" w:cs="TH SarabunIT๙"/>
                <w:sz w:val="32"/>
                <w:szCs w:val="32"/>
                <w:cs/>
              </w:rPr>
              <w:t>ตัวอย่าง</w:t>
            </w:r>
          </w:p>
          <w:p w:rsidR="00372445" w:rsidRPr="00ED092D" w:rsidRDefault="00372445" w:rsidP="00372445">
            <w:pPr>
              <w:numPr>
                <w:ilvl w:val="0"/>
                <w:numId w:val="9"/>
              </w:numPr>
              <w:tabs>
                <w:tab w:val="num" w:pos="0"/>
              </w:tabs>
              <w:spacing w:after="0" w:line="360" w:lineRule="exact"/>
              <w:ind w:left="-3" w:hanging="894"/>
              <w:rPr>
                <w:rFonts w:ascii="TH SarabunIT๙" w:hAnsi="TH SarabunIT๙" w:cs="TH SarabunIT๙"/>
                <w:sz w:val="24"/>
                <w:szCs w:val="24"/>
              </w:rPr>
            </w:pPr>
            <w:r w:rsidRPr="00ED092D">
              <w:rPr>
                <w:rFonts w:ascii="TH SarabunIT๙" w:hAnsi="TH SarabunIT๙" w:cs="TH SarabunIT๙"/>
                <w:sz w:val="24"/>
                <w:szCs w:val="24"/>
              </w:rPr>
              <w:t>请进、请问、看黑板</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、看地图</w:t>
            </w:r>
          </w:p>
          <w:p w:rsidR="00372445" w:rsidRPr="00ED092D" w:rsidRDefault="00372445" w:rsidP="00372445">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看多写</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再说一遍</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、读后请画画儿、放在里面</w:t>
            </w:r>
            <w:r w:rsidRPr="00ED092D">
              <w:rPr>
                <w:rFonts w:ascii="TH SarabunIT๙" w:hAnsi="TH SarabunIT๙" w:cs="TH SarabunIT๙"/>
                <w:sz w:val="24"/>
                <w:szCs w:val="24"/>
              </w:rPr>
              <w:t xml:space="preserve"> </w:t>
            </w:r>
          </w:p>
        </w:tc>
      </w:tr>
      <w:tr w:rsidR="00372445" w:rsidRPr="00ED092D" w:rsidTr="00372445">
        <w:trPr>
          <w:trHeight w:val="345"/>
        </w:trPr>
        <w:tc>
          <w:tcPr>
            <w:tcW w:w="900" w:type="dxa"/>
            <w:tcBorders>
              <w:bottom w:val="single" w:sz="4" w:space="0" w:color="auto"/>
            </w:tcBorders>
            <w:shd w:val="clear" w:color="auto" w:fill="auto"/>
          </w:tcPr>
          <w:p w:rsidR="00372445" w:rsidRPr="00ED092D" w:rsidRDefault="00372445" w:rsidP="00372445">
            <w:pPr>
              <w:spacing w:after="0" w:line="240" w:lineRule="auto"/>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600" w:type="dxa"/>
            <w:tcBorders>
              <w:bottom w:val="single" w:sz="4" w:space="0" w:color="auto"/>
            </w:tcBorders>
            <w:shd w:val="clear" w:color="auto" w:fill="auto"/>
          </w:tcPr>
          <w:p w:rsidR="00372445" w:rsidRPr="00ED092D" w:rsidRDefault="00372445" w:rsidP="00372445">
            <w:pPr>
              <w:spacing w:after="0" w:line="240" w:lineRule="auto"/>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4860" w:type="dxa"/>
            <w:tcBorders>
              <w:bottom w:val="single" w:sz="4" w:space="0" w:color="auto"/>
            </w:tcBorders>
            <w:shd w:val="clear" w:color="auto" w:fill="auto"/>
          </w:tcPr>
          <w:p w:rsidR="00372445" w:rsidRPr="00ED092D" w:rsidRDefault="00372445" w:rsidP="00372445">
            <w:pPr>
              <w:spacing w:after="0" w:line="240" w:lineRule="auto"/>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9740FC" w:rsidRPr="00ED092D" w:rsidTr="00ED092D">
        <w:trPr>
          <w:trHeight w:val="3003"/>
        </w:trPr>
        <w:tc>
          <w:tcPr>
            <w:tcW w:w="900" w:type="dxa"/>
            <w:vMerge w:val="restart"/>
            <w:tcBorders>
              <w:top w:val="single" w:sz="4" w:space="0" w:color="auto"/>
            </w:tcBorders>
            <w:shd w:val="clear" w:color="auto" w:fill="auto"/>
          </w:tcPr>
          <w:p w:rsidR="009740FC" w:rsidRPr="00ED092D" w:rsidRDefault="009740FC" w:rsidP="00372445">
            <w:pPr>
              <w:spacing w:after="0" w:line="240" w:lineRule="auto"/>
              <w:ind w:right="28"/>
              <w:jc w:val="center"/>
              <w:rPr>
                <w:rFonts w:ascii="TH SarabunIT๙" w:hAnsi="TH SarabunIT๙" w:cs="TH SarabunIT๙"/>
                <w:b/>
                <w:bCs/>
                <w:sz w:val="32"/>
                <w:szCs w:val="32"/>
                <w:cs/>
              </w:rPr>
            </w:pPr>
          </w:p>
        </w:tc>
        <w:tc>
          <w:tcPr>
            <w:tcW w:w="3600" w:type="dxa"/>
            <w:tcBorders>
              <w:top w:val="single" w:sz="4" w:space="0" w:color="auto"/>
            </w:tcBorders>
            <w:shd w:val="clear" w:color="auto" w:fill="auto"/>
          </w:tcPr>
          <w:p w:rsidR="009740FC" w:rsidRPr="00ED092D" w:rsidRDefault="009740FC" w:rsidP="00372445">
            <w:pPr>
              <w:spacing w:after="0" w:line="240" w:lineRule="auto"/>
              <w:jc w:val="center"/>
              <w:rPr>
                <w:rFonts w:ascii="TH SarabunIT๙" w:hAnsi="TH SarabunIT๙" w:cs="TH SarabunIT๙"/>
                <w:b/>
                <w:bCs/>
                <w:sz w:val="32"/>
                <w:szCs w:val="32"/>
                <w:cs/>
              </w:rPr>
            </w:pPr>
          </w:p>
        </w:tc>
        <w:tc>
          <w:tcPr>
            <w:tcW w:w="4860" w:type="dxa"/>
            <w:tcBorders>
              <w:top w:val="single" w:sz="4" w:space="0" w:color="auto"/>
            </w:tcBorders>
            <w:shd w:val="clear" w:color="auto" w:fill="auto"/>
          </w:tcPr>
          <w:p w:rsidR="009740FC" w:rsidRPr="00ED092D" w:rsidRDefault="009740FC" w:rsidP="00372445">
            <w:pPr>
              <w:spacing w:after="0" w:line="240" w:lineRule="auto"/>
              <w:rPr>
                <w:rFonts w:ascii="TH SarabunIT๙" w:hAnsi="TH SarabunIT๙" w:cs="TH SarabunIT๙"/>
                <w:sz w:val="24"/>
                <w:szCs w:val="24"/>
              </w:rPr>
            </w:pPr>
            <w:r w:rsidRPr="00ED092D">
              <w:rPr>
                <w:rFonts w:ascii="TH SarabunIT๙" w:hAnsi="TH SarabunIT๙" w:cs="TH SarabunIT๙"/>
                <w:sz w:val="24"/>
                <w:szCs w:val="24"/>
              </w:rPr>
              <w:t>不要去</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、请排队</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、你应该天天练习</w:t>
            </w:r>
            <w:r w:rsidRPr="00ED092D">
              <w:rPr>
                <w:rFonts w:ascii="TH SarabunIT๙" w:hAnsi="TH SarabunIT๙" w:cs="TH SarabunIT๙"/>
                <w:sz w:val="24"/>
                <w:szCs w:val="24"/>
              </w:rPr>
              <w:t xml:space="preserve"> </w:t>
            </w:r>
          </w:p>
          <w:p w:rsidR="009740FC" w:rsidRPr="00ED092D" w:rsidRDefault="009740FC" w:rsidP="00372445">
            <w:pPr>
              <w:spacing w:after="0" w:line="240" w:lineRule="auto"/>
              <w:rPr>
                <w:rFonts w:ascii="TH SarabunIT๙" w:hAnsi="TH SarabunIT๙" w:cs="TH SarabunIT๙"/>
                <w:spacing w:val="-4"/>
                <w:sz w:val="24"/>
                <w:szCs w:val="24"/>
              </w:rPr>
            </w:pPr>
            <w:r w:rsidRPr="00ED092D">
              <w:rPr>
                <w:rFonts w:ascii="TH SarabunIT๙" w:hAnsi="TH SarabunIT๙" w:cs="TH SarabunIT๙"/>
                <w:spacing w:val="-4"/>
                <w:sz w:val="24"/>
                <w:szCs w:val="24"/>
              </w:rPr>
              <w:t>你要用心听</w:t>
            </w:r>
            <w:r w:rsidRPr="00ED092D">
              <w:rPr>
                <w:rFonts w:ascii="TH SarabunIT๙" w:hAnsi="TH SarabunIT๙" w:cs="TH SarabunIT๙"/>
                <w:spacing w:val="-4"/>
                <w:sz w:val="24"/>
                <w:szCs w:val="24"/>
              </w:rPr>
              <w:t xml:space="preserve">  </w:t>
            </w:r>
            <w:r w:rsidRPr="00ED092D">
              <w:rPr>
                <w:rFonts w:ascii="TH SarabunIT๙" w:hAnsi="TH SarabunIT๙" w:cs="TH SarabunIT๙"/>
                <w:spacing w:val="-4"/>
                <w:sz w:val="24"/>
                <w:szCs w:val="24"/>
              </w:rPr>
              <w:t>、</w:t>
            </w:r>
            <w:r w:rsidRPr="00ED092D">
              <w:rPr>
                <w:rFonts w:ascii="TH SarabunIT๙" w:hAnsi="TH SarabunIT๙" w:cs="TH SarabunIT๙"/>
                <w:spacing w:val="-4"/>
                <w:sz w:val="24"/>
                <w:szCs w:val="24"/>
              </w:rPr>
              <w:t xml:space="preserve"> </w:t>
            </w:r>
            <w:r w:rsidRPr="00ED092D">
              <w:rPr>
                <w:rFonts w:ascii="TH SarabunIT๙" w:hAnsi="TH SarabunIT๙" w:cs="TH SarabunIT๙"/>
                <w:spacing w:val="-4"/>
                <w:sz w:val="24"/>
                <w:szCs w:val="24"/>
              </w:rPr>
              <w:t>上课不可以吃东西</w:t>
            </w:r>
            <w:r w:rsidRPr="00ED092D">
              <w:rPr>
                <w:rFonts w:ascii="TH SarabunIT๙" w:hAnsi="TH SarabunIT๙" w:cs="TH SarabunIT๙"/>
                <w:spacing w:val="-4"/>
                <w:sz w:val="24"/>
                <w:szCs w:val="24"/>
              </w:rPr>
              <w:t xml:space="preserve"> </w:t>
            </w:r>
            <w:r w:rsidRPr="00ED092D">
              <w:rPr>
                <w:rFonts w:ascii="TH SarabunIT๙" w:hAnsi="TH SarabunIT๙" w:cs="TH SarabunIT๙"/>
                <w:spacing w:val="-4"/>
                <w:sz w:val="24"/>
                <w:szCs w:val="24"/>
              </w:rPr>
              <w:t>、请帮我、请帮助他</w:t>
            </w:r>
            <w:r w:rsidRPr="00ED092D">
              <w:rPr>
                <w:rFonts w:ascii="TH SarabunIT๙" w:hAnsi="TH SarabunIT๙" w:cs="TH SarabunIT๙"/>
                <w:spacing w:val="-4"/>
                <w:sz w:val="24"/>
                <w:szCs w:val="24"/>
              </w:rPr>
              <w:t xml:space="preserve">  </w:t>
            </w:r>
          </w:p>
          <w:p w:rsidR="009740FC" w:rsidRPr="00ED092D" w:rsidRDefault="009740FC" w:rsidP="00372445">
            <w:pPr>
              <w:spacing w:after="0" w:line="240" w:lineRule="auto"/>
              <w:rPr>
                <w:rFonts w:ascii="TH SarabunIT๙" w:hAnsi="TH SarabunIT๙" w:cs="TH SarabunIT๙"/>
                <w:sz w:val="24"/>
                <w:szCs w:val="24"/>
              </w:rPr>
            </w:pPr>
            <w:r w:rsidRPr="00ED092D">
              <w:rPr>
                <w:rFonts w:ascii="TH SarabunIT๙" w:hAnsi="TH SarabunIT๙" w:cs="TH SarabunIT๙"/>
                <w:sz w:val="24"/>
                <w:szCs w:val="24"/>
              </w:rPr>
              <w:t>请等一下、慢慢说不要吵闹、你应该多听</w:t>
            </w:r>
          </w:p>
          <w:p w:rsidR="009740FC" w:rsidRPr="00ED092D" w:rsidRDefault="009740FC" w:rsidP="00372445">
            <w:pPr>
              <w:spacing w:after="0" w:line="240" w:lineRule="auto"/>
              <w:rPr>
                <w:rFonts w:ascii="TH SarabunIT๙" w:hAnsi="TH SarabunIT๙" w:cs="TH SarabunIT๙"/>
                <w:sz w:val="24"/>
                <w:szCs w:val="24"/>
              </w:rPr>
            </w:pPr>
            <w:r w:rsidRPr="00ED092D">
              <w:rPr>
                <w:rFonts w:ascii="TH SarabunIT๙" w:hAnsi="TH SarabunIT๙" w:cs="TH SarabunIT๙"/>
                <w:sz w:val="24"/>
                <w:szCs w:val="24"/>
              </w:rPr>
              <w:t>要说话先举手</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、要回答先举手</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、分组</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、开始</w:t>
            </w:r>
          </w:p>
          <w:p w:rsidR="009740FC" w:rsidRPr="00ED092D" w:rsidRDefault="009740FC" w:rsidP="00372445">
            <w:pPr>
              <w:spacing w:after="0" w:line="240" w:lineRule="auto"/>
              <w:rPr>
                <w:rFonts w:ascii="TH SarabunIT๙" w:hAnsi="TH SarabunIT๙" w:cs="TH SarabunIT๙"/>
                <w:b/>
                <w:bCs/>
                <w:sz w:val="32"/>
                <w:szCs w:val="32"/>
                <w:cs/>
              </w:rPr>
            </w:pPr>
            <w:r w:rsidRPr="00ED092D">
              <w:rPr>
                <w:rFonts w:ascii="TH SarabunIT๙" w:hAnsi="TH SarabunIT๙" w:cs="TH SarabunIT๙"/>
                <w:sz w:val="24"/>
                <w:szCs w:val="24"/>
              </w:rPr>
              <w:t>再做一次、先听后说、红绿灯、直走、左拐、右拐</w:t>
            </w:r>
          </w:p>
        </w:tc>
      </w:tr>
      <w:tr w:rsidR="009740FC" w:rsidRPr="00ED092D" w:rsidTr="00ED092D">
        <w:tc>
          <w:tcPr>
            <w:tcW w:w="900" w:type="dxa"/>
            <w:vMerge/>
            <w:shd w:val="clear" w:color="auto" w:fill="auto"/>
          </w:tcPr>
          <w:p w:rsidR="009740FC" w:rsidRPr="00ED092D" w:rsidRDefault="009740FC" w:rsidP="00372445">
            <w:pPr>
              <w:spacing w:after="0" w:line="240" w:lineRule="auto"/>
              <w:jc w:val="center"/>
              <w:rPr>
                <w:rFonts w:ascii="TH SarabunIT๙" w:hAnsi="TH SarabunIT๙" w:cs="TH SarabunIT๙"/>
                <w:sz w:val="32"/>
                <w:szCs w:val="32"/>
                <w:cs/>
              </w:rPr>
            </w:pPr>
          </w:p>
        </w:tc>
        <w:tc>
          <w:tcPr>
            <w:tcW w:w="3600" w:type="dxa"/>
            <w:tcBorders>
              <w:bottom w:val="single" w:sz="4" w:space="0" w:color="auto"/>
            </w:tcBorders>
            <w:shd w:val="clear" w:color="auto" w:fill="auto"/>
          </w:tcPr>
          <w:p w:rsidR="009740FC" w:rsidRPr="00ED092D" w:rsidRDefault="009740FC" w:rsidP="00372445">
            <w:pPr>
              <w:spacing w:after="0" w:line="240" w:lineRule="auto"/>
              <w:rPr>
                <w:rFonts w:ascii="TH SarabunIT๙" w:hAnsi="TH SarabunIT๙" w:cs="TH SarabunIT๙"/>
                <w:spacing w:val="-4"/>
                <w:sz w:val="32"/>
                <w:szCs w:val="32"/>
                <w:cs/>
              </w:rPr>
            </w:pPr>
            <w:r w:rsidRPr="00ED092D">
              <w:rPr>
                <w:rFonts w:ascii="TH SarabunIT๙" w:hAnsi="TH SarabunIT๙" w:cs="TH SarabunIT๙"/>
                <w:spacing w:val="-4"/>
                <w:sz w:val="32"/>
                <w:szCs w:val="32"/>
              </w:rPr>
              <w:t xml:space="preserve">2. </w:t>
            </w:r>
            <w:r w:rsidRPr="00ED092D">
              <w:rPr>
                <w:rFonts w:ascii="TH SarabunIT๙" w:hAnsi="TH SarabunIT๙" w:cs="TH SarabunIT๙"/>
                <w:sz w:val="32"/>
                <w:szCs w:val="32"/>
                <w:cs/>
              </w:rPr>
              <w:t>อ่านออกเสียงตัวอักษร คำศัพท์ กลุ่มคำ ประโยค ตามหลักการอ่านในระบบเสียงภาษาจีนกลาง</w:t>
            </w:r>
          </w:p>
        </w:tc>
        <w:tc>
          <w:tcPr>
            <w:tcW w:w="4860" w:type="dxa"/>
            <w:tcBorders>
              <w:bottom w:val="single" w:sz="4" w:space="0" w:color="auto"/>
            </w:tcBorders>
            <w:shd w:val="clear" w:color="auto" w:fill="auto"/>
          </w:tcPr>
          <w:p w:rsidR="009740FC" w:rsidRPr="00ED092D" w:rsidRDefault="009740FC" w:rsidP="00372445">
            <w:pPr>
              <w:spacing w:after="0" w:line="240" w:lineRule="auto"/>
              <w:rPr>
                <w:rFonts w:ascii="TH SarabunIT๙" w:hAnsi="TH SarabunIT๙" w:cs="TH SarabunIT๙"/>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หลักการอ่านในระบบเสียงภาษาจีนกลาง</w:t>
            </w:r>
          </w:p>
          <w:p w:rsidR="009740FC" w:rsidRPr="00ED092D" w:rsidRDefault="009740FC" w:rsidP="00372445">
            <w:pPr>
              <w:spacing w:after="0" w:line="240" w:lineRule="auto"/>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คำศัพท์ กลุ่มคำ ประโยคที่ใช้ในชีวิตประจำวัน เช่น สี อาหาร อวัยวะภายนอก เครื่องเขียน ของใช้ใกล้ตัว  </w:t>
            </w:r>
          </w:p>
          <w:p w:rsidR="009740FC" w:rsidRPr="00ED092D" w:rsidRDefault="009740FC" w:rsidP="00372445">
            <w:pPr>
              <w:spacing w:after="0" w:line="240" w:lineRule="auto"/>
              <w:rPr>
                <w:rFonts w:ascii="TH SarabunIT๙" w:hAnsi="TH SarabunIT๙" w:cs="TH SarabunIT๙"/>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การใช้พจนานุกรม</w:t>
            </w:r>
          </w:p>
        </w:tc>
      </w:tr>
      <w:tr w:rsidR="009740FC" w:rsidRPr="00ED092D" w:rsidTr="00ED092D">
        <w:tc>
          <w:tcPr>
            <w:tcW w:w="900" w:type="dxa"/>
            <w:vMerge/>
            <w:shd w:val="clear" w:color="auto" w:fill="auto"/>
          </w:tcPr>
          <w:p w:rsidR="009740FC" w:rsidRPr="00ED092D" w:rsidRDefault="009740FC" w:rsidP="00372445">
            <w:pPr>
              <w:spacing w:after="0" w:line="240" w:lineRule="auto"/>
              <w:jc w:val="center"/>
              <w:rPr>
                <w:rFonts w:ascii="TH SarabunIT๙" w:hAnsi="TH SarabunIT๙" w:cs="TH SarabunIT๙"/>
                <w:sz w:val="32"/>
                <w:szCs w:val="32"/>
                <w:cs/>
              </w:rPr>
            </w:pPr>
          </w:p>
        </w:tc>
        <w:tc>
          <w:tcPr>
            <w:tcW w:w="3600" w:type="dxa"/>
            <w:tcBorders>
              <w:top w:val="single" w:sz="4" w:space="0" w:color="auto"/>
            </w:tcBorders>
            <w:shd w:val="clear" w:color="auto" w:fill="auto"/>
          </w:tcPr>
          <w:p w:rsidR="009740FC" w:rsidRPr="00ED092D" w:rsidRDefault="009740FC" w:rsidP="00372445">
            <w:pPr>
              <w:spacing w:after="0" w:line="240" w:lineRule="auto"/>
              <w:rPr>
                <w:rFonts w:ascii="TH SarabunIT๙" w:hAnsi="TH SarabunIT๙" w:cs="TH SarabunIT๙"/>
                <w:spacing w:val="-4"/>
                <w:sz w:val="32"/>
                <w:szCs w:val="32"/>
              </w:rPr>
            </w:pPr>
            <w:r w:rsidRPr="00ED092D">
              <w:rPr>
                <w:rFonts w:ascii="TH SarabunIT๙" w:hAnsi="TH SarabunIT๙" w:cs="TH SarabunIT๙"/>
                <w:sz w:val="32"/>
                <w:szCs w:val="32"/>
              </w:rPr>
              <w:t xml:space="preserve">3. </w:t>
            </w:r>
            <w:r w:rsidRPr="00ED092D">
              <w:rPr>
                <w:rFonts w:ascii="TH SarabunIT๙" w:hAnsi="TH SarabunIT๙" w:cs="TH SarabunIT๙"/>
                <w:sz w:val="32"/>
                <w:szCs w:val="32"/>
                <w:cs/>
              </w:rPr>
              <w:t>ระบุภาพ หรือสัญลักษณ์ ตรงตามความหมายของคำ กลุ่มคำ และประโยค</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จากการฟังหรือการอ่าน</w:t>
            </w:r>
          </w:p>
        </w:tc>
        <w:tc>
          <w:tcPr>
            <w:tcW w:w="4860" w:type="dxa"/>
            <w:tcBorders>
              <w:top w:val="single" w:sz="4" w:space="0" w:color="auto"/>
            </w:tcBorders>
            <w:shd w:val="clear" w:color="auto" w:fill="auto"/>
          </w:tcPr>
          <w:p w:rsidR="009740FC" w:rsidRPr="00ED092D" w:rsidRDefault="009740FC" w:rsidP="00372445">
            <w:pPr>
              <w:spacing w:after="0" w:line="240" w:lineRule="auto"/>
              <w:rPr>
                <w:rFonts w:ascii="TH SarabunIT๙" w:hAnsi="TH SarabunIT๙" w:cs="TH SarabunIT๙"/>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คำ กลุ่มคำ</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และบทสนทนาสั้นๆ ที่มีความหมายเกี่ยวกับเกี่ยวกับตนเอง ครอบครัว โรงเรียน อาหาร เครื่องดื่ม ทิศทาง</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 xml:space="preserve">คำศัพท์สะสม </w:t>
            </w:r>
            <w:r w:rsidRPr="00ED092D">
              <w:rPr>
                <w:rFonts w:ascii="TH SarabunIT๙" w:hAnsi="TH SarabunIT๙" w:cs="TH SarabunIT๙"/>
                <w:sz w:val="32"/>
                <w:szCs w:val="32"/>
              </w:rPr>
              <w:t>150-200</w:t>
            </w:r>
            <w:r w:rsidRPr="00ED092D">
              <w:rPr>
                <w:rFonts w:ascii="TH SarabunIT๙" w:hAnsi="TH SarabunIT๙" w:cs="TH SarabunIT๙"/>
                <w:sz w:val="32"/>
                <w:szCs w:val="32"/>
                <w:cs/>
              </w:rPr>
              <w:t xml:space="preserve"> คำ </w:t>
            </w:r>
          </w:p>
          <w:p w:rsidR="009740FC" w:rsidRPr="00ED092D" w:rsidRDefault="009740FC" w:rsidP="00372445">
            <w:pPr>
              <w:spacing w:after="0" w:line="240" w:lineRule="auto"/>
              <w:rPr>
                <w:rFonts w:ascii="TH SarabunIT๙" w:hAnsi="TH SarabunIT๙" w:cs="TH SarabunIT๙"/>
                <w:sz w:val="32"/>
                <w:szCs w:val="32"/>
              </w:rPr>
            </w:pPr>
            <w:r w:rsidRPr="00ED092D">
              <w:rPr>
                <w:rFonts w:ascii="TH SarabunIT๙" w:hAnsi="TH SarabunIT๙" w:cs="TH SarabunIT๙"/>
                <w:sz w:val="32"/>
                <w:szCs w:val="32"/>
                <w:cs/>
              </w:rPr>
              <w:t>ตัวอย่าง</w:t>
            </w:r>
          </w:p>
          <w:p w:rsidR="009740FC" w:rsidRPr="00ED092D" w:rsidRDefault="009740FC" w:rsidP="00372445">
            <w:pPr>
              <w:spacing w:after="0" w:line="240" w:lineRule="auto"/>
              <w:rPr>
                <w:rFonts w:ascii="TH SarabunIT๙" w:hAnsi="TH SarabunIT๙" w:cs="TH SarabunIT๙"/>
                <w:sz w:val="24"/>
                <w:szCs w:val="24"/>
              </w:rPr>
            </w:pPr>
            <w:r w:rsidRPr="00ED092D">
              <w:rPr>
                <w:rFonts w:ascii="TH SarabunIT๙" w:hAnsi="TH SarabunIT๙" w:cs="TH SarabunIT๙"/>
                <w:sz w:val="24"/>
                <w:szCs w:val="24"/>
              </w:rPr>
              <w:t>谁</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、什么、伯伯、</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阿姨、你的书</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对不对</w:t>
            </w:r>
          </w:p>
        </w:tc>
      </w:tr>
      <w:tr w:rsidR="009740FC" w:rsidRPr="00ED092D" w:rsidTr="00ED092D">
        <w:tc>
          <w:tcPr>
            <w:tcW w:w="900" w:type="dxa"/>
            <w:vMerge/>
            <w:tcBorders>
              <w:bottom w:val="single" w:sz="4" w:space="0" w:color="auto"/>
            </w:tcBorders>
            <w:shd w:val="clear" w:color="auto" w:fill="auto"/>
          </w:tcPr>
          <w:p w:rsidR="009740FC" w:rsidRPr="00ED092D" w:rsidRDefault="009740FC" w:rsidP="009740FC">
            <w:pPr>
              <w:spacing w:after="0" w:line="240" w:lineRule="auto"/>
              <w:ind w:right="28"/>
              <w:jc w:val="center"/>
              <w:rPr>
                <w:rFonts w:ascii="TH SarabunIT๙" w:hAnsi="TH SarabunIT๙" w:cs="TH SarabunIT๙"/>
                <w:b/>
                <w:bCs/>
                <w:sz w:val="32"/>
                <w:szCs w:val="32"/>
                <w:cs/>
              </w:rPr>
            </w:pPr>
          </w:p>
        </w:tc>
        <w:tc>
          <w:tcPr>
            <w:tcW w:w="3600" w:type="dxa"/>
            <w:tcBorders>
              <w:bottom w:val="single" w:sz="4" w:space="0" w:color="auto"/>
            </w:tcBorders>
            <w:shd w:val="clear" w:color="auto" w:fill="auto"/>
          </w:tcPr>
          <w:p w:rsidR="009740FC" w:rsidRPr="00ED092D" w:rsidRDefault="009740FC" w:rsidP="009740FC">
            <w:pPr>
              <w:spacing w:after="0" w:line="240" w:lineRule="auto"/>
              <w:ind w:right="-33"/>
              <w:rPr>
                <w:rFonts w:ascii="TH SarabunIT๙" w:hAnsi="TH SarabunIT๙" w:cs="TH SarabunIT๙"/>
                <w:sz w:val="32"/>
                <w:szCs w:val="32"/>
              </w:rPr>
            </w:pPr>
            <w:r w:rsidRPr="00ED092D">
              <w:rPr>
                <w:rFonts w:ascii="TH SarabunIT๙" w:hAnsi="TH SarabunIT๙" w:cs="TH SarabunIT๙"/>
                <w:spacing w:val="-4"/>
                <w:sz w:val="32"/>
                <w:szCs w:val="32"/>
              </w:rPr>
              <w:t>4.</w:t>
            </w:r>
            <w:r w:rsidRPr="00ED092D">
              <w:rPr>
                <w:rFonts w:ascii="TH SarabunIT๙" w:hAnsi="TH SarabunIT๙" w:cs="TH SarabunIT๙"/>
                <w:spacing w:val="-4"/>
                <w:sz w:val="32"/>
                <w:szCs w:val="32"/>
                <w:cs/>
              </w:rPr>
              <w:t xml:space="preserve"> ตอบคำถามจากการฟังและอ่าน</w:t>
            </w:r>
          </w:p>
          <w:p w:rsidR="009740FC" w:rsidRPr="00ED092D" w:rsidRDefault="009740FC" w:rsidP="009740FC">
            <w:pPr>
              <w:spacing w:after="0" w:line="240" w:lineRule="auto"/>
              <w:ind w:right="-33"/>
              <w:rPr>
                <w:rFonts w:ascii="TH SarabunIT๙" w:hAnsi="TH SarabunIT๙" w:cs="TH SarabunIT๙"/>
                <w:sz w:val="32"/>
                <w:szCs w:val="32"/>
              </w:rPr>
            </w:pPr>
            <w:r w:rsidRPr="00ED092D">
              <w:rPr>
                <w:rFonts w:ascii="TH SarabunIT๙" w:hAnsi="TH SarabunIT๙" w:cs="TH SarabunIT๙"/>
                <w:sz w:val="32"/>
                <w:szCs w:val="32"/>
                <w:cs/>
              </w:rPr>
              <w:t>บทสนทนา หรือตอบคำถามจากการดูภาพประกอบ</w:t>
            </w:r>
          </w:p>
          <w:p w:rsidR="009740FC" w:rsidRPr="00ED092D" w:rsidRDefault="009740FC" w:rsidP="009740FC">
            <w:pPr>
              <w:rPr>
                <w:rFonts w:ascii="TH SarabunIT๙" w:hAnsi="TH SarabunIT๙" w:cs="TH SarabunIT๙"/>
                <w:sz w:val="32"/>
                <w:szCs w:val="32"/>
              </w:rPr>
            </w:pPr>
          </w:p>
          <w:p w:rsidR="009740FC" w:rsidRPr="00ED092D" w:rsidRDefault="009740FC" w:rsidP="009740FC">
            <w:pPr>
              <w:rPr>
                <w:rFonts w:ascii="TH SarabunIT๙" w:hAnsi="TH SarabunIT๙" w:cs="TH SarabunIT๙"/>
                <w:sz w:val="32"/>
                <w:szCs w:val="32"/>
              </w:rPr>
            </w:pPr>
          </w:p>
        </w:tc>
        <w:tc>
          <w:tcPr>
            <w:tcW w:w="4860" w:type="dxa"/>
            <w:tcBorders>
              <w:bottom w:val="single" w:sz="4" w:space="0" w:color="auto"/>
            </w:tcBorders>
            <w:shd w:val="clear" w:color="auto" w:fill="auto"/>
          </w:tcPr>
          <w:p w:rsidR="009740FC" w:rsidRPr="00ED092D" w:rsidRDefault="009740FC" w:rsidP="009740FC">
            <w:pPr>
              <w:spacing w:after="0" w:line="240" w:lineRule="auto"/>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กลุ่มคำ ประโยค หรือบทสนทนาที่มีภาพประกอบ  </w:t>
            </w:r>
          </w:p>
          <w:p w:rsidR="009740FC" w:rsidRPr="00ED092D" w:rsidRDefault="009740FC" w:rsidP="009740FC">
            <w:pPr>
              <w:spacing w:after="0" w:line="240" w:lineRule="auto"/>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ประโยคคำถามและคำตอบ</w:t>
            </w:r>
          </w:p>
          <w:p w:rsidR="009740FC" w:rsidRPr="00ED092D" w:rsidRDefault="009740FC" w:rsidP="009740FC">
            <w:pPr>
              <w:spacing w:after="0" w:line="240" w:lineRule="auto"/>
              <w:ind w:right="-32"/>
              <w:rPr>
                <w:rFonts w:ascii="TH SarabunIT๙" w:hAnsi="TH SarabunIT๙" w:cs="TH SarabunIT๙"/>
                <w:sz w:val="32"/>
                <w:szCs w:val="32"/>
              </w:rPr>
            </w:pPr>
            <w:r w:rsidRPr="00ED092D">
              <w:rPr>
                <w:rFonts w:ascii="TH SarabunIT๙" w:hAnsi="TH SarabunIT๙" w:cs="TH SarabunIT๙"/>
                <w:sz w:val="32"/>
                <w:szCs w:val="32"/>
                <w:cs/>
              </w:rPr>
              <w:t>ตัวอย่าง</w:t>
            </w:r>
          </w:p>
          <w:p w:rsidR="009740FC" w:rsidRPr="00ED092D" w:rsidRDefault="009740FC" w:rsidP="009740FC">
            <w:pPr>
              <w:spacing w:after="0" w:line="240" w:lineRule="auto"/>
              <w:ind w:right="-32"/>
              <w:rPr>
                <w:rFonts w:ascii="TH SarabunIT๙" w:hAnsi="TH SarabunIT๙" w:cs="TH SarabunIT๙"/>
                <w:sz w:val="24"/>
                <w:szCs w:val="24"/>
              </w:rPr>
            </w:pPr>
            <w:r w:rsidRPr="00ED092D">
              <w:rPr>
                <w:rFonts w:ascii="TH SarabunIT๙" w:hAnsi="TH SarabunIT๙" w:cs="TH SarabunIT๙"/>
                <w:sz w:val="24"/>
                <w:szCs w:val="24"/>
              </w:rPr>
              <w:t>- A</w:t>
            </w:r>
            <w:r w:rsidRPr="00ED092D">
              <w:rPr>
                <w:rFonts w:ascii="TH SarabunIT๙" w:hAnsi="TH SarabunIT๙" w:cs="TH SarabunIT๙"/>
                <w:sz w:val="24"/>
                <w:szCs w:val="24"/>
              </w:rPr>
              <w:t>：你去吃饭吗？</w:t>
            </w:r>
            <w:r w:rsidRPr="00ED092D">
              <w:rPr>
                <w:rFonts w:ascii="TH SarabunIT๙" w:hAnsi="TH SarabunIT๙" w:cs="TH SarabunIT๙"/>
                <w:sz w:val="24"/>
                <w:szCs w:val="24"/>
              </w:rPr>
              <w:t xml:space="preserve">    </w:t>
            </w:r>
          </w:p>
          <w:p w:rsidR="009740FC" w:rsidRPr="00ED092D" w:rsidRDefault="009740FC" w:rsidP="009740FC">
            <w:pPr>
              <w:spacing w:after="0" w:line="240" w:lineRule="auto"/>
              <w:ind w:right="-32"/>
              <w:rPr>
                <w:rFonts w:ascii="TH SarabunIT๙" w:hAnsi="TH SarabunIT๙" w:cs="TH SarabunIT๙"/>
                <w:sz w:val="24"/>
                <w:szCs w:val="24"/>
              </w:rPr>
            </w:pPr>
            <w:r w:rsidRPr="00ED092D">
              <w:rPr>
                <w:rFonts w:ascii="TH SarabunIT๙" w:hAnsi="TH SarabunIT๙" w:cs="TH SarabunIT๙"/>
                <w:sz w:val="24"/>
                <w:szCs w:val="24"/>
              </w:rPr>
              <w:t xml:space="preserve">  B</w:t>
            </w:r>
            <w:r w:rsidRPr="00ED092D">
              <w:rPr>
                <w:rFonts w:ascii="TH SarabunIT๙" w:hAnsi="TH SarabunIT๙" w:cs="TH SarabunIT๙"/>
                <w:sz w:val="24"/>
                <w:szCs w:val="24"/>
              </w:rPr>
              <w:t>：去。不去</w:t>
            </w:r>
          </w:p>
          <w:p w:rsidR="009740FC" w:rsidRPr="00ED092D" w:rsidRDefault="009740FC" w:rsidP="009740FC">
            <w:pPr>
              <w:spacing w:after="0" w:line="240" w:lineRule="auto"/>
              <w:ind w:right="-32"/>
              <w:rPr>
                <w:rFonts w:ascii="TH SarabunIT๙" w:hAnsi="TH SarabunIT๙" w:cs="TH SarabunIT๙"/>
                <w:color w:val="000000"/>
                <w:sz w:val="24"/>
                <w:szCs w:val="24"/>
              </w:rPr>
            </w:pPr>
            <w:r w:rsidRPr="00ED092D">
              <w:rPr>
                <w:rFonts w:ascii="TH SarabunIT๙" w:hAnsi="TH SarabunIT๙" w:cs="TH SarabunIT๙"/>
                <w:color w:val="000000"/>
                <w:sz w:val="24"/>
                <w:szCs w:val="24"/>
              </w:rPr>
              <w:t>- A</w:t>
            </w:r>
            <w:r w:rsidRPr="00ED092D">
              <w:rPr>
                <w:rFonts w:ascii="TH SarabunIT๙" w:hAnsi="TH SarabunIT๙" w:cs="TH SarabunIT๙"/>
                <w:color w:val="000000"/>
                <w:sz w:val="24"/>
                <w:szCs w:val="24"/>
              </w:rPr>
              <w:t>：这顶帽子多少钱？</w:t>
            </w:r>
          </w:p>
          <w:p w:rsidR="009740FC" w:rsidRPr="00ED092D" w:rsidRDefault="009740FC" w:rsidP="009740FC">
            <w:pPr>
              <w:spacing w:after="0" w:line="240" w:lineRule="auto"/>
              <w:ind w:right="-32"/>
              <w:rPr>
                <w:rFonts w:ascii="TH SarabunIT๙" w:hAnsi="TH SarabunIT๙" w:cs="TH SarabunIT๙"/>
                <w:sz w:val="32"/>
                <w:szCs w:val="32"/>
              </w:rPr>
            </w:pPr>
            <w:r w:rsidRPr="00ED092D">
              <w:rPr>
                <w:rFonts w:ascii="TH SarabunIT๙" w:hAnsi="TH SarabunIT๙" w:cs="TH SarabunIT๙"/>
                <w:color w:val="000000"/>
                <w:sz w:val="24"/>
                <w:szCs w:val="24"/>
              </w:rPr>
              <w:t xml:space="preserve">  B</w:t>
            </w: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42</w:t>
            </w:r>
            <w:r w:rsidRPr="00ED092D">
              <w:rPr>
                <w:rFonts w:ascii="TH SarabunIT๙" w:hAnsi="TH SarabunIT๙" w:cs="TH SarabunIT๙"/>
                <w:color w:val="000000"/>
                <w:sz w:val="24"/>
                <w:szCs w:val="24"/>
              </w:rPr>
              <w:t>元人民币</w:t>
            </w:r>
          </w:p>
        </w:tc>
      </w:tr>
      <w:tr w:rsidR="009740FC" w:rsidRPr="00ED092D" w:rsidTr="00ED092D">
        <w:tc>
          <w:tcPr>
            <w:tcW w:w="900" w:type="dxa"/>
            <w:tcBorders>
              <w:top w:val="single" w:sz="4" w:space="0" w:color="auto"/>
              <w:bottom w:val="single" w:sz="4" w:space="0" w:color="auto"/>
            </w:tcBorders>
            <w:shd w:val="clear" w:color="auto" w:fill="auto"/>
          </w:tcPr>
          <w:p w:rsidR="009740FC" w:rsidRPr="00ED092D" w:rsidRDefault="009740FC" w:rsidP="009740FC">
            <w:pPr>
              <w:spacing w:after="0" w:line="240" w:lineRule="auto"/>
              <w:jc w:val="center"/>
              <w:rPr>
                <w:rFonts w:ascii="TH SarabunIT๙" w:hAnsi="TH SarabunIT๙" w:cs="TH SarabunIT๙"/>
                <w:b/>
                <w:bCs/>
                <w:sz w:val="32"/>
                <w:szCs w:val="32"/>
                <w:cs/>
              </w:rPr>
            </w:pPr>
            <w:r w:rsidRPr="00ED092D">
              <w:rPr>
                <w:rFonts w:ascii="TH SarabunIT๙" w:hAnsi="TH SarabunIT๙" w:cs="TH SarabunIT๙"/>
                <w:b/>
                <w:bCs/>
                <w:sz w:val="32"/>
                <w:szCs w:val="32"/>
                <w:cs/>
              </w:rPr>
              <w:t xml:space="preserve">ม.3 </w:t>
            </w:r>
          </w:p>
        </w:tc>
        <w:tc>
          <w:tcPr>
            <w:tcW w:w="3600" w:type="dxa"/>
            <w:tcBorders>
              <w:bottom w:val="single" w:sz="4" w:space="0" w:color="auto"/>
            </w:tcBorders>
            <w:shd w:val="clear" w:color="auto" w:fill="auto"/>
          </w:tcPr>
          <w:p w:rsidR="009740FC" w:rsidRPr="00ED092D" w:rsidRDefault="009740FC" w:rsidP="009740FC">
            <w:pPr>
              <w:spacing w:after="0" w:line="240" w:lineRule="auto"/>
              <w:rPr>
                <w:rFonts w:ascii="TH SarabunIT๙" w:hAnsi="TH SarabunIT๙" w:cs="TH SarabunIT๙"/>
                <w:sz w:val="32"/>
                <w:szCs w:val="32"/>
                <w:cs/>
              </w:rPr>
            </w:pPr>
            <w:r w:rsidRPr="00ED092D">
              <w:rPr>
                <w:rFonts w:ascii="TH SarabunIT๙" w:hAnsi="TH SarabunIT๙" w:cs="TH SarabunIT๙"/>
                <w:sz w:val="32"/>
                <w:szCs w:val="32"/>
              </w:rPr>
              <w:t>1.</w:t>
            </w:r>
            <w:r w:rsidRPr="00ED092D">
              <w:rPr>
                <w:rFonts w:ascii="TH SarabunIT๙" w:hAnsi="TH SarabunIT๙" w:cs="TH SarabunIT๙"/>
                <w:sz w:val="32"/>
                <w:szCs w:val="32"/>
                <w:cs/>
              </w:rPr>
              <w:t xml:space="preserve"> ปฏิบัติตามคำสั่ง คำแนะนำ คำขอร้อง คำชี้แจง และคำอธิบายที่ฟังและอ่าน</w:t>
            </w:r>
          </w:p>
        </w:tc>
        <w:tc>
          <w:tcPr>
            <w:tcW w:w="4860" w:type="dxa"/>
            <w:tcBorders>
              <w:bottom w:val="single" w:sz="4" w:space="0" w:color="auto"/>
            </w:tcBorders>
            <w:shd w:val="clear" w:color="auto" w:fill="auto"/>
          </w:tcPr>
          <w:p w:rsidR="009740FC" w:rsidRPr="00ED092D" w:rsidRDefault="009740FC" w:rsidP="009740FC">
            <w:pPr>
              <w:spacing w:after="0" w:line="240" w:lineRule="auto"/>
              <w:rPr>
                <w:rFonts w:ascii="TH SarabunIT๙" w:hAnsi="TH SarabunIT๙" w:cs="TH SarabunIT๙"/>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คำสั่ง คำแนะนำ คำขอร้อง คำชี้แจง และคำอธิบาย </w:t>
            </w:r>
          </w:p>
          <w:p w:rsidR="009740FC" w:rsidRPr="00ED092D" w:rsidRDefault="009740FC" w:rsidP="009740FC">
            <w:pPr>
              <w:spacing w:after="0" w:line="240" w:lineRule="auto"/>
              <w:rPr>
                <w:rFonts w:ascii="TH SarabunIT๙" w:hAnsi="TH SarabunIT๙" w:cs="TH SarabunIT๙"/>
                <w:sz w:val="32"/>
                <w:szCs w:val="32"/>
              </w:rPr>
            </w:pPr>
            <w:r w:rsidRPr="00ED092D">
              <w:rPr>
                <w:rFonts w:ascii="TH SarabunIT๙" w:hAnsi="TH SarabunIT๙" w:cs="TH SarabunIT๙"/>
                <w:sz w:val="32"/>
                <w:szCs w:val="32"/>
                <w:cs/>
              </w:rPr>
              <w:t xml:space="preserve">ตัวอย่าง </w:t>
            </w:r>
          </w:p>
          <w:p w:rsidR="009740FC" w:rsidRPr="00ED092D" w:rsidRDefault="009740FC" w:rsidP="009740FC">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现在开始上课。</w:t>
            </w:r>
          </w:p>
          <w:p w:rsidR="009740FC" w:rsidRPr="00ED092D" w:rsidRDefault="009740FC" w:rsidP="009740FC">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请给我看一看。</w:t>
            </w:r>
          </w:p>
          <w:p w:rsidR="009740FC" w:rsidRPr="00ED092D" w:rsidRDefault="009740FC" w:rsidP="009740FC">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猜一猜。</w:t>
            </w:r>
          </w:p>
          <w:p w:rsidR="009740FC" w:rsidRPr="00ED092D" w:rsidRDefault="009740FC" w:rsidP="009740FC">
            <w:pPr>
              <w:adjustRightInd w:val="0"/>
              <w:spacing w:after="0" w:line="240" w:lineRule="auto"/>
              <w:rPr>
                <w:rFonts w:ascii="TH SarabunIT๙" w:hAnsi="TH SarabunIT๙" w:cs="TH SarabunIT๙"/>
                <w:sz w:val="24"/>
                <w:szCs w:val="24"/>
              </w:rPr>
            </w:pPr>
            <w:r w:rsidRPr="00ED092D">
              <w:rPr>
                <w:rFonts w:ascii="TH SarabunIT๙" w:hAnsi="TH SarabunIT๙" w:cs="TH SarabunIT๙"/>
                <w:sz w:val="24"/>
                <w:szCs w:val="24"/>
              </w:rPr>
              <w:t>填空</w:t>
            </w:r>
          </w:p>
          <w:p w:rsidR="009740FC" w:rsidRPr="00ED092D" w:rsidRDefault="009740FC" w:rsidP="009740FC">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把书打开，翻到第三页。</w:t>
            </w:r>
          </w:p>
          <w:p w:rsidR="009740FC" w:rsidRPr="00ED092D" w:rsidRDefault="009740FC" w:rsidP="009740FC">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请大家跟我读。</w:t>
            </w:r>
            <w:r w:rsidRPr="00ED092D">
              <w:rPr>
                <w:rFonts w:ascii="TH SarabunIT๙" w:hAnsi="TH SarabunIT๙" w:cs="TH SarabunIT๙"/>
                <w:color w:val="000000"/>
                <w:sz w:val="24"/>
                <w:szCs w:val="24"/>
              </w:rPr>
              <w:tab/>
            </w:r>
          </w:p>
          <w:p w:rsidR="009740FC" w:rsidRPr="00ED092D" w:rsidRDefault="009740FC" w:rsidP="009740FC">
            <w:pPr>
              <w:spacing w:after="0" w:line="240" w:lineRule="auto"/>
              <w:rPr>
                <w:rFonts w:ascii="TH SarabunIT๙" w:hAnsi="TH SarabunIT๙" w:cs="TH SarabunIT๙"/>
                <w:sz w:val="24"/>
                <w:szCs w:val="24"/>
              </w:rPr>
            </w:pPr>
            <w:r w:rsidRPr="00ED092D">
              <w:rPr>
                <w:rFonts w:ascii="TH SarabunIT๙" w:hAnsi="TH SarabunIT๙" w:cs="TH SarabunIT๙"/>
                <w:sz w:val="24"/>
                <w:szCs w:val="24"/>
              </w:rPr>
              <w:t>请自告奋勇回答这个问题。</w:t>
            </w:r>
          </w:p>
          <w:p w:rsidR="009740FC" w:rsidRPr="00ED092D" w:rsidRDefault="009740FC" w:rsidP="009740FC">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学生要多喝牛奶。</w:t>
            </w:r>
          </w:p>
          <w:p w:rsidR="009740FC" w:rsidRPr="00ED092D" w:rsidRDefault="009740FC" w:rsidP="009740FC">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少放油。</w:t>
            </w:r>
          </w:p>
          <w:p w:rsidR="009740FC" w:rsidRDefault="009740FC" w:rsidP="009740FC">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不要太辣。</w:t>
            </w:r>
          </w:p>
          <w:p w:rsidR="005347EF" w:rsidRPr="00ED092D" w:rsidRDefault="005347EF" w:rsidP="005347EF">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多放点儿辣椒。</w:t>
            </w:r>
          </w:p>
          <w:p w:rsidR="005347EF" w:rsidRPr="00ED092D" w:rsidRDefault="005347EF" w:rsidP="005347EF">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不放味精。</w:t>
            </w:r>
          </w:p>
          <w:p w:rsidR="005347EF" w:rsidRPr="00ED092D" w:rsidRDefault="005347EF" w:rsidP="009740FC">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这种药一天吃三次，</w:t>
            </w:r>
          </w:p>
        </w:tc>
      </w:tr>
      <w:tr w:rsidR="009740FC" w:rsidRPr="00ED092D" w:rsidTr="00372445">
        <w:trPr>
          <w:trHeight w:val="345"/>
        </w:trPr>
        <w:tc>
          <w:tcPr>
            <w:tcW w:w="900" w:type="dxa"/>
            <w:tcBorders>
              <w:bottom w:val="single" w:sz="4" w:space="0" w:color="auto"/>
            </w:tcBorders>
            <w:shd w:val="clear" w:color="auto" w:fill="auto"/>
          </w:tcPr>
          <w:p w:rsidR="009740FC" w:rsidRPr="00ED092D" w:rsidRDefault="009740FC" w:rsidP="009740FC">
            <w:pPr>
              <w:spacing w:after="0" w:line="240" w:lineRule="auto"/>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600" w:type="dxa"/>
            <w:tcBorders>
              <w:bottom w:val="single" w:sz="4" w:space="0" w:color="auto"/>
            </w:tcBorders>
            <w:shd w:val="clear" w:color="auto" w:fill="auto"/>
          </w:tcPr>
          <w:p w:rsidR="009740FC" w:rsidRPr="00ED092D" w:rsidRDefault="009740FC" w:rsidP="009740FC">
            <w:pPr>
              <w:spacing w:after="0" w:line="240" w:lineRule="auto"/>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4860" w:type="dxa"/>
            <w:tcBorders>
              <w:bottom w:val="single" w:sz="4" w:space="0" w:color="auto"/>
            </w:tcBorders>
            <w:shd w:val="clear" w:color="auto" w:fill="auto"/>
          </w:tcPr>
          <w:p w:rsidR="009740FC" w:rsidRPr="00ED092D" w:rsidRDefault="009740FC" w:rsidP="009740FC">
            <w:pPr>
              <w:spacing w:after="0" w:line="240" w:lineRule="auto"/>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9740FC" w:rsidRPr="00ED092D" w:rsidTr="00ED092D">
        <w:trPr>
          <w:trHeight w:val="125"/>
        </w:trPr>
        <w:tc>
          <w:tcPr>
            <w:tcW w:w="900" w:type="dxa"/>
            <w:vMerge w:val="restart"/>
            <w:tcBorders>
              <w:top w:val="single" w:sz="4" w:space="0" w:color="auto"/>
            </w:tcBorders>
            <w:shd w:val="clear" w:color="auto" w:fill="auto"/>
          </w:tcPr>
          <w:p w:rsidR="009740FC" w:rsidRPr="00ED092D" w:rsidRDefault="009740FC" w:rsidP="009740FC">
            <w:pPr>
              <w:spacing w:after="0" w:line="240" w:lineRule="auto"/>
              <w:ind w:right="28"/>
              <w:jc w:val="center"/>
              <w:rPr>
                <w:rFonts w:ascii="TH SarabunIT๙" w:hAnsi="TH SarabunIT๙" w:cs="TH SarabunIT๙"/>
                <w:b/>
                <w:bCs/>
                <w:sz w:val="32"/>
                <w:szCs w:val="32"/>
                <w:cs/>
              </w:rPr>
            </w:pPr>
          </w:p>
        </w:tc>
        <w:tc>
          <w:tcPr>
            <w:tcW w:w="3600" w:type="dxa"/>
            <w:tcBorders>
              <w:top w:val="single" w:sz="4" w:space="0" w:color="auto"/>
            </w:tcBorders>
            <w:shd w:val="clear" w:color="auto" w:fill="auto"/>
          </w:tcPr>
          <w:p w:rsidR="009740FC" w:rsidRPr="00ED092D" w:rsidRDefault="009740FC" w:rsidP="009740FC">
            <w:pPr>
              <w:spacing w:after="0" w:line="240" w:lineRule="auto"/>
              <w:jc w:val="center"/>
              <w:rPr>
                <w:rFonts w:ascii="TH SarabunIT๙" w:hAnsi="TH SarabunIT๙" w:cs="TH SarabunIT๙"/>
                <w:b/>
                <w:bCs/>
                <w:sz w:val="32"/>
                <w:szCs w:val="32"/>
                <w:cs/>
              </w:rPr>
            </w:pPr>
          </w:p>
        </w:tc>
        <w:tc>
          <w:tcPr>
            <w:tcW w:w="4860" w:type="dxa"/>
            <w:tcBorders>
              <w:top w:val="single" w:sz="4" w:space="0" w:color="auto"/>
            </w:tcBorders>
            <w:shd w:val="clear" w:color="auto" w:fill="auto"/>
          </w:tcPr>
          <w:p w:rsidR="009740FC" w:rsidRPr="00ED092D" w:rsidRDefault="009740FC" w:rsidP="009740FC">
            <w:pPr>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每次吃两片，饭后吃。</w:t>
            </w:r>
          </w:p>
          <w:p w:rsidR="009740FC" w:rsidRPr="00ED092D" w:rsidRDefault="009740FC" w:rsidP="009740FC">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让我去可以吗？</w:t>
            </w:r>
          </w:p>
          <w:p w:rsidR="009740FC" w:rsidRPr="00ED092D" w:rsidRDefault="009740FC" w:rsidP="009740FC">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到十字路口往右拐。</w:t>
            </w:r>
          </w:p>
          <w:p w:rsidR="009740FC" w:rsidRPr="00ED092D" w:rsidRDefault="009740FC" w:rsidP="009740FC">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对不起，请让一下。</w:t>
            </w:r>
          </w:p>
          <w:p w:rsidR="009740FC" w:rsidRPr="00ED092D" w:rsidRDefault="009740FC" w:rsidP="009740FC">
            <w:pPr>
              <w:adjustRightInd w:val="0"/>
              <w:spacing w:after="0" w:line="240" w:lineRule="auto"/>
              <w:ind w:right="-103"/>
              <w:rPr>
                <w:rFonts w:ascii="TH SarabunIT๙" w:hAnsi="TH SarabunIT๙" w:cs="TH SarabunIT๙"/>
                <w:color w:val="000000"/>
                <w:spacing w:val="-20"/>
                <w:sz w:val="24"/>
                <w:szCs w:val="24"/>
              </w:rPr>
            </w:pPr>
            <w:r w:rsidRPr="00ED092D">
              <w:rPr>
                <w:rFonts w:ascii="TH SarabunIT๙" w:hAnsi="TH SarabunIT๙" w:cs="TH SarabunIT๙"/>
                <w:color w:val="000000"/>
                <w:spacing w:val="-20"/>
                <w:sz w:val="24"/>
                <w:szCs w:val="24"/>
              </w:rPr>
              <w:t>打扰一下，帮我看看我的电脑。</w:t>
            </w:r>
          </w:p>
          <w:p w:rsidR="009740FC" w:rsidRPr="00ED092D" w:rsidRDefault="009740FC" w:rsidP="009740FC">
            <w:pPr>
              <w:adjustRightInd w:val="0"/>
              <w:spacing w:after="0" w:line="240" w:lineRule="auto"/>
              <w:rPr>
                <w:rFonts w:ascii="TH SarabunIT๙" w:hAnsi="TH SarabunIT๙" w:cs="TH SarabunIT๙"/>
                <w:color w:val="000000"/>
                <w:spacing w:val="-20"/>
                <w:sz w:val="24"/>
                <w:szCs w:val="24"/>
              </w:rPr>
            </w:pPr>
            <w:r w:rsidRPr="00ED092D">
              <w:rPr>
                <w:rFonts w:ascii="TH SarabunIT๙" w:hAnsi="TH SarabunIT๙" w:cs="TH SarabunIT๙"/>
                <w:color w:val="000000"/>
                <w:spacing w:val="-20"/>
                <w:sz w:val="24"/>
                <w:szCs w:val="24"/>
              </w:rPr>
              <w:t>不好意思</w:t>
            </w:r>
            <w:r w:rsidRPr="00ED092D">
              <w:rPr>
                <w:rFonts w:ascii="TH SarabunIT๙" w:hAnsi="TH SarabunIT๙" w:cs="TH SarabunIT๙"/>
                <w:color w:val="000000"/>
                <w:spacing w:val="-20"/>
                <w:sz w:val="24"/>
                <w:szCs w:val="24"/>
              </w:rPr>
              <w:t xml:space="preserve">, </w:t>
            </w:r>
            <w:r w:rsidRPr="00ED092D">
              <w:rPr>
                <w:rFonts w:ascii="TH SarabunIT๙" w:hAnsi="TH SarabunIT๙" w:cs="TH SarabunIT๙"/>
                <w:color w:val="000000"/>
                <w:spacing w:val="-20"/>
                <w:sz w:val="24"/>
                <w:szCs w:val="24"/>
              </w:rPr>
              <w:t>可以用你的手机吗？</w:t>
            </w:r>
          </w:p>
          <w:p w:rsidR="009740FC" w:rsidRPr="00ED092D" w:rsidRDefault="009740FC" w:rsidP="009740FC">
            <w:pPr>
              <w:spacing w:after="0" w:line="240" w:lineRule="auto"/>
              <w:rPr>
                <w:rFonts w:ascii="TH SarabunIT๙" w:hAnsi="TH SarabunIT๙" w:cs="TH SarabunIT๙"/>
                <w:b/>
                <w:bCs/>
                <w:sz w:val="32"/>
                <w:szCs w:val="32"/>
              </w:rPr>
            </w:pPr>
            <w:r w:rsidRPr="00ED092D">
              <w:rPr>
                <w:rFonts w:ascii="TH SarabunIT๙" w:hAnsi="TH SarabunIT๙" w:cs="TH SarabunIT๙"/>
                <w:color w:val="000000"/>
                <w:sz w:val="24"/>
                <w:szCs w:val="24"/>
              </w:rPr>
              <w:t>请问，大皇宫怎么走？</w:t>
            </w:r>
          </w:p>
          <w:p w:rsidR="009740FC" w:rsidRPr="00ED092D" w:rsidRDefault="009740FC" w:rsidP="009740FC">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一直往前走</w:t>
            </w:r>
          </w:p>
          <w:p w:rsidR="009740FC" w:rsidRPr="00ED092D" w:rsidRDefault="009740FC" w:rsidP="009740FC">
            <w:pPr>
              <w:adjustRightInd w:val="0"/>
              <w:spacing w:after="0" w:line="240" w:lineRule="auto"/>
              <w:rPr>
                <w:rFonts w:ascii="TH SarabunIT๙" w:eastAsia="STKaiti" w:hAnsi="TH SarabunIT๙" w:cs="TH SarabunIT๙"/>
                <w:color w:val="000000"/>
                <w:sz w:val="24"/>
                <w:szCs w:val="24"/>
              </w:rPr>
            </w:pPr>
            <w:r w:rsidRPr="00ED092D">
              <w:rPr>
                <w:rFonts w:ascii="TH SarabunIT๙" w:hAnsi="TH SarabunIT๙" w:cs="TH SarabunIT๙"/>
                <w:color w:val="000000"/>
                <w:sz w:val="24"/>
                <w:szCs w:val="24"/>
              </w:rPr>
              <w:t>禁止抽烟</w:t>
            </w:r>
          </w:p>
          <w:p w:rsidR="009740FC" w:rsidRPr="00ED092D" w:rsidRDefault="009740FC" w:rsidP="009740FC">
            <w:pPr>
              <w:spacing w:after="0" w:line="240" w:lineRule="auto"/>
              <w:rPr>
                <w:rFonts w:ascii="TH SarabunIT๙" w:hAnsi="TH SarabunIT๙" w:cs="TH SarabunIT๙"/>
                <w:b/>
                <w:bCs/>
                <w:sz w:val="32"/>
                <w:szCs w:val="32"/>
                <w:cs/>
              </w:rPr>
            </w:pPr>
            <w:r w:rsidRPr="00ED092D">
              <w:rPr>
                <w:rFonts w:ascii="TH SarabunIT๙" w:hAnsi="TH SarabunIT๙" w:cs="TH SarabunIT๙"/>
                <w:color w:val="000000"/>
                <w:sz w:val="24"/>
                <w:szCs w:val="24"/>
              </w:rPr>
              <w:t>洗手间：男</w:t>
            </w: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女</w:t>
            </w:r>
          </w:p>
        </w:tc>
      </w:tr>
      <w:tr w:rsidR="009740FC" w:rsidRPr="00ED092D" w:rsidTr="00ED092D">
        <w:tc>
          <w:tcPr>
            <w:tcW w:w="900" w:type="dxa"/>
            <w:vMerge/>
            <w:shd w:val="clear" w:color="auto" w:fill="auto"/>
          </w:tcPr>
          <w:p w:rsidR="009740FC" w:rsidRPr="00ED092D" w:rsidRDefault="009740FC" w:rsidP="009740FC">
            <w:pPr>
              <w:spacing w:line="360" w:lineRule="exact"/>
              <w:jc w:val="center"/>
              <w:rPr>
                <w:rFonts w:ascii="TH SarabunIT๙" w:hAnsi="TH SarabunIT๙" w:cs="TH SarabunIT๙"/>
                <w:sz w:val="32"/>
                <w:szCs w:val="32"/>
                <w:cs/>
              </w:rPr>
            </w:pPr>
          </w:p>
        </w:tc>
        <w:tc>
          <w:tcPr>
            <w:tcW w:w="3600" w:type="dxa"/>
            <w:shd w:val="clear" w:color="auto" w:fill="auto"/>
          </w:tcPr>
          <w:p w:rsidR="009740FC" w:rsidRPr="00ED092D" w:rsidRDefault="009740FC" w:rsidP="009740FC">
            <w:pPr>
              <w:spacing w:line="360" w:lineRule="exact"/>
              <w:rPr>
                <w:rFonts w:ascii="TH SarabunIT๙" w:hAnsi="TH SarabunIT๙" w:cs="TH SarabunIT๙"/>
                <w:sz w:val="32"/>
                <w:szCs w:val="32"/>
                <w:cs/>
              </w:rPr>
            </w:pPr>
            <w:r w:rsidRPr="00ED092D">
              <w:rPr>
                <w:rFonts w:ascii="TH SarabunIT๙" w:hAnsi="TH SarabunIT๙" w:cs="TH SarabunIT๙"/>
                <w:sz w:val="32"/>
                <w:szCs w:val="32"/>
              </w:rPr>
              <w:t>2.</w:t>
            </w:r>
            <w:r w:rsidRPr="00ED092D">
              <w:rPr>
                <w:rFonts w:ascii="TH SarabunIT๙" w:hAnsi="TH SarabunIT๙" w:cs="TH SarabunIT๙"/>
                <w:sz w:val="32"/>
                <w:szCs w:val="32"/>
                <w:cs/>
              </w:rPr>
              <w:t xml:space="preserve"> อ่านออกเสียงประโยคข้อความ บทสนทนา นิทานง่ายๆ </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ตามหลักการอ่านในระบบเสียงภาษาจีนกลาง</w:t>
            </w:r>
            <w:r w:rsidRPr="00ED092D">
              <w:rPr>
                <w:rFonts w:ascii="TH SarabunIT๙" w:hAnsi="TH SarabunIT๙" w:cs="TH SarabunIT๙"/>
                <w:sz w:val="32"/>
                <w:szCs w:val="32"/>
              </w:rPr>
              <w:t xml:space="preserve">  </w:t>
            </w:r>
          </w:p>
        </w:tc>
        <w:tc>
          <w:tcPr>
            <w:tcW w:w="4860" w:type="dxa"/>
            <w:shd w:val="clear" w:color="auto" w:fill="auto"/>
          </w:tcPr>
          <w:p w:rsidR="009740FC" w:rsidRPr="00ED092D" w:rsidRDefault="009740FC" w:rsidP="009740FC">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หลักการอ่านในระบบเสียงภาษาจีนกลาง</w:t>
            </w:r>
          </w:p>
          <w:p w:rsidR="009740FC" w:rsidRPr="00ED092D" w:rsidRDefault="009740FC" w:rsidP="009740FC">
            <w:pPr>
              <w:spacing w:after="0" w:line="360" w:lineRule="exact"/>
              <w:rPr>
                <w:rFonts w:ascii="TH SarabunIT๙" w:hAnsi="TH SarabunIT๙" w:cs="TH SarabunIT๙"/>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ประโยค ข้อความ บทสนทนา เกี่ยวกับเรื่องใกล้ตัว นิทานง่ายๆ และบทร้อยกรองสั้นๆ</w:t>
            </w:r>
          </w:p>
          <w:p w:rsidR="009740FC" w:rsidRPr="00ED092D" w:rsidRDefault="009740FC" w:rsidP="009740FC">
            <w:pPr>
              <w:spacing w:after="0" w:line="360" w:lineRule="exact"/>
              <w:rPr>
                <w:rFonts w:ascii="TH SarabunIT๙" w:hAnsi="TH SarabunIT๙" w:cs="TH SarabunIT๙"/>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การใช้พจนานุกรม</w:t>
            </w:r>
          </w:p>
        </w:tc>
      </w:tr>
      <w:tr w:rsidR="009740FC" w:rsidRPr="00ED092D" w:rsidTr="00ED092D">
        <w:tc>
          <w:tcPr>
            <w:tcW w:w="900" w:type="dxa"/>
            <w:vMerge/>
            <w:shd w:val="clear" w:color="auto" w:fill="auto"/>
          </w:tcPr>
          <w:p w:rsidR="009740FC" w:rsidRPr="00ED092D" w:rsidRDefault="009740FC" w:rsidP="009740FC">
            <w:pPr>
              <w:spacing w:line="360" w:lineRule="exact"/>
              <w:jc w:val="center"/>
              <w:rPr>
                <w:rFonts w:ascii="TH SarabunIT๙" w:hAnsi="TH SarabunIT๙" w:cs="TH SarabunIT๙"/>
                <w:sz w:val="32"/>
                <w:szCs w:val="32"/>
                <w:cs/>
              </w:rPr>
            </w:pPr>
          </w:p>
        </w:tc>
        <w:tc>
          <w:tcPr>
            <w:tcW w:w="3600" w:type="dxa"/>
            <w:shd w:val="clear" w:color="auto" w:fill="auto"/>
          </w:tcPr>
          <w:p w:rsidR="009740FC" w:rsidRPr="00ED092D" w:rsidRDefault="009740FC" w:rsidP="009740FC">
            <w:pPr>
              <w:adjustRightInd w:val="0"/>
              <w:spacing w:line="360" w:lineRule="exact"/>
              <w:ind w:right="-112"/>
              <w:rPr>
                <w:rFonts w:ascii="TH SarabunIT๙" w:hAnsi="TH SarabunIT๙" w:cs="TH SarabunIT๙"/>
                <w:color w:val="000000"/>
                <w:sz w:val="32"/>
                <w:szCs w:val="32"/>
                <w:cs/>
              </w:rPr>
            </w:pPr>
            <w:r w:rsidRPr="00ED092D">
              <w:rPr>
                <w:rFonts w:ascii="TH SarabunIT๙" w:hAnsi="TH SarabunIT๙" w:cs="TH SarabunIT๙"/>
                <w:color w:val="000000"/>
                <w:sz w:val="32"/>
                <w:szCs w:val="32"/>
              </w:rPr>
              <w:t xml:space="preserve">3. </w:t>
            </w:r>
            <w:r w:rsidRPr="00ED092D">
              <w:rPr>
                <w:rFonts w:ascii="TH SarabunIT๙" w:hAnsi="TH SarabunIT๙" w:cs="TH SarabunIT๙"/>
                <w:color w:val="000000"/>
                <w:sz w:val="32"/>
                <w:szCs w:val="32"/>
                <w:cs/>
              </w:rPr>
              <w:t>ระบุประโยคและข้อความ หรือตอบคำถามให้สัมพันธ์กับสื่อที่ไม่ใช่ความเรียงที่อ่าน</w:t>
            </w:r>
            <w:r w:rsidRPr="00ED092D">
              <w:rPr>
                <w:rFonts w:ascii="TH SarabunIT๙" w:hAnsi="TH SarabunIT๙" w:cs="TH SarabunIT๙"/>
                <w:color w:val="000000"/>
                <w:sz w:val="32"/>
                <w:szCs w:val="32"/>
              </w:rPr>
              <w:t xml:space="preserve">    </w:t>
            </w:r>
          </w:p>
        </w:tc>
        <w:tc>
          <w:tcPr>
            <w:tcW w:w="4860" w:type="dxa"/>
            <w:shd w:val="clear" w:color="auto" w:fill="auto"/>
          </w:tcPr>
          <w:p w:rsidR="009740FC" w:rsidRPr="00ED092D" w:rsidRDefault="009740FC" w:rsidP="00A0046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ประโยค หรือข้อความที่มีความหมายเกี่ยวกับตนเอง ครอบครัว โรงเรียน อาหารสิ่งแวดล้อม เครื่องดื่ม เวลาว่างและนันทนาการ สุขภาพ สวัสดิการ การซื้อ-ขาย </w:t>
            </w:r>
          </w:p>
          <w:p w:rsidR="009740FC" w:rsidRPr="00ED092D" w:rsidRDefault="009740FC" w:rsidP="00A0046C">
            <w:pPr>
              <w:adjustRightInd w:val="0"/>
              <w:spacing w:after="0" w:line="360" w:lineRule="exact"/>
              <w:rPr>
                <w:rFonts w:ascii="TH SarabunIT๙" w:eastAsia="STKaiti" w:hAnsi="TH SarabunIT๙" w:cs="TH SarabunIT๙"/>
                <w:color w:val="000000"/>
                <w:sz w:val="32"/>
                <w:szCs w:val="32"/>
              </w:rPr>
            </w:pPr>
            <w:r w:rsidRPr="00ED092D">
              <w:rPr>
                <w:rFonts w:ascii="TH SarabunIT๙" w:hAnsi="TH SarabunIT๙" w:cs="TH SarabunIT๙"/>
                <w:color w:val="000000"/>
                <w:sz w:val="32"/>
                <w:szCs w:val="32"/>
                <w:cs/>
              </w:rPr>
              <w:t xml:space="preserve">ลมฟ้าอากาศ การศึกษา อาชีพ การเดินทาง ท่องเที่ยว การบริการ สถานที่ ภาษา วิทยาศาสตร์ และเทคโนโลยี คำศัพท์สะสม </w:t>
            </w:r>
            <w:r w:rsidRPr="00ED092D">
              <w:rPr>
                <w:rFonts w:ascii="TH SarabunIT๙" w:hAnsi="TH SarabunIT๙" w:cs="TH SarabunIT๙"/>
                <w:color w:val="000000"/>
                <w:sz w:val="32"/>
                <w:szCs w:val="32"/>
              </w:rPr>
              <w:t>25</w:t>
            </w:r>
            <w:r w:rsidRPr="00ED092D">
              <w:rPr>
                <w:rFonts w:ascii="TH SarabunIT๙" w:hAnsi="TH SarabunIT๙" w:cs="TH SarabunIT๙"/>
                <w:color w:val="000000"/>
                <w:sz w:val="32"/>
                <w:szCs w:val="32"/>
                <w:cs/>
              </w:rPr>
              <w:t>0-</w:t>
            </w:r>
            <w:r w:rsidRPr="00ED092D">
              <w:rPr>
                <w:rFonts w:ascii="TH SarabunIT๙" w:hAnsi="TH SarabunIT๙" w:cs="TH SarabunIT๙"/>
                <w:color w:val="000000"/>
                <w:sz w:val="32"/>
                <w:szCs w:val="32"/>
              </w:rPr>
              <w:t>35</w:t>
            </w:r>
            <w:r w:rsidRPr="00ED092D">
              <w:rPr>
                <w:rFonts w:ascii="TH SarabunIT๙" w:hAnsi="TH SarabunIT๙" w:cs="TH SarabunIT๙"/>
                <w:color w:val="000000"/>
                <w:sz w:val="32"/>
                <w:szCs w:val="32"/>
                <w:cs/>
              </w:rPr>
              <w:t xml:space="preserve">0 คำ </w:t>
            </w:r>
          </w:p>
          <w:p w:rsidR="009740FC" w:rsidRPr="00ED092D" w:rsidRDefault="009740FC" w:rsidP="009740FC">
            <w:pPr>
              <w:spacing w:line="360" w:lineRule="exact"/>
              <w:rPr>
                <w:rFonts w:ascii="TH SarabunIT๙" w:hAnsi="TH SarabunIT๙" w:cs="TH SarabunIT๙"/>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สื่อที่ไม่ใช่ความเรียง</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เช่น สัญลักษณ์ เครื่องหมาย กราฟ แผนภูมิ ตาราง ภาพสัตว์ สิ่งของ บุคคล และสถานที่ต่างๆ</w:t>
            </w:r>
          </w:p>
        </w:tc>
      </w:tr>
      <w:tr w:rsidR="009740FC" w:rsidRPr="00ED092D" w:rsidTr="00ED092D">
        <w:tc>
          <w:tcPr>
            <w:tcW w:w="900" w:type="dxa"/>
            <w:vMerge/>
            <w:tcBorders>
              <w:bottom w:val="single" w:sz="4" w:space="0" w:color="auto"/>
            </w:tcBorders>
            <w:shd w:val="clear" w:color="auto" w:fill="auto"/>
          </w:tcPr>
          <w:p w:rsidR="009740FC" w:rsidRPr="00ED092D" w:rsidRDefault="009740FC" w:rsidP="009740FC">
            <w:pPr>
              <w:spacing w:line="360" w:lineRule="exact"/>
              <w:jc w:val="center"/>
              <w:rPr>
                <w:rFonts w:ascii="TH SarabunIT๙" w:hAnsi="TH SarabunIT๙" w:cs="TH SarabunIT๙"/>
                <w:sz w:val="32"/>
                <w:szCs w:val="32"/>
                <w:cs/>
              </w:rPr>
            </w:pPr>
          </w:p>
        </w:tc>
        <w:tc>
          <w:tcPr>
            <w:tcW w:w="3600" w:type="dxa"/>
            <w:tcBorders>
              <w:bottom w:val="single" w:sz="4" w:space="0" w:color="auto"/>
            </w:tcBorders>
            <w:shd w:val="clear" w:color="auto" w:fill="auto"/>
          </w:tcPr>
          <w:p w:rsidR="009740FC" w:rsidRPr="00ED092D" w:rsidRDefault="009740FC" w:rsidP="009740FC">
            <w:pPr>
              <w:spacing w:line="360" w:lineRule="exact"/>
              <w:ind w:right="-567"/>
              <w:rPr>
                <w:rFonts w:ascii="TH SarabunIT๙" w:hAnsi="TH SarabunIT๙" w:cs="TH SarabunIT๙"/>
                <w:sz w:val="32"/>
                <w:szCs w:val="32"/>
              </w:rPr>
            </w:pPr>
            <w:r w:rsidRPr="00ED092D">
              <w:rPr>
                <w:rFonts w:ascii="TH SarabunIT๙" w:hAnsi="TH SarabunIT๙" w:cs="TH SarabunIT๙"/>
                <w:spacing w:val="-4"/>
                <w:sz w:val="32"/>
                <w:szCs w:val="32"/>
                <w:cs/>
              </w:rPr>
              <w:t xml:space="preserve">4. </w:t>
            </w:r>
            <w:r w:rsidRPr="00ED092D">
              <w:rPr>
                <w:rFonts w:ascii="TH SarabunIT๙" w:hAnsi="TH SarabunIT๙" w:cs="TH SarabunIT๙"/>
                <w:sz w:val="32"/>
                <w:szCs w:val="32"/>
                <w:cs/>
              </w:rPr>
              <w:t>จับใจความสำคัญ สรุป และตอบ</w:t>
            </w:r>
          </w:p>
          <w:p w:rsidR="009740FC" w:rsidRPr="00ED092D" w:rsidRDefault="009740FC" w:rsidP="009740FC">
            <w:pPr>
              <w:spacing w:line="360" w:lineRule="exact"/>
              <w:ind w:right="-567"/>
              <w:rPr>
                <w:rFonts w:ascii="TH SarabunIT๙" w:hAnsi="TH SarabunIT๙" w:cs="TH SarabunIT๙"/>
                <w:sz w:val="32"/>
                <w:szCs w:val="32"/>
              </w:rPr>
            </w:pPr>
            <w:r w:rsidRPr="00ED092D">
              <w:rPr>
                <w:rFonts w:ascii="TH SarabunIT๙" w:hAnsi="TH SarabunIT๙" w:cs="TH SarabunIT๙"/>
                <w:sz w:val="32"/>
                <w:szCs w:val="32"/>
                <w:cs/>
              </w:rPr>
              <w:t>คำถามง่ายๆ จากเรื่องที่ฟังหรืออ่าน</w:t>
            </w:r>
          </w:p>
          <w:p w:rsidR="009740FC" w:rsidRPr="00ED092D" w:rsidRDefault="009740FC" w:rsidP="009740FC">
            <w:pPr>
              <w:spacing w:line="360" w:lineRule="exact"/>
              <w:ind w:right="-567"/>
              <w:rPr>
                <w:rFonts w:ascii="TH SarabunIT๙" w:hAnsi="TH SarabunIT๙" w:cs="TH SarabunIT๙"/>
                <w:sz w:val="32"/>
                <w:szCs w:val="32"/>
                <w:cs/>
              </w:rPr>
            </w:pPr>
            <w:r w:rsidRPr="00ED092D">
              <w:rPr>
                <w:rFonts w:ascii="TH SarabunIT๙" w:hAnsi="TH SarabunIT๙" w:cs="TH SarabunIT๙"/>
                <w:sz w:val="32"/>
                <w:szCs w:val="32"/>
                <w:cs/>
              </w:rPr>
              <w:t>จากสื่อประเภทต่างๆ</w:t>
            </w:r>
          </w:p>
        </w:tc>
        <w:tc>
          <w:tcPr>
            <w:tcW w:w="4860" w:type="dxa"/>
            <w:tcBorders>
              <w:bottom w:val="single" w:sz="4" w:space="0" w:color="auto"/>
            </w:tcBorders>
            <w:shd w:val="clear" w:color="auto" w:fill="auto"/>
          </w:tcPr>
          <w:p w:rsidR="009740FC" w:rsidRPr="00ED092D" w:rsidRDefault="009740FC" w:rsidP="009740FC">
            <w:pPr>
              <w:spacing w:after="0" w:line="360" w:lineRule="exact"/>
              <w:rPr>
                <w:rFonts w:ascii="TH SarabunIT๙" w:hAnsi="TH SarabunIT๙" w:cs="TH SarabunIT๙"/>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การ์ตูน เพลง ความเรียง และนิทานง่ายๆ</w:t>
            </w:r>
          </w:p>
          <w:p w:rsidR="009740FC" w:rsidRPr="00ED092D" w:rsidRDefault="009740FC" w:rsidP="009740FC">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 xml:space="preserve">ตัวอย่าง </w:t>
            </w:r>
          </w:p>
          <w:p w:rsidR="009740FC" w:rsidRPr="00ED092D" w:rsidRDefault="009740FC" w:rsidP="009740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猫和老鼠、一只青蛙</w:t>
            </w:r>
          </w:p>
          <w:p w:rsidR="009740FC" w:rsidRPr="00ED092D" w:rsidRDefault="009740FC" w:rsidP="009740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我的家庭</w:t>
            </w:r>
          </w:p>
          <w:p w:rsidR="009740FC" w:rsidRPr="00ED092D" w:rsidRDefault="009740FC" w:rsidP="009740FC">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三口之家</w:t>
            </w:r>
          </w:p>
          <w:p w:rsidR="009740FC" w:rsidRPr="00ED092D" w:rsidRDefault="009740FC" w:rsidP="009740FC">
            <w:pPr>
              <w:spacing w:after="0" w:line="360" w:lineRule="exact"/>
              <w:rPr>
                <w:rFonts w:ascii="TH SarabunIT๙" w:hAnsi="TH SarabunIT๙" w:cs="TH SarabunIT๙"/>
                <w:sz w:val="32"/>
                <w:szCs w:val="32"/>
              </w:rPr>
            </w:pPr>
            <w:r w:rsidRPr="00ED092D">
              <w:rPr>
                <w:rFonts w:ascii="TH SarabunIT๙" w:hAnsi="TH SarabunIT๙" w:cs="TH SarabunIT๙"/>
                <w:color w:val="000000"/>
                <w:sz w:val="24"/>
                <w:szCs w:val="24"/>
              </w:rPr>
              <w:t>钱的故事</w:t>
            </w:r>
            <w:r w:rsidRPr="00ED092D">
              <w:rPr>
                <w:rFonts w:ascii="TH SarabunIT๙" w:hAnsi="TH SarabunIT๙" w:cs="TH SarabunIT๙"/>
                <w:color w:val="000000"/>
                <w:sz w:val="32"/>
                <w:szCs w:val="32"/>
              </w:rPr>
              <w:t xml:space="preserve"> </w:t>
            </w:r>
          </w:p>
          <w:p w:rsidR="005347EF" w:rsidRPr="00ED092D" w:rsidRDefault="005347EF" w:rsidP="005347EF">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危险、小心地滑、小心台阶、小心钱包</w:t>
            </w:r>
          </w:p>
          <w:p w:rsidR="005347EF" w:rsidRPr="00ED092D" w:rsidRDefault="005347EF" w:rsidP="005347EF">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小心扒手、小心碰头、系安全带、注意安全</w:t>
            </w:r>
          </w:p>
          <w:p w:rsidR="005347EF" w:rsidRPr="00ED092D" w:rsidRDefault="005347EF" w:rsidP="005347EF">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注意海啸</w:t>
            </w:r>
          </w:p>
          <w:p w:rsidR="005347EF" w:rsidRPr="00ED092D" w:rsidRDefault="005347EF" w:rsidP="005347EF">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注意台风</w:t>
            </w:r>
          </w:p>
          <w:p w:rsidR="005347EF" w:rsidRPr="00ED092D" w:rsidRDefault="005347EF" w:rsidP="005347EF">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禁止停车、易燃品、闲人免进、入口、出口</w:t>
            </w:r>
          </w:p>
          <w:p w:rsidR="005347EF" w:rsidRPr="00ED092D" w:rsidRDefault="005347EF" w:rsidP="005347EF">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外用药</w:t>
            </w:r>
          </w:p>
          <w:p w:rsidR="009740FC" w:rsidRPr="00ED092D" w:rsidRDefault="005347EF" w:rsidP="005347EF">
            <w:pPr>
              <w:spacing w:after="0" w:line="360" w:lineRule="exact"/>
              <w:rPr>
                <w:rFonts w:ascii="TH SarabunIT๙" w:hAnsi="TH SarabunIT๙" w:cs="TH SarabunIT๙"/>
                <w:sz w:val="32"/>
                <w:szCs w:val="32"/>
              </w:rPr>
            </w:pPr>
            <w:r w:rsidRPr="00ED092D">
              <w:rPr>
                <w:rFonts w:ascii="TH SarabunIT๙" w:hAnsi="TH SarabunIT๙" w:cs="TH SarabunIT๙"/>
                <w:color w:val="000000"/>
                <w:sz w:val="24"/>
                <w:szCs w:val="24"/>
              </w:rPr>
              <w:t>内服药</w:t>
            </w:r>
          </w:p>
          <w:p w:rsidR="009740FC" w:rsidRPr="00ED092D" w:rsidRDefault="009740FC" w:rsidP="009740FC">
            <w:pPr>
              <w:spacing w:after="0" w:line="360" w:lineRule="exact"/>
              <w:rPr>
                <w:rFonts w:ascii="TH SarabunIT๙" w:hAnsi="TH SarabunIT๙" w:cs="TH SarabunIT๙"/>
                <w:sz w:val="32"/>
                <w:szCs w:val="32"/>
              </w:rPr>
            </w:pPr>
          </w:p>
          <w:p w:rsidR="005347EF" w:rsidRPr="00ED092D" w:rsidRDefault="005347EF" w:rsidP="009740FC">
            <w:pPr>
              <w:spacing w:after="0" w:line="360" w:lineRule="exact"/>
              <w:rPr>
                <w:rFonts w:ascii="TH SarabunIT๙" w:hAnsi="TH SarabunIT๙" w:cs="TH SarabunIT๙"/>
                <w:sz w:val="32"/>
                <w:szCs w:val="32"/>
              </w:rPr>
            </w:pPr>
          </w:p>
        </w:tc>
      </w:tr>
      <w:tr w:rsidR="009740FC" w:rsidRPr="00ED092D" w:rsidTr="00ED092D">
        <w:trPr>
          <w:trHeight w:val="360"/>
        </w:trPr>
        <w:tc>
          <w:tcPr>
            <w:tcW w:w="900" w:type="dxa"/>
            <w:tcBorders>
              <w:top w:val="single" w:sz="4" w:space="0" w:color="auto"/>
              <w:bottom w:val="single" w:sz="4" w:space="0" w:color="auto"/>
            </w:tcBorders>
            <w:shd w:val="clear" w:color="auto" w:fill="auto"/>
          </w:tcPr>
          <w:p w:rsidR="009740FC" w:rsidRPr="00ED092D" w:rsidRDefault="009740FC" w:rsidP="009740FC">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600" w:type="dxa"/>
            <w:tcBorders>
              <w:top w:val="single" w:sz="4" w:space="0" w:color="auto"/>
              <w:bottom w:val="single" w:sz="4" w:space="0" w:color="auto"/>
            </w:tcBorders>
            <w:shd w:val="clear" w:color="auto" w:fill="auto"/>
          </w:tcPr>
          <w:p w:rsidR="009740FC" w:rsidRPr="00ED092D" w:rsidRDefault="009740FC" w:rsidP="009740FC">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4860" w:type="dxa"/>
            <w:tcBorders>
              <w:top w:val="single" w:sz="4" w:space="0" w:color="auto"/>
              <w:bottom w:val="single" w:sz="4" w:space="0" w:color="auto"/>
            </w:tcBorders>
            <w:shd w:val="clear" w:color="auto" w:fill="auto"/>
          </w:tcPr>
          <w:p w:rsidR="009740FC" w:rsidRPr="00ED092D" w:rsidRDefault="009740FC" w:rsidP="009740FC">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9740FC" w:rsidRPr="00ED092D" w:rsidTr="00ED092D">
        <w:trPr>
          <w:trHeight w:val="203"/>
        </w:trPr>
        <w:tc>
          <w:tcPr>
            <w:tcW w:w="900" w:type="dxa"/>
            <w:vMerge w:val="restart"/>
            <w:tcBorders>
              <w:top w:val="single" w:sz="4" w:space="0" w:color="auto"/>
            </w:tcBorders>
            <w:shd w:val="clear" w:color="auto" w:fill="auto"/>
          </w:tcPr>
          <w:p w:rsidR="009740FC" w:rsidRPr="00ED092D" w:rsidRDefault="009740FC" w:rsidP="009740FC">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ม.4</w:t>
            </w:r>
          </w:p>
        </w:tc>
        <w:tc>
          <w:tcPr>
            <w:tcW w:w="3600" w:type="dxa"/>
            <w:tcBorders>
              <w:top w:val="single" w:sz="4" w:space="0" w:color="auto"/>
              <w:bottom w:val="single" w:sz="4" w:space="0" w:color="auto"/>
            </w:tcBorders>
            <w:shd w:val="clear" w:color="auto" w:fill="auto"/>
          </w:tcPr>
          <w:p w:rsidR="009740FC" w:rsidRPr="00ED092D" w:rsidRDefault="009740FC" w:rsidP="009740FC">
            <w:pPr>
              <w:spacing w:line="360" w:lineRule="exact"/>
              <w:ind w:right="-35"/>
              <w:rPr>
                <w:rFonts w:ascii="TH SarabunIT๙" w:hAnsi="TH SarabunIT๙" w:cs="TH SarabunIT๙"/>
                <w:sz w:val="32"/>
                <w:szCs w:val="32"/>
              </w:rPr>
            </w:pPr>
            <w:r w:rsidRPr="00ED092D">
              <w:rPr>
                <w:rFonts w:ascii="TH SarabunIT๙" w:hAnsi="TH SarabunIT๙" w:cs="TH SarabunIT๙"/>
                <w:sz w:val="32"/>
                <w:szCs w:val="32"/>
              </w:rPr>
              <w:t>1.</w:t>
            </w:r>
            <w:r w:rsidRPr="00ED092D">
              <w:rPr>
                <w:rFonts w:ascii="TH SarabunIT๙" w:hAnsi="TH SarabunIT๙" w:cs="TH SarabunIT๙"/>
                <w:sz w:val="32"/>
                <w:szCs w:val="32"/>
                <w:cs/>
              </w:rPr>
              <w:t xml:space="preserve"> ปฏิบัติตามคำสั่ง คำขอร้อง คำชี้แจง คำแนะนำ และคำบรรยายที่ฟังและอ่าน</w:t>
            </w:r>
          </w:p>
        </w:tc>
        <w:tc>
          <w:tcPr>
            <w:tcW w:w="4860" w:type="dxa"/>
            <w:tcBorders>
              <w:top w:val="single" w:sz="4" w:space="0" w:color="auto"/>
            </w:tcBorders>
            <w:shd w:val="clear" w:color="auto" w:fill="auto"/>
          </w:tcPr>
          <w:p w:rsidR="009740FC" w:rsidRPr="00ED092D" w:rsidRDefault="009740FC" w:rsidP="009740FC">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คำสั่ง คำขอร้อง คำชี้แจง คำแนะนำ และคำบรรยาย</w:t>
            </w:r>
          </w:p>
          <w:p w:rsidR="009740FC" w:rsidRPr="00ED092D" w:rsidRDefault="009740FC" w:rsidP="009740FC">
            <w:pPr>
              <w:spacing w:after="0" w:line="360" w:lineRule="exact"/>
              <w:rPr>
                <w:rFonts w:ascii="TH SarabunIT๙" w:hAnsi="TH SarabunIT๙" w:cs="TH SarabunIT๙"/>
                <w:sz w:val="32"/>
                <w:szCs w:val="32"/>
                <w:cs/>
              </w:rPr>
            </w:pPr>
            <w:r w:rsidRPr="00ED092D">
              <w:rPr>
                <w:rFonts w:ascii="TH SarabunIT๙" w:hAnsi="TH SarabunIT๙" w:cs="TH SarabunIT๙"/>
                <w:sz w:val="32"/>
                <w:szCs w:val="32"/>
                <w:cs/>
              </w:rPr>
              <w:t>ที่ฟังและอ่าน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เช่น การใช้ยา การใช้อุปกรณ์ ประกาศเตือนภัยต่างๆ</w:t>
            </w:r>
          </w:p>
          <w:p w:rsidR="009740FC" w:rsidRPr="00ED092D" w:rsidRDefault="009740FC" w:rsidP="009740FC">
            <w:pPr>
              <w:numPr>
                <w:ilvl w:val="0"/>
                <w:numId w:val="7"/>
              </w:numPr>
              <w:tabs>
                <w:tab w:val="num" w:pos="0"/>
              </w:tabs>
              <w:spacing w:after="0" w:line="360" w:lineRule="exact"/>
              <w:ind w:left="0" w:hanging="894"/>
              <w:rPr>
                <w:rFonts w:ascii="TH SarabunIT๙" w:hAnsi="TH SarabunIT๙" w:cs="TH SarabunIT๙"/>
                <w:sz w:val="32"/>
                <w:szCs w:val="32"/>
              </w:rPr>
            </w:pPr>
            <w:r w:rsidRPr="00ED092D">
              <w:rPr>
                <w:rFonts w:ascii="TH SarabunIT๙" w:hAnsi="TH SarabunIT๙" w:cs="TH SarabunIT๙"/>
                <w:sz w:val="32"/>
                <w:szCs w:val="32"/>
                <w:cs/>
              </w:rPr>
              <w:t>ตัวอย่าง</w:t>
            </w:r>
          </w:p>
        </w:tc>
      </w:tr>
      <w:tr w:rsidR="009740FC" w:rsidRPr="00ED092D" w:rsidTr="00ED092D">
        <w:tc>
          <w:tcPr>
            <w:tcW w:w="900" w:type="dxa"/>
            <w:vMerge/>
            <w:shd w:val="clear" w:color="auto" w:fill="auto"/>
          </w:tcPr>
          <w:p w:rsidR="009740FC" w:rsidRPr="00ED092D" w:rsidRDefault="009740FC" w:rsidP="009740FC">
            <w:pPr>
              <w:spacing w:line="360" w:lineRule="exact"/>
              <w:jc w:val="center"/>
              <w:rPr>
                <w:rFonts w:ascii="TH SarabunIT๙" w:hAnsi="TH SarabunIT๙" w:cs="TH SarabunIT๙"/>
                <w:sz w:val="32"/>
                <w:szCs w:val="32"/>
                <w:cs/>
              </w:rPr>
            </w:pPr>
          </w:p>
        </w:tc>
        <w:tc>
          <w:tcPr>
            <w:tcW w:w="3600" w:type="dxa"/>
            <w:tcBorders>
              <w:top w:val="single" w:sz="4" w:space="0" w:color="auto"/>
            </w:tcBorders>
            <w:shd w:val="clear" w:color="auto" w:fill="auto"/>
          </w:tcPr>
          <w:p w:rsidR="009740FC" w:rsidRPr="00ED092D" w:rsidRDefault="009740FC" w:rsidP="009740FC">
            <w:pPr>
              <w:spacing w:line="360" w:lineRule="exact"/>
              <w:rPr>
                <w:rFonts w:ascii="TH SarabunIT๙" w:hAnsi="TH SarabunIT๙" w:cs="TH SarabunIT๙"/>
                <w:color w:val="000000"/>
                <w:sz w:val="32"/>
                <w:szCs w:val="32"/>
              </w:rPr>
            </w:pPr>
            <w:r w:rsidRPr="00ED092D">
              <w:rPr>
                <w:rFonts w:ascii="TH SarabunIT๙" w:hAnsi="TH SarabunIT๙" w:cs="TH SarabunIT๙"/>
                <w:color w:val="000000"/>
                <w:spacing w:val="-4"/>
                <w:sz w:val="32"/>
                <w:szCs w:val="32"/>
              </w:rPr>
              <w:t xml:space="preserve">2. </w:t>
            </w:r>
            <w:r w:rsidRPr="00ED092D">
              <w:rPr>
                <w:rFonts w:ascii="TH SarabunIT๙" w:hAnsi="TH SarabunIT๙" w:cs="TH SarabunIT๙"/>
                <w:color w:val="000000"/>
                <w:sz w:val="32"/>
                <w:szCs w:val="32"/>
                <w:cs/>
              </w:rPr>
              <w:t>อ่านออกเสียงข้อความ ข่าว โฆษณา</w:t>
            </w:r>
          </w:p>
          <w:p w:rsidR="009740FC" w:rsidRPr="00ED092D" w:rsidRDefault="009740FC" w:rsidP="009740FC">
            <w:pPr>
              <w:spacing w:line="360" w:lineRule="exact"/>
              <w:rPr>
                <w:rFonts w:ascii="TH SarabunIT๙" w:hAnsi="TH SarabunIT๙" w:cs="TH SarabunIT๙"/>
                <w:color w:val="000000"/>
                <w:spacing w:val="-4"/>
                <w:sz w:val="32"/>
                <w:szCs w:val="32"/>
                <w:cs/>
              </w:rPr>
            </w:pPr>
            <w:r w:rsidRPr="00ED092D">
              <w:rPr>
                <w:rFonts w:ascii="TH SarabunIT๙" w:hAnsi="TH SarabunIT๙" w:cs="TH SarabunIT๙"/>
                <w:color w:val="000000"/>
                <w:sz w:val="32"/>
                <w:szCs w:val="32"/>
                <w:cs/>
              </w:rPr>
              <w:t>และบทร้อยกรอง ตามหลักการอ่านในระบบเสียงภาษาจีนกลาง</w:t>
            </w:r>
          </w:p>
        </w:tc>
        <w:tc>
          <w:tcPr>
            <w:tcW w:w="4860" w:type="dxa"/>
            <w:shd w:val="clear" w:color="auto" w:fill="auto"/>
          </w:tcPr>
          <w:p w:rsidR="009740FC" w:rsidRPr="00ED092D" w:rsidRDefault="009740FC" w:rsidP="009740FC">
            <w:pPr>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หลักการอ่านในระบบเสียงภาษาจีนกลาง</w:t>
            </w:r>
          </w:p>
          <w:p w:rsidR="009740FC" w:rsidRPr="00ED092D" w:rsidRDefault="009740FC" w:rsidP="009740FC">
            <w:pPr>
              <w:spacing w:after="0" w:line="360" w:lineRule="exact"/>
              <w:rPr>
                <w:rFonts w:ascii="TH SarabunIT๙" w:hAnsi="TH SarabunIT๙" w:cs="TH SarabunIT๙"/>
                <w:color w:val="000000"/>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ข้อความ ข่าว โฆษณา และบทร้อยกรอง</w:t>
            </w:r>
          </w:p>
          <w:p w:rsidR="009740FC" w:rsidRPr="00ED092D" w:rsidRDefault="009740FC" w:rsidP="009740FC">
            <w:pPr>
              <w:spacing w:after="0" w:line="360" w:lineRule="exact"/>
              <w:rPr>
                <w:rFonts w:ascii="TH SarabunIT๙" w:hAnsi="TH SarabunIT๙" w:cs="TH SarabunIT๙"/>
                <w:color w:val="000000"/>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การใช้พจนานุกรม</w:t>
            </w:r>
          </w:p>
        </w:tc>
      </w:tr>
      <w:tr w:rsidR="009740FC" w:rsidRPr="00ED092D" w:rsidTr="00ED092D">
        <w:tc>
          <w:tcPr>
            <w:tcW w:w="900" w:type="dxa"/>
            <w:vMerge/>
            <w:shd w:val="clear" w:color="auto" w:fill="auto"/>
          </w:tcPr>
          <w:p w:rsidR="009740FC" w:rsidRPr="00ED092D" w:rsidRDefault="009740FC" w:rsidP="009740FC">
            <w:pPr>
              <w:spacing w:line="360" w:lineRule="exact"/>
              <w:jc w:val="center"/>
              <w:rPr>
                <w:rFonts w:ascii="TH SarabunIT๙" w:hAnsi="TH SarabunIT๙" w:cs="TH SarabunIT๙"/>
                <w:sz w:val="32"/>
                <w:szCs w:val="32"/>
                <w:cs/>
              </w:rPr>
            </w:pPr>
          </w:p>
        </w:tc>
        <w:tc>
          <w:tcPr>
            <w:tcW w:w="3600" w:type="dxa"/>
            <w:shd w:val="clear" w:color="auto" w:fill="auto"/>
          </w:tcPr>
          <w:p w:rsidR="009740FC" w:rsidRPr="00ED092D" w:rsidRDefault="009740FC" w:rsidP="009740FC">
            <w:pPr>
              <w:spacing w:line="360" w:lineRule="exact"/>
              <w:ind w:right="-35"/>
              <w:rPr>
                <w:rFonts w:ascii="TH SarabunIT๙" w:hAnsi="TH SarabunIT๙" w:cs="TH SarabunIT๙"/>
                <w:sz w:val="32"/>
                <w:szCs w:val="32"/>
                <w:cs/>
              </w:rPr>
            </w:pPr>
            <w:r w:rsidRPr="00ED092D">
              <w:rPr>
                <w:rFonts w:ascii="TH SarabunIT๙" w:hAnsi="TH SarabunIT๙" w:cs="TH SarabunIT๙"/>
                <w:sz w:val="32"/>
                <w:szCs w:val="32"/>
              </w:rPr>
              <w:t>3.</w:t>
            </w:r>
            <w:r w:rsidRPr="00ED092D">
              <w:rPr>
                <w:rFonts w:ascii="TH SarabunIT๙" w:hAnsi="TH SarabunIT๙" w:cs="TH SarabunIT๙"/>
                <w:sz w:val="32"/>
                <w:szCs w:val="32"/>
                <w:cs/>
              </w:rPr>
              <w:t xml:space="preserve"> อธิบาย และสรุปความ ให้สัมพันธ์กับสื่อที่ไม่ใช่ความเรียง  รวมทั้งระบุและเขียนสื่อที่ไม่ใช่ความเรียงรูปแบบต่างๆ ให้สัมพันธ์กับประโยคหรือข้อความที่ฟังหรืออ่าน</w:t>
            </w:r>
          </w:p>
          <w:p w:rsidR="009740FC" w:rsidRPr="00ED092D" w:rsidRDefault="009740FC" w:rsidP="009740FC">
            <w:pPr>
              <w:spacing w:line="360" w:lineRule="exact"/>
              <w:ind w:right="-35"/>
              <w:rPr>
                <w:rFonts w:ascii="TH SarabunIT๙" w:hAnsi="TH SarabunIT๙" w:cs="TH SarabunIT๙"/>
                <w:sz w:val="32"/>
                <w:szCs w:val="32"/>
                <w:cs/>
              </w:rPr>
            </w:pPr>
          </w:p>
        </w:tc>
        <w:tc>
          <w:tcPr>
            <w:tcW w:w="4860" w:type="dxa"/>
            <w:shd w:val="clear" w:color="auto" w:fill="auto"/>
          </w:tcPr>
          <w:p w:rsidR="009740FC" w:rsidRPr="00ED092D" w:rsidRDefault="009740FC" w:rsidP="009740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ประโยคหรือข้อความที่มีค</w:t>
            </w:r>
            <w:r w:rsidRPr="00ED092D">
              <w:rPr>
                <w:rFonts w:ascii="TH SarabunIT๙" w:hAnsi="TH SarabunIT๙" w:cs="TH SarabunIT๙"/>
                <w:color w:val="000000"/>
                <w:sz w:val="32"/>
                <w:szCs w:val="32"/>
                <w:cs/>
              </w:rPr>
              <w:t xml:space="preserve">วามหมายเกี่ยวกับตนเอง ครอบครัว โรงเรียน อาหารสิ่งแวดล้อม เครื่องดื่ม เวลาว่างและนันทนาการ สุขภาพ สวัสดิการ การซื้อ-ขาย </w:t>
            </w:r>
          </w:p>
          <w:p w:rsidR="009740FC" w:rsidRPr="00ED092D" w:rsidRDefault="009740FC" w:rsidP="009740FC">
            <w:pPr>
              <w:adjustRightInd w:val="0"/>
              <w:spacing w:after="0" w:line="360" w:lineRule="exact"/>
              <w:rPr>
                <w:rFonts w:ascii="TH SarabunIT๙" w:hAnsi="TH SarabunIT๙" w:cs="TH SarabunIT๙"/>
                <w:sz w:val="32"/>
                <w:szCs w:val="32"/>
                <w:cs/>
              </w:rPr>
            </w:pPr>
            <w:r w:rsidRPr="00ED092D">
              <w:rPr>
                <w:rFonts w:ascii="TH SarabunIT๙" w:hAnsi="TH SarabunIT๙" w:cs="TH SarabunIT๙"/>
                <w:color w:val="000000"/>
                <w:sz w:val="32"/>
                <w:szCs w:val="32"/>
                <w:cs/>
              </w:rPr>
              <w:t xml:space="preserve">ลมฟ้าอากาศ การศึกษา อาชีพ การเดินทาง ท่องเที่ยว การบริการ สถานที่ ภาษา วิทยาศาสตร์ และเทคโนโลยี คำศัพท์สะสม </w:t>
            </w:r>
            <w:r w:rsidRPr="00ED092D">
              <w:rPr>
                <w:rFonts w:ascii="TH SarabunIT๙" w:hAnsi="TH SarabunIT๙" w:cs="TH SarabunIT๙"/>
                <w:sz w:val="32"/>
                <w:szCs w:val="32"/>
              </w:rPr>
              <w:t xml:space="preserve">400-500 </w:t>
            </w:r>
            <w:r w:rsidRPr="00ED092D">
              <w:rPr>
                <w:rFonts w:ascii="TH SarabunIT๙" w:hAnsi="TH SarabunIT๙" w:cs="TH SarabunIT๙"/>
                <w:sz w:val="32"/>
                <w:szCs w:val="32"/>
                <w:cs/>
              </w:rPr>
              <w:t>คำ</w:t>
            </w:r>
          </w:p>
          <w:p w:rsidR="009740FC" w:rsidRPr="00ED092D" w:rsidRDefault="009740FC" w:rsidP="009740FC">
            <w:pPr>
              <w:spacing w:line="360" w:lineRule="exact"/>
              <w:rPr>
                <w:rFonts w:ascii="TH SarabunIT๙" w:hAnsi="TH SarabunIT๙" w:cs="TH SarabunIT๙"/>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สื่อที่ไม่ใช่ความเรียง เช่น สัญลักษณ์ เครื่องหมาย กราฟ ตาราง ภาพ แผนภูมิ แผนผัง</w:t>
            </w:r>
          </w:p>
        </w:tc>
      </w:tr>
      <w:tr w:rsidR="009740FC" w:rsidRPr="00ED092D" w:rsidTr="00ED092D">
        <w:tc>
          <w:tcPr>
            <w:tcW w:w="900" w:type="dxa"/>
            <w:vMerge/>
            <w:shd w:val="clear" w:color="auto" w:fill="auto"/>
          </w:tcPr>
          <w:p w:rsidR="009740FC" w:rsidRPr="00ED092D" w:rsidRDefault="009740FC" w:rsidP="009740FC">
            <w:pPr>
              <w:spacing w:line="360" w:lineRule="exact"/>
              <w:jc w:val="center"/>
              <w:rPr>
                <w:rFonts w:ascii="TH SarabunIT๙" w:hAnsi="TH SarabunIT๙" w:cs="TH SarabunIT๙"/>
                <w:sz w:val="32"/>
                <w:szCs w:val="32"/>
                <w:cs/>
              </w:rPr>
            </w:pPr>
          </w:p>
        </w:tc>
        <w:tc>
          <w:tcPr>
            <w:tcW w:w="3600" w:type="dxa"/>
            <w:shd w:val="clear" w:color="auto" w:fill="auto"/>
          </w:tcPr>
          <w:p w:rsidR="009740FC" w:rsidRPr="00ED092D" w:rsidRDefault="009740FC" w:rsidP="009740FC">
            <w:pPr>
              <w:spacing w:after="0" w:line="360" w:lineRule="exact"/>
              <w:rPr>
                <w:rFonts w:ascii="TH SarabunIT๙" w:hAnsi="TH SarabunIT๙" w:cs="TH SarabunIT๙"/>
                <w:spacing w:val="-4"/>
                <w:sz w:val="32"/>
                <w:szCs w:val="32"/>
              </w:rPr>
            </w:pPr>
            <w:r w:rsidRPr="00ED092D">
              <w:rPr>
                <w:rFonts w:ascii="TH SarabunIT๙" w:hAnsi="TH SarabunIT๙" w:cs="TH SarabunIT๙"/>
                <w:spacing w:val="-4"/>
                <w:sz w:val="32"/>
                <w:szCs w:val="32"/>
              </w:rPr>
              <w:t xml:space="preserve">4. </w:t>
            </w:r>
            <w:r w:rsidRPr="00ED092D">
              <w:rPr>
                <w:rFonts w:ascii="TH SarabunIT๙" w:hAnsi="TH SarabunIT๙" w:cs="TH SarabunIT๙"/>
                <w:sz w:val="32"/>
                <w:szCs w:val="32"/>
                <w:cs/>
              </w:rPr>
              <w:t>จับใจความสำคัญ</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สรุปและแสดงความคิดเห็น พร้อมให้เหตุผลสั้นๆ</w:t>
            </w:r>
          </w:p>
          <w:p w:rsidR="009740FC" w:rsidRPr="00ED092D" w:rsidRDefault="009740FC" w:rsidP="009740FC">
            <w:pPr>
              <w:spacing w:after="0" w:line="360" w:lineRule="exact"/>
              <w:rPr>
                <w:rFonts w:ascii="TH SarabunIT๙" w:hAnsi="TH SarabunIT๙" w:cs="TH SarabunIT๙"/>
                <w:spacing w:val="-10"/>
                <w:sz w:val="32"/>
                <w:szCs w:val="32"/>
              </w:rPr>
            </w:pPr>
            <w:r w:rsidRPr="00ED092D">
              <w:rPr>
                <w:rFonts w:ascii="TH SarabunIT๙" w:hAnsi="TH SarabunIT๙" w:cs="TH SarabunIT๙"/>
                <w:spacing w:val="-4"/>
                <w:sz w:val="32"/>
                <w:szCs w:val="32"/>
                <w:cs/>
              </w:rPr>
              <w:t>จากการฟัง</w:t>
            </w:r>
            <w:r w:rsidRPr="00ED092D">
              <w:rPr>
                <w:rFonts w:ascii="TH SarabunIT๙" w:hAnsi="TH SarabunIT๙" w:cs="TH SarabunIT๙"/>
                <w:spacing w:val="-10"/>
                <w:sz w:val="32"/>
                <w:szCs w:val="32"/>
                <w:cs/>
              </w:rPr>
              <w:t xml:space="preserve">หรืออ่านประโยค </w:t>
            </w:r>
          </w:p>
          <w:p w:rsidR="009740FC" w:rsidRPr="00ED092D" w:rsidRDefault="009740FC" w:rsidP="009740FC">
            <w:pPr>
              <w:spacing w:after="0" w:line="360" w:lineRule="exact"/>
              <w:rPr>
                <w:rFonts w:ascii="TH SarabunIT๙" w:hAnsi="TH SarabunIT๙" w:cs="TH SarabunIT๙"/>
                <w:sz w:val="32"/>
                <w:szCs w:val="32"/>
              </w:rPr>
            </w:pPr>
            <w:r w:rsidRPr="00ED092D">
              <w:rPr>
                <w:rFonts w:ascii="TH SarabunIT๙" w:hAnsi="TH SarabunIT๙" w:cs="TH SarabunIT๙"/>
                <w:spacing w:val="-10"/>
                <w:sz w:val="32"/>
                <w:szCs w:val="32"/>
                <w:cs/>
              </w:rPr>
              <w:t>บทสนทนา</w:t>
            </w:r>
            <w:r w:rsidRPr="00ED092D">
              <w:rPr>
                <w:rFonts w:ascii="TH SarabunIT๙" w:hAnsi="TH SarabunIT๙" w:cs="TH SarabunIT๙"/>
                <w:spacing w:val="-4"/>
                <w:sz w:val="32"/>
                <w:szCs w:val="32"/>
                <w:cs/>
              </w:rPr>
              <w:t xml:space="preserve"> หรือนิทานทั้งที่มีและไม่มีภาพประกอบ</w:t>
            </w:r>
          </w:p>
        </w:tc>
        <w:tc>
          <w:tcPr>
            <w:tcW w:w="4860" w:type="dxa"/>
            <w:shd w:val="clear" w:color="auto" w:fill="auto"/>
          </w:tcPr>
          <w:p w:rsidR="009740FC" w:rsidRPr="00ED092D" w:rsidRDefault="009740FC" w:rsidP="009740FC">
            <w:pPr>
              <w:adjustRightInd w:val="0"/>
              <w:spacing w:after="0" w:line="360" w:lineRule="exact"/>
              <w:rPr>
                <w:rFonts w:ascii="TH SarabunIT๙" w:hAnsi="TH SarabunIT๙" w:cs="TH SarabunIT๙"/>
                <w:color w:val="000000"/>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บทอ่าน บทสนทนา  นิทาน</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 เรื่องสั้น</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เรื่องเล่า ที่มีความยาวประมาณ </w:t>
            </w:r>
            <w:r w:rsidRPr="00ED092D">
              <w:rPr>
                <w:rFonts w:ascii="TH SarabunIT๙" w:hAnsi="TH SarabunIT๙" w:cs="TH SarabunIT๙"/>
                <w:color w:val="000000"/>
                <w:sz w:val="32"/>
                <w:szCs w:val="32"/>
              </w:rPr>
              <w:t xml:space="preserve">150 </w:t>
            </w:r>
            <w:r w:rsidRPr="00ED092D">
              <w:rPr>
                <w:rFonts w:ascii="TH SarabunIT๙" w:hAnsi="TH SarabunIT๙" w:cs="TH SarabunIT๙"/>
                <w:color w:val="000000"/>
                <w:sz w:val="32"/>
                <w:szCs w:val="32"/>
                <w:cs/>
              </w:rPr>
              <w:t>ตัวอักษร</w:t>
            </w:r>
          </w:p>
          <w:p w:rsidR="009740FC" w:rsidRPr="00ED092D" w:rsidRDefault="009740FC" w:rsidP="009740FC">
            <w:pPr>
              <w:adjustRightInd w:val="0"/>
              <w:spacing w:after="0" w:line="360" w:lineRule="exact"/>
              <w:rPr>
                <w:rFonts w:ascii="TH SarabunIT๙" w:hAnsi="TH SarabunIT๙" w:cs="TH SarabunIT๙"/>
                <w:color w:val="000000"/>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การจับใจความสำคัญ เช่น หัวข้อเรื่อง ใจความสำคัญ</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รายละเอียดสนับสนุน</w:t>
            </w:r>
          </w:p>
          <w:p w:rsidR="009740FC" w:rsidRPr="00ED092D" w:rsidRDefault="009740FC" w:rsidP="009740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คำถามเกี่ยวกับใจความสำคัญของเรื่อง เช่น ใคร ทำอะไร ที่ไหน เมื่อไร อย่างไร ทำไม  ใช่หรือไม่</w:t>
            </w:r>
          </w:p>
          <w:p w:rsidR="009740FC" w:rsidRPr="00ED092D" w:rsidRDefault="009740FC" w:rsidP="009740FC">
            <w:pPr>
              <w:adjustRightInd w:val="0"/>
              <w:spacing w:after="0" w:line="360" w:lineRule="exact"/>
              <w:ind w:right="144"/>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ประโยคที่ใช้ในการแสดงความคิดเห็น การให้เหตุผล และการยกตัวอย่าง</w:t>
            </w:r>
          </w:p>
          <w:p w:rsidR="009740FC" w:rsidRPr="00ED092D" w:rsidRDefault="009740FC" w:rsidP="009740FC">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ตัวอย่าง</w:t>
            </w:r>
          </w:p>
          <w:p w:rsidR="009740FC" w:rsidRPr="00ED092D" w:rsidRDefault="009740FC" w:rsidP="009740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因为</w:t>
            </w:r>
            <w:r w:rsidRPr="00ED092D">
              <w:rPr>
                <w:rFonts w:ascii="TH SarabunIT๙" w:hAnsi="TH SarabunIT๙" w:cs="TH SarabunIT๙"/>
                <w:sz w:val="24"/>
                <w:szCs w:val="24"/>
              </w:rPr>
              <w:t>……</w:t>
            </w:r>
            <w:r w:rsidRPr="00ED092D">
              <w:rPr>
                <w:rFonts w:ascii="TH SarabunIT๙" w:hAnsi="TH SarabunIT๙" w:cs="TH SarabunIT๙"/>
                <w:sz w:val="24"/>
                <w:szCs w:val="24"/>
              </w:rPr>
              <w:t>所以</w:t>
            </w:r>
            <w:r w:rsidRPr="00ED092D">
              <w:rPr>
                <w:rFonts w:ascii="TH SarabunIT๙" w:hAnsi="TH SarabunIT๙" w:cs="TH SarabunIT๙"/>
                <w:sz w:val="24"/>
                <w:szCs w:val="24"/>
              </w:rPr>
              <w:t>……</w:t>
            </w:r>
            <w:r w:rsidRPr="00ED092D">
              <w:rPr>
                <w:rFonts w:ascii="TH SarabunIT๙" w:hAnsi="TH SarabunIT๙" w:cs="TH SarabunIT๙"/>
                <w:sz w:val="24"/>
                <w:szCs w:val="24"/>
              </w:rPr>
              <w:t>、为了</w:t>
            </w:r>
            <w:r w:rsidRPr="00ED092D">
              <w:rPr>
                <w:rFonts w:ascii="TH SarabunIT๙" w:hAnsi="TH SarabunIT๙" w:cs="TH SarabunIT๙"/>
                <w:sz w:val="24"/>
                <w:szCs w:val="24"/>
              </w:rPr>
              <w:t>……</w:t>
            </w:r>
            <w:r w:rsidRPr="00ED092D">
              <w:rPr>
                <w:rFonts w:ascii="TH SarabunIT๙" w:hAnsi="TH SarabunIT๙" w:cs="TH SarabunIT๙"/>
                <w:sz w:val="24"/>
                <w:szCs w:val="24"/>
              </w:rPr>
              <w:t>才</w:t>
            </w:r>
            <w:r w:rsidRPr="00ED092D">
              <w:rPr>
                <w:rFonts w:ascii="TH SarabunIT๙" w:hAnsi="TH SarabunIT๙" w:cs="TH SarabunIT๙"/>
                <w:sz w:val="24"/>
                <w:szCs w:val="24"/>
              </w:rPr>
              <w:t>……</w:t>
            </w:r>
          </w:p>
          <w:p w:rsidR="009740FC" w:rsidRPr="00ED092D" w:rsidRDefault="009740FC" w:rsidP="009740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不但</w:t>
            </w:r>
            <w:r w:rsidRPr="00ED092D">
              <w:rPr>
                <w:rFonts w:ascii="TH SarabunIT๙" w:hAnsi="TH SarabunIT๙" w:cs="TH SarabunIT๙"/>
                <w:sz w:val="24"/>
                <w:szCs w:val="24"/>
              </w:rPr>
              <w:t>……</w:t>
            </w:r>
            <w:r w:rsidRPr="00ED092D">
              <w:rPr>
                <w:rFonts w:ascii="TH SarabunIT๙" w:hAnsi="TH SarabunIT๙" w:cs="TH SarabunIT๙"/>
                <w:sz w:val="24"/>
                <w:szCs w:val="24"/>
              </w:rPr>
              <w:t>而且</w:t>
            </w:r>
            <w:r w:rsidRPr="00ED092D">
              <w:rPr>
                <w:rFonts w:ascii="TH SarabunIT๙" w:hAnsi="TH SarabunIT๙" w:cs="TH SarabunIT๙"/>
                <w:sz w:val="24"/>
                <w:szCs w:val="24"/>
              </w:rPr>
              <w:t>……</w:t>
            </w:r>
          </w:p>
          <w:p w:rsidR="009740FC" w:rsidRPr="00ED092D" w:rsidRDefault="009740FC" w:rsidP="009740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比如：</w:t>
            </w:r>
          </w:p>
          <w:p w:rsidR="009740FC" w:rsidRDefault="009740FC" w:rsidP="005347EF">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从</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到</w:t>
            </w:r>
            <w:r w:rsidRPr="00ED092D">
              <w:rPr>
                <w:rFonts w:ascii="TH SarabunIT๙" w:hAnsi="TH SarabunIT๙" w:cs="TH SarabunIT๙"/>
                <w:color w:val="000000"/>
                <w:sz w:val="24"/>
                <w:szCs w:val="24"/>
              </w:rPr>
              <w:t>…</w:t>
            </w:r>
            <w:r w:rsidRPr="00ED092D">
              <w:rPr>
                <w:rFonts w:ascii="TH SarabunIT๙" w:hAnsi="TH SarabunIT๙" w:cs="TH SarabunIT๙"/>
                <w:sz w:val="24"/>
                <w:szCs w:val="24"/>
              </w:rPr>
              <w:t>…</w:t>
            </w:r>
            <w:r w:rsidRPr="00ED092D">
              <w:rPr>
                <w:rFonts w:ascii="TH SarabunIT๙" w:hAnsi="TH SarabunIT๙" w:cs="TH SarabunIT๙"/>
                <w:color w:val="000000"/>
                <w:sz w:val="24"/>
                <w:szCs w:val="24"/>
              </w:rPr>
              <w:t>;</w:t>
            </w:r>
          </w:p>
          <w:p w:rsidR="005347EF" w:rsidRPr="00ED092D" w:rsidRDefault="005347EF" w:rsidP="005347EF">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A</w:t>
            </w:r>
            <w:r w:rsidRPr="00ED092D">
              <w:rPr>
                <w:rFonts w:ascii="TH SarabunIT๙" w:hAnsi="TH SarabunIT๙" w:cs="TH SarabunIT๙"/>
                <w:color w:val="000000"/>
                <w:sz w:val="24"/>
                <w:szCs w:val="24"/>
              </w:rPr>
              <w:t>：谁在打球？</w:t>
            </w:r>
            <w:r w:rsidRPr="00ED092D">
              <w:rPr>
                <w:rFonts w:ascii="TH SarabunIT๙" w:hAnsi="TH SarabunIT๙" w:cs="TH SarabunIT๙"/>
                <w:color w:val="000000"/>
                <w:sz w:val="24"/>
                <w:szCs w:val="24"/>
              </w:rPr>
              <w:t xml:space="preserve">  B</w:t>
            </w:r>
            <w:r w:rsidRPr="00ED092D">
              <w:rPr>
                <w:rFonts w:ascii="TH SarabunIT๙" w:hAnsi="TH SarabunIT๙" w:cs="TH SarabunIT๙"/>
                <w:color w:val="000000"/>
                <w:sz w:val="24"/>
                <w:szCs w:val="24"/>
              </w:rPr>
              <w:t>：</w:t>
            </w:r>
            <w:r w:rsidRPr="00ED092D">
              <w:rPr>
                <w:rFonts w:ascii="TH SarabunIT๙" w:hAnsi="TH SarabunIT๙" w:cs="TH SarabunIT๙"/>
                <w:sz w:val="24"/>
                <w:szCs w:val="24"/>
              </w:rPr>
              <w:t>……</w:t>
            </w:r>
          </w:p>
          <w:p w:rsidR="005347EF" w:rsidRPr="00ED092D" w:rsidRDefault="005347EF" w:rsidP="005347EF">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A</w:t>
            </w:r>
            <w:r w:rsidRPr="00ED092D">
              <w:rPr>
                <w:rFonts w:ascii="TH SarabunIT๙" w:hAnsi="TH SarabunIT๙" w:cs="TH SarabunIT๙"/>
                <w:color w:val="000000"/>
                <w:sz w:val="24"/>
                <w:szCs w:val="24"/>
              </w:rPr>
              <w:t>：他在做什么？</w:t>
            </w:r>
            <w:r w:rsidRPr="00ED092D">
              <w:rPr>
                <w:rFonts w:ascii="TH SarabunIT๙" w:hAnsi="TH SarabunIT๙" w:cs="TH SarabunIT๙"/>
                <w:color w:val="000000"/>
                <w:sz w:val="24"/>
                <w:szCs w:val="24"/>
              </w:rPr>
              <w:t xml:space="preserve"> B</w:t>
            </w:r>
            <w:r w:rsidRPr="00ED092D">
              <w:rPr>
                <w:rFonts w:ascii="TH SarabunIT๙" w:hAnsi="TH SarabunIT๙" w:cs="TH SarabunIT๙"/>
                <w:color w:val="000000"/>
                <w:sz w:val="24"/>
                <w:szCs w:val="24"/>
              </w:rPr>
              <w:t>：</w:t>
            </w:r>
            <w:r w:rsidRPr="00ED092D">
              <w:rPr>
                <w:rFonts w:ascii="TH SarabunIT๙" w:hAnsi="TH SarabunIT๙" w:cs="TH SarabunIT๙"/>
                <w:sz w:val="24"/>
                <w:szCs w:val="24"/>
              </w:rPr>
              <w:t>……</w:t>
            </w:r>
          </w:p>
          <w:p w:rsidR="005347EF" w:rsidRPr="00ED092D" w:rsidRDefault="005347EF" w:rsidP="005347EF">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A</w:t>
            </w:r>
            <w:r w:rsidRPr="00ED092D">
              <w:rPr>
                <w:rFonts w:ascii="TH SarabunIT๙" w:hAnsi="TH SarabunIT๙" w:cs="TH SarabunIT๙"/>
                <w:color w:val="000000"/>
                <w:sz w:val="24"/>
                <w:szCs w:val="24"/>
              </w:rPr>
              <w:t>：他去哪儿了？</w:t>
            </w:r>
            <w:r w:rsidRPr="00ED092D">
              <w:rPr>
                <w:rFonts w:ascii="TH SarabunIT๙" w:hAnsi="TH SarabunIT๙" w:cs="TH SarabunIT๙"/>
                <w:color w:val="000000"/>
                <w:sz w:val="24"/>
                <w:szCs w:val="24"/>
              </w:rPr>
              <w:t xml:space="preserve"> B</w:t>
            </w:r>
            <w:r w:rsidRPr="00ED092D">
              <w:rPr>
                <w:rFonts w:ascii="TH SarabunIT๙" w:hAnsi="TH SarabunIT๙" w:cs="TH SarabunIT๙"/>
                <w:color w:val="000000"/>
                <w:sz w:val="24"/>
                <w:szCs w:val="24"/>
              </w:rPr>
              <w:t>：</w:t>
            </w:r>
            <w:r w:rsidRPr="00ED092D">
              <w:rPr>
                <w:rFonts w:ascii="TH SarabunIT๙" w:hAnsi="TH SarabunIT๙" w:cs="TH SarabunIT๙"/>
                <w:sz w:val="24"/>
                <w:szCs w:val="24"/>
              </w:rPr>
              <w:t>……</w:t>
            </w:r>
          </w:p>
          <w:p w:rsidR="005347EF" w:rsidRPr="00ED092D" w:rsidRDefault="005347EF" w:rsidP="005347EF">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A</w:t>
            </w:r>
            <w:r w:rsidRPr="00ED092D">
              <w:rPr>
                <w:rFonts w:ascii="TH SarabunIT๙" w:hAnsi="TH SarabunIT๙" w:cs="TH SarabunIT๙"/>
                <w:color w:val="000000"/>
                <w:sz w:val="24"/>
                <w:szCs w:val="24"/>
              </w:rPr>
              <w:t>：他什么时候回来？</w:t>
            </w:r>
            <w:r w:rsidRPr="00ED092D">
              <w:rPr>
                <w:rFonts w:ascii="TH SarabunIT๙" w:hAnsi="TH SarabunIT๙" w:cs="TH SarabunIT๙"/>
                <w:color w:val="000000"/>
                <w:sz w:val="24"/>
                <w:szCs w:val="24"/>
              </w:rPr>
              <w:t xml:space="preserve"> B</w:t>
            </w:r>
            <w:r w:rsidRPr="00ED092D">
              <w:rPr>
                <w:rFonts w:ascii="TH SarabunIT๙" w:hAnsi="TH SarabunIT๙" w:cs="TH SarabunIT๙"/>
                <w:color w:val="000000"/>
                <w:sz w:val="24"/>
                <w:szCs w:val="24"/>
              </w:rPr>
              <w:t>：</w:t>
            </w:r>
            <w:r w:rsidRPr="00ED092D">
              <w:rPr>
                <w:rFonts w:ascii="TH SarabunIT๙" w:hAnsi="TH SarabunIT๙" w:cs="TH SarabunIT๙"/>
                <w:sz w:val="24"/>
                <w:szCs w:val="24"/>
              </w:rPr>
              <w:t>……</w:t>
            </w:r>
          </w:p>
          <w:p w:rsidR="005347EF" w:rsidRPr="00ED092D" w:rsidRDefault="005347EF" w:rsidP="005347EF">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A</w:t>
            </w:r>
            <w:r w:rsidRPr="00ED092D">
              <w:rPr>
                <w:rFonts w:ascii="TH SarabunIT๙" w:hAnsi="TH SarabunIT๙" w:cs="TH SarabunIT๙"/>
                <w:color w:val="000000"/>
                <w:sz w:val="24"/>
                <w:szCs w:val="24"/>
              </w:rPr>
              <w:t>：他怎么去的？</w:t>
            </w:r>
            <w:r w:rsidRPr="00ED092D">
              <w:rPr>
                <w:rFonts w:ascii="TH SarabunIT๙" w:hAnsi="TH SarabunIT๙" w:cs="TH SarabunIT๙"/>
                <w:color w:val="000000"/>
                <w:sz w:val="24"/>
                <w:szCs w:val="24"/>
              </w:rPr>
              <w:t xml:space="preserve"> B</w:t>
            </w:r>
            <w:r w:rsidRPr="00ED092D">
              <w:rPr>
                <w:rFonts w:ascii="TH SarabunIT๙" w:hAnsi="TH SarabunIT๙" w:cs="TH SarabunIT๙"/>
                <w:color w:val="000000"/>
                <w:sz w:val="24"/>
                <w:szCs w:val="24"/>
              </w:rPr>
              <w:t>：</w:t>
            </w:r>
            <w:r w:rsidRPr="00ED092D">
              <w:rPr>
                <w:rFonts w:ascii="TH SarabunIT๙" w:hAnsi="TH SarabunIT๙" w:cs="TH SarabunIT๙"/>
                <w:sz w:val="24"/>
                <w:szCs w:val="24"/>
              </w:rPr>
              <w:t>……</w:t>
            </w:r>
            <w:r w:rsidRPr="00ED092D">
              <w:rPr>
                <w:rFonts w:ascii="TH SarabunIT๙" w:hAnsi="TH SarabunIT๙" w:cs="TH SarabunIT๙"/>
                <w:color w:val="000000"/>
                <w:sz w:val="24"/>
                <w:szCs w:val="24"/>
              </w:rPr>
              <w:t xml:space="preserve"> </w:t>
            </w:r>
          </w:p>
          <w:p w:rsidR="005347EF" w:rsidRPr="00ED092D" w:rsidRDefault="005347EF" w:rsidP="005347EF">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A</w:t>
            </w:r>
            <w:r w:rsidRPr="00ED092D">
              <w:rPr>
                <w:rFonts w:ascii="TH SarabunIT๙" w:hAnsi="TH SarabunIT๙" w:cs="TH SarabunIT๙"/>
                <w:color w:val="000000"/>
                <w:sz w:val="24"/>
                <w:szCs w:val="24"/>
              </w:rPr>
              <w:t>：他为什么不来？</w:t>
            </w:r>
            <w:r w:rsidRPr="00ED092D">
              <w:rPr>
                <w:rFonts w:ascii="TH SarabunIT๙" w:hAnsi="TH SarabunIT๙" w:cs="TH SarabunIT๙"/>
                <w:color w:val="000000"/>
                <w:sz w:val="24"/>
                <w:szCs w:val="24"/>
              </w:rPr>
              <w:t>B</w:t>
            </w:r>
            <w:r w:rsidRPr="00ED092D">
              <w:rPr>
                <w:rFonts w:ascii="TH SarabunIT๙" w:hAnsi="TH SarabunIT๙" w:cs="TH SarabunIT๙"/>
                <w:color w:val="000000"/>
                <w:sz w:val="24"/>
                <w:szCs w:val="24"/>
              </w:rPr>
              <w:t>：</w:t>
            </w:r>
            <w:r w:rsidRPr="00ED092D">
              <w:rPr>
                <w:rFonts w:ascii="TH SarabunIT๙" w:hAnsi="TH SarabunIT๙" w:cs="TH SarabunIT๙"/>
                <w:sz w:val="24"/>
                <w:szCs w:val="24"/>
              </w:rPr>
              <w:t>……</w:t>
            </w:r>
          </w:p>
          <w:p w:rsidR="005347EF" w:rsidRPr="00ED092D" w:rsidRDefault="005347EF" w:rsidP="005347EF">
            <w:pPr>
              <w:adjustRightInd w:val="0"/>
              <w:spacing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A</w:t>
            </w:r>
            <w:r w:rsidRPr="00ED092D">
              <w:rPr>
                <w:rFonts w:ascii="TH SarabunIT๙" w:hAnsi="TH SarabunIT๙" w:cs="TH SarabunIT๙"/>
                <w:color w:val="000000"/>
                <w:sz w:val="24"/>
                <w:szCs w:val="24"/>
              </w:rPr>
              <w:t>：你觉得汉语难不难？</w:t>
            </w:r>
            <w:r w:rsidRPr="00ED092D">
              <w:rPr>
                <w:rFonts w:ascii="TH SarabunIT๙" w:hAnsi="TH SarabunIT๙" w:cs="TH SarabunIT๙"/>
                <w:color w:val="000000"/>
                <w:sz w:val="24"/>
                <w:szCs w:val="24"/>
              </w:rPr>
              <w:t>B</w:t>
            </w:r>
            <w:r w:rsidRPr="00ED092D">
              <w:rPr>
                <w:rFonts w:ascii="TH SarabunIT๙" w:hAnsi="TH SarabunIT๙" w:cs="TH SarabunIT๙"/>
                <w:color w:val="000000"/>
                <w:sz w:val="24"/>
                <w:szCs w:val="24"/>
              </w:rPr>
              <w:t>：不难</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很难。</w:t>
            </w:r>
          </w:p>
        </w:tc>
      </w:tr>
      <w:tr w:rsidR="009740FC" w:rsidRPr="00ED092D" w:rsidTr="00ED092D">
        <w:trPr>
          <w:trHeight w:val="360"/>
        </w:trPr>
        <w:tc>
          <w:tcPr>
            <w:tcW w:w="900" w:type="dxa"/>
            <w:tcBorders>
              <w:bottom w:val="single" w:sz="4" w:space="0" w:color="auto"/>
            </w:tcBorders>
            <w:shd w:val="clear" w:color="auto" w:fill="auto"/>
          </w:tcPr>
          <w:p w:rsidR="009740FC" w:rsidRPr="00ED092D" w:rsidRDefault="009740FC" w:rsidP="009740FC">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600" w:type="dxa"/>
            <w:tcBorders>
              <w:bottom w:val="single" w:sz="4" w:space="0" w:color="auto"/>
            </w:tcBorders>
            <w:shd w:val="clear" w:color="auto" w:fill="auto"/>
          </w:tcPr>
          <w:p w:rsidR="009740FC" w:rsidRPr="00ED092D" w:rsidRDefault="009740FC" w:rsidP="009740FC">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4860" w:type="dxa"/>
            <w:tcBorders>
              <w:bottom w:val="single" w:sz="4" w:space="0" w:color="auto"/>
            </w:tcBorders>
            <w:shd w:val="clear" w:color="auto" w:fill="auto"/>
          </w:tcPr>
          <w:p w:rsidR="009740FC" w:rsidRPr="00ED092D" w:rsidRDefault="009740FC" w:rsidP="009740FC">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9740FC" w:rsidRPr="00ED092D" w:rsidTr="00ED092D">
        <w:tc>
          <w:tcPr>
            <w:tcW w:w="900" w:type="dxa"/>
            <w:vMerge w:val="restart"/>
            <w:tcBorders>
              <w:top w:val="single" w:sz="4" w:space="0" w:color="auto"/>
            </w:tcBorders>
            <w:shd w:val="clear" w:color="auto" w:fill="auto"/>
          </w:tcPr>
          <w:p w:rsidR="009740FC" w:rsidRPr="00ED092D" w:rsidRDefault="009740FC" w:rsidP="009740FC">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 xml:space="preserve">ม.5 </w:t>
            </w:r>
          </w:p>
        </w:tc>
        <w:tc>
          <w:tcPr>
            <w:tcW w:w="3600" w:type="dxa"/>
            <w:tcBorders>
              <w:top w:val="single" w:sz="4" w:space="0" w:color="auto"/>
            </w:tcBorders>
            <w:shd w:val="clear" w:color="auto" w:fill="auto"/>
          </w:tcPr>
          <w:p w:rsidR="009740FC" w:rsidRPr="00ED092D" w:rsidRDefault="009740FC" w:rsidP="009740FC">
            <w:pPr>
              <w:spacing w:after="0" w:line="360" w:lineRule="exact"/>
              <w:rPr>
                <w:rFonts w:ascii="TH SarabunIT๙" w:hAnsi="TH SarabunIT๙" w:cs="TH SarabunIT๙"/>
                <w:sz w:val="32"/>
                <w:szCs w:val="32"/>
                <w:cs/>
              </w:rPr>
            </w:pPr>
            <w:r w:rsidRPr="00ED092D">
              <w:rPr>
                <w:rFonts w:ascii="TH SarabunIT๙" w:hAnsi="TH SarabunIT๙" w:cs="TH SarabunIT๙"/>
                <w:sz w:val="32"/>
                <w:szCs w:val="32"/>
              </w:rPr>
              <w:t xml:space="preserve">1. </w:t>
            </w:r>
            <w:r w:rsidRPr="00ED092D">
              <w:rPr>
                <w:rFonts w:ascii="TH SarabunIT๙" w:hAnsi="TH SarabunIT๙" w:cs="TH SarabunIT๙"/>
                <w:sz w:val="32"/>
                <w:szCs w:val="32"/>
                <w:cs/>
              </w:rPr>
              <w:t>ปฏิบัติตามคำสั่ง คำแนะนำ  คำชี้แจง คำอธิบาย และคำบรรยายที่ฟังและอ่าน</w:t>
            </w:r>
          </w:p>
        </w:tc>
        <w:tc>
          <w:tcPr>
            <w:tcW w:w="4860" w:type="dxa"/>
            <w:shd w:val="clear" w:color="auto" w:fill="auto"/>
          </w:tcPr>
          <w:p w:rsidR="009740FC" w:rsidRPr="00ED092D" w:rsidRDefault="009740FC" w:rsidP="009740FC">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คำสั่ง คำแนะนำในคู่มือการใช้งานต่างๆ  คำชี้แจง  คำอธิบาย และคำบรรยาย เช่น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เอกสารการศึกษาต่อ</w:t>
            </w:r>
            <w:r w:rsidRPr="00ED092D">
              <w:rPr>
                <w:rFonts w:ascii="TH SarabunIT๙" w:hAnsi="TH SarabunIT๙" w:cs="TH SarabunIT๙"/>
                <w:sz w:val="32"/>
                <w:szCs w:val="32"/>
              </w:rPr>
              <w:t xml:space="preserve"> </w:t>
            </w:r>
          </w:p>
          <w:p w:rsidR="009740FC" w:rsidRPr="00ED092D" w:rsidRDefault="009740FC" w:rsidP="009740FC">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การสืบค้นข้อมูลทางอินเทอร์เน็ต แผนที่ แผนภูมิ</w:t>
            </w:r>
          </w:p>
          <w:p w:rsidR="009740FC" w:rsidRPr="00ED092D" w:rsidRDefault="009740FC" w:rsidP="009740FC">
            <w:pPr>
              <w:numPr>
                <w:ilvl w:val="0"/>
                <w:numId w:val="9"/>
              </w:numPr>
              <w:tabs>
                <w:tab w:val="num" w:pos="0"/>
              </w:tabs>
              <w:spacing w:after="0" w:line="360" w:lineRule="exact"/>
              <w:ind w:left="0" w:hanging="894"/>
              <w:rPr>
                <w:rFonts w:ascii="TH SarabunIT๙" w:hAnsi="TH SarabunIT๙" w:cs="TH SarabunIT๙"/>
                <w:sz w:val="32"/>
                <w:szCs w:val="32"/>
              </w:rPr>
            </w:pPr>
            <w:r w:rsidRPr="00ED092D">
              <w:rPr>
                <w:rFonts w:ascii="TH SarabunIT๙" w:hAnsi="TH SarabunIT๙" w:cs="TH SarabunIT๙"/>
                <w:sz w:val="32"/>
                <w:szCs w:val="32"/>
                <w:cs/>
              </w:rPr>
              <w:t xml:space="preserve">ตัวอย่าง </w:t>
            </w:r>
          </w:p>
          <w:p w:rsidR="009740FC" w:rsidRPr="00ED092D" w:rsidRDefault="009740FC" w:rsidP="009740FC">
            <w:pPr>
              <w:numPr>
                <w:ilvl w:val="0"/>
                <w:numId w:val="9"/>
              </w:numPr>
              <w:tabs>
                <w:tab w:val="num" w:pos="0"/>
              </w:tabs>
              <w:spacing w:after="0" w:line="360" w:lineRule="exact"/>
              <w:ind w:left="0" w:hanging="894"/>
              <w:rPr>
                <w:rFonts w:ascii="TH SarabunIT๙" w:hAnsi="TH SarabunIT๙" w:cs="TH SarabunIT๙"/>
                <w:color w:val="000000"/>
                <w:sz w:val="24"/>
                <w:szCs w:val="24"/>
              </w:rPr>
            </w:pPr>
            <w:r w:rsidRPr="00ED092D">
              <w:rPr>
                <w:rFonts w:ascii="TH SarabunIT๙" w:hAnsi="TH SarabunIT๙" w:cs="TH SarabunIT๙"/>
                <w:sz w:val="24"/>
                <w:szCs w:val="24"/>
              </w:rPr>
              <w:t>报名、申请、通过、首页、</w:t>
            </w:r>
            <w:r w:rsidRPr="00ED092D">
              <w:rPr>
                <w:rFonts w:ascii="TH SarabunIT๙" w:hAnsi="TH SarabunIT๙" w:cs="TH SarabunIT๙"/>
                <w:color w:val="000000"/>
                <w:sz w:val="24"/>
                <w:szCs w:val="24"/>
              </w:rPr>
              <w:t>搜索、删涂、复制、确定、保存、</w:t>
            </w:r>
            <w:r w:rsidRPr="00ED092D">
              <w:rPr>
                <w:rFonts w:ascii="TH SarabunIT๙" w:hAnsi="TH SarabunIT๙" w:cs="TH SarabunIT๙"/>
                <w:sz w:val="24"/>
                <w:szCs w:val="24"/>
              </w:rPr>
              <w:t>输入、用户名、密码、邮箱、发传真</w:t>
            </w:r>
          </w:p>
        </w:tc>
      </w:tr>
      <w:tr w:rsidR="009740FC" w:rsidRPr="00ED092D" w:rsidTr="00ED092D">
        <w:tc>
          <w:tcPr>
            <w:tcW w:w="900" w:type="dxa"/>
            <w:vMerge/>
            <w:shd w:val="clear" w:color="auto" w:fill="auto"/>
          </w:tcPr>
          <w:p w:rsidR="009740FC" w:rsidRPr="00ED092D" w:rsidRDefault="009740FC" w:rsidP="009740FC">
            <w:pPr>
              <w:spacing w:line="360" w:lineRule="exact"/>
              <w:jc w:val="center"/>
              <w:rPr>
                <w:rFonts w:ascii="TH SarabunIT๙" w:hAnsi="TH SarabunIT๙" w:cs="TH SarabunIT๙"/>
                <w:sz w:val="32"/>
                <w:szCs w:val="32"/>
                <w:cs/>
              </w:rPr>
            </w:pPr>
          </w:p>
        </w:tc>
        <w:tc>
          <w:tcPr>
            <w:tcW w:w="3600" w:type="dxa"/>
            <w:shd w:val="clear" w:color="auto" w:fill="auto"/>
          </w:tcPr>
          <w:p w:rsidR="009740FC" w:rsidRPr="00ED092D" w:rsidRDefault="009740FC" w:rsidP="009740FC">
            <w:pPr>
              <w:adjustRightInd w:val="0"/>
              <w:spacing w:after="0" w:line="360" w:lineRule="exact"/>
              <w:rPr>
                <w:rFonts w:ascii="TH SarabunIT๙" w:hAnsi="TH SarabunIT๙" w:cs="TH SarabunIT๙"/>
                <w:color w:val="000000"/>
                <w:spacing w:val="-4"/>
                <w:sz w:val="32"/>
                <w:szCs w:val="32"/>
              </w:rPr>
            </w:pPr>
            <w:r w:rsidRPr="00ED092D">
              <w:rPr>
                <w:rFonts w:ascii="TH SarabunIT๙" w:hAnsi="TH SarabunIT๙" w:cs="TH SarabunIT๙"/>
                <w:color w:val="000000"/>
                <w:sz w:val="32"/>
                <w:szCs w:val="32"/>
              </w:rPr>
              <w:t xml:space="preserve">2. </w:t>
            </w:r>
            <w:r w:rsidRPr="00ED092D">
              <w:rPr>
                <w:rFonts w:ascii="TH SarabunIT๙" w:hAnsi="TH SarabunIT๙" w:cs="TH SarabunIT๙"/>
                <w:color w:val="000000"/>
                <w:sz w:val="32"/>
                <w:szCs w:val="32"/>
                <w:cs/>
              </w:rPr>
              <w:t>อ่านออกเสียงข้อความ ข่าว ประกาศ โฆษณา และบทร้อยกรอง</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ตามหลักการอ่าน</w:t>
            </w:r>
            <w:r w:rsidRPr="00ED092D">
              <w:rPr>
                <w:rFonts w:ascii="TH SarabunIT๙" w:hAnsi="TH SarabunIT๙" w:cs="TH SarabunIT๙"/>
                <w:color w:val="000000"/>
                <w:sz w:val="32"/>
                <w:szCs w:val="32"/>
              </w:rPr>
              <w:t xml:space="preserve">  </w:t>
            </w:r>
          </w:p>
        </w:tc>
        <w:tc>
          <w:tcPr>
            <w:tcW w:w="4860" w:type="dxa"/>
            <w:shd w:val="clear" w:color="auto" w:fill="auto"/>
          </w:tcPr>
          <w:p w:rsidR="009740FC" w:rsidRPr="00ED092D" w:rsidRDefault="009740FC" w:rsidP="009740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หลักการอ่านออกเสียง </w:t>
            </w:r>
          </w:p>
          <w:p w:rsidR="009740FC" w:rsidRPr="00ED092D" w:rsidRDefault="009740FC" w:rsidP="009740FC">
            <w:pPr>
              <w:adjustRightInd w:val="0"/>
              <w:spacing w:after="0" w:line="360" w:lineRule="exact"/>
              <w:rPr>
                <w:rFonts w:ascii="TH SarabunIT๙" w:hAnsi="TH SarabunIT๙" w:cs="TH SarabunIT๙"/>
                <w:color w:val="000000"/>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ข้อความ ข่าว ประกาศ โฆษณา และบทร้อยกรอง</w:t>
            </w:r>
          </w:p>
          <w:p w:rsidR="009740FC" w:rsidRPr="00ED092D" w:rsidRDefault="009740FC" w:rsidP="009740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การใช้พจนานุกรม</w:t>
            </w:r>
          </w:p>
        </w:tc>
      </w:tr>
      <w:tr w:rsidR="009740FC" w:rsidRPr="00ED092D" w:rsidTr="00ED092D">
        <w:tc>
          <w:tcPr>
            <w:tcW w:w="900" w:type="dxa"/>
            <w:vMerge/>
            <w:shd w:val="clear" w:color="auto" w:fill="auto"/>
          </w:tcPr>
          <w:p w:rsidR="009740FC" w:rsidRPr="00ED092D" w:rsidRDefault="009740FC" w:rsidP="009740FC">
            <w:pPr>
              <w:spacing w:line="360" w:lineRule="exact"/>
              <w:jc w:val="center"/>
              <w:rPr>
                <w:rFonts w:ascii="TH SarabunIT๙" w:hAnsi="TH SarabunIT๙" w:cs="TH SarabunIT๙"/>
                <w:sz w:val="32"/>
                <w:szCs w:val="32"/>
                <w:cs/>
              </w:rPr>
            </w:pPr>
          </w:p>
        </w:tc>
        <w:tc>
          <w:tcPr>
            <w:tcW w:w="3600" w:type="dxa"/>
            <w:shd w:val="clear" w:color="auto" w:fill="auto"/>
          </w:tcPr>
          <w:p w:rsidR="009740FC" w:rsidRPr="00ED092D" w:rsidRDefault="009740FC" w:rsidP="009740FC">
            <w:pPr>
              <w:spacing w:line="360" w:lineRule="exact"/>
              <w:ind w:right="-35"/>
              <w:rPr>
                <w:rFonts w:ascii="TH SarabunIT๙" w:hAnsi="TH SarabunIT๙" w:cs="TH SarabunIT๙"/>
                <w:sz w:val="32"/>
                <w:szCs w:val="32"/>
                <w:cs/>
              </w:rPr>
            </w:pPr>
            <w:r w:rsidRPr="00ED092D">
              <w:rPr>
                <w:rFonts w:ascii="TH SarabunIT๙" w:hAnsi="TH SarabunIT๙" w:cs="TH SarabunIT๙"/>
                <w:sz w:val="32"/>
                <w:szCs w:val="32"/>
              </w:rPr>
              <w:t>3.</w:t>
            </w:r>
            <w:r w:rsidRPr="00ED092D">
              <w:rPr>
                <w:rFonts w:ascii="TH SarabunIT๙" w:hAnsi="TH SarabunIT๙" w:cs="TH SarabunIT๙"/>
                <w:sz w:val="32"/>
                <w:szCs w:val="32"/>
                <w:cs/>
              </w:rPr>
              <w:t xml:space="preserve"> อธิบาย และเขียนสรุปความให้สัมพันธ์กับสื่อที่ไม่ใช่ความเรียง  รวมทั้งเขียนสื่อที่ไม่ใช่ความเรียงรูปแบบต่างๆ ให้สัมพันธ์กับประโยคหรือข้อความที่ฟังหรืออ่าน</w:t>
            </w:r>
          </w:p>
          <w:p w:rsidR="009740FC" w:rsidRPr="00ED092D" w:rsidRDefault="009740FC" w:rsidP="009740FC">
            <w:pPr>
              <w:spacing w:line="360" w:lineRule="exact"/>
              <w:rPr>
                <w:rFonts w:ascii="TH SarabunIT๙" w:hAnsi="TH SarabunIT๙" w:cs="TH SarabunIT๙"/>
                <w:sz w:val="32"/>
                <w:szCs w:val="32"/>
              </w:rPr>
            </w:pPr>
          </w:p>
        </w:tc>
        <w:tc>
          <w:tcPr>
            <w:tcW w:w="4860" w:type="dxa"/>
            <w:shd w:val="clear" w:color="auto" w:fill="auto"/>
          </w:tcPr>
          <w:p w:rsidR="009740FC" w:rsidRPr="00ED092D" w:rsidRDefault="009740FC" w:rsidP="009740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ประโยคหรือข้อความที่มีค</w:t>
            </w:r>
            <w:r w:rsidRPr="00ED092D">
              <w:rPr>
                <w:rFonts w:ascii="TH SarabunIT๙" w:hAnsi="TH SarabunIT๙" w:cs="TH SarabunIT๙"/>
                <w:color w:val="000000"/>
                <w:sz w:val="32"/>
                <w:szCs w:val="32"/>
                <w:cs/>
              </w:rPr>
              <w:t xml:space="preserve">วามหมายเกี่ยวกับตนเอง ครอบครัว โรงเรียน อาหารสิ่งแวดล้อม เครื่องดื่ม เวลาว่างและนันทนาการ สุขภาพ สวัสดิการ การซื้อ-ขาย </w:t>
            </w:r>
          </w:p>
          <w:p w:rsidR="009740FC" w:rsidRPr="00ED092D" w:rsidRDefault="009740FC" w:rsidP="009740FC">
            <w:pPr>
              <w:spacing w:after="0" w:line="360" w:lineRule="exact"/>
              <w:rPr>
                <w:rFonts w:ascii="TH SarabunIT๙" w:hAnsi="TH SarabunIT๙" w:cs="TH SarabunIT๙"/>
                <w:sz w:val="32"/>
                <w:szCs w:val="32"/>
              </w:rPr>
            </w:pPr>
            <w:r w:rsidRPr="00ED092D">
              <w:rPr>
                <w:rFonts w:ascii="TH SarabunIT๙" w:hAnsi="TH SarabunIT๙" w:cs="TH SarabunIT๙"/>
                <w:color w:val="000000"/>
                <w:sz w:val="32"/>
                <w:szCs w:val="32"/>
                <w:cs/>
              </w:rPr>
              <w:t>ลมฟ้าอากาศ การศึกษา อาชีพ การเดินทาง ท่องเที่ยว การบริการ สถานที่ ภาษา วิทยาศาสตร์ และเทคโนโลยี</w:t>
            </w:r>
            <w:r w:rsidRPr="00ED092D">
              <w:rPr>
                <w:rFonts w:ascii="TH SarabunIT๙" w:hAnsi="TH SarabunIT๙" w:cs="TH SarabunIT๙"/>
                <w:sz w:val="32"/>
                <w:szCs w:val="32"/>
                <w:cs/>
              </w:rPr>
              <w:t xml:space="preserve"> คำศัพท์สะสม </w:t>
            </w:r>
            <w:r w:rsidRPr="00ED092D">
              <w:rPr>
                <w:rFonts w:ascii="TH SarabunIT๙" w:hAnsi="TH SarabunIT๙" w:cs="TH SarabunIT๙"/>
                <w:sz w:val="32"/>
                <w:szCs w:val="32"/>
              </w:rPr>
              <w:t xml:space="preserve">500-600 </w:t>
            </w:r>
            <w:r w:rsidRPr="00ED092D">
              <w:rPr>
                <w:rFonts w:ascii="TH SarabunIT๙" w:hAnsi="TH SarabunIT๙" w:cs="TH SarabunIT๙"/>
                <w:sz w:val="32"/>
                <w:szCs w:val="32"/>
                <w:cs/>
              </w:rPr>
              <w:t>คำ</w:t>
            </w:r>
          </w:p>
          <w:p w:rsidR="009740FC" w:rsidRPr="00ED092D" w:rsidRDefault="009740FC" w:rsidP="009740FC">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สื่อที่ไม่ใช่ความเรียง เช่น สัญลักษณ์ เครื่องหมาย กราฟ ตาราง ภาพ แผนภูมิ แผนผัง</w:t>
            </w:r>
          </w:p>
        </w:tc>
      </w:tr>
      <w:tr w:rsidR="009740FC" w:rsidRPr="00ED092D" w:rsidTr="00ED092D">
        <w:tc>
          <w:tcPr>
            <w:tcW w:w="900" w:type="dxa"/>
            <w:vMerge/>
            <w:shd w:val="clear" w:color="auto" w:fill="auto"/>
          </w:tcPr>
          <w:p w:rsidR="009740FC" w:rsidRPr="00ED092D" w:rsidRDefault="009740FC" w:rsidP="009740FC">
            <w:pPr>
              <w:spacing w:line="360" w:lineRule="exact"/>
              <w:jc w:val="center"/>
              <w:rPr>
                <w:rFonts w:ascii="TH SarabunIT๙" w:hAnsi="TH SarabunIT๙" w:cs="TH SarabunIT๙"/>
                <w:sz w:val="32"/>
                <w:szCs w:val="32"/>
                <w:cs/>
              </w:rPr>
            </w:pPr>
          </w:p>
        </w:tc>
        <w:tc>
          <w:tcPr>
            <w:tcW w:w="3600" w:type="dxa"/>
            <w:shd w:val="clear" w:color="auto" w:fill="auto"/>
          </w:tcPr>
          <w:p w:rsidR="009740FC" w:rsidRPr="00ED092D" w:rsidRDefault="009740FC" w:rsidP="009740FC">
            <w:pPr>
              <w:spacing w:line="360" w:lineRule="exact"/>
              <w:rPr>
                <w:rFonts w:ascii="TH SarabunIT๙" w:hAnsi="TH SarabunIT๙" w:cs="TH SarabunIT๙"/>
                <w:sz w:val="32"/>
                <w:szCs w:val="32"/>
              </w:rPr>
            </w:pPr>
            <w:r w:rsidRPr="00ED092D">
              <w:rPr>
                <w:rFonts w:ascii="TH SarabunIT๙" w:hAnsi="TH SarabunIT๙" w:cs="TH SarabunIT๙"/>
                <w:sz w:val="32"/>
                <w:szCs w:val="32"/>
              </w:rPr>
              <w:t xml:space="preserve">4. </w:t>
            </w:r>
            <w:r w:rsidRPr="00ED092D">
              <w:rPr>
                <w:rFonts w:ascii="TH SarabunIT๙" w:hAnsi="TH SarabunIT๙" w:cs="TH SarabunIT๙"/>
                <w:sz w:val="32"/>
                <w:szCs w:val="32"/>
                <w:cs/>
              </w:rPr>
              <w:t>จับใจความสำคัญ</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ตอบคำถาม</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สรุปและแสดงความคิดเห็น พร้อมให้เหตุผลประกอบจากการฟังหรืออ่านประโยค บทสนทนา  นิทาน และบทความจากสื่อต่างๆ ทั้งที่มีและไม่มีภาพประกอบ</w:t>
            </w:r>
          </w:p>
        </w:tc>
        <w:tc>
          <w:tcPr>
            <w:tcW w:w="4860" w:type="dxa"/>
            <w:shd w:val="clear" w:color="auto" w:fill="auto"/>
          </w:tcPr>
          <w:p w:rsidR="009740FC" w:rsidRPr="00ED092D" w:rsidRDefault="009740FC" w:rsidP="009740FC">
            <w:pPr>
              <w:adjustRightInd w:val="0"/>
              <w:spacing w:line="360" w:lineRule="exact"/>
              <w:rPr>
                <w:rFonts w:ascii="TH SarabunIT๙" w:hAnsi="TH SarabunIT๙" w:cs="TH SarabunIT๙"/>
                <w:color w:val="000000"/>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บทอ่าน บทความ เรื่องสั้น ข่าวจากหนังสือ สิ่งพิมพ์และสื่ออื่นๆ เช่น วิทยุ โทรทัศน์  ซีดี เว็บไซต์ ที่มีความยาวประมาณ </w:t>
            </w:r>
            <w:r w:rsidRPr="00ED092D">
              <w:rPr>
                <w:rFonts w:ascii="TH SarabunIT๙" w:hAnsi="TH SarabunIT๙" w:cs="TH SarabunIT๙"/>
                <w:color w:val="000000"/>
                <w:sz w:val="32"/>
                <w:szCs w:val="32"/>
              </w:rPr>
              <w:t xml:space="preserve">200 </w:t>
            </w:r>
            <w:r w:rsidRPr="00ED092D">
              <w:rPr>
                <w:rFonts w:ascii="TH SarabunIT๙" w:hAnsi="TH SarabunIT๙" w:cs="TH SarabunIT๙"/>
                <w:color w:val="000000"/>
                <w:sz w:val="32"/>
                <w:szCs w:val="32"/>
                <w:cs/>
              </w:rPr>
              <w:t>ตัวอักษร</w:t>
            </w:r>
          </w:p>
          <w:p w:rsidR="009740FC" w:rsidRPr="00ED092D" w:rsidRDefault="009740FC" w:rsidP="009740FC">
            <w:pPr>
              <w:adjustRightInd w:val="0"/>
              <w:spacing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การจับใจความสำคัญจากการฟังและการอ่าน เช่น หัวข้อเรื่อง ใจความสำคัญ รายละเอียดสนับสนุน </w:t>
            </w:r>
          </w:p>
          <w:p w:rsidR="009740FC" w:rsidRPr="00ED092D" w:rsidRDefault="009740FC" w:rsidP="009740FC">
            <w:pPr>
              <w:adjustRightInd w:val="0"/>
              <w:spacing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คำถามเกี่ยวกับใจความสำคัญของเรื่อง เช่น ใคร ทำอะไร ที่ไหน เมื่อไร อย่างไร ทำไม  ใช่หรือไม่</w:t>
            </w:r>
          </w:p>
          <w:p w:rsidR="009740FC" w:rsidRPr="00ED092D" w:rsidRDefault="009740FC" w:rsidP="009740FC">
            <w:pPr>
              <w:adjustRightInd w:val="0"/>
              <w:spacing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ประโยคที่ใช้ในการแสดงความคิดเห็น การใช้เหตุผล และการยกตัวอย่าง</w:t>
            </w:r>
          </w:p>
          <w:p w:rsidR="009740FC" w:rsidRDefault="009740FC" w:rsidP="009740FC">
            <w:pPr>
              <w:adjustRightInd w:val="0"/>
              <w:spacing w:line="360" w:lineRule="exact"/>
              <w:rPr>
                <w:rFonts w:ascii="TH SarabunIT๙" w:eastAsia="STKaiti" w:hAnsi="TH SarabunIT๙" w:cs="TH SarabunIT๙"/>
                <w:color w:val="000000"/>
                <w:sz w:val="32"/>
                <w:szCs w:val="32"/>
              </w:rPr>
            </w:pPr>
            <w:r w:rsidRPr="00ED092D">
              <w:rPr>
                <w:rFonts w:ascii="TH SarabunIT๙" w:eastAsia="STKaiti" w:hAnsi="TH SarabunIT๙" w:cs="TH SarabunIT๙"/>
                <w:color w:val="000000"/>
                <w:sz w:val="32"/>
                <w:szCs w:val="32"/>
                <w:cs/>
              </w:rPr>
              <w:t xml:space="preserve">ตัวอย่าง </w:t>
            </w:r>
          </w:p>
          <w:p w:rsidR="005347EF" w:rsidRPr="00ED092D" w:rsidRDefault="005347EF" w:rsidP="005347EF">
            <w:pPr>
              <w:spacing w:after="0" w:line="240" w:lineRule="auto"/>
              <w:rPr>
                <w:rFonts w:ascii="TH SarabunIT๙" w:hAnsi="TH SarabunIT๙" w:cs="TH SarabunIT๙"/>
                <w:sz w:val="24"/>
                <w:szCs w:val="24"/>
              </w:rPr>
            </w:pPr>
            <w:r w:rsidRPr="00ED092D">
              <w:rPr>
                <w:rFonts w:ascii="TH SarabunIT๙" w:hAnsi="TH SarabunIT๙" w:cs="TH SarabunIT๙"/>
                <w:sz w:val="24"/>
                <w:szCs w:val="24"/>
              </w:rPr>
              <w:t>一方面</w:t>
            </w:r>
            <w:r w:rsidRPr="00ED092D">
              <w:rPr>
                <w:rFonts w:ascii="TH SarabunIT๙" w:hAnsi="TH SarabunIT๙" w:cs="TH SarabunIT๙"/>
                <w:sz w:val="24"/>
                <w:szCs w:val="24"/>
              </w:rPr>
              <w:t>……</w:t>
            </w:r>
            <w:r w:rsidRPr="00ED092D">
              <w:rPr>
                <w:rFonts w:ascii="TH SarabunIT๙" w:hAnsi="TH SarabunIT๙" w:cs="TH SarabunIT๙"/>
                <w:sz w:val="24"/>
                <w:szCs w:val="24"/>
              </w:rPr>
              <w:t>另一方面</w:t>
            </w:r>
            <w:r w:rsidRPr="00ED092D">
              <w:rPr>
                <w:rFonts w:ascii="TH SarabunIT๙" w:hAnsi="TH SarabunIT๙" w:cs="TH SarabunIT๙"/>
                <w:sz w:val="24"/>
                <w:szCs w:val="24"/>
              </w:rPr>
              <w:t>……</w:t>
            </w:r>
          </w:p>
          <w:p w:rsidR="005347EF" w:rsidRPr="00ED092D" w:rsidRDefault="005347EF" w:rsidP="005347EF">
            <w:pPr>
              <w:spacing w:after="0" w:line="240" w:lineRule="auto"/>
              <w:rPr>
                <w:rFonts w:ascii="TH SarabunIT๙" w:hAnsi="TH SarabunIT๙" w:cs="TH SarabunIT๙"/>
                <w:sz w:val="24"/>
                <w:szCs w:val="24"/>
              </w:rPr>
            </w:pPr>
            <w:r w:rsidRPr="00ED092D">
              <w:rPr>
                <w:rFonts w:ascii="TH SarabunIT๙" w:hAnsi="TH SarabunIT๙" w:cs="TH SarabunIT๙"/>
                <w:sz w:val="24"/>
                <w:szCs w:val="24"/>
              </w:rPr>
              <w:t>对</w:t>
            </w:r>
            <w:r w:rsidRPr="00ED092D">
              <w:rPr>
                <w:rFonts w:ascii="TH SarabunIT๙" w:hAnsi="TH SarabunIT๙" w:cs="TH SarabunIT๙"/>
                <w:sz w:val="24"/>
                <w:szCs w:val="24"/>
              </w:rPr>
              <w:t>……</w:t>
            </w:r>
            <w:r w:rsidRPr="00ED092D">
              <w:rPr>
                <w:rFonts w:ascii="TH SarabunIT๙" w:hAnsi="TH SarabunIT๙" w:cs="TH SarabunIT๙"/>
                <w:sz w:val="24"/>
                <w:szCs w:val="24"/>
              </w:rPr>
              <w:t>感兴趣</w:t>
            </w:r>
          </w:p>
          <w:p w:rsidR="005347EF" w:rsidRPr="00ED092D" w:rsidRDefault="005347EF" w:rsidP="005347EF">
            <w:pPr>
              <w:adjustRightInd w:val="0"/>
              <w:spacing w:after="0" w:line="240" w:lineRule="auto"/>
              <w:rPr>
                <w:rFonts w:ascii="TH SarabunIT๙" w:hAnsi="TH SarabunIT๙" w:cs="TH SarabunIT๙"/>
                <w:sz w:val="24"/>
                <w:szCs w:val="24"/>
              </w:rPr>
            </w:pPr>
            <w:r w:rsidRPr="00ED092D">
              <w:rPr>
                <w:rFonts w:ascii="TH SarabunIT๙" w:hAnsi="TH SarabunIT๙" w:cs="TH SarabunIT๙"/>
                <w:sz w:val="24"/>
                <w:szCs w:val="24"/>
              </w:rPr>
              <w:t>对</w:t>
            </w:r>
            <w:r w:rsidRPr="00ED092D">
              <w:rPr>
                <w:rFonts w:ascii="TH SarabunIT๙" w:hAnsi="TH SarabunIT๙" w:cs="TH SarabunIT๙"/>
                <w:sz w:val="24"/>
                <w:szCs w:val="24"/>
              </w:rPr>
              <w:t>……</w:t>
            </w:r>
            <w:r w:rsidRPr="00ED092D">
              <w:rPr>
                <w:rFonts w:ascii="TH SarabunIT๙" w:hAnsi="TH SarabunIT๙" w:cs="TH SarabunIT๙"/>
                <w:sz w:val="24"/>
                <w:szCs w:val="24"/>
              </w:rPr>
              <w:t>好、对</w:t>
            </w:r>
            <w:r w:rsidRPr="00ED092D">
              <w:rPr>
                <w:rFonts w:ascii="TH SarabunIT๙" w:hAnsi="TH SarabunIT๙" w:cs="TH SarabunIT๙"/>
                <w:sz w:val="24"/>
                <w:szCs w:val="24"/>
              </w:rPr>
              <w:t>……</w:t>
            </w:r>
            <w:r w:rsidRPr="00ED092D">
              <w:rPr>
                <w:rFonts w:ascii="TH SarabunIT๙" w:hAnsi="TH SarabunIT๙" w:cs="TH SarabunIT๙"/>
                <w:sz w:val="24"/>
                <w:szCs w:val="24"/>
              </w:rPr>
              <w:t>不好</w:t>
            </w:r>
          </w:p>
          <w:p w:rsidR="005347EF" w:rsidRPr="00ED092D" w:rsidRDefault="005347EF" w:rsidP="005347EF">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觉得</w:t>
            </w:r>
            <w:r w:rsidRPr="00ED092D">
              <w:rPr>
                <w:rFonts w:ascii="TH SarabunIT๙" w:hAnsi="TH SarabunIT๙" w:cs="TH SarabunIT๙"/>
                <w:sz w:val="24"/>
                <w:szCs w:val="24"/>
              </w:rPr>
              <w:t>……</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想</w:t>
            </w:r>
            <w:r w:rsidRPr="00ED092D">
              <w:rPr>
                <w:rFonts w:ascii="TH SarabunIT๙" w:hAnsi="TH SarabunIT๙" w:cs="TH SarabunIT๙"/>
                <w:sz w:val="24"/>
                <w:szCs w:val="24"/>
              </w:rPr>
              <w:t>……</w:t>
            </w:r>
          </w:p>
          <w:p w:rsidR="005347EF" w:rsidRPr="00ED092D" w:rsidRDefault="005347EF" w:rsidP="005347EF">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把</w:t>
            </w: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字句</w:t>
            </w:r>
          </w:p>
          <w:p w:rsidR="005347EF" w:rsidRPr="00ED092D" w:rsidRDefault="005347EF" w:rsidP="005347EF">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被</w:t>
            </w: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字句</w:t>
            </w: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让</w:t>
            </w: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叫</w:t>
            </w:r>
            <w:r w:rsidRPr="00ED092D">
              <w:rPr>
                <w:rFonts w:ascii="TH SarabunIT๙" w:hAnsi="TH SarabunIT๙" w:cs="TH SarabunIT๙"/>
                <w:color w:val="000000"/>
                <w:sz w:val="24"/>
                <w:szCs w:val="24"/>
              </w:rPr>
              <w:t>”</w:t>
            </w:r>
          </w:p>
          <w:p w:rsidR="005347EF" w:rsidRPr="005347EF" w:rsidRDefault="005347EF" w:rsidP="005347EF">
            <w:pPr>
              <w:adjustRightInd w:val="0"/>
              <w:spacing w:after="0" w:line="240" w:lineRule="auto"/>
              <w:rPr>
                <w:rFonts w:ascii="TH SarabunIT๙" w:hAnsi="TH SarabunIT๙" w:cs="TH SarabunIT๙"/>
                <w:sz w:val="24"/>
                <w:szCs w:val="24"/>
              </w:rPr>
            </w:pPr>
            <w:r w:rsidRPr="00ED092D">
              <w:rPr>
                <w:rFonts w:ascii="TH SarabunIT๙" w:hAnsi="TH SarabunIT๙" w:cs="TH SarabunIT๙"/>
                <w:sz w:val="24"/>
                <w:szCs w:val="24"/>
              </w:rPr>
              <w:t>学习中文一方面可以增长知识</w:t>
            </w:r>
          </w:p>
        </w:tc>
      </w:tr>
      <w:tr w:rsidR="009740FC" w:rsidRPr="00ED092D" w:rsidTr="00ED092D">
        <w:trPr>
          <w:trHeight w:val="376"/>
        </w:trPr>
        <w:tc>
          <w:tcPr>
            <w:tcW w:w="900" w:type="dxa"/>
            <w:tcBorders>
              <w:bottom w:val="single" w:sz="4" w:space="0" w:color="auto"/>
            </w:tcBorders>
            <w:shd w:val="clear" w:color="auto" w:fill="auto"/>
          </w:tcPr>
          <w:p w:rsidR="009740FC" w:rsidRPr="00ED092D" w:rsidRDefault="009740FC" w:rsidP="009740FC">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600" w:type="dxa"/>
            <w:tcBorders>
              <w:bottom w:val="single" w:sz="4" w:space="0" w:color="auto"/>
            </w:tcBorders>
            <w:shd w:val="clear" w:color="auto" w:fill="auto"/>
          </w:tcPr>
          <w:p w:rsidR="009740FC" w:rsidRPr="00ED092D" w:rsidRDefault="009740FC" w:rsidP="009740FC">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4860" w:type="dxa"/>
            <w:tcBorders>
              <w:bottom w:val="single" w:sz="4" w:space="0" w:color="auto"/>
            </w:tcBorders>
            <w:shd w:val="clear" w:color="auto" w:fill="auto"/>
          </w:tcPr>
          <w:p w:rsidR="009740FC" w:rsidRPr="00ED092D" w:rsidRDefault="009740FC" w:rsidP="009740FC">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9740FC" w:rsidRPr="00ED092D" w:rsidTr="00ED092D">
        <w:trPr>
          <w:trHeight w:val="94"/>
        </w:trPr>
        <w:tc>
          <w:tcPr>
            <w:tcW w:w="900" w:type="dxa"/>
            <w:tcBorders>
              <w:top w:val="single" w:sz="4" w:space="0" w:color="auto"/>
              <w:bottom w:val="single" w:sz="4" w:space="0" w:color="auto"/>
            </w:tcBorders>
            <w:shd w:val="clear" w:color="auto" w:fill="auto"/>
          </w:tcPr>
          <w:p w:rsidR="009740FC" w:rsidRPr="00ED092D" w:rsidRDefault="009740FC" w:rsidP="009740FC">
            <w:pPr>
              <w:spacing w:before="60" w:after="60" w:line="360" w:lineRule="exact"/>
              <w:ind w:right="28"/>
              <w:jc w:val="center"/>
              <w:rPr>
                <w:rFonts w:ascii="TH SarabunIT๙" w:hAnsi="TH SarabunIT๙" w:cs="TH SarabunIT๙"/>
                <w:b/>
                <w:bCs/>
                <w:sz w:val="32"/>
                <w:szCs w:val="32"/>
                <w:cs/>
              </w:rPr>
            </w:pPr>
          </w:p>
        </w:tc>
        <w:tc>
          <w:tcPr>
            <w:tcW w:w="3600" w:type="dxa"/>
            <w:tcBorders>
              <w:top w:val="single" w:sz="4" w:space="0" w:color="auto"/>
              <w:bottom w:val="single" w:sz="4" w:space="0" w:color="auto"/>
            </w:tcBorders>
            <w:shd w:val="clear" w:color="auto" w:fill="auto"/>
          </w:tcPr>
          <w:p w:rsidR="009740FC" w:rsidRPr="00ED092D" w:rsidRDefault="009740FC" w:rsidP="009740FC">
            <w:pPr>
              <w:spacing w:before="60" w:after="60" w:line="360" w:lineRule="exact"/>
              <w:jc w:val="center"/>
              <w:rPr>
                <w:rFonts w:ascii="TH SarabunIT๙" w:hAnsi="TH SarabunIT๙" w:cs="TH SarabunIT๙"/>
                <w:b/>
                <w:bCs/>
                <w:sz w:val="32"/>
                <w:szCs w:val="32"/>
                <w:cs/>
              </w:rPr>
            </w:pPr>
          </w:p>
        </w:tc>
        <w:tc>
          <w:tcPr>
            <w:tcW w:w="4860" w:type="dxa"/>
            <w:tcBorders>
              <w:top w:val="single" w:sz="4" w:space="0" w:color="auto"/>
              <w:bottom w:val="single" w:sz="4" w:space="0" w:color="auto"/>
            </w:tcBorders>
            <w:shd w:val="clear" w:color="auto" w:fill="auto"/>
          </w:tcPr>
          <w:p w:rsidR="009740FC" w:rsidRPr="00ED092D" w:rsidRDefault="009740FC" w:rsidP="009740FC">
            <w:pPr>
              <w:adjustRightInd w:val="0"/>
              <w:spacing w:after="0" w:line="240" w:lineRule="auto"/>
              <w:rPr>
                <w:rFonts w:ascii="TH SarabunIT๙" w:hAnsi="TH SarabunIT๙" w:cs="TH SarabunIT๙"/>
                <w:sz w:val="24"/>
                <w:szCs w:val="24"/>
              </w:rPr>
            </w:pPr>
            <w:r w:rsidRPr="00ED092D">
              <w:rPr>
                <w:rFonts w:ascii="TH SarabunIT๙" w:hAnsi="TH SarabunIT๙" w:cs="TH SarabunIT๙"/>
                <w:sz w:val="24"/>
                <w:szCs w:val="24"/>
              </w:rPr>
              <w:t>另一方面也可以培养学生对中国文化的兴趣。</w:t>
            </w:r>
          </w:p>
          <w:p w:rsidR="009740FC" w:rsidRPr="00ED092D" w:rsidRDefault="009740FC" w:rsidP="009740FC">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我对中国文化很感兴趣。</w:t>
            </w:r>
          </w:p>
          <w:p w:rsidR="009740FC" w:rsidRPr="00ED092D" w:rsidRDefault="009740FC" w:rsidP="009740FC">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每天喝一杯牛奶对身体好。</w:t>
            </w:r>
          </w:p>
          <w:p w:rsidR="009740FC" w:rsidRPr="00ED092D" w:rsidRDefault="009740FC" w:rsidP="009740FC">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整天玩电脑游戏对学习不好。</w:t>
            </w:r>
          </w:p>
          <w:p w:rsidR="009740FC" w:rsidRPr="00ED092D" w:rsidRDefault="009740FC" w:rsidP="009740FC">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我觉得中国茶很好喝。</w:t>
            </w:r>
          </w:p>
          <w:p w:rsidR="009740FC" w:rsidRPr="00ED092D" w:rsidRDefault="009740FC" w:rsidP="009740FC">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我想明天会下雨。</w:t>
            </w:r>
          </w:p>
          <w:p w:rsidR="009740FC" w:rsidRPr="00ED092D" w:rsidRDefault="009740FC" w:rsidP="009740FC">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你同意吗？</w:t>
            </w:r>
            <w:r w:rsidRPr="00ED092D">
              <w:rPr>
                <w:rFonts w:ascii="TH SarabunIT๙" w:hAnsi="TH SarabunIT๙" w:cs="TH SarabunIT๙"/>
                <w:color w:val="000000"/>
                <w:sz w:val="24"/>
                <w:szCs w:val="24"/>
              </w:rPr>
              <w:t xml:space="preserve"> </w:t>
            </w:r>
          </w:p>
          <w:p w:rsidR="009740FC" w:rsidRPr="00ED092D" w:rsidRDefault="009740FC" w:rsidP="009740FC">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我同意。</w:t>
            </w:r>
          </w:p>
          <w:p w:rsidR="009740FC" w:rsidRPr="00ED092D" w:rsidRDefault="009740FC" w:rsidP="009740FC">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我不同意。</w:t>
            </w:r>
          </w:p>
          <w:p w:rsidR="009740FC" w:rsidRPr="00ED092D" w:rsidRDefault="009740FC" w:rsidP="009740FC">
            <w:pPr>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我喜欢学中文</w:t>
            </w:r>
          </w:p>
          <w:p w:rsidR="009740FC" w:rsidRPr="005347EF" w:rsidRDefault="009740FC" w:rsidP="005347EF">
            <w:pPr>
              <w:spacing w:after="0" w:line="240" w:lineRule="auto"/>
              <w:rPr>
                <w:rFonts w:ascii="TH SarabunIT๙" w:hAnsi="TH SarabunIT๙" w:cs="TH SarabunIT๙"/>
                <w:sz w:val="32"/>
                <w:szCs w:val="32"/>
                <w:cs/>
              </w:rPr>
            </w:pPr>
            <w:r w:rsidRPr="00ED092D">
              <w:rPr>
                <w:rFonts w:ascii="TH SarabunIT๙" w:hAnsi="TH SarabunIT๙" w:cs="TH SarabunIT๙"/>
                <w:color w:val="000000"/>
                <w:sz w:val="24"/>
                <w:szCs w:val="24"/>
              </w:rPr>
              <w:t>因为中文很有意思</w:t>
            </w:r>
            <w:r w:rsidRPr="00ED092D">
              <w:rPr>
                <w:rFonts w:ascii="TH SarabunIT๙" w:hAnsi="TH SarabunIT๙" w:cs="TH SarabunIT๙"/>
                <w:color w:val="000000"/>
                <w:sz w:val="32"/>
                <w:szCs w:val="32"/>
              </w:rPr>
              <w:t>。</w:t>
            </w:r>
          </w:p>
        </w:tc>
      </w:tr>
      <w:tr w:rsidR="005347EF" w:rsidRPr="00ED092D" w:rsidTr="00DB782B">
        <w:trPr>
          <w:trHeight w:val="5296"/>
        </w:trPr>
        <w:tc>
          <w:tcPr>
            <w:tcW w:w="900" w:type="dxa"/>
            <w:vMerge w:val="restart"/>
            <w:tcBorders>
              <w:top w:val="single" w:sz="4" w:space="0" w:color="auto"/>
            </w:tcBorders>
            <w:shd w:val="clear" w:color="auto" w:fill="auto"/>
          </w:tcPr>
          <w:p w:rsidR="005347EF" w:rsidRPr="00ED092D" w:rsidRDefault="005347EF" w:rsidP="009740FC">
            <w:pPr>
              <w:spacing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ม.6</w:t>
            </w:r>
          </w:p>
          <w:p w:rsidR="005347EF" w:rsidRPr="00ED092D" w:rsidRDefault="005347EF" w:rsidP="009740FC">
            <w:pPr>
              <w:spacing w:line="360" w:lineRule="exact"/>
              <w:jc w:val="center"/>
              <w:rPr>
                <w:rFonts w:ascii="TH SarabunIT๙" w:hAnsi="TH SarabunIT๙" w:cs="TH SarabunIT๙"/>
                <w:b/>
                <w:bCs/>
                <w:sz w:val="32"/>
                <w:szCs w:val="32"/>
              </w:rPr>
            </w:pPr>
          </w:p>
          <w:p w:rsidR="005347EF" w:rsidRPr="00ED092D" w:rsidRDefault="005347EF" w:rsidP="009740FC">
            <w:pPr>
              <w:spacing w:line="360" w:lineRule="exact"/>
              <w:jc w:val="center"/>
              <w:rPr>
                <w:rFonts w:ascii="TH SarabunIT๙" w:hAnsi="TH SarabunIT๙" w:cs="TH SarabunIT๙"/>
                <w:b/>
                <w:bCs/>
                <w:sz w:val="32"/>
                <w:szCs w:val="32"/>
              </w:rPr>
            </w:pPr>
          </w:p>
          <w:p w:rsidR="005347EF" w:rsidRPr="00ED092D" w:rsidRDefault="005347EF" w:rsidP="009740FC">
            <w:pPr>
              <w:spacing w:line="360" w:lineRule="exact"/>
              <w:jc w:val="center"/>
              <w:rPr>
                <w:rFonts w:ascii="TH SarabunIT๙" w:hAnsi="TH SarabunIT๙" w:cs="TH SarabunIT๙"/>
                <w:b/>
                <w:bCs/>
                <w:sz w:val="32"/>
                <w:szCs w:val="32"/>
              </w:rPr>
            </w:pPr>
          </w:p>
          <w:p w:rsidR="005347EF" w:rsidRPr="00ED092D" w:rsidRDefault="005347EF" w:rsidP="009740FC">
            <w:pPr>
              <w:spacing w:line="360" w:lineRule="exact"/>
              <w:jc w:val="center"/>
              <w:rPr>
                <w:rFonts w:ascii="TH SarabunIT๙" w:hAnsi="TH SarabunIT๙" w:cs="TH SarabunIT๙"/>
                <w:b/>
                <w:bCs/>
                <w:sz w:val="32"/>
                <w:szCs w:val="32"/>
              </w:rPr>
            </w:pPr>
          </w:p>
          <w:p w:rsidR="005347EF" w:rsidRPr="00ED092D" w:rsidRDefault="005347EF" w:rsidP="009740FC">
            <w:pPr>
              <w:spacing w:line="360" w:lineRule="exact"/>
              <w:jc w:val="center"/>
              <w:rPr>
                <w:rFonts w:ascii="TH SarabunIT๙" w:hAnsi="TH SarabunIT๙" w:cs="TH SarabunIT๙"/>
                <w:b/>
                <w:bCs/>
                <w:sz w:val="32"/>
                <w:szCs w:val="32"/>
              </w:rPr>
            </w:pPr>
          </w:p>
          <w:p w:rsidR="005347EF" w:rsidRPr="00ED092D" w:rsidRDefault="005347EF" w:rsidP="009740FC">
            <w:pPr>
              <w:spacing w:line="360" w:lineRule="exact"/>
              <w:jc w:val="center"/>
              <w:rPr>
                <w:rFonts w:ascii="TH SarabunIT๙" w:hAnsi="TH SarabunIT๙" w:cs="TH SarabunIT๙"/>
                <w:b/>
                <w:bCs/>
                <w:sz w:val="32"/>
                <w:szCs w:val="32"/>
              </w:rPr>
            </w:pPr>
          </w:p>
          <w:p w:rsidR="005347EF" w:rsidRPr="00ED092D" w:rsidRDefault="005347EF" w:rsidP="009740FC">
            <w:pPr>
              <w:spacing w:line="360" w:lineRule="exact"/>
              <w:jc w:val="center"/>
              <w:rPr>
                <w:rFonts w:ascii="TH SarabunIT๙" w:hAnsi="TH SarabunIT๙" w:cs="TH SarabunIT๙"/>
                <w:b/>
                <w:bCs/>
                <w:sz w:val="32"/>
                <w:szCs w:val="32"/>
              </w:rPr>
            </w:pPr>
          </w:p>
          <w:p w:rsidR="005347EF" w:rsidRPr="00ED092D" w:rsidRDefault="005347EF" w:rsidP="009740FC">
            <w:pPr>
              <w:spacing w:line="360" w:lineRule="exact"/>
              <w:jc w:val="center"/>
              <w:rPr>
                <w:rFonts w:ascii="TH SarabunIT๙" w:hAnsi="TH SarabunIT๙" w:cs="TH SarabunIT๙"/>
                <w:b/>
                <w:bCs/>
                <w:sz w:val="32"/>
                <w:szCs w:val="32"/>
              </w:rPr>
            </w:pPr>
          </w:p>
          <w:p w:rsidR="005347EF" w:rsidRPr="00ED092D" w:rsidRDefault="005347EF" w:rsidP="009740FC">
            <w:pPr>
              <w:spacing w:line="360" w:lineRule="exact"/>
              <w:jc w:val="center"/>
              <w:rPr>
                <w:rFonts w:ascii="TH SarabunIT๙" w:hAnsi="TH SarabunIT๙" w:cs="TH SarabunIT๙"/>
                <w:b/>
                <w:bCs/>
                <w:sz w:val="32"/>
                <w:szCs w:val="32"/>
              </w:rPr>
            </w:pPr>
          </w:p>
          <w:p w:rsidR="005347EF" w:rsidRPr="00ED092D" w:rsidRDefault="005347EF" w:rsidP="009740FC">
            <w:pPr>
              <w:spacing w:line="360" w:lineRule="exact"/>
              <w:rPr>
                <w:rFonts w:ascii="TH SarabunIT๙" w:hAnsi="TH SarabunIT๙" w:cs="TH SarabunIT๙"/>
                <w:b/>
                <w:bCs/>
                <w:sz w:val="32"/>
                <w:szCs w:val="32"/>
                <w:cs/>
              </w:rPr>
            </w:pPr>
          </w:p>
        </w:tc>
        <w:tc>
          <w:tcPr>
            <w:tcW w:w="3600" w:type="dxa"/>
            <w:tcBorders>
              <w:top w:val="single" w:sz="4" w:space="0" w:color="auto"/>
              <w:bottom w:val="single" w:sz="4" w:space="0" w:color="auto"/>
            </w:tcBorders>
            <w:shd w:val="clear" w:color="auto" w:fill="auto"/>
          </w:tcPr>
          <w:p w:rsidR="005347EF" w:rsidRPr="00ED092D" w:rsidRDefault="005347EF" w:rsidP="009740FC">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t>1.</w:t>
            </w:r>
            <w:r w:rsidRPr="00ED092D">
              <w:rPr>
                <w:rFonts w:ascii="TH SarabunIT๙" w:hAnsi="TH SarabunIT๙" w:cs="TH SarabunIT๙"/>
                <w:sz w:val="32"/>
                <w:szCs w:val="32"/>
                <w:cs/>
              </w:rPr>
              <w:t xml:space="preserve"> ปฏิบัติตามคำสั่ง คำแนะนำในคู่มือ</w:t>
            </w:r>
          </w:p>
          <w:p w:rsidR="005347EF" w:rsidRPr="00ED092D" w:rsidRDefault="005347EF" w:rsidP="009740FC">
            <w:pPr>
              <w:spacing w:after="0" w:line="360" w:lineRule="exact"/>
              <w:rPr>
                <w:rFonts w:ascii="TH SarabunIT๙" w:hAnsi="TH SarabunIT๙" w:cs="TH SarabunIT๙"/>
                <w:spacing w:val="-4"/>
                <w:sz w:val="32"/>
                <w:szCs w:val="32"/>
                <w:cs/>
              </w:rPr>
            </w:pPr>
            <w:r w:rsidRPr="00ED092D">
              <w:rPr>
                <w:rFonts w:ascii="TH SarabunIT๙" w:hAnsi="TH SarabunIT๙" w:cs="TH SarabunIT๙"/>
                <w:sz w:val="32"/>
                <w:szCs w:val="32"/>
                <w:cs/>
              </w:rPr>
              <w:t>การใช้งานต่างๆ  คำชี้แจง คำอธิบาย และคำบรรยาย</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จากสื่อต่างๆ</w:t>
            </w:r>
          </w:p>
        </w:tc>
        <w:tc>
          <w:tcPr>
            <w:tcW w:w="4860" w:type="dxa"/>
            <w:tcBorders>
              <w:top w:val="single" w:sz="4" w:space="0" w:color="auto"/>
              <w:bottom w:val="single" w:sz="4" w:space="0" w:color="auto"/>
            </w:tcBorders>
            <w:shd w:val="clear" w:color="auto" w:fill="auto"/>
          </w:tcPr>
          <w:p w:rsidR="005347EF" w:rsidRPr="00ED092D" w:rsidRDefault="005347EF" w:rsidP="009740FC">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คำสั่ง คำแนะนำในคู่มือการใช้งานต่างๆ  คำชี้แจง คำอธิบาย และคำบรรยาย</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จากสื่อต่างๆ</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 xml:space="preserve">เช่น การกรอกใบสมัคร ประกาศรับสมัครงาน </w:t>
            </w:r>
          </w:p>
          <w:p w:rsidR="005347EF" w:rsidRPr="00ED092D" w:rsidRDefault="005347EF" w:rsidP="009740FC">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ตัวอย่าง</w:t>
            </w:r>
          </w:p>
          <w:p w:rsidR="005347EF" w:rsidRPr="00ED092D" w:rsidRDefault="005347EF" w:rsidP="009740FC">
            <w:pPr>
              <w:numPr>
                <w:ilvl w:val="0"/>
                <w:numId w:val="7"/>
              </w:numPr>
              <w:tabs>
                <w:tab w:val="num" w:pos="0"/>
              </w:tabs>
              <w:spacing w:after="0" w:line="360" w:lineRule="exact"/>
              <w:ind w:hanging="894"/>
              <w:jc w:val="both"/>
              <w:rPr>
                <w:rFonts w:ascii="TH SarabunIT๙" w:hAnsi="TH SarabunIT๙" w:cs="TH SarabunIT๙"/>
                <w:sz w:val="24"/>
                <w:szCs w:val="24"/>
              </w:rPr>
            </w:pPr>
            <w:r w:rsidRPr="00ED092D">
              <w:rPr>
                <w:rFonts w:ascii="TH SarabunIT๙" w:hAnsi="TH SarabunIT๙" w:cs="TH SarabunIT๙"/>
                <w:color w:val="000000"/>
                <w:spacing w:val="-20"/>
                <w:sz w:val="24"/>
                <w:szCs w:val="24"/>
              </w:rPr>
              <w:t>填表、报名表、申请表、个人简历、</w:t>
            </w:r>
            <w:r w:rsidRPr="00ED092D">
              <w:rPr>
                <w:rFonts w:ascii="TH SarabunIT๙" w:hAnsi="TH SarabunIT๙" w:cs="TH SarabunIT๙"/>
                <w:sz w:val="24"/>
                <w:szCs w:val="24"/>
              </w:rPr>
              <w:t>姓名、</w:t>
            </w:r>
          </w:p>
          <w:p w:rsidR="005347EF" w:rsidRPr="00ED092D" w:rsidRDefault="005347EF" w:rsidP="009740FC">
            <w:pPr>
              <w:numPr>
                <w:ilvl w:val="0"/>
                <w:numId w:val="7"/>
              </w:numPr>
              <w:tabs>
                <w:tab w:val="num" w:pos="0"/>
              </w:tabs>
              <w:spacing w:after="0" w:line="360" w:lineRule="exact"/>
              <w:ind w:hanging="894"/>
              <w:jc w:val="both"/>
              <w:rPr>
                <w:rFonts w:ascii="TH SarabunIT๙" w:hAnsi="TH SarabunIT๙" w:cs="TH SarabunIT๙"/>
                <w:sz w:val="24"/>
                <w:szCs w:val="24"/>
              </w:rPr>
            </w:pPr>
            <w:r w:rsidRPr="00ED092D">
              <w:rPr>
                <w:rFonts w:ascii="TH SarabunIT๙" w:hAnsi="TH SarabunIT๙" w:cs="TH SarabunIT๙"/>
                <w:sz w:val="24"/>
                <w:szCs w:val="24"/>
              </w:rPr>
              <w:t>性别、年龄</w:t>
            </w:r>
          </w:p>
          <w:p w:rsidR="005347EF" w:rsidRPr="00ED092D" w:rsidRDefault="005347EF" w:rsidP="009740FC">
            <w:pPr>
              <w:numPr>
                <w:ilvl w:val="0"/>
                <w:numId w:val="7"/>
              </w:numPr>
              <w:tabs>
                <w:tab w:val="num" w:pos="0"/>
              </w:tabs>
              <w:spacing w:after="0" w:line="360" w:lineRule="exact"/>
              <w:ind w:hanging="894"/>
              <w:jc w:val="both"/>
              <w:rPr>
                <w:rFonts w:ascii="TH SarabunIT๙" w:hAnsi="TH SarabunIT๙" w:cs="TH SarabunIT๙"/>
                <w:sz w:val="24"/>
                <w:szCs w:val="24"/>
              </w:rPr>
            </w:pPr>
            <w:r w:rsidRPr="00ED092D">
              <w:rPr>
                <w:rFonts w:ascii="TH SarabunIT๙" w:hAnsi="TH SarabunIT๙" w:cs="TH SarabunIT๙"/>
                <w:sz w:val="24"/>
                <w:szCs w:val="24"/>
              </w:rPr>
              <w:t>出生日期、国籍、籍贯、学历、特长、</w:t>
            </w:r>
          </w:p>
          <w:p w:rsidR="005347EF" w:rsidRPr="00ED092D" w:rsidRDefault="005347EF" w:rsidP="009740FC">
            <w:pPr>
              <w:numPr>
                <w:ilvl w:val="0"/>
                <w:numId w:val="7"/>
              </w:numPr>
              <w:tabs>
                <w:tab w:val="num" w:pos="0"/>
              </w:tabs>
              <w:spacing w:after="0" w:line="360" w:lineRule="exact"/>
              <w:ind w:hanging="894"/>
              <w:jc w:val="both"/>
              <w:rPr>
                <w:rFonts w:ascii="TH SarabunIT๙" w:hAnsi="TH SarabunIT๙" w:cs="TH SarabunIT๙"/>
                <w:sz w:val="24"/>
                <w:szCs w:val="24"/>
              </w:rPr>
            </w:pP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奖学金</w:t>
            </w:r>
          </w:p>
          <w:p w:rsidR="005347EF" w:rsidRPr="00ED092D" w:rsidRDefault="005347EF" w:rsidP="009740FC">
            <w:pPr>
              <w:numPr>
                <w:ilvl w:val="0"/>
                <w:numId w:val="7"/>
              </w:numPr>
              <w:tabs>
                <w:tab w:val="num" w:pos="0"/>
              </w:tabs>
              <w:spacing w:after="0" w:line="360" w:lineRule="exact"/>
              <w:ind w:hanging="894"/>
              <w:jc w:val="both"/>
              <w:rPr>
                <w:rFonts w:ascii="TH SarabunIT๙" w:hAnsi="TH SarabunIT๙" w:cs="TH SarabunIT๙"/>
                <w:sz w:val="24"/>
                <w:szCs w:val="24"/>
              </w:rPr>
            </w:pPr>
            <w:r w:rsidRPr="00ED092D">
              <w:rPr>
                <w:rFonts w:ascii="TH SarabunIT๙" w:hAnsi="TH SarabunIT๙" w:cs="TH SarabunIT๙"/>
                <w:sz w:val="24"/>
                <w:szCs w:val="24"/>
              </w:rPr>
              <w:t>助学金</w:t>
            </w:r>
          </w:p>
          <w:p w:rsidR="005347EF" w:rsidRPr="00ED092D" w:rsidRDefault="005347EF" w:rsidP="009740FC">
            <w:pPr>
              <w:spacing w:after="0" w:line="360" w:lineRule="exact"/>
              <w:jc w:val="both"/>
              <w:rPr>
                <w:rFonts w:ascii="TH SarabunIT๙" w:hAnsi="TH SarabunIT๙" w:cs="TH SarabunIT๙"/>
                <w:color w:val="000000"/>
                <w:sz w:val="24"/>
                <w:szCs w:val="24"/>
              </w:rPr>
            </w:pPr>
            <w:r w:rsidRPr="00ED092D">
              <w:rPr>
                <w:rFonts w:ascii="TH SarabunIT๙" w:hAnsi="TH SarabunIT๙" w:cs="TH SarabunIT๙"/>
                <w:sz w:val="24"/>
                <w:szCs w:val="24"/>
              </w:rPr>
              <w:t>联系地址、电话、传真、电子邮箱、</w:t>
            </w:r>
            <w:r w:rsidRPr="00ED092D">
              <w:rPr>
                <w:rFonts w:ascii="TH SarabunIT๙" w:hAnsi="TH SarabunIT๙" w:cs="TH SarabunIT๙"/>
                <w:color w:val="000000"/>
                <w:sz w:val="24"/>
                <w:szCs w:val="24"/>
              </w:rPr>
              <w:t>暂时停课</w:t>
            </w:r>
          </w:p>
          <w:p w:rsidR="005347EF" w:rsidRPr="00ED092D" w:rsidRDefault="005347EF" w:rsidP="009740FC">
            <w:pPr>
              <w:spacing w:after="0" w:line="360" w:lineRule="exact"/>
              <w:jc w:val="both"/>
              <w:rPr>
                <w:rFonts w:ascii="TH SarabunIT๙" w:hAnsi="TH SarabunIT๙" w:cs="TH SarabunIT๙"/>
                <w:color w:val="000000"/>
                <w:spacing w:val="-20"/>
                <w:sz w:val="24"/>
                <w:szCs w:val="24"/>
              </w:rPr>
            </w:pPr>
            <w:r w:rsidRPr="00ED092D">
              <w:rPr>
                <w:rFonts w:ascii="TH SarabunIT๙" w:hAnsi="TH SarabunIT๙" w:cs="TH SarabunIT๙"/>
                <w:color w:val="000000"/>
                <w:sz w:val="24"/>
                <w:szCs w:val="24"/>
              </w:rPr>
              <w:t>继续上课、</w:t>
            </w:r>
            <w:r w:rsidRPr="00ED092D">
              <w:rPr>
                <w:rFonts w:ascii="TH SarabunIT๙" w:hAnsi="TH SarabunIT๙" w:cs="TH SarabunIT๙"/>
                <w:color w:val="000000"/>
                <w:spacing w:val="-20"/>
                <w:sz w:val="24"/>
                <w:szCs w:val="24"/>
              </w:rPr>
              <w:t>欢迎光临、通知、布告栏、报纸、网络新</w:t>
            </w:r>
            <w:r w:rsidRPr="00ED092D">
              <w:rPr>
                <w:rFonts w:ascii="TH SarabunIT๙" w:hAnsi="TH SarabunIT๙" w:cs="TH SarabunIT๙"/>
                <w:color w:val="000000"/>
                <w:sz w:val="24"/>
                <w:szCs w:val="24"/>
              </w:rPr>
              <w:t>闻</w:t>
            </w:r>
          </w:p>
          <w:p w:rsidR="005347EF" w:rsidRDefault="005347EF" w:rsidP="005347EF">
            <w:pPr>
              <w:spacing w:after="0" w:line="360" w:lineRule="exact"/>
              <w:jc w:val="both"/>
              <w:rPr>
                <w:rFonts w:ascii="TH SarabunIT๙" w:hAnsi="TH SarabunIT๙" w:cs="TH SarabunIT๙"/>
                <w:color w:val="000000"/>
                <w:spacing w:val="-20"/>
                <w:sz w:val="32"/>
                <w:szCs w:val="32"/>
              </w:rPr>
            </w:pPr>
            <w:r>
              <w:rPr>
                <w:rFonts w:ascii="TH SarabunIT๙" w:hAnsi="TH SarabunIT๙" w:cs="TH SarabunIT๙" w:hint="eastAsia"/>
                <w:color w:val="000000"/>
                <w:sz w:val="24"/>
                <w:szCs w:val="24"/>
              </w:rPr>
              <w:t>-</w:t>
            </w:r>
            <w:r w:rsidRPr="00ED092D">
              <w:rPr>
                <w:rFonts w:ascii="TH SarabunIT๙" w:hAnsi="TH SarabunIT๙" w:cs="TH SarabunIT๙"/>
                <w:color w:val="000000"/>
                <w:sz w:val="24"/>
                <w:szCs w:val="24"/>
              </w:rPr>
              <w:t>杂志、网络信息</w:t>
            </w:r>
          </w:p>
          <w:p w:rsidR="005347EF" w:rsidRPr="00ED092D" w:rsidRDefault="005347EF" w:rsidP="005347EF">
            <w:pPr>
              <w:spacing w:after="0" w:line="360" w:lineRule="exact"/>
              <w:ind w:left="-174"/>
              <w:jc w:val="both"/>
              <w:rPr>
                <w:rFonts w:ascii="TH SarabunIT๙" w:hAnsi="TH SarabunIT๙" w:cs="TH SarabunIT๙"/>
                <w:color w:val="000000"/>
                <w:spacing w:val="-20"/>
                <w:sz w:val="32"/>
                <w:szCs w:val="32"/>
              </w:rPr>
            </w:pPr>
          </w:p>
        </w:tc>
      </w:tr>
      <w:tr w:rsidR="005347EF" w:rsidRPr="00ED092D" w:rsidTr="005347EF">
        <w:trPr>
          <w:trHeight w:val="388"/>
        </w:trPr>
        <w:tc>
          <w:tcPr>
            <w:tcW w:w="900" w:type="dxa"/>
            <w:vMerge/>
            <w:shd w:val="clear" w:color="auto" w:fill="auto"/>
          </w:tcPr>
          <w:p w:rsidR="005347EF" w:rsidRPr="00ED092D" w:rsidRDefault="005347EF" w:rsidP="005347EF">
            <w:pPr>
              <w:spacing w:line="360" w:lineRule="exact"/>
              <w:rPr>
                <w:rFonts w:ascii="TH SarabunIT๙" w:hAnsi="TH SarabunIT๙" w:cs="TH SarabunIT๙"/>
                <w:b/>
                <w:bCs/>
                <w:sz w:val="32"/>
                <w:szCs w:val="32"/>
                <w:cs/>
              </w:rPr>
            </w:pPr>
          </w:p>
        </w:tc>
        <w:tc>
          <w:tcPr>
            <w:tcW w:w="3600" w:type="dxa"/>
            <w:tcBorders>
              <w:top w:val="single" w:sz="4" w:space="0" w:color="auto"/>
              <w:bottom w:val="single" w:sz="4" w:space="0" w:color="auto"/>
            </w:tcBorders>
            <w:shd w:val="clear" w:color="auto" w:fill="auto"/>
          </w:tcPr>
          <w:p w:rsidR="005347EF" w:rsidRPr="00ED092D" w:rsidRDefault="005347EF" w:rsidP="005347EF">
            <w:pPr>
              <w:adjustRightInd w:val="0"/>
              <w:spacing w:line="360" w:lineRule="exact"/>
              <w:ind w:right="-107"/>
              <w:rPr>
                <w:rFonts w:ascii="TH SarabunIT๙" w:hAnsi="TH SarabunIT๙" w:cs="TH SarabunIT๙"/>
                <w:color w:val="000000"/>
                <w:sz w:val="32"/>
                <w:szCs w:val="32"/>
              </w:rPr>
            </w:pPr>
            <w:r w:rsidRPr="00ED092D">
              <w:rPr>
                <w:rFonts w:ascii="TH SarabunIT๙" w:hAnsi="TH SarabunIT๙" w:cs="TH SarabunIT๙"/>
                <w:color w:val="000000"/>
                <w:sz w:val="32"/>
                <w:szCs w:val="32"/>
              </w:rPr>
              <w:t xml:space="preserve">2. </w:t>
            </w:r>
            <w:r w:rsidRPr="00ED092D">
              <w:rPr>
                <w:rFonts w:ascii="TH SarabunIT๙" w:hAnsi="TH SarabunIT๙" w:cs="TH SarabunIT๙"/>
                <w:color w:val="000000"/>
                <w:sz w:val="32"/>
                <w:szCs w:val="32"/>
                <w:cs/>
              </w:rPr>
              <w:t>อ่านออกเสียงข้อความ ข่าว โฆษณา และบทร้อยกรอง ตามหลักการอ่าน</w:t>
            </w:r>
            <w:r w:rsidRPr="00ED092D">
              <w:rPr>
                <w:rFonts w:ascii="TH SarabunIT๙" w:hAnsi="TH SarabunIT๙" w:cs="TH SarabunIT๙"/>
                <w:color w:val="000000"/>
                <w:sz w:val="32"/>
                <w:szCs w:val="32"/>
              </w:rPr>
              <w:t xml:space="preserve">   </w:t>
            </w:r>
          </w:p>
        </w:tc>
        <w:tc>
          <w:tcPr>
            <w:tcW w:w="4860" w:type="dxa"/>
            <w:tcBorders>
              <w:top w:val="single" w:sz="4" w:space="0" w:color="auto"/>
              <w:bottom w:val="single" w:sz="4" w:space="0" w:color="auto"/>
            </w:tcBorders>
            <w:shd w:val="clear" w:color="auto" w:fill="auto"/>
          </w:tcPr>
          <w:p w:rsidR="005347EF" w:rsidRPr="00ED092D" w:rsidRDefault="005347EF" w:rsidP="005347EF">
            <w:pPr>
              <w:spacing w:line="360" w:lineRule="exact"/>
              <w:rPr>
                <w:rFonts w:ascii="TH SarabunIT๙" w:hAnsi="TH SarabunIT๙" w:cs="TH SarabunIT๙"/>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หลักการอ่านออกเสียง</w:t>
            </w:r>
          </w:p>
          <w:p w:rsidR="005347EF" w:rsidRPr="00ED092D" w:rsidRDefault="005347EF" w:rsidP="005347EF">
            <w:pPr>
              <w:spacing w:line="360" w:lineRule="exact"/>
              <w:rPr>
                <w:rFonts w:ascii="TH SarabunIT๙" w:hAnsi="TH SarabunIT๙" w:cs="TH SarabunIT๙"/>
                <w:color w:val="000000"/>
                <w:spacing w:val="-4"/>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rPr>
              <w:t xml:space="preserve"> </w:t>
            </w:r>
            <w:r w:rsidRPr="00ED092D">
              <w:rPr>
                <w:rFonts w:ascii="TH SarabunIT๙" w:hAnsi="TH SarabunIT๙" w:cs="TH SarabunIT๙"/>
                <w:color w:val="000000"/>
                <w:spacing w:val="-4"/>
                <w:sz w:val="32"/>
                <w:szCs w:val="32"/>
                <w:cs/>
              </w:rPr>
              <w:t>ข้อความ ข่าว โฆษณา</w:t>
            </w:r>
            <w:r w:rsidRPr="00ED092D">
              <w:rPr>
                <w:rFonts w:ascii="TH SarabunIT๙" w:hAnsi="TH SarabunIT๙" w:cs="TH SarabunIT๙"/>
                <w:color w:val="000000"/>
                <w:spacing w:val="-4"/>
                <w:sz w:val="32"/>
                <w:szCs w:val="32"/>
              </w:rPr>
              <w:t xml:space="preserve"> </w:t>
            </w:r>
            <w:r w:rsidRPr="00ED092D">
              <w:rPr>
                <w:rFonts w:ascii="TH SarabunIT๙" w:hAnsi="TH SarabunIT๙" w:cs="TH SarabunIT๙"/>
                <w:color w:val="000000"/>
                <w:spacing w:val="-4"/>
                <w:sz w:val="32"/>
                <w:szCs w:val="32"/>
                <w:cs/>
              </w:rPr>
              <w:t xml:space="preserve">และบทร้อยกรอง </w:t>
            </w:r>
          </w:p>
          <w:p w:rsidR="005347EF" w:rsidRPr="00ED092D" w:rsidRDefault="005347EF" w:rsidP="005347EF">
            <w:pPr>
              <w:spacing w:line="360" w:lineRule="exact"/>
              <w:rPr>
                <w:rFonts w:ascii="TH SarabunIT๙" w:hAnsi="TH SarabunIT๙" w:cs="TH SarabunIT๙"/>
                <w:color w:val="000000"/>
                <w:spacing w:val="-4"/>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pacing w:val="-4"/>
                <w:sz w:val="32"/>
                <w:szCs w:val="32"/>
              </w:rPr>
              <w:t xml:space="preserve"> </w:t>
            </w:r>
            <w:r w:rsidRPr="00ED092D">
              <w:rPr>
                <w:rFonts w:ascii="TH SarabunIT๙" w:hAnsi="TH SarabunIT๙" w:cs="TH SarabunIT๙"/>
                <w:color w:val="000000"/>
                <w:spacing w:val="-4"/>
                <w:sz w:val="32"/>
                <w:szCs w:val="32"/>
                <w:cs/>
              </w:rPr>
              <w:t>การใช้พจนานุกรม</w:t>
            </w:r>
          </w:p>
        </w:tc>
      </w:tr>
      <w:tr w:rsidR="005347EF" w:rsidRPr="00ED092D" w:rsidTr="00DB782B">
        <w:trPr>
          <w:trHeight w:val="429"/>
        </w:trPr>
        <w:tc>
          <w:tcPr>
            <w:tcW w:w="900" w:type="dxa"/>
            <w:vMerge/>
            <w:shd w:val="clear" w:color="auto" w:fill="auto"/>
          </w:tcPr>
          <w:p w:rsidR="005347EF" w:rsidRPr="00ED092D" w:rsidRDefault="005347EF" w:rsidP="005347EF">
            <w:pPr>
              <w:spacing w:line="360" w:lineRule="exact"/>
              <w:rPr>
                <w:rFonts w:ascii="TH SarabunIT๙" w:hAnsi="TH SarabunIT๙" w:cs="TH SarabunIT๙"/>
                <w:b/>
                <w:bCs/>
                <w:sz w:val="32"/>
                <w:szCs w:val="32"/>
                <w:cs/>
              </w:rPr>
            </w:pPr>
          </w:p>
        </w:tc>
        <w:tc>
          <w:tcPr>
            <w:tcW w:w="3600" w:type="dxa"/>
            <w:tcBorders>
              <w:top w:val="single" w:sz="4" w:space="0" w:color="auto"/>
              <w:bottom w:val="single" w:sz="4" w:space="0" w:color="auto"/>
            </w:tcBorders>
            <w:shd w:val="clear" w:color="auto" w:fill="auto"/>
          </w:tcPr>
          <w:p w:rsidR="005347EF" w:rsidRPr="00ED092D" w:rsidRDefault="005347EF" w:rsidP="005347EF">
            <w:pPr>
              <w:spacing w:line="360" w:lineRule="exact"/>
              <w:ind w:right="-35"/>
              <w:rPr>
                <w:rFonts w:ascii="TH SarabunIT๙" w:hAnsi="TH SarabunIT๙" w:cs="TH SarabunIT๙"/>
                <w:sz w:val="32"/>
                <w:szCs w:val="32"/>
              </w:rPr>
            </w:pPr>
            <w:r w:rsidRPr="00ED092D">
              <w:rPr>
                <w:rFonts w:ascii="TH SarabunIT๙" w:hAnsi="TH SarabunIT๙" w:cs="TH SarabunIT๙"/>
                <w:sz w:val="32"/>
                <w:szCs w:val="32"/>
              </w:rPr>
              <w:t>3.</w:t>
            </w:r>
            <w:r w:rsidRPr="00ED092D">
              <w:rPr>
                <w:rFonts w:ascii="TH SarabunIT๙" w:hAnsi="TH SarabunIT๙" w:cs="TH SarabunIT๙"/>
                <w:sz w:val="32"/>
                <w:szCs w:val="32"/>
                <w:cs/>
              </w:rPr>
              <w:t xml:space="preserve"> อธิบาย และเขียนสรุปความให้สัมพันธ์กับสื่อที่ไม่ใช่ความเรียง รวมทั้งเขียนสื่อที่ไม่ใช่ความเรียงรูปแบบต่างๆ ให้สัมพันธ์กับประโยคหรือข้อความ</w:t>
            </w:r>
          </w:p>
          <w:p w:rsidR="005347EF" w:rsidRPr="00ED092D" w:rsidRDefault="005347EF" w:rsidP="005347EF">
            <w:pPr>
              <w:spacing w:line="360" w:lineRule="exact"/>
              <w:ind w:right="-35"/>
              <w:rPr>
                <w:rFonts w:ascii="TH SarabunIT๙" w:hAnsi="TH SarabunIT๙" w:cs="TH SarabunIT๙"/>
                <w:sz w:val="32"/>
                <w:szCs w:val="32"/>
              </w:rPr>
            </w:pPr>
            <w:r w:rsidRPr="00ED092D">
              <w:rPr>
                <w:rFonts w:ascii="TH SarabunIT๙" w:hAnsi="TH SarabunIT๙" w:cs="TH SarabunIT๙"/>
                <w:sz w:val="32"/>
                <w:szCs w:val="32"/>
                <w:cs/>
              </w:rPr>
              <w:t>ที่ฟังหรืออ่าน</w:t>
            </w:r>
          </w:p>
        </w:tc>
        <w:tc>
          <w:tcPr>
            <w:tcW w:w="4860" w:type="dxa"/>
            <w:tcBorders>
              <w:top w:val="single" w:sz="4" w:space="0" w:color="auto"/>
              <w:bottom w:val="single" w:sz="4" w:space="0" w:color="auto"/>
            </w:tcBorders>
            <w:shd w:val="clear" w:color="auto" w:fill="auto"/>
          </w:tcPr>
          <w:p w:rsidR="005347EF" w:rsidRPr="00ED092D" w:rsidRDefault="005347EF" w:rsidP="005347EF">
            <w:pPr>
              <w:adjustRightInd w:val="0"/>
              <w:spacing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ประโยคหรือข้อความที่มีค</w:t>
            </w:r>
            <w:r w:rsidRPr="00ED092D">
              <w:rPr>
                <w:rFonts w:ascii="TH SarabunIT๙" w:hAnsi="TH SarabunIT๙" w:cs="TH SarabunIT๙"/>
                <w:color w:val="000000"/>
                <w:sz w:val="32"/>
                <w:szCs w:val="32"/>
                <w:cs/>
              </w:rPr>
              <w:t xml:space="preserve">วามหมายเกี่ยวกับตนเอง ครอบครัว โรงเรียน อาหารสิ่งแวดล้อม เครื่องดื่ม เวลาว่างและนันทนาการ สุขภาพ สวัสดิการ การซื้อ-ขาย </w:t>
            </w:r>
          </w:p>
          <w:p w:rsidR="005347EF" w:rsidRPr="00ED092D" w:rsidRDefault="005347EF" w:rsidP="005347EF">
            <w:pPr>
              <w:spacing w:line="360" w:lineRule="exact"/>
              <w:rPr>
                <w:rFonts w:ascii="TH SarabunIT๙" w:hAnsi="TH SarabunIT๙" w:cs="TH SarabunIT๙"/>
                <w:sz w:val="32"/>
                <w:szCs w:val="32"/>
                <w:cs/>
              </w:rPr>
            </w:pPr>
            <w:r w:rsidRPr="00ED092D">
              <w:rPr>
                <w:rFonts w:ascii="TH SarabunIT๙" w:hAnsi="TH SarabunIT๙" w:cs="TH SarabunIT๙"/>
                <w:color w:val="000000"/>
                <w:sz w:val="32"/>
                <w:szCs w:val="32"/>
                <w:cs/>
              </w:rPr>
              <w:t>ลมฟ้าอากาศ การศึกษา อาชีพ การเดินทาง ท่องเที่ยว การบริการ สถานที่ ภาษา วิทยาศาสตร์ และเทคโนโลยี</w:t>
            </w:r>
            <w:r w:rsidRPr="00ED092D">
              <w:rPr>
                <w:rFonts w:ascii="TH SarabunIT๙" w:hAnsi="TH SarabunIT๙" w:cs="TH SarabunIT๙"/>
                <w:sz w:val="32"/>
                <w:szCs w:val="32"/>
                <w:cs/>
              </w:rPr>
              <w:t xml:space="preserve"> คำศัพท์สะสม </w:t>
            </w:r>
            <w:r w:rsidRPr="00ED092D">
              <w:rPr>
                <w:rFonts w:ascii="TH SarabunIT๙" w:hAnsi="TH SarabunIT๙" w:cs="TH SarabunIT๙"/>
                <w:sz w:val="32"/>
                <w:szCs w:val="32"/>
              </w:rPr>
              <w:t xml:space="preserve">600-800 </w:t>
            </w:r>
            <w:r>
              <w:rPr>
                <w:rFonts w:ascii="TH SarabunIT๙" w:hAnsi="TH SarabunIT๙" w:cs="TH SarabunIT๙"/>
                <w:sz w:val="32"/>
                <w:szCs w:val="32"/>
                <w:cs/>
              </w:rPr>
              <w:t>คำ</w:t>
            </w:r>
          </w:p>
        </w:tc>
      </w:tr>
      <w:tr w:rsidR="005347EF" w:rsidRPr="00ED092D" w:rsidTr="00ED092D">
        <w:trPr>
          <w:trHeight w:val="313"/>
        </w:trPr>
        <w:tc>
          <w:tcPr>
            <w:tcW w:w="900" w:type="dxa"/>
            <w:tcBorders>
              <w:top w:val="single" w:sz="4" w:space="0" w:color="auto"/>
              <w:bottom w:val="single" w:sz="4" w:space="0" w:color="auto"/>
            </w:tcBorders>
            <w:shd w:val="clear" w:color="auto" w:fill="auto"/>
          </w:tcPr>
          <w:p w:rsidR="005347EF" w:rsidRPr="00ED092D" w:rsidRDefault="005347EF" w:rsidP="005347EF">
            <w:pPr>
              <w:spacing w:before="60" w:after="60" w:line="360" w:lineRule="exact"/>
              <w:ind w:right="28"/>
              <w:jc w:val="center"/>
              <w:rPr>
                <w:rFonts w:ascii="TH SarabunIT๙" w:hAnsi="TH SarabunIT๙" w:cs="TH SarabunIT๙"/>
                <w:b/>
                <w:bCs/>
                <w:sz w:val="32"/>
                <w:szCs w:val="32"/>
                <w:cs/>
              </w:rPr>
            </w:pPr>
            <w:r w:rsidRPr="00ED092D">
              <w:rPr>
                <w:rFonts w:ascii="TH SarabunIT๙" w:hAnsi="TH SarabunIT๙" w:cs="TH SarabunIT๙"/>
                <w:b/>
                <w:bCs/>
                <w:sz w:val="32"/>
                <w:szCs w:val="32"/>
                <w:cs/>
              </w:rPr>
              <w:t>ชั้น</w:t>
            </w:r>
          </w:p>
        </w:tc>
        <w:tc>
          <w:tcPr>
            <w:tcW w:w="3600" w:type="dxa"/>
            <w:tcBorders>
              <w:top w:val="single" w:sz="4" w:space="0" w:color="auto"/>
              <w:bottom w:val="single" w:sz="4" w:space="0" w:color="auto"/>
            </w:tcBorders>
            <w:shd w:val="clear" w:color="auto" w:fill="auto"/>
          </w:tcPr>
          <w:p w:rsidR="005347EF" w:rsidRPr="00ED092D" w:rsidRDefault="005347EF" w:rsidP="005347EF">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4860" w:type="dxa"/>
            <w:tcBorders>
              <w:top w:val="single" w:sz="4" w:space="0" w:color="auto"/>
              <w:bottom w:val="single" w:sz="4" w:space="0" w:color="auto"/>
            </w:tcBorders>
            <w:shd w:val="clear" w:color="auto" w:fill="auto"/>
          </w:tcPr>
          <w:p w:rsidR="005347EF" w:rsidRPr="00ED092D" w:rsidRDefault="005347EF" w:rsidP="005347EF">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C07DFC" w:rsidRPr="00ED092D" w:rsidTr="00DB782B">
        <w:tc>
          <w:tcPr>
            <w:tcW w:w="900" w:type="dxa"/>
            <w:vMerge w:val="restart"/>
            <w:tcBorders>
              <w:top w:val="single" w:sz="4" w:space="0" w:color="auto"/>
            </w:tcBorders>
            <w:shd w:val="clear" w:color="auto" w:fill="auto"/>
          </w:tcPr>
          <w:p w:rsidR="00C07DFC" w:rsidRPr="00ED092D" w:rsidRDefault="00C07DFC" w:rsidP="005347EF">
            <w:pPr>
              <w:spacing w:line="360" w:lineRule="exact"/>
              <w:jc w:val="center"/>
              <w:rPr>
                <w:rFonts w:ascii="TH SarabunIT๙" w:hAnsi="TH SarabunIT๙" w:cs="TH SarabunIT๙"/>
                <w:sz w:val="32"/>
                <w:szCs w:val="32"/>
                <w:cs/>
              </w:rPr>
            </w:pPr>
          </w:p>
        </w:tc>
        <w:tc>
          <w:tcPr>
            <w:tcW w:w="3600" w:type="dxa"/>
            <w:tcBorders>
              <w:top w:val="single" w:sz="4" w:space="0" w:color="auto"/>
            </w:tcBorders>
            <w:shd w:val="clear" w:color="auto" w:fill="auto"/>
          </w:tcPr>
          <w:p w:rsidR="00C07DFC" w:rsidRPr="00ED092D" w:rsidRDefault="00C07DFC" w:rsidP="005347EF">
            <w:pPr>
              <w:spacing w:line="360" w:lineRule="exact"/>
              <w:ind w:right="-35"/>
              <w:rPr>
                <w:rFonts w:ascii="TH SarabunIT๙" w:hAnsi="TH SarabunIT๙" w:cs="TH SarabunIT๙"/>
                <w:sz w:val="32"/>
                <w:szCs w:val="32"/>
              </w:rPr>
            </w:pPr>
          </w:p>
        </w:tc>
        <w:tc>
          <w:tcPr>
            <w:tcW w:w="4860" w:type="dxa"/>
            <w:shd w:val="clear" w:color="auto" w:fill="auto"/>
          </w:tcPr>
          <w:p w:rsidR="00C07DFC" w:rsidRPr="00ED092D" w:rsidRDefault="00C07DFC" w:rsidP="005347EF">
            <w:pPr>
              <w:spacing w:line="360" w:lineRule="exact"/>
              <w:rPr>
                <w:rFonts w:ascii="TH SarabunIT๙" w:hAnsi="TH SarabunIT๙" w:cs="TH SarabunIT๙"/>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สื่อที่ไม่ใช่ความเรียง เช่น สัญลักษณ์ เครื่องหมาย กราฟ ตาราง ภาพ แผนภูมิ แผนผัง</w:t>
            </w:r>
          </w:p>
        </w:tc>
      </w:tr>
      <w:tr w:rsidR="00C07DFC" w:rsidRPr="00ED092D" w:rsidTr="00DB782B">
        <w:tc>
          <w:tcPr>
            <w:tcW w:w="900" w:type="dxa"/>
            <w:vMerge/>
            <w:shd w:val="clear" w:color="auto" w:fill="auto"/>
          </w:tcPr>
          <w:p w:rsidR="00C07DFC" w:rsidRPr="00ED092D" w:rsidRDefault="00C07DFC" w:rsidP="005347EF">
            <w:pPr>
              <w:spacing w:line="360" w:lineRule="exact"/>
              <w:jc w:val="center"/>
              <w:rPr>
                <w:rFonts w:ascii="TH SarabunIT๙" w:hAnsi="TH SarabunIT๙" w:cs="TH SarabunIT๙"/>
                <w:sz w:val="32"/>
                <w:szCs w:val="32"/>
                <w:cs/>
              </w:rPr>
            </w:pPr>
          </w:p>
        </w:tc>
        <w:tc>
          <w:tcPr>
            <w:tcW w:w="3600" w:type="dxa"/>
            <w:shd w:val="clear" w:color="auto" w:fill="auto"/>
          </w:tcPr>
          <w:p w:rsidR="00C07DFC" w:rsidRPr="00ED092D" w:rsidRDefault="00C07DFC" w:rsidP="005347EF">
            <w:pPr>
              <w:spacing w:line="360" w:lineRule="exact"/>
              <w:rPr>
                <w:rFonts w:ascii="TH SarabunIT๙" w:hAnsi="TH SarabunIT๙" w:cs="TH SarabunIT๙"/>
                <w:sz w:val="32"/>
                <w:szCs w:val="32"/>
              </w:rPr>
            </w:pPr>
            <w:r w:rsidRPr="00ED092D">
              <w:rPr>
                <w:rFonts w:ascii="TH SarabunIT๙" w:hAnsi="TH SarabunIT๙" w:cs="TH SarabunIT๙"/>
                <w:sz w:val="32"/>
                <w:szCs w:val="32"/>
              </w:rPr>
              <w:t xml:space="preserve">4. </w:t>
            </w:r>
            <w:r w:rsidRPr="00ED092D">
              <w:rPr>
                <w:rFonts w:ascii="TH SarabunIT๙" w:hAnsi="TH SarabunIT๙" w:cs="TH SarabunIT๙"/>
                <w:sz w:val="32"/>
                <w:szCs w:val="32"/>
                <w:cs/>
              </w:rPr>
              <w:t>จับใจความสำคัญ</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สรุปและแสดงความคิดเห็น พร้อมให้เหตุผล หรือยกตัวอย่างประกอบ</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 xml:space="preserve">จากการฟังหรืออ่านประโยค </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บทสนทนา  นิทาน และบทความจากสื่อต่างๆทั้งที่มีและไม่มีภาพประกอบ</w:t>
            </w:r>
          </w:p>
        </w:tc>
        <w:tc>
          <w:tcPr>
            <w:tcW w:w="4860" w:type="dxa"/>
            <w:shd w:val="clear" w:color="auto" w:fill="auto"/>
          </w:tcPr>
          <w:p w:rsidR="00C07DFC" w:rsidRPr="00ED092D" w:rsidRDefault="00C07DFC" w:rsidP="005347EF">
            <w:pPr>
              <w:adjustRightInd w:val="0"/>
              <w:spacing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บทอ่าน บทความ เรื่องสั้น ข่าว จากหนังสือ สิ่งพิมพ์และสื่ออื่นๆ เช่น วิทยุ โทรทัศน์  ซีดี เว็บไซต์ ประมาณ</w:t>
            </w:r>
            <w:r w:rsidRPr="00ED092D">
              <w:rPr>
                <w:rFonts w:ascii="TH SarabunIT๙" w:hAnsi="TH SarabunIT๙" w:cs="TH SarabunIT๙"/>
                <w:sz w:val="32"/>
                <w:szCs w:val="32"/>
                <w:cs/>
              </w:rPr>
              <w:t xml:space="preserve"> </w:t>
            </w:r>
            <w:r w:rsidRPr="00ED092D">
              <w:rPr>
                <w:rFonts w:ascii="TH SarabunIT๙" w:hAnsi="TH SarabunIT๙" w:cs="TH SarabunIT๙"/>
                <w:sz w:val="32"/>
                <w:szCs w:val="32"/>
              </w:rPr>
              <w:t>300</w:t>
            </w:r>
            <w:r w:rsidRPr="00ED092D">
              <w:rPr>
                <w:rFonts w:ascii="TH SarabunIT๙" w:hAnsi="TH SarabunIT๙" w:cs="TH SarabunIT๙"/>
                <w:sz w:val="32"/>
                <w:szCs w:val="32"/>
                <w:cs/>
              </w:rPr>
              <w:t xml:space="preserve"> ตัวอักษร</w:t>
            </w:r>
          </w:p>
          <w:p w:rsidR="00C07DFC" w:rsidRPr="00ED092D" w:rsidRDefault="00C07DFC" w:rsidP="005347EF">
            <w:pPr>
              <w:adjustRightInd w:val="0"/>
              <w:spacing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หลักการจับใจความสำคัญ เช่น หัวข้อเรื่อง ใจความสำคัญ รายละเอียดสนับสนุน </w:t>
            </w:r>
          </w:p>
          <w:p w:rsidR="00C07DFC" w:rsidRPr="00ED092D" w:rsidRDefault="00C07DFC" w:rsidP="005347EF">
            <w:pPr>
              <w:adjustRightInd w:val="0"/>
              <w:spacing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คำถามเกี่ยวกับใจความสำคัญของเรื่อง เช่น ใคร ทำอะไร ที่ไหน เมื่อไร อย่างไร ทำไม ใช่หรือไม่</w:t>
            </w:r>
          </w:p>
          <w:p w:rsidR="00C07DFC" w:rsidRPr="00ED092D" w:rsidRDefault="00C07DFC" w:rsidP="005347EF">
            <w:pPr>
              <w:adjustRightInd w:val="0"/>
              <w:spacing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ประโยคที่ใช้ในการแสดงความคิดเห็น การให้เหตุผล และการยกตัวอย่าง</w:t>
            </w:r>
          </w:p>
          <w:p w:rsidR="00C07DFC" w:rsidRPr="00ED092D" w:rsidRDefault="00C07DFC" w:rsidP="005347EF">
            <w:pPr>
              <w:spacing w:line="360" w:lineRule="exact"/>
              <w:ind w:right="-567"/>
              <w:rPr>
                <w:rFonts w:ascii="TH SarabunIT๙" w:hAnsi="TH SarabunIT๙" w:cs="TH SarabunIT๙"/>
                <w:sz w:val="32"/>
                <w:szCs w:val="32"/>
              </w:rPr>
            </w:pPr>
            <w:r w:rsidRPr="00ED092D">
              <w:rPr>
                <w:rFonts w:ascii="TH SarabunIT๙" w:hAnsi="TH SarabunIT๙" w:cs="TH SarabunIT๙"/>
                <w:sz w:val="32"/>
                <w:szCs w:val="32"/>
                <w:cs/>
              </w:rPr>
              <w:t>ตัวอย่าง</w:t>
            </w:r>
          </w:p>
          <w:p w:rsidR="00C07DFC" w:rsidRPr="00ED092D" w:rsidRDefault="00C07DFC" w:rsidP="005347EF">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t>既然</w:t>
            </w:r>
            <w:r w:rsidRPr="00ED092D">
              <w:rPr>
                <w:rFonts w:ascii="TH SarabunIT๙" w:hAnsi="TH SarabunIT๙" w:cs="TH SarabunIT๙"/>
                <w:sz w:val="32"/>
                <w:szCs w:val="32"/>
              </w:rPr>
              <w:t>……</w:t>
            </w:r>
            <w:r w:rsidRPr="00ED092D">
              <w:rPr>
                <w:rFonts w:ascii="TH SarabunIT๙" w:hAnsi="TH SarabunIT๙" w:cs="TH SarabunIT๙"/>
                <w:sz w:val="32"/>
                <w:szCs w:val="32"/>
              </w:rPr>
              <w:t>就</w:t>
            </w:r>
            <w:r w:rsidRPr="00ED092D">
              <w:rPr>
                <w:rFonts w:ascii="TH SarabunIT๙" w:hAnsi="TH SarabunIT๙" w:cs="TH SarabunIT๙"/>
                <w:sz w:val="32"/>
                <w:szCs w:val="32"/>
              </w:rPr>
              <w:t>……</w:t>
            </w:r>
            <w:r w:rsidRPr="00ED092D">
              <w:rPr>
                <w:rFonts w:ascii="TH SarabunIT๙" w:hAnsi="TH SarabunIT๙" w:cs="TH SarabunIT๙"/>
                <w:sz w:val="32"/>
                <w:szCs w:val="32"/>
              </w:rPr>
              <w:t>。宁可</w:t>
            </w:r>
            <w:r w:rsidRPr="00ED092D">
              <w:rPr>
                <w:rFonts w:ascii="TH SarabunIT๙" w:hAnsi="TH SarabunIT๙" w:cs="TH SarabunIT๙"/>
                <w:sz w:val="32"/>
                <w:szCs w:val="32"/>
              </w:rPr>
              <w:t>……</w:t>
            </w:r>
            <w:r w:rsidRPr="00ED092D">
              <w:rPr>
                <w:rFonts w:ascii="TH SarabunIT๙" w:hAnsi="TH SarabunIT๙" w:cs="TH SarabunIT๙"/>
                <w:sz w:val="32"/>
                <w:szCs w:val="32"/>
              </w:rPr>
              <w:t>也</w:t>
            </w:r>
            <w:r w:rsidRPr="00ED092D">
              <w:rPr>
                <w:rFonts w:ascii="TH SarabunIT๙" w:hAnsi="TH SarabunIT๙" w:cs="TH SarabunIT๙"/>
                <w:sz w:val="32"/>
                <w:szCs w:val="32"/>
              </w:rPr>
              <w:t>……</w:t>
            </w:r>
            <w:r w:rsidRPr="00ED092D">
              <w:rPr>
                <w:rFonts w:ascii="TH SarabunIT๙" w:hAnsi="TH SarabunIT๙" w:cs="TH SarabunIT๙"/>
                <w:sz w:val="32"/>
                <w:szCs w:val="32"/>
              </w:rPr>
              <w:t>。</w:t>
            </w:r>
          </w:p>
          <w:p w:rsidR="00C07DFC" w:rsidRPr="00ED092D" w:rsidRDefault="00C07DFC" w:rsidP="005347EF">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t>不仅</w:t>
            </w:r>
            <w:r w:rsidRPr="00ED092D">
              <w:rPr>
                <w:rFonts w:ascii="TH SarabunIT๙" w:hAnsi="TH SarabunIT๙" w:cs="TH SarabunIT๙"/>
                <w:sz w:val="32"/>
                <w:szCs w:val="32"/>
              </w:rPr>
              <w:t>……</w:t>
            </w:r>
            <w:r w:rsidRPr="00ED092D">
              <w:rPr>
                <w:rFonts w:ascii="TH SarabunIT๙" w:hAnsi="TH SarabunIT๙" w:cs="TH SarabunIT๙"/>
                <w:sz w:val="32"/>
                <w:szCs w:val="32"/>
              </w:rPr>
              <w:t>而且</w:t>
            </w:r>
            <w:r w:rsidRPr="00ED092D">
              <w:rPr>
                <w:rFonts w:ascii="TH SarabunIT๙" w:hAnsi="TH SarabunIT๙" w:cs="TH SarabunIT๙"/>
                <w:sz w:val="32"/>
                <w:szCs w:val="32"/>
              </w:rPr>
              <w:t>……</w:t>
            </w:r>
            <w:r w:rsidRPr="00ED092D">
              <w:rPr>
                <w:rFonts w:ascii="TH SarabunIT๙" w:hAnsi="TH SarabunIT๙" w:cs="TH SarabunIT๙"/>
                <w:color w:val="000000"/>
                <w:sz w:val="32"/>
                <w:szCs w:val="32"/>
              </w:rPr>
              <w:t>、</w:t>
            </w:r>
            <w:r w:rsidRPr="00ED092D">
              <w:rPr>
                <w:rFonts w:ascii="TH SarabunIT๙" w:hAnsi="TH SarabunIT๙" w:cs="TH SarabunIT๙"/>
                <w:sz w:val="32"/>
                <w:szCs w:val="32"/>
              </w:rPr>
              <w:t>怪不得</w:t>
            </w:r>
            <w:r w:rsidRPr="00ED092D">
              <w:rPr>
                <w:rFonts w:ascii="TH SarabunIT๙" w:hAnsi="TH SarabunIT๙" w:cs="TH SarabunIT๙"/>
                <w:sz w:val="32"/>
                <w:szCs w:val="32"/>
              </w:rPr>
              <w:t>……</w:t>
            </w:r>
          </w:p>
          <w:p w:rsidR="00C07DFC" w:rsidRPr="00ED092D" w:rsidRDefault="00C07DFC" w:rsidP="005347EF">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rPr>
              <w:t>比</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rPr>
              <w:t>、不比、不如</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rPr>
              <w:t>、没有、跟</w:t>
            </w:r>
            <w:r w:rsidRPr="00ED092D">
              <w:rPr>
                <w:rFonts w:ascii="TH SarabunIT๙" w:hAnsi="TH SarabunIT๙" w:cs="TH SarabunIT๙"/>
                <w:sz w:val="32"/>
                <w:szCs w:val="32"/>
              </w:rPr>
              <w:t>……</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rPr>
              <w:t>不</w:t>
            </w:r>
            <w:r w:rsidRPr="00ED092D">
              <w:rPr>
                <w:rFonts w:ascii="TH SarabunIT๙" w:hAnsi="TH SarabunIT๙" w:cs="TH SarabunIT๙"/>
                <w:color w:val="000000"/>
                <w:sz w:val="32"/>
                <w:szCs w:val="32"/>
              </w:rPr>
              <w:t>)</w:t>
            </w:r>
            <w:r w:rsidRPr="00ED092D">
              <w:rPr>
                <w:rFonts w:ascii="TH SarabunIT๙" w:hAnsi="TH SarabunIT๙" w:cs="TH SarabunIT๙"/>
                <w:color w:val="000000"/>
                <w:sz w:val="32"/>
                <w:szCs w:val="32"/>
              </w:rPr>
              <w:t>一样</w:t>
            </w:r>
            <w:r w:rsidRPr="00ED092D">
              <w:rPr>
                <w:rFonts w:ascii="TH SarabunIT๙" w:hAnsi="TH SarabunIT๙" w:cs="TH SarabunIT๙"/>
                <w:color w:val="000000"/>
                <w:sz w:val="32"/>
                <w:szCs w:val="32"/>
              </w:rPr>
              <w:t>,</w:t>
            </w:r>
          </w:p>
          <w:p w:rsidR="00C07DFC" w:rsidRPr="00ED092D" w:rsidRDefault="00C07DFC" w:rsidP="005347EF">
            <w:pPr>
              <w:tabs>
                <w:tab w:val="left" w:pos="1395"/>
              </w:tabs>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rPr>
              <w:t>越</w:t>
            </w:r>
            <w:r w:rsidRPr="00ED092D">
              <w:rPr>
                <w:rFonts w:ascii="TH SarabunIT๙" w:hAnsi="TH SarabunIT๙" w:cs="TH SarabunIT๙"/>
                <w:sz w:val="32"/>
                <w:szCs w:val="32"/>
              </w:rPr>
              <w:t>……</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rPr>
              <w:t>越</w:t>
            </w:r>
            <w:r w:rsidRPr="00ED092D">
              <w:rPr>
                <w:rFonts w:ascii="TH SarabunIT๙" w:hAnsi="TH SarabunIT๙" w:cs="TH SarabunIT๙"/>
                <w:sz w:val="32"/>
                <w:szCs w:val="32"/>
              </w:rPr>
              <w:t>……</w:t>
            </w:r>
            <w:r w:rsidRPr="00ED092D">
              <w:rPr>
                <w:rFonts w:ascii="TH SarabunIT๙" w:hAnsi="TH SarabunIT๙" w:cs="TH SarabunIT๙"/>
                <w:color w:val="000000"/>
                <w:sz w:val="32"/>
                <w:szCs w:val="32"/>
              </w:rPr>
              <w:t>、一边</w:t>
            </w:r>
            <w:r w:rsidRPr="00ED092D">
              <w:rPr>
                <w:rFonts w:ascii="TH SarabunIT๙" w:hAnsi="TH SarabunIT๙" w:cs="TH SarabunIT๙"/>
                <w:sz w:val="32"/>
                <w:szCs w:val="32"/>
              </w:rPr>
              <w:t>……</w:t>
            </w:r>
            <w:r w:rsidRPr="00ED092D">
              <w:rPr>
                <w:rFonts w:ascii="TH SarabunIT๙" w:hAnsi="TH SarabunIT๙" w:cs="TH SarabunIT๙"/>
                <w:color w:val="000000"/>
                <w:sz w:val="32"/>
                <w:szCs w:val="32"/>
              </w:rPr>
              <w:t>一边</w:t>
            </w:r>
            <w:r w:rsidRPr="00ED092D">
              <w:rPr>
                <w:rFonts w:ascii="TH SarabunIT๙" w:hAnsi="TH SarabunIT๙" w:cs="TH SarabunIT๙"/>
                <w:sz w:val="32"/>
                <w:szCs w:val="32"/>
              </w:rPr>
              <w:t>……</w:t>
            </w:r>
            <w:r w:rsidRPr="00ED092D">
              <w:rPr>
                <w:rFonts w:ascii="TH SarabunIT๙" w:hAnsi="TH SarabunIT๙" w:cs="TH SarabunIT๙"/>
                <w:color w:val="000000"/>
                <w:sz w:val="32"/>
                <w:szCs w:val="32"/>
              </w:rPr>
              <w:t>、先</w:t>
            </w:r>
            <w:r w:rsidRPr="00ED092D">
              <w:rPr>
                <w:rFonts w:ascii="TH SarabunIT๙" w:hAnsi="TH SarabunIT๙" w:cs="TH SarabunIT๙"/>
                <w:sz w:val="32"/>
                <w:szCs w:val="32"/>
              </w:rPr>
              <w:t>……</w:t>
            </w:r>
            <w:r w:rsidRPr="00ED092D">
              <w:rPr>
                <w:rFonts w:ascii="TH SarabunIT๙" w:hAnsi="TH SarabunIT๙" w:cs="TH SarabunIT๙"/>
                <w:color w:val="000000"/>
                <w:sz w:val="32"/>
                <w:szCs w:val="32"/>
              </w:rPr>
              <w:t>后</w:t>
            </w:r>
            <w:r w:rsidRPr="00ED092D">
              <w:rPr>
                <w:rFonts w:ascii="TH SarabunIT๙" w:hAnsi="TH SarabunIT๙" w:cs="TH SarabunIT๙"/>
                <w:sz w:val="32"/>
                <w:szCs w:val="32"/>
              </w:rPr>
              <w:t>……</w:t>
            </w:r>
          </w:p>
          <w:p w:rsidR="00C07DFC" w:rsidRPr="00ED092D" w:rsidRDefault="00C07DFC" w:rsidP="005347EF">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rPr>
              <w:t>“</w:t>
            </w:r>
            <w:r w:rsidRPr="00ED092D">
              <w:rPr>
                <w:rFonts w:ascii="TH SarabunIT๙" w:hAnsi="TH SarabunIT๙" w:cs="TH SarabunIT๙"/>
                <w:color w:val="000000"/>
                <w:sz w:val="32"/>
                <w:szCs w:val="32"/>
              </w:rPr>
              <w:t>是</w:t>
            </w:r>
            <w:r w:rsidRPr="00ED092D">
              <w:rPr>
                <w:rFonts w:ascii="TH SarabunIT๙" w:hAnsi="TH SarabunIT๙" w:cs="TH SarabunIT๙"/>
                <w:sz w:val="32"/>
                <w:szCs w:val="32"/>
              </w:rPr>
              <w:t>……</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rPr>
              <w:t>的</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rPr>
              <w:t>句</w:t>
            </w:r>
          </w:p>
          <w:p w:rsidR="00C07DFC" w:rsidRPr="00ED092D" w:rsidRDefault="00C07DFC" w:rsidP="005347EF">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rPr>
              <w:t>句式：</w:t>
            </w:r>
          </w:p>
          <w:p w:rsidR="00C07DFC" w:rsidRPr="00ED092D" w:rsidRDefault="00C07DFC" w:rsidP="005347EF">
            <w:pPr>
              <w:spacing w:line="360" w:lineRule="exact"/>
              <w:ind w:right="-567"/>
              <w:rPr>
                <w:rFonts w:ascii="TH SarabunIT๙" w:hAnsi="TH SarabunIT๙" w:cs="TH SarabunIT๙"/>
                <w:sz w:val="32"/>
                <w:szCs w:val="32"/>
              </w:rPr>
            </w:pPr>
            <w:r w:rsidRPr="00ED092D">
              <w:rPr>
                <w:rFonts w:ascii="TH SarabunIT๙" w:hAnsi="TH SarabunIT๙" w:cs="TH SarabunIT๙"/>
                <w:color w:val="000000"/>
                <w:sz w:val="32"/>
                <w:szCs w:val="32"/>
              </w:rPr>
              <w:t xml:space="preserve">A: </w:t>
            </w:r>
            <w:r w:rsidRPr="00ED092D">
              <w:rPr>
                <w:rFonts w:ascii="TH SarabunIT๙" w:hAnsi="TH SarabunIT๙" w:cs="TH SarabunIT๙"/>
                <w:color w:val="000000"/>
                <w:sz w:val="32"/>
                <w:szCs w:val="32"/>
              </w:rPr>
              <w:t>你有什么想法？</w:t>
            </w:r>
            <w:r w:rsidRPr="00ED092D">
              <w:rPr>
                <w:rFonts w:ascii="TH SarabunIT๙" w:hAnsi="TH SarabunIT๙" w:cs="TH SarabunIT๙"/>
                <w:color w:val="000000"/>
                <w:sz w:val="32"/>
                <w:szCs w:val="32"/>
              </w:rPr>
              <w:t xml:space="preserve">B: </w:t>
            </w:r>
            <w:r w:rsidRPr="00ED092D">
              <w:rPr>
                <w:rFonts w:ascii="TH SarabunIT๙" w:hAnsi="TH SarabunIT๙" w:cs="TH SarabunIT๙"/>
                <w:color w:val="000000"/>
                <w:sz w:val="32"/>
                <w:szCs w:val="32"/>
              </w:rPr>
              <w:t>我想</w:t>
            </w:r>
            <w:r w:rsidRPr="00ED092D">
              <w:rPr>
                <w:rFonts w:ascii="TH SarabunIT๙" w:hAnsi="TH SarabunIT๙" w:cs="TH SarabunIT๙"/>
                <w:sz w:val="32"/>
                <w:szCs w:val="32"/>
              </w:rPr>
              <w:t>……</w:t>
            </w:r>
            <w:r w:rsidRPr="00ED092D">
              <w:rPr>
                <w:rFonts w:ascii="TH SarabunIT๙" w:hAnsi="TH SarabunIT๙" w:cs="TH SarabunIT๙"/>
                <w:color w:val="000000"/>
                <w:sz w:val="32"/>
                <w:szCs w:val="32"/>
              </w:rPr>
              <w:t>、我认为</w:t>
            </w:r>
            <w:r w:rsidRPr="00ED092D">
              <w:rPr>
                <w:rFonts w:ascii="TH SarabunIT๙" w:hAnsi="TH SarabunIT๙" w:cs="TH SarabunIT๙"/>
                <w:sz w:val="32"/>
                <w:szCs w:val="32"/>
              </w:rPr>
              <w:t>……</w:t>
            </w:r>
          </w:p>
        </w:tc>
      </w:tr>
    </w:tbl>
    <w:p w:rsidR="005347EF" w:rsidRDefault="005347EF" w:rsidP="00372445">
      <w:pPr>
        <w:adjustRightInd w:val="0"/>
        <w:spacing w:line="360" w:lineRule="exact"/>
        <w:outlineLvl w:val="0"/>
        <w:rPr>
          <w:rFonts w:ascii="TH SarabunIT๙" w:hAnsi="TH SarabunIT๙" w:cs="TH SarabunIT๙"/>
          <w:b/>
          <w:bCs/>
          <w:color w:val="000000"/>
          <w:sz w:val="32"/>
          <w:szCs w:val="32"/>
        </w:rPr>
      </w:pPr>
    </w:p>
    <w:p w:rsidR="005347EF" w:rsidRDefault="005347EF" w:rsidP="00372445">
      <w:pPr>
        <w:adjustRightInd w:val="0"/>
        <w:spacing w:line="360" w:lineRule="exact"/>
        <w:outlineLvl w:val="0"/>
        <w:rPr>
          <w:rFonts w:ascii="TH SarabunIT๙" w:hAnsi="TH SarabunIT๙" w:cs="TH SarabunIT๙"/>
          <w:b/>
          <w:bCs/>
          <w:color w:val="000000"/>
          <w:sz w:val="32"/>
          <w:szCs w:val="32"/>
        </w:rPr>
      </w:pPr>
    </w:p>
    <w:p w:rsidR="005347EF" w:rsidRDefault="005347EF" w:rsidP="00372445">
      <w:pPr>
        <w:adjustRightInd w:val="0"/>
        <w:spacing w:line="360" w:lineRule="exact"/>
        <w:outlineLvl w:val="0"/>
        <w:rPr>
          <w:rFonts w:ascii="TH SarabunIT๙" w:hAnsi="TH SarabunIT๙" w:cs="TH SarabunIT๙"/>
          <w:b/>
          <w:bCs/>
          <w:color w:val="000000"/>
          <w:sz w:val="32"/>
          <w:szCs w:val="32"/>
        </w:rPr>
      </w:pPr>
    </w:p>
    <w:p w:rsidR="005347EF" w:rsidRDefault="005347EF" w:rsidP="00372445">
      <w:pPr>
        <w:adjustRightInd w:val="0"/>
        <w:spacing w:line="360" w:lineRule="exact"/>
        <w:outlineLvl w:val="0"/>
        <w:rPr>
          <w:rFonts w:ascii="TH SarabunIT๙" w:hAnsi="TH SarabunIT๙" w:cs="TH SarabunIT๙"/>
          <w:b/>
          <w:bCs/>
          <w:color w:val="000000"/>
          <w:sz w:val="32"/>
          <w:szCs w:val="32"/>
        </w:rPr>
      </w:pPr>
    </w:p>
    <w:p w:rsidR="005347EF" w:rsidRDefault="005347EF" w:rsidP="00372445">
      <w:pPr>
        <w:adjustRightInd w:val="0"/>
        <w:spacing w:line="360" w:lineRule="exact"/>
        <w:outlineLvl w:val="0"/>
        <w:rPr>
          <w:rFonts w:ascii="TH SarabunIT๙" w:hAnsi="TH SarabunIT๙" w:cs="TH SarabunIT๙"/>
          <w:b/>
          <w:bCs/>
          <w:color w:val="000000"/>
          <w:sz w:val="32"/>
          <w:szCs w:val="32"/>
        </w:rPr>
      </w:pPr>
    </w:p>
    <w:p w:rsidR="005347EF" w:rsidRDefault="005347EF" w:rsidP="00372445">
      <w:pPr>
        <w:adjustRightInd w:val="0"/>
        <w:spacing w:line="360" w:lineRule="exact"/>
        <w:outlineLvl w:val="0"/>
        <w:rPr>
          <w:rFonts w:ascii="TH SarabunIT๙" w:hAnsi="TH SarabunIT๙" w:cs="TH SarabunIT๙"/>
          <w:b/>
          <w:bCs/>
          <w:color w:val="000000"/>
          <w:sz w:val="32"/>
          <w:szCs w:val="32"/>
        </w:rPr>
      </w:pPr>
    </w:p>
    <w:p w:rsidR="005347EF" w:rsidRDefault="005347EF" w:rsidP="00372445">
      <w:pPr>
        <w:adjustRightInd w:val="0"/>
        <w:spacing w:line="360" w:lineRule="exact"/>
        <w:outlineLvl w:val="0"/>
        <w:rPr>
          <w:rFonts w:ascii="TH SarabunIT๙" w:hAnsi="TH SarabunIT๙" w:cs="TH SarabunIT๙"/>
          <w:b/>
          <w:bCs/>
          <w:color w:val="000000"/>
          <w:sz w:val="32"/>
          <w:szCs w:val="32"/>
        </w:rPr>
      </w:pPr>
    </w:p>
    <w:p w:rsidR="005347EF" w:rsidRDefault="005347EF" w:rsidP="00372445">
      <w:pPr>
        <w:adjustRightInd w:val="0"/>
        <w:spacing w:line="360" w:lineRule="exact"/>
        <w:outlineLvl w:val="0"/>
        <w:rPr>
          <w:rFonts w:ascii="TH SarabunIT๙" w:hAnsi="TH SarabunIT๙" w:cs="TH SarabunIT๙"/>
          <w:b/>
          <w:bCs/>
          <w:color w:val="000000"/>
          <w:sz w:val="32"/>
          <w:szCs w:val="32"/>
        </w:rPr>
      </w:pPr>
    </w:p>
    <w:p w:rsidR="00372445" w:rsidRPr="00ED092D" w:rsidRDefault="00372445" w:rsidP="00372445">
      <w:pPr>
        <w:adjustRightInd w:val="0"/>
        <w:spacing w:line="360" w:lineRule="exact"/>
        <w:outlineLvl w:val="0"/>
        <w:rPr>
          <w:rFonts w:ascii="TH SarabunIT๙" w:hAnsi="TH SarabunIT๙" w:cs="TH SarabunIT๙"/>
          <w:b/>
          <w:bCs/>
          <w:color w:val="000000"/>
          <w:sz w:val="32"/>
          <w:szCs w:val="32"/>
        </w:rPr>
      </w:pPr>
      <w:r w:rsidRPr="00ED092D">
        <w:rPr>
          <w:rFonts w:ascii="TH SarabunIT๙" w:hAnsi="TH SarabunIT๙" w:cs="TH SarabunIT๙"/>
          <w:b/>
          <w:bCs/>
          <w:color w:val="000000"/>
          <w:sz w:val="32"/>
          <w:szCs w:val="32"/>
          <w:cs/>
        </w:rPr>
        <w:t xml:space="preserve">สาระที่ </w:t>
      </w:r>
      <w:r w:rsidRPr="00ED092D">
        <w:rPr>
          <w:rFonts w:ascii="TH SarabunIT๙" w:hAnsi="TH SarabunIT๙" w:cs="TH SarabunIT๙"/>
          <w:b/>
          <w:bCs/>
          <w:color w:val="000000"/>
          <w:sz w:val="32"/>
          <w:szCs w:val="32"/>
        </w:rPr>
        <w:t xml:space="preserve">1: </w:t>
      </w:r>
      <w:r w:rsidRPr="00ED092D">
        <w:rPr>
          <w:rFonts w:ascii="TH SarabunIT๙" w:hAnsi="TH SarabunIT๙" w:cs="TH SarabunIT๙"/>
          <w:b/>
          <w:bCs/>
          <w:color w:val="000000"/>
          <w:sz w:val="32"/>
          <w:szCs w:val="32"/>
          <w:cs/>
        </w:rPr>
        <w:t>ภาษาเพื่อการสื่อสาร</w:t>
      </w:r>
    </w:p>
    <w:p w:rsidR="00372445" w:rsidRPr="00ED092D" w:rsidRDefault="00372445" w:rsidP="00372445">
      <w:pPr>
        <w:adjustRightInd w:val="0"/>
        <w:spacing w:line="360" w:lineRule="exact"/>
        <w:outlineLvl w:val="0"/>
        <w:rPr>
          <w:rFonts w:ascii="TH SarabunIT๙" w:hAnsi="TH SarabunIT๙" w:cs="TH SarabunIT๙"/>
          <w:b/>
          <w:bCs/>
          <w:sz w:val="32"/>
          <w:szCs w:val="32"/>
        </w:rPr>
      </w:pPr>
      <w:r w:rsidRPr="00ED092D">
        <w:rPr>
          <w:rFonts w:ascii="TH SarabunIT๙" w:hAnsi="TH SarabunIT๙" w:cs="TH SarabunIT๙"/>
          <w:b/>
          <w:bCs/>
          <w:color w:val="000000"/>
          <w:sz w:val="32"/>
          <w:szCs w:val="32"/>
          <w:cs/>
        </w:rPr>
        <w:t xml:space="preserve">มาตรฐาน ต </w:t>
      </w:r>
      <w:r w:rsidRPr="00ED092D">
        <w:rPr>
          <w:rFonts w:ascii="TH SarabunIT๙" w:hAnsi="TH SarabunIT๙" w:cs="TH SarabunIT๙"/>
          <w:b/>
          <w:bCs/>
          <w:color w:val="000000"/>
          <w:sz w:val="32"/>
          <w:szCs w:val="32"/>
        </w:rPr>
        <w:t>1.2</w:t>
      </w:r>
      <w:r w:rsidRPr="00ED092D">
        <w:rPr>
          <w:rFonts w:ascii="TH SarabunIT๙" w:hAnsi="TH SarabunIT๙" w:cs="TH SarabunIT๙"/>
          <w:b/>
          <w:bCs/>
          <w:color w:val="000000"/>
          <w:sz w:val="32"/>
          <w:szCs w:val="32"/>
        </w:rPr>
        <w:tab/>
      </w:r>
      <w:r w:rsidRPr="00ED092D">
        <w:rPr>
          <w:rFonts w:ascii="TH SarabunIT๙" w:hAnsi="TH SarabunIT๙" w:cs="TH SarabunIT๙"/>
          <w:b/>
          <w:bCs/>
          <w:sz w:val="32"/>
          <w:szCs w:val="32"/>
          <w:cs/>
        </w:rPr>
        <w:t xml:space="preserve">มีทักษะการสื่อสารทางภาษาในการแลกเปลี่ยนข้อมูลข่าวสาร แสดงความรู้สึก </w:t>
      </w:r>
    </w:p>
    <w:p w:rsidR="00372445" w:rsidRPr="00ED092D" w:rsidRDefault="00372445" w:rsidP="00372445">
      <w:pPr>
        <w:adjustRightInd w:val="0"/>
        <w:spacing w:after="120" w:line="360" w:lineRule="exact"/>
        <w:ind w:left="720" w:firstLine="720"/>
        <w:outlineLvl w:val="0"/>
        <w:rPr>
          <w:rFonts w:ascii="TH SarabunIT๙" w:hAnsi="TH SarabunIT๙" w:cs="TH SarabunIT๙"/>
          <w:b/>
          <w:bCs/>
          <w:color w:val="000000"/>
          <w:sz w:val="32"/>
          <w:szCs w:val="32"/>
        </w:rPr>
      </w:pPr>
      <w:r w:rsidRPr="00ED092D">
        <w:rPr>
          <w:rFonts w:ascii="TH SarabunIT๙" w:hAnsi="TH SarabunIT๙" w:cs="TH SarabunIT๙"/>
          <w:b/>
          <w:bCs/>
          <w:sz w:val="32"/>
          <w:szCs w:val="32"/>
          <w:cs/>
        </w:rPr>
        <w:t>และความคิดเห็นอย่างมีประสิทธิภาพ</w:t>
      </w:r>
    </w:p>
    <w:tbl>
      <w:tblPr>
        <w:tblpPr w:leftFromText="180" w:rightFromText="180" w:vertAnchor="text" w:tblpY="1"/>
        <w:tblOverlap w:val="neve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
        <w:gridCol w:w="3600"/>
        <w:gridCol w:w="4860"/>
      </w:tblGrid>
      <w:tr w:rsidR="00372445" w:rsidRPr="00ED092D" w:rsidTr="00ED092D">
        <w:tc>
          <w:tcPr>
            <w:tcW w:w="900" w:type="dxa"/>
            <w:shd w:val="clear" w:color="auto" w:fill="auto"/>
          </w:tcPr>
          <w:p w:rsidR="00372445" w:rsidRPr="00ED092D" w:rsidRDefault="00372445" w:rsidP="00ED092D">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600"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4860"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C07DFC" w:rsidRPr="00ED092D" w:rsidTr="00DB782B">
        <w:tc>
          <w:tcPr>
            <w:tcW w:w="900" w:type="dxa"/>
            <w:vMerge w:val="restart"/>
            <w:shd w:val="clear" w:color="auto" w:fill="auto"/>
          </w:tcPr>
          <w:p w:rsidR="00C07DFC" w:rsidRPr="00ED092D" w:rsidRDefault="00C07DFC"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 xml:space="preserve">ม.1 </w:t>
            </w:r>
          </w:p>
        </w:tc>
        <w:tc>
          <w:tcPr>
            <w:tcW w:w="3600" w:type="dxa"/>
            <w:shd w:val="clear" w:color="auto" w:fill="auto"/>
          </w:tcPr>
          <w:p w:rsidR="00C07DFC" w:rsidRPr="00ED092D" w:rsidRDefault="00C07DFC" w:rsidP="00ED092D">
            <w:pPr>
              <w:spacing w:line="360" w:lineRule="exact"/>
              <w:rPr>
                <w:rFonts w:ascii="TH SarabunIT๙" w:hAnsi="TH SarabunIT๙" w:cs="TH SarabunIT๙"/>
                <w:sz w:val="32"/>
                <w:szCs w:val="32"/>
                <w:cs/>
              </w:rPr>
            </w:pPr>
            <w:r w:rsidRPr="00ED092D">
              <w:rPr>
                <w:rFonts w:ascii="TH SarabunIT๙" w:hAnsi="TH SarabunIT๙" w:cs="TH SarabunIT๙"/>
                <w:sz w:val="32"/>
                <w:szCs w:val="32"/>
              </w:rPr>
              <w:t xml:space="preserve">1. </w:t>
            </w:r>
            <w:r w:rsidRPr="00ED092D">
              <w:rPr>
                <w:rFonts w:ascii="TH SarabunIT๙" w:hAnsi="TH SarabunIT๙" w:cs="TH SarabunIT๙"/>
                <w:sz w:val="32"/>
                <w:szCs w:val="32"/>
                <w:cs/>
              </w:rPr>
              <w:t>พูดโต้ตอบด้วยประโยคสั้นๆ เพื่อสื่อสารระหว่างบุคคล</w:t>
            </w:r>
          </w:p>
        </w:tc>
        <w:tc>
          <w:tcPr>
            <w:tcW w:w="4860" w:type="dxa"/>
            <w:shd w:val="clear" w:color="auto" w:fill="auto"/>
          </w:tcPr>
          <w:p w:rsidR="00C07DFC" w:rsidRPr="00ED092D" w:rsidRDefault="00C07DFC" w:rsidP="00A0046C">
            <w:pPr>
              <w:spacing w:after="0" w:line="360" w:lineRule="exact"/>
              <w:rPr>
                <w:rFonts w:ascii="TH SarabunIT๙" w:hAnsi="TH SarabunIT๙" w:cs="TH SarabunIT๙"/>
                <w:spacing w:val="-6"/>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บทสนทนาที่ใช้ในการทักทาย</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 xml:space="preserve">กล่าวลา ขอบคุณ </w:t>
            </w:r>
            <w:r w:rsidRPr="00ED092D">
              <w:rPr>
                <w:rFonts w:ascii="TH SarabunIT๙" w:hAnsi="TH SarabunIT๙" w:cs="TH SarabunIT๙"/>
                <w:spacing w:val="-6"/>
                <w:sz w:val="32"/>
                <w:szCs w:val="32"/>
                <w:cs/>
              </w:rPr>
              <w:t>ขอโทษ</w:t>
            </w:r>
            <w:r w:rsidRPr="00ED092D">
              <w:rPr>
                <w:rFonts w:ascii="TH SarabunIT๙" w:hAnsi="TH SarabunIT๙" w:cs="TH SarabunIT๙"/>
                <w:spacing w:val="-6"/>
                <w:sz w:val="32"/>
                <w:szCs w:val="32"/>
              </w:rPr>
              <w:t xml:space="preserve"> </w:t>
            </w:r>
          </w:p>
          <w:p w:rsidR="00C07DFC" w:rsidRPr="00ED092D" w:rsidRDefault="00C07DFC" w:rsidP="00A0046C">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ประโยคหรือข้อความที่ใช้แนะนำตนเอง  </w:t>
            </w:r>
          </w:p>
          <w:p w:rsidR="00C07DFC" w:rsidRPr="00ED092D" w:rsidRDefault="00C07DFC" w:rsidP="00A0046C">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ตัวอย่าง</w:t>
            </w:r>
          </w:p>
          <w:p w:rsidR="00C07DFC" w:rsidRPr="00ED092D" w:rsidRDefault="00C07DFC" w:rsidP="00A0046C">
            <w:pPr>
              <w:adjustRightInd w:val="0"/>
              <w:spacing w:after="0" w:line="360" w:lineRule="exact"/>
              <w:rPr>
                <w:rFonts w:ascii="TH SarabunIT๙" w:hAnsi="TH SarabunIT๙" w:cs="TH SarabunIT๙"/>
                <w:color w:val="000000"/>
                <w:spacing w:val="-6"/>
                <w:sz w:val="24"/>
                <w:szCs w:val="24"/>
              </w:rPr>
            </w:pPr>
            <w:r w:rsidRPr="00ED092D">
              <w:rPr>
                <w:rFonts w:ascii="TH SarabunIT๙" w:hAnsi="TH SarabunIT๙" w:cs="TH SarabunIT๙"/>
                <w:sz w:val="24"/>
                <w:szCs w:val="24"/>
              </w:rPr>
              <w:t>你好</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、你们好</w:t>
            </w:r>
            <w:r w:rsidRPr="00ED092D">
              <w:rPr>
                <w:rFonts w:ascii="TH SarabunIT๙" w:hAnsi="TH SarabunIT๙" w:cs="TH SarabunIT๙"/>
                <w:sz w:val="24"/>
                <w:szCs w:val="24"/>
              </w:rPr>
              <w:t>!</w:t>
            </w:r>
            <w:r w:rsidRPr="00ED092D">
              <w:rPr>
                <w:rFonts w:ascii="TH SarabunIT๙" w:hAnsi="TH SarabunIT๙" w:cs="TH SarabunIT๙"/>
                <w:sz w:val="24"/>
                <w:szCs w:val="24"/>
              </w:rPr>
              <w:t>、老师好</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、同学们好！、</w:t>
            </w:r>
            <w:r w:rsidRPr="00ED092D">
              <w:rPr>
                <w:rFonts w:ascii="TH SarabunIT๙" w:hAnsi="TH SarabunIT๙" w:cs="TH SarabunIT๙"/>
                <w:color w:val="000000"/>
                <w:spacing w:val="-6"/>
                <w:sz w:val="24"/>
                <w:szCs w:val="24"/>
              </w:rPr>
              <w:t>告辞</w:t>
            </w:r>
          </w:p>
          <w:p w:rsidR="00C07DFC" w:rsidRPr="00ED092D" w:rsidRDefault="00C07DFC" w:rsidP="00A0046C">
            <w:pPr>
              <w:spacing w:after="0" w:line="360" w:lineRule="exact"/>
              <w:rPr>
                <w:rFonts w:ascii="TH SarabunIT๙" w:hAnsi="TH SarabunIT๙" w:cs="TH SarabunIT๙"/>
                <w:color w:val="000000"/>
                <w:spacing w:val="-6"/>
                <w:sz w:val="24"/>
                <w:szCs w:val="24"/>
                <w:cs/>
              </w:rPr>
            </w:pPr>
            <w:r w:rsidRPr="00ED092D">
              <w:rPr>
                <w:rFonts w:ascii="TH SarabunIT๙" w:hAnsi="TH SarabunIT๙" w:cs="TH SarabunIT๙"/>
                <w:spacing w:val="-6"/>
                <w:sz w:val="24"/>
                <w:szCs w:val="24"/>
              </w:rPr>
              <w:t>大家好</w:t>
            </w:r>
            <w:r w:rsidRPr="00ED092D">
              <w:rPr>
                <w:rFonts w:ascii="TH SarabunIT๙" w:hAnsi="TH SarabunIT๙" w:cs="TH SarabunIT๙"/>
                <w:spacing w:val="-6"/>
                <w:sz w:val="24"/>
                <w:szCs w:val="24"/>
              </w:rPr>
              <w:t xml:space="preserve">! </w:t>
            </w:r>
            <w:r w:rsidRPr="00ED092D">
              <w:rPr>
                <w:rFonts w:ascii="TH SarabunIT๙" w:hAnsi="TH SarabunIT๙" w:cs="TH SarabunIT๙"/>
                <w:spacing w:val="-6"/>
                <w:sz w:val="24"/>
                <w:szCs w:val="24"/>
              </w:rPr>
              <w:t>、早上好</w:t>
            </w:r>
            <w:r w:rsidRPr="00ED092D">
              <w:rPr>
                <w:rFonts w:ascii="TH SarabunIT๙" w:hAnsi="TH SarabunIT๙" w:cs="TH SarabunIT๙"/>
                <w:spacing w:val="-6"/>
                <w:sz w:val="24"/>
                <w:szCs w:val="24"/>
              </w:rPr>
              <w:t>!</w:t>
            </w:r>
            <w:r w:rsidRPr="00ED092D">
              <w:rPr>
                <w:rFonts w:ascii="TH SarabunIT๙" w:hAnsi="TH SarabunIT๙" w:cs="TH SarabunIT๙"/>
                <w:spacing w:val="-6"/>
                <w:sz w:val="24"/>
                <w:szCs w:val="24"/>
              </w:rPr>
              <w:t>、再见</w:t>
            </w:r>
            <w:r w:rsidRPr="00ED092D">
              <w:rPr>
                <w:rFonts w:ascii="TH SarabunIT๙" w:hAnsi="TH SarabunIT๙" w:cs="TH SarabunIT๙"/>
                <w:spacing w:val="-6"/>
                <w:sz w:val="24"/>
                <w:szCs w:val="24"/>
              </w:rPr>
              <w:t>!</w:t>
            </w:r>
            <w:r w:rsidRPr="00ED092D">
              <w:rPr>
                <w:rFonts w:ascii="TH SarabunIT๙" w:hAnsi="TH SarabunIT๙" w:cs="TH SarabunIT๙"/>
                <w:spacing w:val="-6"/>
                <w:sz w:val="24"/>
                <w:szCs w:val="24"/>
              </w:rPr>
              <w:t>、明天见</w:t>
            </w:r>
            <w:r w:rsidRPr="00ED092D">
              <w:rPr>
                <w:rFonts w:ascii="TH SarabunIT๙" w:hAnsi="TH SarabunIT๙" w:cs="TH SarabunIT๙"/>
                <w:spacing w:val="-6"/>
                <w:sz w:val="24"/>
                <w:szCs w:val="24"/>
              </w:rPr>
              <w:t>!</w:t>
            </w:r>
            <w:r w:rsidRPr="00ED092D">
              <w:rPr>
                <w:rFonts w:ascii="TH SarabunIT๙" w:hAnsi="TH SarabunIT๙" w:cs="TH SarabunIT๙"/>
                <w:spacing w:val="-6"/>
                <w:sz w:val="24"/>
                <w:szCs w:val="24"/>
              </w:rPr>
              <w:t>、</w:t>
            </w:r>
            <w:r w:rsidRPr="00ED092D">
              <w:rPr>
                <w:rFonts w:ascii="TH SarabunIT๙" w:hAnsi="TH SarabunIT๙" w:cs="TH SarabunIT๙"/>
                <w:color w:val="000000"/>
                <w:spacing w:val="-6"/>
                <w:sz w:val="24"/>
                <w:szCs w:val="24"/>
              </w:rPr>
              <w:t>再会</w:t>
            </w:r>
            <w:r w:rsidRPr="00ED092D">
              <w:rPr>
                <w:rFonts w:ascii="TH SarabunIT๙" w:hAnsi="TH SarabunIT๙" w:cs="TH SarabunIT๙"/>
                <w:spacing w:val="-6"/>
                <w:sz w:val="24"/>
                <w:szCs w:val="24"/>
              </w:rPr>
              <w:t>!</w:t>
            </w:r>
            <w:r w:rsidRPr="00ED092D">
              <w:rPr>
                <w:rFonts w:ascii="TH SarabunIT๙" w:hAnsi="TH SarabunIT๙" w:cs="TH SarabunIT๙"/>
                <w:spacing w:val="-6"/>
                <w:sz w:val="24"/>
                <w:szCs w:val="24"/>
              </w:rPr>
              <w:t>、晚安</w:t>
            </w:r>
            <w:r w:rsidRPr="00ED092D">
              <w:rPr>
                <w:rFonts w:ascii="TH SarabunIT๙" w:hAnsi="TH SarabunIT๙" w:cs="TH SarabunIT๙"/>
                <w:spacing w:val="-6"/>
                <w:sz w:val="24"/>
                <w:szCs w:val="24"/>
              </w:rPr>
              <w:t xml:space="preserve">! </w:t>
            </w:r>
          </w:p>
          <w:p w:rsidR="00C07DFC" w:rsidRPr="00ED092D" w:rsidRDefault="00C07DFC"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我姓</w:t>
            </w:r>
            <w:r w:rsidRPr="00ED092D">
              <w:rPr>
                <w:rFonts w:ascii="TH SarabunIT๙" w:hAnsi="TH SarabunIT๙" w:cs="TH SarabunIT๙"/>
                <w:sz w:val="24"/>
                <w:szCs w:val="24"/>
              </w:rPr>
              <w:t>……</w:t>
            </w:r>
            <w:r w:rsidRPr="00ED092D">
              <w:rPr>
                <w:rFonts w:ascii="TH SarabunIT๙" w:hAnsi="TH SarabunIT๙" w:cs="TH SarabunIT๙"/>
                <w:sz w:val="24"/>
                <w:szCs w:val="24"/>
              </w:rPr>
              <w:t>。我叫</w:t>
            </w:r>
            <w:r w:rsidRPr="00ED092D">
              <w:rPr>
                <w:rFonts w:ascii="TH SarabunIT๙" w:hAnsi="TH SarabunIT๙" w:cs="TH SarabunIT๙"/>
                <w:sz w:val="24"/>
                <w:szCs w:val="24"/>
              </w:rPr>
              <w:t>……</w:t>
            </w:r>
            <w:r w:rsidRPr="00ED092D">
              <w:rPr>
                <w:rFonts w:ascii="TH SarabunIT๙" w:hAnsi="TH SarabunIT๙" w:cs="TH SarabunIT๙"/>
                <w:sz w:val="24"/>
                <w:szCs w:val="24"/>
              </w:rPr>
              <w:t>。</w:t>
            </w:r>
          </w:p>
          <w:p w:rsidR="00C07DFC" w:rsidRPr="00ED092D" w:rsidRDefault="00C07DFC"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我家有</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口人，有</w:t>
            </w:r>
            <w:r w:rsidRPr="00ED092D">
              <w:rPr>
                <w:rFonts w:ascii="TH SarabunIT๙" w:hAnsi="TH SarabunIT๙" w:cs="TH SarabunIT๙"/>
                <w:sz w:val="24"/>
                <w:szCs w:val="24"/>
              </w:rPr>
              <w:t>……</w:t>
            </w:r>
            <w:r w:rsidRPr="00ED092D">
              <w:rPr>
                <w:rFonts w:ascii="TH SarabunIT๙" w:hAnsi="TH SarabunIT๙" w:cs="TH SarabunIT๙"/>
                <w:sz w:val="24"/>
                <w:szCs w:val="24"/>
              </w:rPr>
              <w:t>、我喜欢</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w:t>
            </w:r>
          </w:p>
          <w:p w:rsidR="00C07DFC" w:rsidRPr="00ED092D" w:rsidRDefault="00C07DFC" w:rsidP="00A0046C">
            <w:pPr>
              <w:spacing w:after="0" w:line="360" w:lineRule="exact"/>
              <w:rPr>
                <w:rFonts w:ascii="TH SarabunIT๙" w:hAnsi="TH SarabunIT๙" w:cs="TH SarabunIT๙"/>
                <w:sz w:val="24"/>
                <w:szCs w:val="24"/>
                <w:cs/>
              </w:rPr>
            </w:pPr>
            <w:r w:rsidRPr="00ED092D">
              <w:rPr>
                <w:rFonts w:ascii="TH SarabunIT๙" w:hAnsi="TH SarabunIT๙" w:cs="TH SarabunIT๙"/>
                <w:color w:val="000000"/>
                <w:spacing w:val="-6"/>
                <w:sz w:val="24"/>
                <w:szCs w:val="24"/>
              </w:rPr>
              <w:t>很抱歉</w:t>
            </w:r>
          </w:p>
          <w:p w:rsidR="00C07DFC" w:rsidRPr="00ED092D" w:rsidRDefault="00C07DFC"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 xml:space="preserve">A: </w:t>
            </w:r>
            <w:r w:rsidRPr="00ED092D">
              <w:rPr>
                <w:rFonts w:ascii="TH SarabunIT๙" w:hAnsi="TH SarabunIT๙" w:cs="TH SarabunIT๙"/>
                <w:sz w:val="24"/>
                <w:szCs w:val="24"/>
              </w:rPr>
              <w:t>对不起。</w:t>
            </w:r>
            <w:r w:rsidRPr="00ED092D">
              <w:rPr>
                <w:rFonts w:ascii="TH SarabunIT๙" w:hAnsi="TH SarabunIT๙" w:cs="TH SarabunIT๙"/>
                <w:sz w:val="24"/>
                <w:szCs w:val="24"/>
              </w:rPr>
              <w:t xml:space="preserve">B: </w:t>
            </w:r>
            <w:r w:rsidRPr="00ED092D">
              <w:rPr>
                <w:rFonts w:ascii="TH SarabunIT๙" w:hAnsi="TH SarabunIT๙" w:cs="TH SarabunIT๙"/>
                <w:sz w:val="24"/>
                <w:szCs w:val="24"/>
              </w:rPr>
              <w:t>没关系。</w:t>
            </w:r>
          </w:p>
          <w:p w:rsidR="00C07DFC" w:rsidRPr="00ED092D" w:rsidRDefault="00C07DFC" w:rsidP="00A0046C">
            <w:pPr>
              <w:spacing w:after="0" w:line="360" w:lineRule="exact"/>
              <w:rPr>
                <w:rFonts w:ascii="TH SarabunIT๙" w:hAnsi="TH SarabunIT๙" w:cs="TH SarabunIT๙"/>
                <w:sz w:val="24"/>
                <w:szCs w:val="24"/>
                <w:cs/>
              </w:rPr>
            </w:pPr>
            <w:r w:rsidRPr="00ED092D">
              <w:rPr>
                <w:rFonts w:ascii="TH SarabunIT๙" w:hAnsi="TH SarabunIT๙" w:cs="TH SarabunIT๙"/>
                <w:sz w:val="24"/>
                <w:szCs w:val="24"/>
              </w:rPr>
              <w:t xml:space="preserve">A: </w:t>
            </w:r>
            <w:r w:rsidRPr="00ED092D">
              <w:rPr>
                <w:rFonts w:ascii="TH SarabunIT๙" w:hAnsi="TH SarabunIT๙" w:cs="TH SarabunIT๙"/>
                <w:sz w:val="24"/>
                <w:szCs w:val="24"/>
              </w:rPr>
              <w:t>谢谢</w:t>
            </w:r>
            <w:r w:rsidRPr="00ED092D">
              <w:rPr>
                <w:rFonts w:ascii="TH SarabunIT๙" w:hAnsi="TH SarabunIT๙" w:cs="TH SarabunIT๙"/>
                <w:sz w:val="24"/>
                <w:szCs w:val="24"/>
              </w:rPr>
              <w:t xml:space="preserve">!   B: </w:t>
            </w:r>
            <w:r w:rsidRPr="00ED092D">
              <w:rPr>
                <w:rFonts w:ascii="TH SarabunIT๙" w:hAnsi="TH SarabunIT๙" w:cs="TH SarabunIT๙"/>
                <w:sz w:val="24"/>
                <w:szCs w:val="24"/>
              </w:rPr>
              <w:t>不客气。</w:t>
            </w:r>
          </w:p>
          <w:p w:rsidR="00C07DFC" w:rsidRPr="00ED092D" w:rsidRDefault="00C07DFC" w:rsidP="00A0046C">
            <w:pPr>
              <w:spacing w:after="0" w:line="360" w:lineRule="exact"/>
              <w:rPr>
                <w:rFonts w:ascii="TH SarabunIT๙" w:hAnsi="TH SarabunIT๙" w:cs="TH SarabunIT๙"/>
                <w:sz w:val="32"/>
                <w:szCs w:val="32"/>
              </w:rPr>
            </w:pPr>
            <w:r w:rsidRPr="00ED092D">
              <w:rPr>
                <w:rFonts w:ascii="TH SarabunIT๙" w:hAnsi="TH SarabunIT๙" w:cs="TH SarabunIT๙"/>
                <w:sz w:val="24"/>
                <w:szCs w:val="24"/>
              </w:rPr>
              <w:t xml:space="preserve">A: </w:t>
            </w:r>
            <w:r w:rsidRPr="00ED092D">
              <w:rPr>
                <w:rFonts w:ascii="TH SarabunIT๙" w:hAnsi="TH SarabunIT๙" w:cs="TH SarabunIT๙"/>
                <w:sz w:val="24"/>
                <w:szCs w:val="24"/>
              </w:rPr>
              <w:t>你好吗？</w:t>
            </w:r>
            <w:r w:rsidRPr="00ED092D">
              <w:rPr>
                <w:rFonts w:ascii="TH SarabunIT๙" w:hAnsi="TH SarabunIT๙" w:cs="TH SarabunIT๙"/>
                <w:sz w:val="24"/>
                <w:szCs w:val="24"/>
              </w:rPr>
              <w:t xml:space="preserve">B: </w:t>
            </w:r>
            <w:r w:rsidRPr="00ED092D">
              <w:rPr>
                <w:rFonts w:ascii="TH SarabunIT๙" w:hAnsi="TH SarabunIT๙" w:cs="TH SarabunIT๙"/>
                <w:sz w:val="24"/>
                <w:szCs w:val="24"/>
              </w:rPr>
              <w:t>我很好。</w:t>
            </w:r>
            <w:r w:rsidRPr="00ED092D">
              <w:rPr>
                <w:rFonts w:ascii="TH SarabunIT๙" w:hAnsi="TH SarabunIT๙" w:cs="TH SarabunIT๙"/>
                <w:sz w:val="32"/>
                <w:szCs w:val="32"/>
              </w:rPr>
              <w:t xml:space="preserve"> </w:t>
            </w:r>
          </w:p>
        </w:tc>
      </w:tr>
      <w:tr w:rsidR="00C07DFC" w:rsidRPr="00ED092D" w:rsidTr="00DB782B">
        <w:tc>
          <w:tcPr>
            <w:tcW w:w="900" w:type="dxa"/>
            <w:vMerge/>
            <w:shd w:val="clear" w:color="auto" w:fill="auto"/>
          </w:tcPr>
          <w:p w:rsidR="00C07DFC" w:rsidRPr="00ED092D" w:rsidRDefault="00C07DFC" w:rsidP="00ED092D">
            <w:pPr>
              <w:spacing w:line="360" w:lineRule="exact"/>
              <w:jc w:val="center"/>
              <w:rPr>
                <w:rFonts w:ascii="TH SarabunIT๙" w:hAnsi="TH SarabunIT๙" w:cs="TH SarabunIT๙"/>
                <w:sz w:val="32"/>
                <w:szCs w:val="32"/>
                <w:cs/>
              </w:rPr>
            </w:pPr>
          </w:p>
        </w:tc>
        <w:tc>
          <w:tcPr>
            <w:tcW w:w="3600" w:type="dxa"/>
            <w:shd w:val="clear" w:color="auto" w:fill="auto"/>
          </w:tcPr>
          <w:p w:rsidR="00C07DFC" w:rsidRPr="00ED092D" w:rsidRDefault="00C07DFC" w:rsidP="00ED092D">
            <w:pPr>
              <w:tabs>
                <w:tab w:val="center" w:pos="4153"/>
                <w:tab w:val="right" w:pos="8306"/>
              </w:tabs>
              <w:spacing w:line="360" w:lineRule="exact"/>
              <w:rPr>
                <w:rFonts w:ascii="TH SarabunIT๙" w:hAnsi="TH SarabunIT๙" w:cs="TH SarabunIT๙"/>
                <w:sz w:val="32"/>
                <w:szCs w:val="32"/>
              </w:rPr>
            </w:pPr>
            <w:r w:rsidRPr="00ED092D">
              <w:rPr>
                <w:rFonts w:ascii="TH SarabunIT๙" w:hAnsi="TH SarabunIT๙" w:cs="TH SarabunIT๙"/>
                <w:sz w:val="32"/>
                <w:szCs w:val="32"/>
              </w:rPr>
              <w:t>2.</w:t>
            </w:r>
            <w:r w:rsidRPr="00ED092D">
              <w:rPr>
                <w:rFonts w:ascii="TH SarabunIT๙" w:hAnsi="TH SarabunIT๙" w:cs="TH SarabunIT๙"/>
                <w:sz w:val="32"/>
                <w:szCs w:val="32"/>
                <w:cs/>
              </w:rPr>
              <w:t xml:space="preserve"> ใช้คำสั่งง่ายๆ คำขอร้อง คำขออนุญาต และคำแนะนำ </w:t>
            </w:r>
          </w:p>
        </w:tc>
        <w:tc>
          <w:tcPr>
            <w:tcW w:w="4860" w:type="dxa"/>
            <w:shd w:val="clear" w:color="auto" w:fill="auto"/>
          </w:tcPr>
          <w:p w:rsidR="00C07DFC" w:rsidRPr="00ED092D" w:rsidRDefault="00C07DFC" w:rsidP="00A0046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rPr>
              <w:sym w:font="Wingdings" w:char="F073"/>
            </w:r>
            <w:r w:rsidRPr="00ED092D">
              <w:rPr>
                <w:rFonts w:ascii="TH SarabunIT๙" w:hAnsi="TH SarabunIT๙" w:cs="TH SarabunIT๙"/>
                <w:color w:val="000000"/>
                <w:sz w:val="32"/>
                <w:szCs w:val="32"/>
                <w:cs/>
              </w:rPr>
              <w:t xml:space="preserve"> คำสั่ง คำขอร้อง คำแนะนำ </w:t>
            </w:r>
            <w:r w:rsidRPr="00ED092D">
              <w:rPr>
                <w:rFonts w:ascii="TH SarabunIT๙" w:hAnsi="TH SarabunIT๙" w:cs="TH SarabunIT๙"/>
                <w:color w:val="000000"/>
                <w:spacing w:val="-14"/>
                <w:sz w:val="32"/>
                <w:szCs w:val="32"/>
                <w:cs/>
              </w:rPr>
              <w:t>คำขออนุญาต</w:t>
            </w:r>
            <w:r w:rsidRPr="00ED092D">
              <w:rPr>
                <w:rFonts w:ascii="TH SarabunIT๙" w:hAnsi="TH SarabunIT๙" w:cs="TH SarabunIT๙"/>
                <w:color w:val="000000"/>
                <w:sz w:val="32"/>
                <w:szCs w:val="32"/>
                <w:cs/>
              </w:rPr>
              <w:t>ที่ใช้ในห้องเรียนอย่างง่ายๆ</w:t>
            </w:r>
          </w:p>
          <w:p w:rsidR="00C07DFC" w:rsidRPr="00ED092D" w:rsidRDefault="00C07DFC" w:rsidP="00A0046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xml:space="preserve">ตัวอย่าง </w:t>
            </w:r>
          </w:p>
          <w:p w:rsidR="00C07DFC" w:rsidRPr="00ED092D" w:rsidRDefault="00C07DFC" w:rsidP="00A0046C">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起立、请坐</w:t>
            </w:r>
          </w:p>
          <w:p w:rsidR="00C07DFC" w:rsidRPr="00ED092D" w:rsidRDefault="00C07DFC" w:rsidP="00A0046C">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我可以去</w:t>
            </w: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吗？</w:t>
            </w:r>
            <w:r w:rsidRPr="00ED092D">
              <w:rPr>
                <w:rFonts w:ascii="TH SarabunIT๙" w:hAnsi="TH SarabunIT๙" w:cs="TH SarabunIT๙"/>
                <w:color w:val="000000"/>
                <w:sz w:val="24"/>
                <w:szCs w:val="24"/>
              </w:rPr>
              <w:t xml:space="preserve"> </w:t>
            </w:r>
          </w:p>
          <w:p w:rsidR="00C07DFC" w:rsidRPr="00ED092D" w:rsidRDefault="00C07DFC" w:rsidP="00A0046C">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你去哪里？</w:t>
            </w:r>
          </w:p>
          <w:p w:rsidR="00C07DFC" w:rsidRPr="00ED092D" w:rsidRDefault="00C07DFC" w:rsidP="00A0046C">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我去</w:t>
            </w:r>
            <w:r w:rsidRPr="00ED092D">
              <w:rPr>
                <w:rFonts w:ascii="TH SarabunIT๙" w:hAnsi="TH SarabunIT๙" w:cs="TH SarabunIT๙"/>
                <w:color w:val="000000"/>
                <w:sz w:val="24"/>
                <w:szCs w:val="24"/>
              </w:rPr>
              <w:t>……</w:t>
            </w:r>
          </w:p>
          <w:p w:rsidR="00C07DFC" w:rsidRPr="00ED092D" w:rsidRDefault="00C07DFC" w:rsidP="00A0046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24"/>
                <w:szCs w:val="24"/>
              </w:rPr>
              <w:t>今天你有汉语课吗？</w:t>
            </w:r>
          </w:p>
        </w:tc>
      </w:tr>
      <w:tr w:rsidR="00C07DFC" w:rsidRPr="00ED092D" w:rsidTr="00DB782B">
        <w:tc>
          <w:tcPr>
            <w:tcW w:w="900" w:type="dxa"/>
            <w:vMerge/>
            <w:shd w:val="clear" w:color="auto" w:fill="auto"/>
          </w:tcPr>
          <w:p w:rsidR="00C07DFC" w:rsidRPr="00ED092D" w:rsidRDefault="00C07DFC" w:rsidP="00ED092D">
            <w:pPr>
              <w:spacing w:line="360" w:lineRule="exact"/>
              <w:jc w:val="center"/>
              <w:rPr>
                <w:rFonts w:ascii="TH SarabunIT๙" w:hAnsi="TH SarabunIT๙" w:cs="TH SarabunIT๙"/>
                <w:sz w:val="32"/>
                <w:szCs w:val="32"/>
                <w:cs/>
              </w:rPr>
            </w:pPr>
          </w:p>
        </w:tc>
        <w:tc>
          <w:tcPr>
            <w:tcW w:w="3600" w:type="dxa"/>
            <w:shd w:val="clear" w:color="auto" w:fill="auto"/>
          </w:tcPr>
          <w:p w:rsidR="00C07DFC" w:rsidRPr="00ED092D" w:rsidRDefault="00C07DFC" w:rsidP="00ED092D">
            <w:pPr>
              <w:tabs>
                <w:tab w:val="center" w:pos="4153"/>
                <w:tab w:val="right" w:pos="8306"/>
              </w:tabs>
              <w:spacing w:line="360" w:lineRule="exact"/>
              <w:rPr>
                <w:rFonts w:ascii="TH SarabunIT๙" w:hAnsi="TH SarabunIT๙" w:cs="TH SarabunIT๙"/>
                <w:sz w:val="32"/>
                <w:szCs w:val="32"/>
              </w:rPr>
            </w:pPr>
            <w:r w:rsidRPr="00ED092D">
              <w:rPr>
                <w:rFonts w:ascii="TH SarabunIT๙" w:hAnsi="TH SarabunIT๙" w:cs="TH SarabunIT๙"/>
                <w:sz w:val="32"/>
                <w:szCs w:val="32"/>
              </w:rPr>
              <w:t xml:space="preserve">3. </w:t>
            </w:r>
            <w:r w:rsidRPr="00ED092D">
              <w:rPr>
                <w:rFonts w:ascii="TH SarabunIT๙" w:hAnsi="TH SarabunIT๙" w:cs="TH SarabunIT๙"/>
                <w:sz w:val="32"/>
                <w:szCs w:val="32"/>
                <w:cs/>
              </w:rPr>
              <w:t>พูดแสดงความต้องการของตนเอง ขอความช่วยเหลือ ตอบรับและ</w:t>
            </w:r>
          </w:p>
          <w:p w:rsidR="00C07DFC" w:rsidRPr="00ED092D" w:rsidRDefault="00C07DFC" w:rsidP="00ED092D">
            <w:pPr>
              <w:tabs>
                <w:tab w:val="center" w:pos="4153"/>
                <w:tab w:val="right" w:pos="8306"/>
              </w:tabs>
              <w:spacing w:line="360" w:lineRule="exact"/>
              <w:rPr>
                <w:rFonts w:ascii="TH SarabunIT๙" w:hAnsi="TH SarabunIT๙" w:cs="TH SarabunIT๙"/>
                <w:sz w:val="32"/>
                <w:szCs w:val="32"/>
              </w:rPr>
            </w:pPr>
            <w:proofErr w:type="spellStart"/>
            <w:r w:rsidRPr="00ED092D">
              <w:rPr>
                <w:rFonts w:ascii="TH SarabunIT๙" w:hAnsi="TH SarabunIT๙" w:cs="TH SarabunIT๙"/>
                <w:sz w:val="32"/>
                <w:szCs w:val="32"/>
                <w:cs/>
              </w:rPr>
              <w:t>ปฎิเสธ</w:t>
            </w:r>
            <w:proofErr w:type="spellEnd"/>
          </w:p>
        </w:tc>
        <w:tc>
          <w:tcPr>
            <w:tcW w:w="4860" w:type="dxa"/>
            <w:shd w:val="clear" w:color="auto" w:fill="auto"/>
          </w:tcPr>
          <w:p w:rsidR="00C07DFC" w:rsidRPr="00ED092D" w:rsidRDefault="00C07DFC" w:rsidP="00A0046C">
            <w:pPr>
              <w:spacing w:after="0" w:line="360" w:lineRule="exact"/>
              <w:rPr>
                <w:rFonts w:ascii="TH SarabunIT๙" w:hAnsi="TH SarabunIT๙" w:cs="TH SarabunIT๙"/>
                <w:color w:val="000000"/>
                <w:sz w:val="32"/>
                <w:szCs w:val="32"/>
                <w:cs/>
              </w:rPr>
            </w:pPr>
            <w:r w:rsidRPr="00ED092D">
              <w:rPr>
                <w:rFonts w:ascii="TH SarabunIT๙" w:hAnsi="TH SarabunIT๙" w:cs="TH SarabunIT๙"/>
                <w:color w:val="000000"/>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ประโยคและสำนวนภาษาที่ใช้บอกความต้องการ</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การขอความช่วยเหลือ การตอบรับและปฏิเสธในสถานการณ์ต่างๆ</w:t>
            </w:r>
          </w:p>
          <w:p w:rsidR="00C07DFC" w:rsidRPr="00ED092D" w:rsidRDefault="00C07DFC" w:rsidP="00A0046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r w:rsidRPr="00ED092D">
              <w:rPr>
                <w:rFonts w:ascii="TH SarabunIT๙" w:hAnsi="TH SarabunIT๙" w:cs="TH SarabunIT๙"/>
                <w:color w:val="000000"/>
                <w:sz w:val="32"/>
                <w:szCs w:val="32"/>
              </w:rPr>
              <w:t xml:space="preserve"> </w:t>
            </w:r>
          </w:p>
          <w:p w:rsidR="00C07DFC" w:rsidRPr="00ED092D" w:rsidRDefault="00C07DFC" w:rsidP="00A0046C">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不、没、要、想、我要一张纸</w:t>
            </w:r>
          </w:p>
          <w:p w:rsidR="00C07DFC" w:rsidRPr="00ED092D" w:rsidRDefault="00C07DFC" w:rsidP="00A0046C">
            <w:pPr>
              <w:spacing w:after="0" w:line="360" w:lineRule="exact"/>
              <w:rPr>
                <w:rFonts w:ascii="TH SarabunIT๙" w:hAnsi="TH SarabunIT๙" w:cs="TH SarabunIT๙"/>
                <w:color w:val="000000"/>
                <w:sz w:val="32"/>
                <w:szCs w:val="32"/>
                <w:cs/>
              </w:rPr>
            </w:pPr>
            <w:r w:rsidRPr="00ED092D">
              <w:rPr>
                <w:rFonts w:ascii="TH SarabunIT๙" w:hAnsi="TH SarabunIT๙" w:cs="TH SarabunIT๙"/>
                <w:color w:val="000000"/>
                <w:sz w:val="24"/>
                <w:szCs w:val="24"/>
              </w:rPr>
              <w:t xml:space="preserve">A: </w:t>
            </w:r>
            <w:r w:rsidRPr="00ED092D">
              <w:rPr>
                <w:rFonts w:ascii="TH SarabunIT๙" w:hAnsi="TH SarabunIT๙" w:cs="TH SarabunIT๙"/>
                <w:color w:val="000000"/>
                <w:sz w:val="24"/>
                <w:szCs w:val="24"/>
              </w:rPr>
              <w:t>请帮我们扫地。</w:t>
            </w:r>
            <w:r w:rsidRPr="00ED092D">
              <w:rPr>
                <w:rFonts w:ascii="TH SarabunIT๙" w:hAnsi="TH SarabunIT๙" w:cs="TH SarabunIT๙"/>
                <w:color w:val="000000"/>
                <w:sz w:val="24"/>
                <w:szCs w:val="24"/>
              </w:rPr>
              <w:t xml:space="preserve">B: </w:t>
            </w:r>
            <w:r w:rsidRPr="00ED092D">
              <w:rPr>
                <w:rFonts w:ascii="TH SarabunIT๙" w:hAnsi="TH SarabunIT๙" w:cs="TH SarabunIT๙"/>
                <w:color w:val="000000"/>
                <w:sz w:val="24"/>
                <w:szCs w:val="24"/>
              </w:rPr>
              <w:t>可以。</w:t>
            </w:r>
            <w:r w:rsidRPr="00ED092D">
              <w:rPr>
                <w:rFonts w:ascii="TH SarabunIT๙" w:hAnsi="TH SarabunIT๙" w:cs="TH SarabunIT๙"/>
                <w:color w:val="000000"/>
                <w:sz w:val="24"/>
                <w:szCs w:val="24"/>
                <w:cs/>
              </w:rPr>
              <w:t>(</w:t>
            </w:r>
            <w:r w:rsidRPr="00ED092D">
              <w:rPr>
                <w:rFonts w:ascii="TH SarabunIT๙" w:hAnsi="TH SarabunIT๙" w:cs="TH SarabunIT๙"/>
                <w:color w:val="000000"/>
                <w:sz w:val="24"/>
                <w:szCs w:val="24"/>
              </w:rPr>
              <w:t>不可以，我没空。</w:t>
            </w:r>
            <w:r w:rsidRPr="00ED092D">
              <w:rPr>
                <w:rFonts w:ascii="TH SarabunIT๙" w:hAnsi="TH SarabunIT๙" w:cs="TH SarabunIT๙"/>
                <w:color w:val="000000"/>
                <w:sz w:val="24"/>
                <w:szCs w:val="24"/>
                <w:cs/>
              </w:rPr>
              <w:t>)</w:t>
            </w:r>
          </w:p>
        </w:tc>
      </w:tr>
      <w:tr w:rsidR="00C07DFC" w:rsidRPr="00ED092D" w:rsidTr="00DB782B">
        <w:tc>
          <w:tcPr>
            <w:tcW w:w="900" w:type="dxa"/>
            <w:vMerge/>
            <w:shd w:val="clear" w:color="auto" w:fill="auto"/>
          </w:tcPr>
          <w:p w:rsidR="00C07DFC" w:rsidRPr="00ED092D" w:rsidRDefault="00C07DFC" w:rsidP="00ED092D">
            <w:pPr>
              <w:spacing w:line="360" w:lineRule="exact"/>
              <w:jc w:val="center"/>
              <w:rPr>
                <w:rFonts w:ascii="TH SarabunIT๙" w:hAnsi="TH SarabunIT๙" w:cs="TH SarabunIT๙"/>
                <w:sz w:val="32"/>
                <w:szCs w:val="32"/>
                <w:cs/>
              </w:rPr>
            </w:pPr>
          </w:p>
        </w:tc>
        <w:tc>
          <w:tcPr>
            <w:tcW w:w="3600" w:type="dxa"/>
            <w:shd w:val="clear" w:color="auto" w:fill="auto"/>
          </w:tcPr>
          <w:p w:rsidR="00C07DFC" w:rsidRPr="00ED092D" w:rsidRDefault="00C07DFC" w:rsidP="00ED092D">
            <w:pPr>
              <w:tabs>
                <w:tab w:val="center" w:pos="4153"/>
                <w:tab w:val="right" w:pos="8306"/>
              </w:tabs>
              <w:spacing w:line="360" w:lineRule="exact"/>
              <w:rPr>
                <w:rFonts w:ascii="TH SarabunIT๙" w:hAnsi="TH SarabunIT๙" w:cs="TH SarabunIT๙"/>
                <w:sz w:val="32"/>
                <w:szCs w:val="32"/>
              </w:rPr>
            </w:pPr>
            <w:r w:rsidRPr="00ED092D">
              <w:rPr>
                <w:rFonts w:ascii="TH SarabunIT๙" w:hAnsi="TH SarabunIT๙" w:cs="TH SarabunIT๙"/>
                <w:color w:val="000000"/>
                <w:sz w:val="32"/>
                <w:szCs w:val="32"/>
              </w:rPr>
              <w:t xml:space="preserve">4. </w:t>
            </w:r>
            <w:r w:rsidRPr="00ED092D">
              <w:rPr>
                <w:rFonts w:ascii="TH SarabunIT๙" w:hAnsi="TH SarabunIT๙" w:cs="TH SarabunIT๙"/>
                <w:color w:val="000000"/>
                <w:sz w:val="32"/>
                <w:szCs w:val="32"/>
                <w:cs/>
              </w:rPr>
              <w:t>พูดเพื่อขอและให้ข้อมูลเกี่ยวกับ</w:t>
            </w:r>
            <w:r w:rsidRPr="00ED092D">
              <w:rPr>
                <w:rFonts w:ascii="TH SarabunIT๙" w:hAnsi="TH SarabunIT๙" w:cs="TH SarabunIT๙"/>
                <w:color w:val="000000"/>
                <w:spacing w:val="-2"/>
                <w:sz w:val="32"/>
                <w:szCs w:val="32"/>
                <w:cs/>
              </w:rPr>
              <w:t>ตนเอง เพื่อน ครอบครัว และสิ่งใกล้ตัว</w:t>
            </w:r>
          </w:p>
        </w:tc>
        <w:tc>
          <w:tcPr>
            <w:tcW w:w="4860" w:type="dxa"/>
            <w:shd w:val="clear" w:color="auto" w:fill="auto"/>
          </w:tcPr>
          <w:p w:rsidR="00C07DFC" w:rsidRPr="00ED092D" w:rsidRDefault="00C07DFC" w:rsidP="00A0046C">
            <w:pPr>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ประโยคและสำนวนภาษาที่ใช้ขอและให้ข้อมูลเกี่ยวกับตนเอง เพื่อน ครอบครัว และสิ่งใกล้ตัว </w:t>
            </w:r>
          </w:p>
          <w:p w:rsidR="00C07DFC" w:rsidRPr="00ED092D" w:rsidRDefault="00C07DFC" w:rsidP="00ED092D">
            <w:pPr>
              <w:spacing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24"/>
                <w:szCs w:val="24"/>
              </w:rPr>
              <w:t>请问，你叫什么名字？我叫</w:t>
            </w:r>
            <w:r w:rsidRPr="00ED092D">
              <w:rPr>
                <w:rFonts w:ascii="TH SarabunIT๙" w:hAnsi="TH SarabunIT๙" w:cs="TH SarabunIT๙"/>
                <w:sz w:val="24"/>
                <w:szCs w:val="24"/>
              </w:rPr>
              <w:t>……</w:t>
            </w:r>
          </w:p>
        </w:tc>
      </w:tr>
      <w:tr w:rsidR="00372445" w:rsidRPr="00ED092D" w:rsidTr="00ED092D">
        <w:trPr>
          <w:trHeight w:val="376"/>
        </w:trPr>
        <w:tc>
          <w:tcPr>
            <w:tcW w:w="900" w:type="dxa"/>
            <w:tcBorders>
              <w:bottom w:val="single" w:sz="4" w:space="0" w:color="auto"/>
            </w:tcBorders>
            <w:shd w:val="clear" w:color="auto" w:fill="auto"/>
          </w:tcPr>
          <w:p w:rsidR="00372445" w:rsidRPr="00ED092D" w:rsidRDefault="00372445" w:rsidP="00ED092D">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600" w:type="dxa"/>
            <w:tcBorders>
              <w:bottom w:val="single" w:sz="4" w:space="0" w:color="auto"/>
            </w:tcBorders>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4860" w:type="dxa"/>
            <w:tcBorders>
              <w:bottom w:val="single" w:sz="4" w:space="0" w:color="auto"/>
            </w:tcBorders>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C07DFC" w:rsidRPr="00ED092D" w:rsidTr="00ED092D">
        <w:trPr>
          <w:trHeight w:val="94"/>
        </w:trPr>
        <w:tc>
          <w:tcPr>
            <w:tcW w:w="900" w:type="dxa"/>
            <w:vMerge w:val="restart"/>
            <w:tcBorders>
              <w:top w:val="single" w:sz="4" w:space="0" w:color="auto"/>
            </w:tcBorders>
            <w:shd w:val="clear" w:color="auto" w:fill="auto"/>
          </w:tcPr>
          <w:p w:rsidR="00C07DFC" w:rsidRPr="00ED092D" w:rsidRDefault="00C07DFC" w:rsidP="00ED092D">
            <w:pPr>
              <w:spacing w:before="60" w:after="60" w:line="360" w:lineRule="exact"/>
              <w:ind w:right="28"/>
              <w:jc w:val="center"/>
              <w:rPr>
                <w:rFonts w:ascii="TH SarabunIT๙" w:hAnsi="TH SarabunIT๙" w:cs="TH SarabunIT๙"/>
                <w:b/>
                <w:bCs/>
                <w:sz w:val="32"/>
                <w:szCs w:val="32"/>
                <w:cs/>
              </w:rPr>
            </w:pPr>
          </w:p>
        </w:tc>
        <w:tc>
          <w:tcPr>
            <w:tcW w:w="3600" w:type="dxa"/>
            <w:tcBorders>
              <w:top w:val="single" w:sz="4" w:space="0" w:color="auto"/>
            </w:tcBorders>
            <w:shd w:val="clear" w:color="auto" w:fill="auto"/>
          </w:tcPr>
          <w:p w:rsidR="00C07DFC" w:rsidRPr="00ED092D" w:rsidRDefault="00C07DFC" w:rsidP="00ED092D">
            <w:pPr>
              <w:spacing w:before="60" w:after="60" w:line="360" w:lineRule="exact"/>
              <w:jc w:val="center"/>
              <w:rPr>
                <w:rFonts w:ascii="TH SarabunIT๙" w:hAnsi="TH SarabunIT๙" w:cs="TH SarabunIT๙"/>
                <w:b/>
                <w:bCs/>
                <w:sz w:val="32"/>
                <w:szCs w:val="32"/>
                <w:cs/>
              </w:rPr>
            </w:pPr>
          </w:p>
        </w:tc>
        <w:tc>
          <w:tcPr>
            <w:tcW w:w="4860" w:type="dxa"/>
            <w:tcBorders>
              <w:top w:val="single" w:sz="4" w:space="0" w:color="auto"/>
            </w:tcBorders>
            <w:shd w:val="clear" w:color="auto" w:fill="auto"/>
          </w:tcPr>
          <w:p w:rsidR="00C07DFC" w:rsidRPr="00ED092D" w:rsidRDefault="00C07DFC"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你今年多大了？我</w:t>
            </w:r>
            <w:r w:rsidRPr="00ED092D">
              <w:rPr>
                <w:rFonts w:ascii="TH SarabunIT๙" w:hAnsi="TH SarabunIT๙" w:cs="TH SarabunIT๙"/>
                <w:sz w:val="24"/>
                <w:szCs w:val="24"/>
              </w:rPr>
              <w:t>……</w:t>
            </w:r>
            <w:r w:rsidRPr="00ED092D">
              <w:rPr>
                <w:rFonts w:ascii="TH SarabunIT๙" w:hAnsi="TH SarabunIT๙" w:cs="TH SarabunIT๙"/>
                <w:sz w:val="24"/>
                <w:szCs w:val="24"/>
              </w:rPr>
              <w:t>岁。</w:t>
            </w:r>
          </w:p>
          <w:p w:rsidR="00C07DFC" w:rsidRPr="00ED092D" w:rsidRDefault="00C07DFC"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你住在哪儿？我住在</w:t>
            </w:r>
            <w:r w:rsidRPr="00ED092D">
              <w:rPr>
                <w:rFonts w:ascii="TH SarabunIT๙" w:hAnsi="TH SarabunIT๙" w:cs="TH SarabunIT๙"/>
                <w:sz w:val="24"/>
                <w:szCs w:val="24"/>
              </w:rPr>
              <w:t xml:space="preserve">…… </w:t>
            </w:r>
          </w:p>
          <w:p w:rsidR="00C07DFC" w:rsidRPr="00ED092D" w:rsidRDefault="00C07DFC"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你家有几口人？、我家有</w:t>
            </w:r>
            <w:r w:rsidRPr="00ED092D">
              <w:rPr>
                <w:rFonts w:ascii="TH SarabunIT๙" w:hAnsi="TH SarabunIT๙" w:cs="TH SarabunIT๙"/>
                <w:sz w:val="24"/>
                <w:szCs w:val="24"/>
              </w:rPr>
              <w:t>……</w:t>
            </w:r>
            <w:r w:rsidRPr="00ED092D">
              <w:rPr>
                <w:rFonts w:ascii="TH SarabunIT๙" w:hAnsi="TH SarabunIT๙" w:cs="TH SarabunIT๙"/>
                <w:sz w:val="24"/>
                <w:szCs w:val="24"/>
              </w:rPr>
              <w:t>口人。</w:t>
            </w:r>
          </w:p>
          <w:p w:rsidR="00C07DFC" w:rsidRPr="00ED092D" w:rsidRDefault="00C07DFC" w:rsidP="00A0046C">
            <w:pPr>
              <w:spacing w:after="0" w:line="360" w:lineRule="exact"/>
              <w:rPr>
                <w:rFonts w:ascii="TH SarabunIT๙" w:hAnsi="TH SarabunIT๙" w:cs="TH SarabunIT๙"/>
                <w:b/>
                <w:bCs/>
                <w:sz w:val="32"/>
                <w:szCs w:val="32"/>
                <w:cs/>
              </w:rPr>
            </w:pPr>
            <w:r w:rsidRPr="00ED092D">
              <w:rPr>
                <w:rFonts w:ascii="TH SarabunIT๙" w:hAnsi="TH SarabunIT๙" w:cs="TH SarabunIT๙"/>
                <w:sz w:val="24"/>
                <w:szCs w:val="24"/>
              </w:rPr>
              <w:t>我在</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学校上学。、我和同学一起去</w:t>
            </w:r>
            <w:r w:rsidRPr="00ED092D">
              <w:rPr>
                <w:rFonts w:ascii="TH SarabunIT๙" w:hAnsi="TH SarabunIT๙" w:cs="TH SarabunIT๙"/>
                <w:sz w:val="24"/>
                <w:szCs w:val="24"/>
              </w:rPr>
              <w:t>……</w:t>
            </w:r>
          </w:p>
        </w:tc>
      </w:tr>
      <w:tr w:rsidR="00C07DFC" w:rsidRPr="00ED092D" w:rsidTr="00ED092D">
        <w:tc>
          <w:tcPr>
            <w:tcW w:w="900" w:type="dxa"/>
            <w:vMerge/>
            <w:shd w:val="clear" w:color="auto" w:fill="auto"/>
          </w:tcPr>
          <w:p w:rsidR="00C07DFC" w:rsidRPr="00ED092D" w:rsidRDefault="00C07DFC" w:rsidP="00ED092D">
            <w:pPr>
              <w:spacing w:line="360" w:lineRule="exact"/>
              <w:jc w:val="center"/>
              <w:rPr>
                <w:rFonts w:ascii="TH SarabunIT๙" w:hAnsi="TH SarabunIT๙" w:cs="TH SarabunIT๙"/>
                <w:sz w:val="32"/>
                <w:szCs w:val="32"/>
                <w:cs/>
              </w:rPr>
            </w:pPr>
          </w:p>
        </w:tc>
        <w:tc>
          <w:tcPr>
            <w:tcW w:w="3600" w:type="dxa"/>
            <w:shd w:val="clear" w:color="auto" w:fill="auto"/>
          </w:tcPr>
          <w:p w:rsidR="00C07DFC" w:rsidRPr="00ED092D" w:rsidRDefault="00C07DFC" w:rsidP="00ED092D">
            <w:pPr>
              <w:tabs>
                <w:tab w:val="center" w:pos="4153"/>
                <w:tab w:val="right" w:pos="8306"/>
              </w:tabs>
              <w:spacing w:line="360" w:lineRule="exact"/>
              <w:rPr>
                <w:rFonts w:ascii="TH SarabunIT๙" w:hAnsi="TH SarabunIT๙" w:cs="TH SarabunIT๙"/>
                <w:sz w:val="32"/>
                <w:szCs w:val="32"/>
              </w:rPr>
            </w:pPr>
            <w:r w:rsidRPr="00ED092D">
              <w:rPr>
                <w:rFonts w:ascii="TH SarabunIT๙" w:hAnsi="TH SarabunIT๙" w:cs="TH SarabunIT๙"/>
                <w:sz w:val="32"/>
                <w:szCs w:val="32"/>
              </w:rPr>
              <w:t xml:space="preserve">5. </w:t>
            </w:r>
            <w:r w:rsidRPr="00ED092D">
              <w:rPr>
                <w:rFonts w:ascii="TH SarabunIT๙" w:hAnsi="TH SarabunIT๙" w:cs="TH SarabunIT๙"/>
                <w:sz w:val="32"/>
                <w:szCs w:val="32"/>
                <w:cs/>
              </w:rPr>
              <w:t xml:space="preserve">พูดแสดงความรู้สึกของตนเอง เกี่ยวกับสิ่งต่างๆ ใกล้ตัว </w:t>
            </w:r>
          </w:p>
          <w:p w:rsidR="00C07DFC" w:rsidRPr="00ED092D" w:rsidRDefault="00C07DFC" w:rsidP="00ED092D">
            <w:pPr>
              <w:tabs>
                <w:tab w:val="center" w:pos="4153"/>
                <w:tab w:val="right" w:pos="8306"/>
              </w:tabs>
              <w:spacing w:line="360" w:lineRule="exact"/>
              <w:rPr>
                <w:rFonts w:ascii="TH SarabunIT๙" w:hAnsi="TH SarabunIT๙" w:cs="TH SarabunIT๙"/>
                <w:sz w:val="32"/>
                <w:szCs w:val="32"/>
              </w:rPr>
            </w:pPr>
          </w:p>
        </w:tc>
        <w:tc>
          <w:tcPr>
            <w:tcW w:w="4860" w:type="dxa"/>
            <w:shd w:val="clear" w:color="auto" w:fill="auto"/>
          </w:tcPr>
          <w:p w:rsidR="00C07DFC" w:rsidRPr="00ED092D" w:rsidRDefault="00C07DFC" w:rsidP="00A0046C">
            <w:pPr>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ประโยคและสำนวนภาษาที่ใช้บอกความรู้สึกของตนเอง เช่น ดีใจ เสียใจ ชอบ ไม่ชอบ รัก ไม่รัก </w:t>
            </w:r>
          </w:p>
          <w:p w:rsidR="00C07DFC" w:rsidRPr="00ED092D" w:rsidRDefault="00C07DFC" w:rsidP="00A0046C">
            <w:pPr>
              <w:spacing w:after="0" w:line="360" w:lineRule="exact"/>
              <w:rPr>
                <w:rFonts w:ascii="TH SarabunIT๙" w:hAnsi="TH SarabunIT๙" w:cs="TH SarabunIT๙"/>
                <w:spacing w:val="-2"/>
                <w:sz w:val="32"/>
                <w:szCs w:val="32"/>
              </w:rPr>
            </w:pPr>
            <w:r w:rsidRPr="00ED092D">
              <w:rPr>
                <w:rFonts w:ascii="TH SarabunIT๙" w:hAnsi="TH SarabunIT๙" w:cs="TH SarabunIT๙"/>
                <w:spacing w:val="-2"/>
                <w:sz w:val="32"/>
                <w:szCs w:val="32"/>
                <w:cs/>
              </w:rPr>
              <w:t xml:space="preserve">ตัวอย่าง </w:t>
            </w:r>
          </w:p>
          <w:p w:rsidR="00C07DFC" w:rsidRPr="00ED092D" w:rsidRDefault="00C07DFC"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觉得、喜欢、爱、高兴、伤心</w:t>
            </w:r>
          </w:p>
          <w:p w:rsidR="00C07DFC" w:rsidRPr="00ED092D" w:rsidRDefault="00C07DFC"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我很高兴。</w:t>
            </w:r>
          </w:p>
          <w:p w:rsidR="00C07DFC" w:rsidRPr="00ED092D" w:rsidRDefault="00C07DFC"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我很伤心。</w:t>
            </w:r>
          </w:p>
          <w:p w:rsidR="00C07DFC" w:rsidRPr="00ED092D" w:rsidRDefault="00C07DFC"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我觉得中文不难。</w:t>
            </w:r>
          </w:p>
          <w:p w:rsidR="00C07DFC" w:rsidRPr="00ED092D" w:rsidRDefault="00C07DFC"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我爱唱歌。</w:t>
            </w:r>
          </w:p>
          <w:p w:rsidR="00C07DFC" w:rsidRPr="00ED092D" w:rsidRDefault="00C07DFC"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我爱泰国。</w:t>
            </w:r>
          </w:p>
          <w:p w:rsidR="00C07DFC" w:rsidRPr="00ED092D" w:rsidRDefault="00C07DFC" w:rsidP="00A0046C">
            <w:pPr>
              <w:spacing w:after="0" w:line="360" w:lineRule="exact"/>
              <w:rPr>
                <w:rFonts w:ascii="TH SarabunIT๙" w:hAnsi="TH SarabunIT๙" w:cs="TH SarabunIT๙"/>
                <w:color w:val="000000"/>
                <w:sz w:val="32"/>
                <w:szCs w:val="32"/>
                <w:cs/>
              </w:rPr>
            </w:pPr>
            <w:r w:rsidRPr="00ED092D">
              <w:rPr>
                <w:rFonts w:ascii="TH SarabunIT๙" w:hAnsi="TH SarabunIT๙" w:cs="TH SarabunIT๙"/>
                <w:color w:val="000000"/>
                <w:sz w:val="24"/>
                <w:szCs w:val="24"/>
              </w:rPr>
              <w:t>他不喜欢吃榴莲。</w:t>
            </w:r>
          </w:p>
        </w:tc>
      </w:tr>
      <w:tr w:rsidR="00C07DFC" w:rsidRPr="00ED092D" w:rsidTr="00DB782B">
        <w:tc>
          <w:tcPr>
            <w:tcW w:w="900" w:type="dxa"/>
            <w:vMerge w:val="restart"/>
            <w:shd w:val="clear" w:color="auto" w:fill="auto"/>
          </w:tcPr>
          <w:p w:rsidR="00C07DFC" w:rsidRPr="00ED092D" w:rsidRDefault="00C07DFC" w:rsidP="00ED092D">
            <w:pPr>
              <w:spacing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ม.2</w:t>
            </w:r>
          </w:p>
        </w:tc>
        <w:tc>
          <w:tcPr>
            <w:tcW w:w="3600" w:type="dxa"/>
            <w:shd w:val="clear" w:color="auto" w:fill="auto"/>
          </w:tcPr>
          <w:p w:rsidR="00C07DFC" w:rsidRPr="00ED092D" w:rsidRDefault="00C07DFC" w:rsidP="00ED092D">
            <w:pPr>
              <w:spacing w:line="360" w:lineRule="exact"/>
              <w:rPr>
                <w:rFonts w:ascii="TH SarabunIT๙" w:hAnsi="TH SarabunIT๙" w:cs="TH SarabunIT๙"/>
                <w:sz w:val="32"/>
                <w:szCs w:val="32"/>
              </w:rPr>
            </w:pPr>
            <w:r w:rsidRPr="00ED092D">
              <w:rPr>
                <w:rFonts w:ascii="TH SarabunIT๙" w:hAnsi="TH SarabunIT๙" w:cs="TH SarabunIT๙"/>
                <w:sz w:val="32"/>
                <w:szCs w:val="32"/>
              </w:rPr>
              <w:t xml:space="preserve">1. </w:t>
            </w:r>
            <w:r w:rsidRPr="00ED092D">
              <w:rPr>
                <w:rFonts w:ascii="TH SarabunIT๙" w:hAnsi="TH SarabunIT๙" w:cs="TH SarabunIT๙"/>
                <w:sz w:val="32"/>
                <w:szCs w:val="32"/>
                <w:cs/>
              </w:rPr>
              <w:t xml:space="preserve">พูดหรือเขียนโต้ตอบในการสื่อสารระหว่างบุคคล </w:t>
            </w:r>
          </w:p>
          <w:p w:rsidR="00C07DFC" w:rsidRPr="00ED092D" w:rsidRDefault="00C07DFC" w:rsidP="00ED092D">
            <w:pPr>
              <w:spacing w:line="360" w:lineRule="exact"/>
              <w:rPr>
                <w:rFonts w:ascii="TH SarabunIT๙" w:hAnsi="TH SarabunIT๙" w:cs="TH SarabunIT๙"/>
                <w:sz w:val="32"/>
                <w:szCs w:val="32"/>
                <w:cs/>
              </w:rPr>
            </w:pPr>
            <w:r w:rsidRPr="00ED092D">
              <w:rPr>
                <w:rFonts w:ascii="TH SarabunIT๙" w:hAnsi="TH SarabunIT๙" w:cs="TH SarabunIT๙"/>
                <w:sz w:val="32"/>
                <w:szCs w:val="32"/>
                <w:cs/>
              </w:rPr>
              <w:t xml:space="preserve">      </w:t>
            </w:r>
          </w:p>
        </w:tc>
        <w:tc>
          <w:tcPr>
            <w:tcW w:w="4860" w:type="dxa"/>
            <w:shd w:val="clear" w:color="auto" w:fill="auto"/>
          </w:tcPr>
          <w:p w:rsidR="00C07DFC" w:rsidRPr="00ED092D" w:rsidRDefault="00C07DFC" w:rsidP="00A0046C">
            <w:pPr>
              <w:spacing w:after="12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บทสนทนาที่ใช้ในการทักทาย</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กล่าวลา ขอบคุณ ขอโทษ</w:t>
            </w:r>
            <w:r w:rsidRPr="00ED092D">
              <w:rPr>
                <w:rFonts w:ascii="TH SarabunIT๙" w:hAnsi="TH SarabunIT๙" w:cs="TH SarabunIT๙"/>
                <w:color w:val="000000"/>
                <w:sz w:val="32"/>
                <w:szCs w:val="32"/>
              </w:rPr>
              <w:t xml:space="preserve"> </w:t>
            </w:r>
          </w:p>
          <w:p w:rsidR="00C07DFC" w:rsidRPr="00ED092D" w:rsidRDefault="00C07DFC" w:rsidP="00ED092D">
            <w:pPr>
              <w:spacing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ประโยคหรือข้อความที่ใช้แนะนำตนเอง เพื่อน และบุคคลใกล้ตัว และสำนวนการตอบรับ</w:t>
            </w:r>
          </w:p>
          <w:p w:rsidR="00C07DFC" w:rsidRPr="00ED092D" w:rsidRDefault="00C07DFC" w:rsidP="00A0046C">
            <w:pPr>
              <w:spacing w:after="0" w:line="360" w:lineRule="exact"/>
              <w:rPr>
                <w:rFonts w:ascii="TH SarabunIT๙" w:hAnsi="TH SarabunIT๙" w:cs="TH SarabunIT๙"/>
                <w:spacing w:val="-14"/>
                <w:sz w:val="32"/>
                <w:szCs w:val="32"/>
              </w:rPr>
            </w:pPr>
            <w:r w:rsidRPr="00ED092D">
              <w:rPr>
                <w:rFonts w:ascii="TH SarabunIT๙" w:hAnsi="TH SarabunIT๙" w:cs="TH SarabunIT๙"/>
                <w:color w:val="000000"/>
                <w:sz w:val="32"/>
                <w:szCs w:val="32"/>
                <w:cs/>
              </w:rPr>
              <w:t>ตัวอย่าง</w:t>
            </w:r>
          </w:p>
          <w:p w:rsidR="00C07DFC" w:rsidRPr="00ED092D" w:rsidRDefault="00C07DFC" w:rsidP="00A0046C">
            <w:pPr>
              <w:spacing w:after="0" w:line="360" w:lineRule="exact"/>
              <w:rPr>
                <w:rFonts w:ascii="TH SarabunIT๙" w:hAnsi="TH SarabunIT๙" w:cs="TH SarabunIT๙"/>
                <w:spacing w:val="-14"/>
                <w:sz w:val="24"/>
                <w:szCs w:val="24"/>
              </w:rPr>
            </w:pPr>
            <w:r w:rsidRPr="00ED092D">
              <w:rPr>
                <w:rFonts w:ascii="TH SarabunIT๙" w:hAnsi="TH SarabunIT๙" w:cs="TH SarabunIT๙"/>
                <w:spacing w:val="-6"/>
                <w:sz w:val="32"/>
                <w:szCs w:val="32"/>
              </w:rPr>
              <w:t>A</w:t>
            </w:r>
            <w:r w:rsidRPr="00ED092D">
              <w:rPr>
                <w:rFonts w:ascii="TH SarabunIT๙" w:hAnsi="TH SarabunIT๙" w:cs="TH SarabunIT๙"/>
                <w:spacing w:val="-6"/>
                <w:sz w:val="24"/>
                <w:szCs w:val="24"/>
              </w:rPr>
              <w:t>：您贵姓？</w:t>
            </w:r>
            <w:r w:rsidRPr="00ED092D">
              <w:rPr>
                <w:rFonts w:ascii="TH SarabunIT๙" w:hAnsi="TH SarabunIT๙" w:cs="TH SarabunIT๙"/>
                <w:spacing w:val="-6"/>
                <w:sz w:val="24"/>
                <w:szCs w:val="24"/>
              </w:rPr>
              <w:t xml:space="preserve"> B</w:t>
            </w:r>
            <w:r w:rsidRPr="00ED092D">
              <w:rPr>
                <w:rFonts w:ascii="TH SarabunIT๙" w:hAnsi="TH SarabunIT๙" w:cs="TH SarabunIT๙"/>
                <w:spacing w:val="-6"/>
                <w:sz w:val="24"/>
                <w:szCs w:val="24"/>
              </w:rPr>
              <w:t>：我姓李，叫李明</w:t>
            </w:r>
            <w:r w:rsidRPr="00ED092D">
              <w:rPr>
                <w:rFonts w:ascii="TH SarabunIT๙" w:hAnsi="TH SarabunIT๙" w:cs="TH SarabunIT๙"/>
                <w:spacing w:val="-6"/>
                <w:sz w:val="24"/>
                <w:szCs w:val="24"/>
              </w:rPr>
              <w:t>!</w:t>
            </w:r>
          </w:p>
          <w:p w:rsidR="00C07DFC" w:rsidRPr="00ED092D" w:rsidRDefault="00C07DFC"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我</w:t>
            </w:r>
            <w:r w:rsidRPr="00ED092D">
              <w:rPr>
                <w:rFonts w:ascii="TH SarabunIT๙" w:hAnsi="TH SarabunIT๙" w:cs="TH SarabunIT๙"/>
                <w:sz w:val="24"/>
                <w:szCs w:val="24"/>
              </w:rPr>
              <w:t>……</w:t>
            </w:r>
            <w:r w:rsidRPr="00ED092D">
              <w:rPr>
                <w:rFonts w:ascii="TH SarabunIT๙" w:hAnsi="TH SarabunIT๙" w:cs="TH SarabunIT๙"/>
                <w:sz w:val="24"/>
                <w:szCs w:val="24"/>
              </w:rPr>
              <w:t>岁。</w:t>
            </w:r>
          </w:p>
          <w:p w:rsidR="00C07DFC" w:rsidRPr="00ED092D" w:rsidRDefault="00C07DFC" w:rsidP="00A0046C">
            <w:pPr>
              <w:spacing w:after="0" w:line="360" w:lineRule="exact"/>
              <w:rPr>
                <w:rFonts w:ascii="TH SarabunIT๙" w:hAnsi="TH SarabunIT๙" w:cs="TH SarabunIT๙"/>
                <w:sz w:val="24"/>
                <w:szCs w:val="24"/>
                <w:cs/>
              </w:rPr>
            </w:pPr>
            <w:r w:rsidRPr="00ED092D">
              <w:rPr>
                <w:rFonts w:ascii="TH SarabunIT๙" w:hAnsi="TH SarabunIT๙" w:cs="TH SarabunIT๙"/>
                <w:sz w:val="24"/>
                <w:szCs w:val="24"/>
              </w:rPr>
              <w:t>我上</w:t>
            </w:r>
            <w:r w:rsidRPr="00ED092D">
              <w:rPr>
                <w:rFonts w:ascii="TH SarabunIT๙" w:hAnsi="TH SarabunIT๙" w:cs="TH SarabunIT๙"/>
                <w:sz w:val="24"/>
                <w:szCs w:val="24"/>
              </w:rPr>
              <w:t>……</w:t>
            </w:r>
            <w:r w:rsidRPr="00ED092D">
              <w:rPr>
                <w:rFonts w:ascii="TH SarabunIT๙" w:hAnsi="TH SarabunIT๙" w:cs="TH SarabunIT๙"/>
                <w:sz w:val="24"/>
                <w:szCs w:val="24"/>
              </w:rPr>
              <w:t>（初中二年级</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w:t>
            </w:r>
          </w:p>
          <w:p w:rsidR="00C07DFC" w:rsidRPr="00ED092D" w:rsidRDefault="00C07DFC"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我是</w:t>
            </w:r>
            <w:r w:rsidRPr="00ED092D">
              <w:rPr>
                <w:rFonts w:ascii="TH SarabunIT๙" w:hAnsi="TH SarabunIT๙" w:cs="TH SarabunIT๙"/>
                <w:sz w:val="24"/>
                <w:szCs w:val="24"/>
              </w:rPr>
              <w:t xml:space="preserve">…… </w:t>
            </w:r>
          </w:p>
          <w:p w:rsidR="00C07DFC" w:rsidRPr="00ED092D" w:rsidRDefault="00C07DFC"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那是我</w:t>
            </w:r>
            <w:r w:rsidRPr="00ED092D">
              <w:rPr>
                <w:rFonts w:ascii="TH SarabunIT๙" w:hAnsi="TH SarabunIT๙" w:cs="TH SarabunIT๙"/>
                <w:sz w:val="24"/>
                <w:szCs w:val="24"/>
              </w:rPr>
              <w:t>……</w:t>
            </w:r>
          </w:p>
          <w:p w:rsidR="00C07DFC" w:rsidRPr="00ED092D" w:rsidRDefault="00C07DFC"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认识你，我很高兴。</w:t>
            </w:r>
          </w:p>
          <w:p w:rsidR="00C07DFC" w:rsidRPr="00ED092D" w:rsidRDefault="00C07DFC"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我也是。</w:t>
            </w:r>
          </w:p>
          <w:p w:rsidR="00C07DFC" w:rsidRPr="00ED092D" w:rsidRDefault="00C07DFC" w:rsidP="00A0046C">
            <w:pPr>
              <w:spacing w:after="0" w:line="360" w:lineRule="exact"/>
              <w:rPr>
                <w:rFonts w:ascii="TH SarabunIT๙" w:hAnsi="TH SarabunIT๙" w:cs="TH SarabunIT๙"/>
                <w:color w:val="FF0000"/>
                <w:spacing w:val="-6"/>
                <w:sz w:val="32"/>
                <w:szCs w:val="32"/>
              </w:rPr>
            </w:pPr>
            <w:r w:rsidRPr="00ED092D">
              <w:rPr>
                <w:rFonts w:ascii="TH SarabunIT๙" w:hAnsi="TH SarabunIT๙" w:cs="TH SarabunIT๙"/>
                <w:sz w:val="24"/>
                <w:szCs w:val="24"/>
              </w:rPr>
              <w:t>谢谢、不用谢、不客气、没什么</w:t>
            </w:r>
          </w:p>
        </w:tc>
      </w:tr>
      <w:tr w:rsidR="00C07DFC" w:rsidRPr="00ED092D" w:rsidTr="00DB782B">
        <w:tc>
          <w:tcPr>
            <w:tcW w:w="900" w:type="dxa"/>
            <w:vMerge/>
            <w:shd w:val="clear" w:color="auto" w:fill="auto"/>
          </w:tcPr>
          <w:p w:rsidR="00C07DFC" w:rsidRPr="00ED092D" w:rsidRDefault="00C07DFC" w:rsidP="00ED092D">
            <w:pPr>
              <w:spacing w:line="360" w:lineRule="exact"/>
              <w:jc w:val="center"/>
              <w:rPr>
                <w:rFonts w:ascii="TH SarabunIT๙" w:hAnsi="TH SarabunIT๙" w:cs="TH SarabunIT๙"/>
                <w:sz w:val="32"/>
                <w:szCs w:val="32"/>
                <w:cs/>
              </w:rPr>
            </w:pPr>
          </w:p>
        </w:tc>
        <w:tc>
          <w:tcPr>
            <w:tcW w:w="3600" w:type="dxa"/>
            <w:tcBorders>
              <w:bottom w:val="single" w:sz="4" w:space="0" w:color="auto"/>
            </w:tcBorders>
            <w:shd w:val="clear" w:color="auto" w:fill="auto"/>
          </w:tcPr>
          <w:p w:rsidR="00C07DFC" w:rsidRPr="00ED092D" w:rsidRDefault="00C07DFC" w:rsidP="00A0046C">
            <w:pPr>
              <w:tabs>
                <w:tab w:val="center" w:pos="4153"/>
                <w:tab w:val="right" w:pos="8306"/>
              </w:tabs>
              <w:spacing w:after="0" w:line="360" w:lineRule="exact"/>
              <w:rPr>
                <w:rFonts w:ascii="TH SarabunIT๙" w:hAnsi="TH SarabunIT๙" w:cs="TH SarabunIT๙"/>
                <w:sz w:val="32"/>
                <w:szCs w:val="32"/>
              </w:rPr>
            </w:pPr>
            <w:r w:rsidRPr="00ED092D">
              <w:rPr>
                <w:rFonts w:ascii="TH SarabunIT๙" w:hAnsi="TH SarabunIT๙" w:cs="TH SarabunIT๙"/>
                <w:sz w:val="32"/>
                <w:szCs w:val="32"/>
              </w:rPr>
              <w:t>2.</w:t>
            </w:r>
            <w:r w:rsidRPr="00ED092D">
              <w:rPr>
                <w:rFonts w:ascii="TH SarabunIT๙" w:hAnsi="TH SarabunIT๙" w:cs="TH SarabunIT๙"/>
                <w:sz w:val="32"/>
                <w:szCs w:val="32"/>
                <w:cs/>
              </w:rPr>
              <w:t xml:space="preserve"> ใช้คำสั่ง คำขอร้อง คำแนะนำ คำชี้แจง</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คำขออนุญาตที่ใช้ในห้องเรียนและในชีวิตประจำวัน</w:t>
            </w:r>
          </w:p>
        </w:tc>
        <w:tc>
          <w:tcPr>
            <w:tcW w:w="4860" w:type="dxa"/>
            <w:shd w:val="clear" w:color="auto" w:fill="auto"/>
          </w:tcPr>
          <w:p w:rsidR="00C07DFC" w:rsidRPr="00ED092D" w:rsidRDefault="00C07DFC" w:rsidP="00A0046C">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คำสั่ง คำขอร้อง คำแนะนำ คำชี้แจง คำขออนุญาตที่ใช้ในห้องเรียน และในชีวิตประจำวัน</w:t>
            </w:r>
          </w:p>
          <w:p w:rsidR="00C07DFC" w:rsidRPr="00ED092D" w:rsidRDefault="00C07DFC" w:rsidP="00A0046C">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ตัวอย่าง</w:t>
            </w:r>
          </w:p>
          <w:p w:rsidR="00C07DFC" w:rsidRPr="00ED092D" w:rsidRDefault="00C07DFC" w:rsidP="00A0046C">
            <w:pPr>
              <w:spacing w:after="0" w:line="360" w:lineRule="exact"/>
              <w:rPr>
                <w:rFonts w:ascii="TH SarabunIT๙" w:hAnsi="TH SarabunIT๙" w:cs="TH SarabunIT๙"/>
                <w:sz w:val="24"/>
                <w:szCs w:val="24"/>
              </w:rPr>
            </w:pPr>
            <w:r w:rsidRPr="00ED092D">
              <w:rPr>
                <w:rFonts w:ascii="TH SarabunIT๙" w:hAnsi="TH SarabunIT๙" w:cs="TH SarabunIT๙"/>
                <w:sz w:val="32"/>
                <w:szCs w:val="32"/>
              </w:rPr>
              <w:t xml:space="preserve"> </w:t>
            </w:r>
            <w:r w:rsidRPr="00ED092D">
              <w:rPr>
                <w:rFonts w:ascii="TH SarabunIT๙" w:hAnsi="TH SarabunIT๙" w:cs="TH SarabunIT๙"/>
                <w:sz w:val="24"/>
                <w:szCs w:val="24"/>
              </w:rPr>
              <w:t>请打开书第</w:t>
            </w:r>
            <w:r w:rsidRPr="00ED092D">
              <w:rPr>
                <w:rFonts w:ascii="TH SarabunIT๙" w:hAnsi="TH SarabunIT๙" w:cs="TH SarabunIT๙"/>
                <w:sz w:val="24"/>
                <w:szCs w:val="24"/>
              </w:rPr>
              <w:t>……</w:t>
            </w:r>
            <w:r w:rsidRPr="00ED092D">
              <w:rPr>
                <w:rFonts w:ascii="TH SarabunIT๙" w:hAnsi="TH SarabunIT๙" w:cs="TH SarabunIT๙"/>
                <w:sz w:val="24"/>
                <w:szCs w:val="24"/>
              </w:rPr>
              <w:t>页。</w:t>
            </w:r>
          </w:p>
          <w:p w:rsidR="00C07DFC" w:rsidRPr="00ED092D" w:rsidRDefault="00C07DFC"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你会写</w:t>
            </w:r>
            <w:r w:rsidRPr="00ED092D">
              <w:rPr>
                <w:rFonts w:ascii="TH SarabunIT๙" w:hAnsi="TH SarabunIT๙" w:cs="TH SarabunIT๙"/>
                <w:sz w:val="24"/>
                <w:szCs w:val="24"/>
              </w:rPr>
              <w:t>……</w:t>
            </w:r>
            <w:r w:rsidRPr="00ED092D">
              <w:rPr>
                <w:rFonts w:ascii="TH SarabunIT๙" w:hAnsi="TH SarabunIT๙" w:cs="TH SarabunIT๙"/>
                <w:sz w:val="24"/>
                <w:szCs w:val="24"/>
              </w:rPr>
              <w:t>吗？</w:t>
            </w:r>
          </w:p>
          <w:p w:rsidR="00C07DFC" w:rsidRPr="00ED092D" w:rsidRDefault="00C07DFC" w:rsidP="00A0046C">
            <w:pPr>
              <w:spacing w:after="0" w:line="360" w:lineRule="exact"/>
              <w:rPr>
                <w:rFonts w:ascii="TH SarabunIT๙" w:hAnsi="TH SarabunIT๙" w:cs="TH SarabunIT๙"/>
                <w:spacing w:val="-10"/>
                <w:sz w:val="32"/>
                <w:szCs w:val="32"/>
              </w:rPr>
            </w:pP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这是我的妹妹。、</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我能</w:t>
            </w:r>
            <w:r w:rsidRPr="00ED092D">
              <w:rPr>
                <w:rFonts w:ascii="TH SarabunIT๙" w:hAnsi="TH SarabunIT๙" w:cs="TH SarabunIT๙"/>
                <w:sz w:val="24"/>
                <w:szCs w:val="24"/>
              </w:rPr>
              <w:t>……</w:t>
            </w:r>
            <w:r w:rsidRPr="00ED092D">
              <w:rPr>
                <w:rFonts w:ascii="TH SarabunIT๙" w:hAnsi="TH SarabunIT๙" w:cs="TH SarabunIT๙"/>
                <w:sz w:val="24"/>
                <w:szCs w:val="24"/>
              </w:rPr>
              <w:t>吗？</w:t>
            </w:r>
          </w:p>
        </w:tc>
      </w:tr>
      <w:tr w:rsidR="00C07DFC" w:rsidRPr="00ED092D" w:rsidTr="00DB782B">
        <w:tc>
          <w:tcPr>
            <w:tcW w:w="900" w:type="dxa"/>
            <w:vMerge/>
            <w:tcBorders>
              <w:bottom w:val="single" w:sz="4" w:space="0" w:color="000000"/>
            </w:tcBorders>
            <w:shd w:val="clear" w:color="auto" w:fill="auto"/>
          </w:tcPr>
          <w:p w:rsidR="00C07DFC" w:rsidRPr="00ED092D" w:rsidRDefault="00C07DFC" w:rsidP="00ED092D">
            <w:pPr>
              <w:spacing w:line="360" w:lineRule="exact"/>
              <w:jc w:val="center"/>
              <w:rPr>
                <w:rFonts w:ascii="TH SarabunIT๙" w:hAnsi="TH SarabunIT๙" w:cs="TH SarabunIT๙"/>
                <w:sz w:val="32"/>
                <w:szCs w:val="32"/>
                <w:cs/>
              </w:rPr>
            </w:pPr>
          </w:p>
        </w:tc>
        <w:tc>
          <w:tcPr>
            <w:tcW w:w="3600" w:type="dxa"/>
            <w:tcBorders>
              <w:top w:val="single" w:sz="4" w:space="0" w:color="auto"/>
            </w:tcBorders>
            <w:shd w:val="clear" w:color="auto" w:fill="auto"/>
          </w:tcPr>
          <w:p w:rsidR="00C07DFC" w:rsidRPr="00ED092D" w:rsidRDefault="00C07DFC" w:rsidP="00ED092D">
            <w:pPr>
              <w:tabs>
                <w:tab w:val="center" w:pos="4153"/>
                <w:tab w:val="right" w:pos="8306"/>
              </w:tabs>
              <w:spacing w:line="360" w:lineRule="exact"/>
              <w:rPr>
                <w:rFonts w:ascii="TH SarabunIT๙" w:hAnsi="TH SarabunIT๙" w:cs="TH SarabunIT๙"/>
                <w:sz w:val="32"/>
                <w:szCs w:val="32"/>
              </w:rPr>
            </w:pPr>
            <w:r w:rsidRPr="00ED092D">
              <w:rPr>
                <w:rFonts w:ascii="TH SarabunIT๙" w:hAnsi="TH SarabunIT๙" w:cs="TH SarabunIT๙"/>
                <w:sz w:val="32"/>
                <w:szCs w:val="32"/>
              </w:rPr>
              <w:t xml:space="preserve">3. </w:t>
            </w:r>
            <w:r w:rsidRPr="00ED092D">
              <w:rPr>
                <w:rFonts w:ascii="TH SarabunIT๙" w:hAnsi="TH SarabunIT๙" w:cs="TH SarabunIT๙"/>
                <w:sz w:val="32"/>
                <w:szCs w:val="32"/>
                <w:cs/>
              </w:rPr>
              <w:t>พูดหรือเขียนแสดงความต้องการ ขอความช่วยเหลือ ตอบรับและปฏิเสธในชีวิตประจำวัน</w:t>
            </w:r>
          </w:p>
        </w:tc>
        <w:tc>
          <w:tcPr>
            <w:tcW w:w="4860" w:type="dxa"/>
            <w:tcBorders>
              <w:bottom w:val="single" w:sz="4" w:space="0" w:color="auto"/>
            </w:tcBorders>
            <w:shd w:val="clear" w:color="auto" w:fill="auto"/>
          </w:tcPr>
          <w:p w:rsidR="00C07DFC" w:rsidRPr="00ED092D" w:rsidRDefault="00C07DFC" w:rsidP="00ED092D">
            <w:pPr>
              <w:adjustRightInd w:val="0"/>
              <w:spacing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ประโยคและสำนวนภาษาที่ใช้ในการแสดงความต้องการ การขอและให้ความช่วยเหลือ การตอบรับและปฏิเสธใน</w:t>
            </w:r>
            <w:r w:rsidRPr="00ED092D">
              <w:rPr>
                <w:rFonts w:ascii="TH SarabunIT๙" w:hAnsi="TH SarabunIT๙" w:cs="TH SarabunIT๙"/>
                <w:sz w:val="32"/>
                <w:szCs w:val="32"/>
                <w:cs/>
              </w:rPr>
              <w:t>ชีวิต ประจำวัน</w:t>
            </w:r>
          </w:p>
        </w:tc>
      </w:tr>
      <w:tr w:rsidR="00372445" w:rsidRPr="00ED092D" w:rsidTr="00ED092D">
        <w:trPr>
          <w:trHeight w:val="345"/>
        </w:trPr>
        <w:tc>
          <w:tcPr>
            <w:tcW w:w="900" w:type="dxa"/>
            <w:tcBorders>
              <w:bottom w:val="single" w:sz="4" w:space="0" w:color="auto"/>
            </w:tcBorders>
            <w:shd w:val="clear" w:color="auto" w:fill="auto"/>
          </w:tcPr>
          <w:p w:rsidR="00372445" w:rsidRPr="00ED092D" w:rsidRDefault="00372445" w:rsidP="00ED092D">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600" w:type="dxa"/>
            <w:tcBorders>
              <w:bottom w:val="single" w:sz="4" w:space="0" w:color="auto"/>
            </w:tcBorders>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4860" w:type="dxa"/>
            <w:tcBorders>
              <w:top w:val="single" w:sz="4" w:space="0" w:color="auto"/>
              <w:bottom w:val="single" w:sz="4" w:space="0" w:color="auto"/>
            </w:tcBorders>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C07DFC" w:rsidRPr="00ED092D" w:rsidTr="00ED092D">
        <w:trPr>
          <w:trHeight w:val="125"/>
        </w:trPr>
        <w:tc>
          <w:tcPr>
            <w:tcW w:w="900" w:type="dxa"/>
            <w:vMerge w:val="restart"/>
            <w:tcBorders>
              <w:top w:val="single" w:sz="4" w:space="0" w:color="auto"/>
            </w:tcBorders>
            <w:shd w:val="clear" w:color="auto" w:fill="auto"/>
          </w:tcPr>
          <w:p w:rsidR="00C07DFC" w:rsidRPr="00ED092D" w:rsidRDefault="00C07DFC" w:rsidP="00ED092D">
            <w:pPr>
              <w:spacing w:before="60" w:after="60" w:line="360" w:lineRule="exact"/>
              <w:ind w:right="28"/>
              <w:jc w:val="center"/>
              <w:rPr>
                <w:rFonts w:ascii="TH SarabunIT๙" w:hAnsi="TH SarabunIT๙" w:cs="TH SarabunIT๙"/>
                <w:b/>
                <w:bCs/>
                <w:sz w:val="32"/>
                <w:szCs w:val="32"/>
                <w:cs/>
              </w:rPr>
            </w:pPr>
          </w:p>
        </w:tc>
        <w:tc>
          <w:tcPr>
            <w:tcW w:w="3600" w:type="dxa"/>
            <w:tcBorders>
              <w:top w:val="single" w:sz="4" w:space="0" w:color="auto"/>
            </w:tcBorders>
            <w:shd w:val="clear" w:color="auto" w:fill="auto"/>
          </w:tcPr>
          <w:p w:rsidR="00C07DFC" w:rsidRPr="00ED092D" w:rsidRDefault="00C07DFC" w:rsidP="00A0046C">
            <w:pPr>
              <w:spacing w:after="0" w:line="360" w:lineRule="exact"/>
              <w:jc w:val="center"/>
              <w:rPr>
                <w:rFonts w:ascii="TH SarabunIT๙" w:hAnsi="TH SarabunIT๙" w:cs="TH SarabunIT๙"/>
                <w:b/>
                <w:bCs/>
                <w:sz w:val="32"/>
                <w:szCs w:val="32"/>
                <w:cs/>
              </w:rPr>
            </w:pPr>
          </w:p>
        </w:tc>
        <w:tc>
          <w:tcPr>
            <w:tcW w:w="4860" w:type="dxa"/>
            <w:tcBorders>
              <w:top w:val="single" w:sz="4" w:space="0" w:color="auto"/>
            </w:tcBorders>
            <w:shd w:val="clear" w:color="auto" w:fill="auto"/>
          </w:tcPr>
          <w:p w:rsidR="00C07DFC" w:rsidRPr="00ED092D" w:rsidRDefault="00C07DFC" w:rsidP="00A0046C">
            <w:pPr>
              <w:adjustRightInd w:val="0"/>
              <w:spacing w:after="0" w:line="360" w:lineRule="exact"/>
              <w:rPr>
                <w:rFonts w:ascii="TH SarabunIT๙" w:eastAsia="STKaiti" w:hAnsi="TH SarabunIT๙" w:cs="TH SarabunIT๙"/>
                <w:color w:val="000000"/>
                <w:sz w:val="32"/>
                <w:szCs w:val="32"/>
              </w:rPr>
            </w:pPr>
            <w:r w:rsidRPr="00ED092D">
              <w:rPr>
                <w:rFonts w:ascii="TH SarabunIT๙" w:eastAsia="STKaiti" w:hAnsi="TH SarabunIT๙" w:cs="TH SarabunIT๙"/>
                <w:color w:val="000000"/>
                <w:sz w:val="32"/>
                <w:szCs w:val="32"/>
                <w:cs/>
              </w:rPr>
              <w:t>ตัวอย่าง</w:t>
            </w:r>
          </w:p>
          <w:p w:rsidR="00C07DFC" w:rsidRPr="00ED092D" w:rsidRDefault="00C07DFC" w:rsidP="00A0046C">
            <w:pPr>
              <w:adjustRightInd w:val="0"/>
              <w:spacing w:after="0" w:line="360" w:lineRule="exact"/>
              <w:rPr>
                <w:rFonts w:ascii="TH SarabunIT๙" w:hAnsi="TH SarabunIT๙" w:cs="TH SarabunIT๙"/>
                <w:color w:val="000000"/>
                <w:spacing w:val="-8"/>
                <w:sz w:val="24"/>
                <w:szCs w:val="24"/>
              </w:rPr>
            </w:pPr>
            <w:r w:rsidRPr="00ED092D">
              <w:rPr>
                <w:rFonts w:ascii="TH SarabunIT๙" w:hAnsi="TH SarabunIT๙" w:cs="TH SarabunIT๙"/>
                <w:color w:val="000000"/>
                <w:spacing w:val="-8"/>
                <w:sz w:val="24"/>
                <w:szCs w:val="24"/>
              </w:rPr>
              <w:t>要</w:t>
            </w:r>
            <w:r w:rsidRPr="00ED092D">
              <w:rPr>
                <w:rFonts w:ascii="TH SarabunIT๙" w:hAnsi="TH SarabunIT๙" w:cs="TH SarabunIT๙"/>
                <w:color w:val="000000"/>
                <w:spacing w:val="-8"/>
                <w:sz w:val="24"/>
                <w:szCs w:val="24"/>
                <w:cs/>
              </w:rPr>
              <w:t xml:space="preserve"> </w:t>
            </w:r>
            <w:r w:rsidRPr="00ED092D">
              <w:rPr>
                <w:rFonts w:ascii="TH SarabunIT๙" w:hAnsi="TH SarabunIT๙" w:cs="TH SarabunIT๙"/>
                <w:color w:val="000000"/>
                <w:spacing w:val="-8"/>
                <w:sz w:val="24"/>
                <w:szCs w:val="24"/>
              </w:rPr>
              <w:t>、需要</w:t>
            </w:r>
            <w:r w:rsidRPr="00ED092D">
              <w:rPr>
                <w:rFonts w:ascii="TH SarabunIT๙" w:hAnsi="TH SarabunIT๙" w:cs="TH SarabunIT๙"/>
                <w:color w:val="000000"/>
                <w:spacing w:val="-8"/>
                <w:sz w:val="24"/>
                <w:szCs w:val="24"/>
                <w:cs/>
              </w:rPr>
              <w:t xml:space="preserve"> </w:t>
            </w:r>
            <w:r w:rsidRPr="00ED092D">
              <w:rPr>
                <w:rFonts w:ascii="TH SarabunIT๙" w:hAnsi="TH SarabunIT๙" w:cs="TH SarabunIT๙"/>
                <w:color w:val="000000"/>
                <w:spacing w:val="-8"/>
                <w:sz w:val="24"/>
                <w:szCs w:val="24"/>
              </w:rPr>
              <w:t>、能、不能、行、不行、一定、不一定</w:t>
            </w:r>
            <w:r w:rsidRPr="00ED092D">
              <w:rPr>
                <w:rFonts w:ascii="TH SarabunIT๙" w:hAnsi="TH SarabunIT๙" w:cs="TH SarabunIT๙"/>
                <w:color w:val="000000"/>
                <w:spacing w:val="-8"/>
                <w:sz w:val="24"/>
                <w:szCs w:val="24"/>
              </w:rPr>
              <w:t xml:space="preserve">   </w:t>
            </w:r>
            <w:r w:rsidRPr="00ED092D">
              <w:rPr>
                <w:rFonts w:ascii="TH SarabunIT๙" w:hAnsi="TH SarabunIT๙" w:cs="TH SarabunIT๙"/>
                <w:color w:val="000000"/>
                <w:spacing w:val="-8"/>
                <w:sz w:val="24"/>
                <w:szCs w:val="24"/>
              </w:rPr>
              <w:t>当然</w:t>
            </w:r>
          </w:p>
          <w:p w:rsidR="00C07DFC" w:rsidRPr="00ED092D" w:rsidRDefault="00C07DFC" w:rsidP="00A0046C">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我能用用你的电脑吗？我想在家看足球比赛。</w:t>
            </w:r>
          </w:p>
          <w:p w:rsidR="00C07DFC" w:rsidRPr="00ED092D" w:rsidRDefault="00C07DFC" w:rsidP="00A0046C">
            <w:pPr>
              <w:adjustRightInd w:val="0"/>
              <w:spacing w:after="0" w:line="360" w:lineRule="exact"/>
              <w:rPr>
                <w:rFonts w:ascii="TH SarabunIT๙" w:hAnsi="TH SarabunIT๙" w:cs="TH SarabunIT๙"/>
                <w:color w:val="000000"/>
                <w:spacing w:val="-14"/>
                <w:sz w:val="24"/>
                <w:szCs w:val="24"/>
              </w:rPr>
            </w:pPr>
            <w:r w:rsidRPr="00ED092D">
              <w:rPr>
                <w:rFonts w:ascii="TH SarabunIT๙" w:hAnsi="TH SarabunIT๙" w:cs="TH SarabunIT๙"/>
                <w:color w:val="000000"/>
                <w:spacing w:val="-14"/>
                <w:sz w:val="24"/>
                <w:szCs w:val="24"/>
              </w:rPr>
              <w:t xml:space="preserve">A: </w:t>
            </w:r>
            <w:r w:rsidRPr="00ED092D">
              <w:rPr>
                <w:rFonts w:ascii="TH SarabunIT๙" w:hAnsi="TH SarabunIT๙" w:cs="TH SarabunIT๙"/>
                <w:color w:val="000000"/>
                <w:spacing w:val="-14"/>
                <w:sz w:val="24"/>
                <w:szCs w:val="24"/>
              </w:rPr>
              <w:t>你要吃点儿什么？</w:t>
            </w:r>
            <w:r w:rsidRPr="00ED092D">
              <w:rPr>
                <w:rFonts w:ascii="TH SarabunIT๙" w:hAnsi="TH SarabunIT๙" w:cs="TH SarabunIT๙"/>
                <w:color w:val="000000"/>
                <w:spacing w:val="-14"/>
                <w:sz w:val="24"/>
                <w:szCs w:val="24"/>
              </w:rPr>
              <w:t xml:space="preserve">B: </w:t>
            </w:r>
            <w:r w:rsidRPr="00ED092D">
              <w:rPr>
                <w:rFonts w:ascii="TH SarabunIT๙" w:hAnsi="TH SarabunIT๙" w:cs="TH SarabunIT๙"/>
                <w:color w:val="000000"/>
                <w:spacing w:val="-14"/>
                <w:sz w:val="24"/>
                <w:szCs w:val="24"/>
              </w:rPr>
              <w:t>我想要一碗面条儿，不放味精。</w:t>
            </w:r>
          </w:p>
          <w:p w:rsidR="00C07DFC" w:rsidRPr="00ED092D" w:rsidRDefault="00C07DFC" w:rsidP="00A0046C">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A</w:t>
            </w:r>
            <w:r w:rsidRPr="00ED092D">
              <w:rPr>
                <w:rFonts w:ascii="TH SarabunIT๙" w:hAnsi="TH SarabunIT๙" w:cs="TH SarabunIT๙"/>
                <w:color w:val="000000"/>
                <w:sz w:val="24"/>
                <w:szCs w:val="24"/>
              </w:rPr>
              <w:t>：你要什么？</w:t>
            </w:r>
            <w:r w:rsidRPr="00ED092D">
              <w:rPr>
                <w:rFonts w:ascii="TH SarabunIT๙" w:hAnsi="TH SarabunIT๙" w:cs="TH SarabunIT๙"/>
                <w:color w:val="000000"/>
                <w:sz w:val="24"/>
                <w:szCs w:val="24"/>
              </w:rPr>
              <w:t xml:space="preserve">    B</w:t>
            </w:r>
            <w:r w:rsidRPr="00ED092D">
              <w:rPr>
                <w:rFonts w:ascii="TH SarabunIT๙" w:hAnsi="TH SarabunIT๙" w:cs="TH SarabunIT๙"/>
                <w:color w:val="000000"/>
                <w:sz w:val="24"/>
                <w:szCs w:val="24"/>
              </w:rPr>
              <w:t>：我要一个苹果。</w:t>
            </w:r>
          </w:p>
          <w:p w:rsidR="00C07DFC" w:rsidRPr="00ED092D" w:rsidRDefault="00C07DFC" w:rsidP="00A0046C">
            <w:pPr>
              <w:spacing w:after="0" w:line="360" w:lineRule="exact"/>
              <w:rPr>
                <w:rFonts w:ascii="TH SarabunIT๙" w:hAnsi="TH SarabunIT๙" w:cs="TH SarabunIT๙"/>
                <w:b/>
                <w:bCs/>
                <w:sz w:val="32"/>
                <w:szCs w:val="32"/>
                <w:cs/>
              </w:rPr>
            </w:pPr>
            <w:r w:rsidRPr="00ED092D">
              <w:rPr>
                <w:rFonts w:ascii="TH SarabunIT๙" w:hAnsi="TH SarabunIT๙" w:cs="TH SarabunIT๙"/>
                <w:color w:val="000000"/>
                <w:sz w:val="24"/>
                <w:szCs w:val="24"/>
              </w:rPr>
              <w:t>A</w:t>
            </w:r>
            <w:r w:rsidRPr="00ED092D">
              <w:rPr>
                <w:rFonts w:ascii="TH SarabunIT๙" w:hAnsi="TH SarabunIT๙" w:cs="TH SarabunIT๙"/>
                <w:color w:val="000000"/>
                <w:sz w:val="24"/>
                <w:szCs w:val="24"/>
              </w:rPr>
              <w:t>：你需要他的帮助吗？</w:t>
            </w:r>
            <w:r w:rsidRPr="00ED092D">
              <w:rPr>
                <w:rFonts w:ascii="TH SarabunIT๙" w:hAnsi="TH SarabunIT๙" w:cs="TH SarabunIT๙"/>
                <w:color w:val="000000"/>
                <w:sz w:val="24"/>
                <w:szCs w:val="24"/>
              </w:rPr>
              <w:t>B</w:t>
            </w:r>
            <w:r w:rsidRPr="00ED092D">
              <w:rPr>
                <w:rFonts w:ascii="TH SarabunIT๙" w:hAnsi="TH SarabunIT๙" w:cs="TH SarabunIT๙"/>
                <w:color w:val="000000"/>
                <w:sz w:val="24"/>
                <w:szCs w:val="24"/>
              </w:rPr>
              <w:t>：当然要</w:t>
            </w: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不需要。</w:t>
            </w:r>
          </w:p>
        </w:tc>
      </w:tr>
      <w:tr w:rsidR="00C07DFC" w:rsidRPr="00ED092D" w:rsidTr="00DB782B">
        <w:tc>
          <w:tcPr>
            <w:tcW w:w="900" w:type="dxa"/>
            <w:vMerge/>
            <w:shd w:val="clear" w:color="auto" w:fill="auto"/>
          </w:tcPr>
          <w:p w:rsidR="00C07DFC" w:rsidRPr="00ED092D" w:rsidRDefault="00C07DFC" w:rsidP="00ED092D">
            <w:pPr>
              <w:spacing w:line="360" w:lineRule="exact"/>
              <w:jc w:val="center"/>
              <w:rPr>
                <w:rFonts w:ascii="TH SarabunIT๙" w:hAnsi="TH SarabunIT๙" w:cs="TH SarabunIT๙"/>
                <w:sz w:val="32"/>
                <w:szCs w:val="32"/>
                <w:cs/>
              </w:rPr>
            </w:pPr>
          </w:p>
        </w:tc>
        <w:tc>
          <w:tcPr>
            <w:tcW w:w="3600" w:type="dxa"/>
            <w:shd w:val="clear" w:color="auto" w:fill="auto"/>
          </w:tcPr>
          <w:p w:rsidR="00C07DFC" w:rsidRPr="00ED092D" w:rsidRDefault="00C07DFC" w:rsidP="00A0046C">
            <w:pPr>
              <w:spacing w:after="0" w:line="360" w:lineRule="exact"/>
              <w:rPr>
                <w:rFonts w:ascii="TH SarabunIT๙" w:eastAsia="Angsana New" w:hAnsi="TH SarabunIT๙" w:cs="TH SarabunIT๙"/>
                <w:color w:val="000000"/>
                <w:sz w:val="32"/>
                <w:szCs w:val="32"/>
              </w:rPr>
            </w:pPr>
            <w:r w:rsidRPr="00ED092D">
              <w:rPr>
                <w:rFonts w:ascii="TH SarabunIT๙" w:eastAsia="Angsana New" w:hAnsi="TH SarabunIT๙" w:cs="TH SarabunIT๙"/>
                <w:color w:val="000000"/>
                <w:sz w:val="32"/>
                <w:szCs w:val="32"/>
              </w:rPr>
              <w:t xml:space="preserve">4. </w:t>
            </w:r>
            <w:r w:rsidRPr="00ED092D">
              <w:rPr>
                <w:rFonts w:ascii="TH SarabunIT๙" w:eastAsia="Angsana New" w:hAnsi="TH SarabunIT๙" w:cs="TH SarabunIT๙"/>
                <w:color w:val="000000"/>
                <w:sz w:val="32"/>
                <w:szCs w:val="32"/>
                <w:cs/>
              </w:rPr>
              <w:t>พูดหรือเขียนเพื่อขอและให้ข้อมูลเกี่ยวกับตนเอง เพื่อน ครอบครัว และเรื่องใกล้ตัว</w:t>
            </w:r>
          </w:p>
          <w:p w:rsidR="00C07DFC" w:rsidRPr="00ED092D" w:rsidRDefault="00C07DFC" w:rsidP="00A0046C">
            <w:pPr>
              <w:tabs>
                <w:tab w:val="center" w:pos="4153"/>
                <w:tab w:val="right" w:pos="8306"/>
              </w:tabs>
              <w:spacing w:after="0" w:line="360" w:lineRule="exact"/>
              <w:rPr>
                <w:rFonts w:ascii="TH SarabunIT๙" w:hAnsi="TH SarabunIT๙" w:cs="TH SarabunIT๙"/>
                <w:sz w:val="32"/>
                <w:szCs w:val="32"/>
                <w:cs/>
              </w:rPr>
            </w:pPr>
          </w:p>
        </w:tc>
        <w:tc>
          <w:tcPr>
            <w:tcW w:w="4860" w:type="dxa"/>
            <w:shd w:val="clear" w:color="auto" w:fill="auto"/>
          </w:tcPr>
          <w:p w:rsidR="00C07DFC" w:rsidRPr="00ED092D" w:rsidRDefault="00C07DFC" w:rsidP="00A0046C">
            <w:pPr>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ประโยคและสำนวนภาษาที่ใช้ขอและให้ข้อมูลเกี่ยวกับตนเอง เพื่อน ครอบครัว และเรื่องใกล้ตัว</w:t>
            </w:r>
          </w:p>
          <w:p w:rsidR="00C07DFC" w:rsidRPr="00ED092D" w:rsidRDefault="00C07DFC" w:rsidP="00A0046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xml:space="preserve">ตัวอย่าง </w:t>
            </w:r>
          </w:p>
          <w:p w:rsidR="00C07DFC" w:rsidRPr="00ED092D" w:rsidRDefault="00C07DFC"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你从哪里来？我从</w:t>
            </w:r>
            <w:r w:rsidRPr="00ED092D">
              <w:rPr>
                <w:rFonts w:ascii="TH SarabunIT๙" w:hAnsi="TH SarabunIT๙" w:cs="TH SarabunIT๙"/>
                <w:sz w:val="24"/>
                <w:szCs w:val="24"/>
              </w:rPr>
              <w:t>……</w:t>
            </w:r>
            <w:r w:rsidRPr="00ED092D">
              <w:rPr>
                <w:rFonts w:ascii="TH SarabunIT๙" w:hAnsi="TH SarabunIT๙" w:cs="TH SarabunIT๙"/>
                <w:sz w:val="24"/>
                <w:szCs w:val="24"/>
              </w:rPr>
              <w:t>来。</w:t>
            </w:r>
          </w:p>
          <w:p w:rsidR="00C07DFC" w:rsidRPr="00ED092D" w:rsidRDefault="00C07DFC"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你的电话号码是多少？</w:t>
            </w:r>
          </w:p>
          <w:p w:rsidR="00C07DFC" w:rsidRPr="00ED092D" w:rsidRDefault="00C07DFC" w:rsidP="00A0046C">
            <w:pPr>
              <w:spacing w:after="0" w:line="360" w:lineRule="exact"/>
              <w:rPr>
                <w:rFonts w:ascii="TH SarabunIT๙" w:hAnsi="TH SarabunIT๙" w:cs="TH SarabunIT๙"/>
                <w:sz w:val="24"/>
                <w:szCs w:val="24"/>
              </w:rPr>
            </w:pPr>
            <w:r w:rsidRPr="00ED092D">
              <w:rPr>
                <w:rFonts w:ascii="TH SarabunIT๙" w:hAnsi="TH SarabunIT๙" w:cs="TH SarabunIT๙"/>
                <w:sz w:val="32"/>
                <w:szCs w:val="32"/>
                <w:cs/>
              </w:rPr>
              <w:t xml:space="preserve">02 - </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 xml:space="preserve">(การอ่านหมายเลข เลข 1 อ่านว่า </w:t>
            </w:r>
            <w:proofErr w:type="spellStart"/>
            <w:r w:rsidRPr="00ED092D">
              <w:rPr>
                <w:rFonts w:ascii="TH SarabunIT๙" w:hAnsi="TH SarabunIT๙" w:cs="TH SarabunIT๙"/>
                <w:sz w:val="32"/>
                <w:szCs w:val="32"/>
              </w:rPr>
              <w:t>y</w:t>
            </w:r>
            <w:r w:rsidRPr="00ED092D">
              <w:rPr>
                <w:rFonts w:ascii="Calibri" w:hAnsi="Calibri" w:cs="Calibri"/>
                <w:sz w:val="32"/>
                <w:szCs w:val="32"/>
              </w:rPr>
              <w:t>ā</w:t>
            </w:r>
            <w:r w:rsidRPr="00ED092D">
              <w:rPr>
                <w:rFonts w:ascii="TH SarabunIT๙" w:hAnsi="TH SarabunIT๙" w:cs="TH SarabunIT๙"/>
                <w:sz w:val="32"/>
                <w:szCs w:val="32"/>
              </w:rPr>
              <w:t>o</w:t>
            </w:r>
            <w:proofErr w:type="spellEnd"/>
            <w:r w:rsidRPr="00ED092D">
              <w:rPr>
                <w:rFonts w:ascii="TH SarabunIT๙" w:hAnsi="TH SarabunIT๙" w:cs="TH SarabunIT๙"/>
                <w:sz w:val="24"/>
                <w:szCs w:val="24"/>
              </w:rPr>
              <w:t>)</w:t>
            </w:r>
          </w:p>
          <w:p w:rsidR="00C07DFC" w:rsidRPr="00ED092D" w:rsidRDefault="00C07DFC"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你在哪儿出生？我在</w:t>
            </w:r>
            <w:r w:rsidRPr="00ED092D">
              <w:rPr>
                <w:rFonts w:ascii="TH SarabunIT๙" w:hAnsi="TH SarabunIT๙" w:cs="TH SarabunIT๙"/>
                <w:sz w:val="24"/>
                <w:szCs w:val="24"/>
              </w:rPr>
              <w:t>……</w:t>
            </w:r>
            <w:r w:rsidRPr="00ED092D">
              <w:rPr>
                <w:rFonts w:ascii="TH SarabunIT๙" w:hAnsi="TH SarabunIT๙" w:cs="TH SarabunIT๙"/>
                <w:sz w:val="24"/>
                <w:szCs w:val="24"/>
              </w:rPr>
              <w:t>出生。</w:t>
            </w:r>
          </w:p>
          <w:p w:rsidR="00C07DFC" w:rsidRPr="00ED092D" w:rsidRDefault="00C07DFC"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你的生日是几月几号？我的生日是</w:t>
            </w:r>
            <w:r w:rsidRPr="00ED092D">
              <w:rPr>
                <w:rFonts w:ascii="TH SarabunIT๙" w:hAnsi="TH SarabunIT๙" w:cs="TH SarabunIT๙"/>
                <w:sz w:val="24"/>
                <w:szCs w:val="24"/>
              </w:rPr>
              <w:t>……</w:t>
            </w:r>
            <w:r w:rsidRPr="00ED092D">
              <w:rPr>
                <w:rFonts w:ascii="TH SarabunIT๙" w:hAnsi="TH SarabunIT๙" w:cs="TH SarabunIT๙"/>
                <w:sz w:val="24"/>
                <w:szCs w:val="24"/>
              </w:rPr>
              <w:t>。</w:t>
            </w:r>
          </w:p>
          <w:p w:rsidR="00C07DFC" w:rsidRPr="00ED092D" w:rsidRDefault="00C07DFC" w:rsidP="00A0046C">
            <w:pPr>
              <w:spacing w:after="0" w:line="360" w:lineRule="exact"/>
              <w:rPr>
                <w:rFonts w:ascii="TH SarabunIT๙" w:hAnsi="TH SarabunIT๙" w:cs="TH SarabunIT๙"/>
                <w:color w:val="000000"/>
                <w:spacing w:val="-12"/>
                <w:sz w:val="32"/>
                <w:szCs w:val="32"/>
              </w:rPr>
            </w:pPr>
            <w:r w:rsidRPr="00ED092D">
              <w:rPr>
                <w:rFonts w:ascii="TH SarabunIT๙" w:hAnsi="TH SarabunIT๙" w:cs="TH SarabunIT๙"/>
                <w:color w:val="000000"/>
                <w:sz w:val="24"/>
                <w:szCs w:val="24"/>
              </w:rPr>
              <w:t>我是从前年开始学习汉语的</w:t>
            </w:r>
            <w:r w:rsidRPr="00ED092D">
              <w:rPr>
                <w:rFonts w:ascii="TH SarabunIT๙" w:hAnsi="TH SarabunIT๙" w:cs="TH SarabunIT๙"/>
                <w:color w:val="000000"/>
                <w:sz w:val="32"/>
                <w:szCs w:val="32"/>
              </w:rPr>
              <w:t>。</w:t>
            </w:r>
          </w:p>
        </w:tc>
      </w:tr>
      <w:tr w:rsidR="00C07DFC" w:rsidRPr="00ED092D" w:rsidTr="00DB782B">
        <w:tc>
          <w:tcPr>
            <w:tcW w:w="900" w:type="dxa"/>
            <w:vMerge/>
            <w:tcBorders>
              <w:bottom w:val="single" w:sz="4" w:space="0" w:color="auto"/>
            </w:tcBorders>
            <w:shd w:val="clear" w:color="auto" w:fill="auto"/>
          </w:tcPr>
          <w:p w:rsidR="00C07DFC" w:rsidRPr="00ED092D" w:rsidRDefault="00C07DFC" w:rsidP="00C07DFC">
            <w:pPr>
              <w:spacing w:before="60" w:after="60" w:line="360" w:lineRule="exact"/>
              <w:ind w:right="28"/>
              <w:jc w:val="center"/>
              <w:rPr>
                <w:rFonts w:ascii="TH SarabunIT๙" w:hAnsi="TH SarabunIT๙" w:cs="TH SarabunIT๙"/>
                <w:b/>
                <w:bCs/>
                <w:sz w:val="32"/>
                <w:szCs w:val="32"/>
                <w:cs/>
              </w:rPr>
            </w:pPr>
          </w:p>
        </w:tc>
        <w:tc>
          <w:tcPr>
            <w:tcW w:w="3600" w:type="dxa"/>
            <w:tcBorders>
              <w:bottom w:val="single" w:sz="4" w:space="0" w:color="auto"/>
            </w:tcBorders>
            <w:shd w:val="clear" w:color="auto" w:fill="auto"/>
          </w:tcPr>
          <w:p w:rsidR="00C07DFC" w:rsidRPr="00ED092D" w:rsidRDefault="00C07DFC" w:rsidP="00C07DFC">
            <w:pPr>
              <w:tabs>
                <w:tab w:val="center" w:pos="4153"/>
                <w:tab w:val="right" w:pos="8306"/>
              </w:tabs>
              <w:spacing w:after="0" w:line="360" w:lineRule="exact"/>
              <w:rPr>
                <w:rFonts w:ascii="TH SarabunIT๙" w:hAnsi="TH SarabunIT๙" w:cs="TH SarabunIT๙"/>
                <w:sz w:val="32"/>
                <w:szCs w:val="32"/>
              </w:rPr>
            </w:pPr>
            <w:r w:rsidRPr="00ED092D">
              <w:rPr>
                <w:rFonts w:ascii="TH SarabunIT๙" w:hAnsi="TH SarabunIT๙" w:cs="TH SarabunIT๙"/>
                <w:sz w:val="32"/>
                <w:szCs w:val="32"/>
              </w:rPr>
              <w:t xml:space="preserve">5. </w:t>
            </w:r>
            <w:r w:rsidRPr="00ED092D">
              <w:rPr>
                <w:rFonts w:ascii="TH SarabunIT๙" w:hAnsi="TH SarabunIT๙" w:cs="TH SarabunIT๙"/>
                <w:sz w:val="32"/>
                <w:szCs w:val="32"/>
                <w:cs/>
              </w:rPr>
              <w:t>พูดหรือเขียนแสดงความรู้สึกและความคิดเห็นของตนเองเกี่ยวกับเรื่องราวในชีวิตประจำวันพร้อมให้เหตุผลประกอบง่ายๆ</w:t>
            </w:r>
          </w:p>
        </w:tc>
        <w:tc>
          <w:tcPr>
            <w:tcW w:w="4860" w:type="dxa"/>
            <w:tcBorders>
              <w:bottom w:val="single" w:sz="4" w:space="0" w:color="auto"/>
            </w:tcBorders>
            <w:shd w:val="clear" w:color="auto" w:fill="auto"/>
          </w:tcPr>
          <w:p w:rsidR="00C07DFC" w:rsidRPr="00ED092D" w:rsidRDefault="00C07DFC" w:rsidP="00C07DF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ประโยคและสำนวนภาษาที่ใช้แสดงความรู้สึก </w:t>
            </w:r>
          </w:p>
          <w:p w:rsidR="00C07DFC" w:rsidRPr="00ED092D" w:rsidRDefault="00C07DFC" w:rsidP="00C07DF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xml:space="preserve">ความคิดเห็น และการให้เหตุผลประกอบ เช่น ชอบ </w:t>
            </w:r>
          </w:p>
          <w:p w:rsidR="00C07DFC" w:rsidRPr="00ED092D" w:rsidRDefault="00C07DFC" w:rsidP="00C07DF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ไม่ชอบ</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ดีใจ เสียใจ มีความสุข เศร้า หิว รสชาติ สวย </w:t>
            </w:r>
          </w:p>
          <w:p w:rsidR="00C07DFC" w:rsidRPr="00ED092D" w:rsidRDefault="00C07DFC" w:rsidP="00C07DF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xml:space="preserve">น่าเกลียด ดี ไม่ดี </w:t>
            </w:r>
          </w:p>
          <w:p w:rsidR="00C07DFC" w:rsidRPr="00ED092D" w:rsidRDefault="00C07DFC" w:rsidP="00C07DF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xml:space="preserve">ตัวอย่าง </w:t>
            </w:r>
          </w:p>
          <w:p w:rsidR="00C07DFC" w:rsidRPr="00ED092D" w:rsidRDefault="00C07DFC" w:rsidP="00C07DFC">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难过、快乐、开心、好看、难看、可爱、不可爱</w:t>
            </w:r>
          </w:p>
          <w:p w:rsidR="00C07DFC" w:rsidRPr="00ED092D" w:rsidRDefault="00C07DFC" w:rsidP="00C07DFC">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美丽、漂亮</w:t>
            </w: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丑陋、我考了第一名，我非常</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高兴。</w:t>
            </w:r>
          </w:p>
          <w:p w:rsidR="00C07DFC" w:rsidRPr="00ED092D" w:rsidRDefault="00C07DFC" w:rsidP="00C07DFC">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妈妈带我去玩，我很</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快乐。</w:t>
            </w:r>
          </w:p>
          <w:p w:rsidR="00C07DFC" w:rsidRPr="00ED092D" w:rsidRDefault="00C07DFC" w:rsidP="00C07DFC">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我饿了，我们去吃饭吧。茉莉花很香。</w:t>
            </w:r>
          </w:p>
          <w:p w:rsidR="00C07DFC" w:rsidRPr="00ED092D" w:rsidRDefault="00C07DFC" w:rsidP="00C07DF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rPr>
              <w:t>我最喜欢听流行音乐</w:t>
            </w:r>
          </w:p>
        </w:tc>
      </w:tr>
      <w:tr w:rsidR="00C07DFC" w:rsidRPr="00ED092D" w:rsidTr="00ED092D">
        <w:trPr>
          <w:trHeight w:val="1831"/>
        </w:trPr>
        <w:tc>
          <w:tcPr>
            <w:tcW w:w="900" w:type="dxa"/>
            <w:tcBorders>
              <w:top w:val="single" w:sz="4" w:space="0" w:color="auto"/>
            </w:tcBorders>
            <w:shd w:val="clear" w:color="auto" w:fill="auto"/>
          </w:tcPr>
          <w:p w:rsidR="00C07DFC" w:rsidRPr="00ED092D" w:rsidRDefault="00C07DFC" w:rsidP="00C07DFC">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 xml:space="preserve">ม.3 </w:t>
            </w:r>
          </w:p>
        </w:tc>
        <w:tc>
          <w:tcPr>
            <w:tcW w:w="3600" w:type="dxa"/>
            <w:tcBorders>
              <w:top w:val="single" w:sz="4" w:space="0" w:color="auto"/>
              <w:bottom w:val="single" w:sz="4" w:space="0" w:color="auto"/>
            </w:tcBorders>
            <w:shd w:val="clear" w:color="auto" w:fill="auto"/>
          </w:tcPr>
          <w:p w:rsidR="00C07DFC" w:rsidRPr="00ED092D" w:rsidRDefault="00C07DFC" w:rsidP="00C07DFC">
            <w:pPr>
              <w:adjustRightInd w:val="0"/>
              <w:spacing w:line="360" w:lineRule="exact"/>
              <w:rPr>
                <w:rFonts w:ascii="TH SarabunIT๙" w:eastAsia="Angsana New" w:hAnsi="TH SarabunIT๙" w:cs="TH SarabunIT๙"/>
                <w:color w:val="000000"/>
                <w:sz w:val="32"/>
                <w:szCs w:val="32"/>
              </w:rPr>
            </w:pPr>
            <w:r w:rsidRPr="00ED092D">
              <w:rPr>
                <w:rFonts w:ascii="TH SarabunIT๙" w:eastAsia="Angsana New" w:hAnsi="TH SarabunIT๙" w:cs="TH SarabunIT๙"/>
                <w:color w:val="000000"/>
                <w:sz w:val="32"/>
                <w:szCs w:val="32"/>
              </w:rPr>
              <w:t xml:space="preserve">1. </w:t>
            </w:r>
            <w:r w:rsidRPr="00ED092D">
              <w:rPr>
                <w:rFonts w:ascii="TH SarabunIT๙" w:eastAsia="Angsana New" w:hAnsi="TH SarabunIT๙" w:cs="TH SarabunIT๙"/>
                <w:color w:val="000000"/>
                <w:sz w:val="32"/>
                <w:szCs w:val="32"/>
                <w:cs/>
              </w:rPr>
              <w:t xml:space="preserve">สนทนา แลกเปลี่ยนและเขียนโต้ตอบข้อมูลเพื่อสื่อสารอย่างต่อเนื่องเกี่ยวกับตนเอง กิจกรรม และสถานการณ์ต่างๆ ในชีวิตประจำวัน </w:t>
            </w:r>
          </w:p>
          <w:p w:rsidR="00C07DFC" w:rsidRPr="00ED092D" w:rsidRDefault="00C07DFC" w:rsidP="00C07DFC">
            <w:pPr>
              <w:spacing w:line="360" w:lineRule="exact"/>
              <w:rPr>
                <w:rFonts w:ascii="TH SarabunIT๙" w:hAnsi="TH SarabunIT๙" w:cs="TH SarabunIT๙"/>
                <w:sz w:val="32"/>
                <w:szCs w:val="32"/>
                <w:cs/>
              </w:rPr>
            </w:pPr>
          </w:p>
        </w:tc>
        <w:tc>
          <w:tcPr>
            <w:tcW w:w="4860" w:type="dxa"/>
            <w:tcBorders>
              <w:top w:val="single" w:sz="4" w:space="0" w:color="auto"/>
              <w:bottom w:val="single" w:sz="4" w:space="0" w:color="auto"/>
            </w:tcBorders>
            <w:shd w:val="clear" w:color="auto" w:fill="auto"/>
          </w:tcPr>
          <w:p w:rsidR="00C07DFC" w:rsidRDefault="00C07DFC" w:rsidP="00C07DFC">
            <w:pPr>
              <w:adjustRightInd w:val="0"/>
              <w:spacing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pacing w:val="-6"/>
                <w:sz w:val="32"/>
                <w:szCs w:val="32"/>
                <w:cs/>
              </w:rPr>
              <w:t xml:space="preserve"> ประโยคและสำนวน</w:t>
            </w:r>
            <w:r w:rsidRPr="00ED092D">
              <w:rPr>
                <w:rFonts w:ascii="TH SarabunIT๙" w:hAnsi="TH SarabunIT๙" w:cs="TH SarabunIT๙"/>
                <w:color w:val="000000"/>
                <w:sz w:val="32"/>
                <w:szCs w:val="32"/>
                <w:cs/>
              </w:rPr>
              <w:t xml:space="preserve">ภาษาที่ใช้ในการสื่อสารระหว่างบุคคล เพื่อแลกเปลี่ยนข้อมูลเกี่ยวกับตนเอง เรื่องใกล้ตัว สถานการณ์ต่างๆ ในชีวิตประจำวัน </w:t>
            </w:r>
            <w:r w:rsidRPr="00ED092D">
              <w:rPr>
                <w:rFonts w:ascii="TH SarabunIT๙" w:hAnsi="TH SarabunIT๙" w:cs="TH SarabunIT๙"/>
                <w:color w:val="000000"/>
                <w:spacing w:val="-6"/>
                <w:sz w:val="32"/>
                <w:szCs w:val="32"/>
                <w:cs/>
              </w:rPr>
              <w:t xml:space="preserve"> </w:t>
            </w:r>
          </w:p>
          <w:p w:rsidR="00C07DFC" w:rsidRPr="005347EF" w:rsidRDefault="00C07DFC" w:rsidP="00C07DFC">
            <w:pPr>
              <w:adjustRightInd w:val="0"/>
              <w:spacing w:after="0" w:line="360" w:lineRule="exact"/>
              <w:rPr>
                <w:rFonts w:ascii="TH SarabunIT๙" w:hAnsi="TH SarabunIT๙" w:cs="TH SarabunIT๙"/>
                <w:color w:val="000000"/>
                <w:spacing w:val="-6"/>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pacing w:val="-6"/>
                <w:sz w:val="32"/>
                <w:szCs w:val="32"/>
                <w:cs/>
              </w:rPr>
              <w:t xml:space="preserve"> </w:t>
            </w:r>
            <w:r w:rsidRPr="00ED092D">
              <w:rPr>
                <w:rFonts w:ascii="TH SarabunIT๙" w:hAnsi="TH SarabunIT๙" w:cs="TH SarabunIT๙"/>
                <w:color w:val="000000"/>
                <w:sz w:val="32"/>
                <w:szCs w:val="32"/>
                <w:cs/>
              </w:rPr>
              <w:t>บทสนทนา ประโยคข้อความเกี่ยวกับตนเอง และบุคคลใกล้ตัว สถานการณ์ ข่าว เรื่องที่อยู่ในความสนใจของสังคม</w:t>
            </w:r>
          </w:p>
        </w:tc>
      </w:tr>
      <w:tr w:rsidR="00C07DFC" w:rsidRPr="00ED092D" w:rsidTr="00ED092D">
        <w:trPr>
          <w:trHeight w:val="345"/>
        </w:trPr>
        <w:tc>
          <w:tcPr>
            <w:tcW w:w="900" w:type="dxa"/>
            <w:tcBorders>
              <w:bottom w:val="single" w:sz="4" w:space="0" w:color="auto"/>
            </w:tcBorders>
            <w:shd w:val="clear" w:color="auto" w:fill="auto"/>
          </w:tcPr>
          <w:p w:rsidR="00C07DFC" w:rsidRPr="00ED092D" w:rsidRDefault="00C07DFC" w:rsidP="00C07DFC">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600" w:type="dxa"/>
            <w:tcBorders>
              <w:top w:val="single" w:sz="4" w:space="0" w:color="auto"/>
              <w:bottom w:val="single" w:sz="4" w:space="0" w:color="auto"/>
            </w:tcBorders>
            <w:shd w:val="clear" w:color="auto" w:fill="auto"/>
          </w:tcPr>
          <w:p w:rsidR="00C07DFC" w:rsidRPr="00ED092D" w:rsidRDefault="00C07DFC" w:rsidP="00C07DFC">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4860" w:type="dxa"/>
            <w:tcBorders>
              <w:bottom w:val="single" w:sz="4" w:space="0" w:color="auto"/>
            </w:tcBorders>
            <w:shd w:val="clear" w:color="auto" w:fill="auto"/>
          </w:tcPr>
          <w:p w:rsidR="00C07DFC" w:rsidRPr="00ED092D" w:rsidRDefault="00C07DFC" w:rsidP="00C07DFC">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C07DFC" w:rsidRPr="00ED092D" w:rsidTr="00DB782B">
        <w:trPr>
          <w:trHeight w:val="125"/>
        </w:trPr>
        <w:tc>
          <w:tcPr>
            <w:tcW w:w="900" w:type="dxa"/>
            <w:vMerge w:val="restart"/>
            <w:tcBorders>
              <w:top w:val="single" w:sz="4" w:space="0" w:color="auto"/>
            </w:tcBorders>
            <w:shd w:val="clear" w:color="auto" w:fill="auto"/>
          </w:tcPr>
          <w:p w:rsidR="00C07DFC" w:rsidRPr="00ED092D" w:rsidRDefault="00C07DFC" w:rsidP="00C07DFC">
            <w:pPr>
              <w:spacing w:before="60" w:after="60" w:line="360" w:lineRule="exact"/>
              <w:ind w:right="28"/>
              <w:jc w:val="center"/>
              <w:rPr>
                <w:rFonts w:ascii="TH SarabunIT๙" w:hAnsi="TH SarabunIT๙" w:cs="TH SarabunIT๙"/>
                <w:b/>
                <w:bCs/>
                <w:sz w:val="32"/>
                <w:szCs w:val="32"/>
                <w:cs/>
              </w:rPr>
            </w:pPr>
          </w:p>
        </w:tc>
        <w:tc>
          <w:tcPr>
            <w:tcW w:w="3600" w:type="dxa"/>
            <w:tcBorders>
              <w:top w:val="single" w:sz="4" w:space="0" w:color="auto"/>
              <w:bottom w:val="single" w:sz="4" w:space="0" w:color="auto"/>
            </w:tcBorders>
            <w:shd w:val="clear" w:color="auto" w:fill="auto"/>
          </w:tcPr>
          <w:p w:rsidR="00C07DFC" w:rsidRPr="00ED092D" w:rsidRDefault="00C07DFC" w:rsidP="00C07DFC">
            <w:pPr>
              <w:adjustRightInd w:val="0"/>
              <w:spacing w:after="0" w:line="360" w:lineRule="exact"/>
              <w:ind w:right="-107"/>
              <w:rPr>
                <w:rFonts w:ascii="TH SarabunIT๙" w:hAnsi="TH SarabunIT๙" w:cs="TH SarabunIT๙"/>
                <w:color w:val="000000"/>
                <w:sz w:val="32"/>
                <w:szCs w:val="32"/>
              </w:rPr>
            </w:pPr>
          </w:p>
        </w:tc>
        <w:tc>
          <w:tcPr>
            <w:tcW w:w="4860" w:type="dxa"/>
            <w:tcBorders>
              <w:top w:val="single" w:sz="4" w:space="0" w:color="auto"/>
              <w:bottom w:val="single" w:sz="4" w:space="0" w:color="000000"/>
            </w:tcBorders>
            <w:shd w:val="clear" w:color="auto" w:fill="auto"/>
          </w:tcPr>
          <w:p w:rsidR="00C07DFC" w:rsidRDefault="00C07DFC" w:rsidP="00C07DFC">
            <w:pPr>
              <w:tabs>
                <w:tab w:val="left" w:pos="2972"/>
              </w:tabs>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sz w:val="32"/>
                <w:szCs w:val="32"/>
                <w:cs/>
              </w:rPr>
              <w:t>ตัวอย่าง</w:t>
            </w:r>
          </w:p>
          <w:p w:rsidR="00C07DFC" w:rsidRPr="00ED092D" w:rsidRDefault="00C07DFC" w:rsidP="00C07DFC">
            <w:pPr>
              <w:tabs>
                <w:tab w:val="left" w:pos="2972"/>
              </w:tabs>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打扰了、不好意思、劳驾、真</w:t>
            </w:r>
            <w:r w:rsidRPr="00ED092D">
              <w:rPr>
                <w:rFonts w:ascii="TH SarabunIT๙" w:hAnsi="TH SarabunIT๙" w:cs="TH SarabunIT๙"/>
                <w:sz w:val="24"/>
                <w:szCs w:val="24"/>
              </w:rPr>
              <w:t>……</w:t>
            </w:r>
            <w:r w:rsidRPr="00ED092D">
              <w:rPr>
                <w:rFonts w:ascii="TH SarabunIT๙" w:hAnsi="TH SarabunIT๙" w:cs="TH SarabunIT๙"/>
                <w:color w:val="000000"/>
                <w:sz w:val="24"/>
                <w:szCs w:val="24"/>
              </w:rPr>
              <w:t>、很</w:t>
            </w:r>
            <w:r w:rsidRPr="00ED092D">
              <w:rPr>
                <w:rFonts w:ascii="TH SarabunIT๙" w:hAnsi="TH SarabunIT๙" w:cs="TH SarabunIT๙"/>
                <w:sz w:val="24"/>
                <w:szCs w:val="24"/>
              </w:rPr>
              <w:t>……</w:t>
            </w:r>
          </w:p>
          <w:p w:rsidR="00C07DFC" w:rsidRPr="00ED092D" w:rsidRDefault="00C07DFC" w:rsidP="00C07DFC">
            <w:pPr>
              <w:adjustRightInd w:val="0"/>
              <w:spacing w:after="0" w:line="360" w:lineRule="exact"/>
              <w:rPr>
                <w:rFonts w:ascii="TH SarabunIT๙" w:hAnsi="TH SarabunIT๙" w:cs="TH SarabunIT๙"/>
                <w:color w:val="000000"/>
                <w:spacing w:val="-6"/>
                <w:sz w:val="24"/>
                <w:szCs w:val="24"/>
              </w:rPr>
            </w:pPr>
            <w:r w:rsidRPr="00ED092D">
              <w:rPr>
                <w:rFonts w:ascii="TH SarabunIT๙" w:hAnsi="TH SarabunIT๙" w:cs="TH SarabunIT๙"/>
                <w:color w:val="000000"/>
                <w:sz w:val="24"/>
                <w:szCs w:val="24"/>
              </w:rPr>
              <w:t>非常</w:t>
            </w:r>
            <w:r w:rsidRPr="00ED092D">
              <w:rPr>
                <w:rFonts w:ascii="TH SarabunIT๙" w:hAnsi="TH SarabunIT๙" w:cs="TH SarabunIT๙"/>
                <w:sz w:val="24"/>
                <w:szCs w:val="24"/>
              </w:rPr>
              <w:t>……</w:t>
            </w:r>
            <w:r w:rsidRPr="00ED092D">
              <w:rPr>
                <w:rFonts w:ascii="TH SarabunIT๙" w:hAnsi="TH SarabunIT๙" w:cs="TH SarabunIT๙"/>
                <w:sz w:val="24"/>
                <w:szCs w:val="24"/>
              </w:rPr>
              <w:t>、</w:t>
            </w:r>
            <w:r w:rsidRPr="00ED092D">
              <w:rPr>
                <w:rFonts w:ascii="TH SarabunIT๙" w:hAnsi="TH SarabunIT๙" w:cs="TH SarabunIT๙"/>
                <w:color w:val="000000"/>
                <w:sz w:val="24"/>
                <w:szCs w:val="24"/>
              </w:rPr>
              <w:t>十分</w:t>
            </w:r>
            <w:r w:rsidRPr="00ED092D">
              <w:rPr>
                <w:rFonts w:ascii="TH SarabunIT๙" w:hAnsi="TH SarabunIT๙" w:cs="TH SarabunIT๙"/>
                <w:sz w:val="24"/>
                <w:szCs w:val="24"/>
              </w:rPr>
              <w:t>……</w:t>
            </w:r>
            <w:r w:rsidRPr="00ED092D">
              <w:rPr>
                <w:rFonts w:ascii="TH SarabunIT๙" w:hAnsi="TH SarabunIT๙" w:cs="TH SarabunIT๙"/>
                <w:color w:val="000000"/>
                <w:sz w:val="24"/>
                <w:szCs w:val="24"/>
              </w:rPr>
              <w:t>、</w:t>
            </w:r>
            <w:r w:rsidRPr="00ED092D">
              <w:rPr>
                <w:rFonts w:ascii="TH SarabunIT๙" w:hAnsi="TH SarabunIT๙" w:cs="TH SarabunIT๙"/>
                <w:sz w:val="24"/>
                <w:szCs w:val="24"/>
              </w:rPr>
              <w:t>……</w:t>
            </w:r>
            <w:r w:rsidRPr="00ED092D">
              <w:rPr>
                <w:rFonts w:ascii="TH SarabunIT๙" w:hAnsi="TH SarabunIT๙" w:cs="TH SarabunIT๙"/>
                <w:color w:val="000000"/>
                <w:sz w:val="24"/>
                <w:szCs w:val="24"/>
              </w:rPr>
              <w:t>极了！、</w:t>
            </w:r>
            <w:r w:rsidRPr="00ED092D">
              <w:rPr>
                <w:rFonts w:ascii="TH SarabunIT๙" w:hAnsi="TH SarabunIT๙" w:cs="TH SarabunIT๙"/>
                <w:color w:val="000000"/>
                <w:spacing w:val="-6"/>
                <w:sz w:val="24"/>
                <w:szCs w:val="24"/>
              </w:rPr>
              <w:t>特别</w:t>
            </w:r>
            <w:r w:rsidRPr="00ED092D">
              <w:rPr>
                <w:rFonts w:ascii="TH SarabunIT๙" w:hAnsi="TH SarabunIT๙" w:cs="TH SarabunIT๙"/>
                <w:sz w:val="24"/>
                <w:szCs w:val="24"/>
              </w:rPr>
              <w:t>……</w:t>
            </w:r>
          </w:p>
          <w:p w:rsidR="00C07DFC" w:rsidRPr="00ED092D" w:rsidRDefault="00C07DFC" w:rsidP="00C07DFC">
            <w:pPr>
              <w:adjustRightInd w:val="0"/>
              <w:spacing w:after="0" w:line="360" w:lineRule="exact"/>
              <w:rPr>
                <w:rFonts w:ascii="TH SarabunIT๙" w:hAnsi="TH SarabunIT๙" w:cs="TH SarabunIT๙"/>
                <w:color w:val="000000"/>
                <w:spacing w:val="-6"/>
                <w:sz w:val="24"/>
                <w:szCs w:val="24"/>
              </w:rPr>
            </w:pPr>
            <w:r w:rsidRPr="00ED092D">
              <w:rPr>
                <w:rFonts w:ascii="TH SarabunIT๙" w:hAnsi="TH SarabunIT๙" w:cs="TH SarabunIT๙"/>
                <w:color w:val="000000"/>
                <w:spacing w:val="-6"/>
                <w:sz w:val="24"/>
                <w:szCs w:val="24"/>
              </w:rPr>
              <w:t>格外</w:t>
            </w:r>
            <w:r w:rsidRPr="00ED092D">
              <w:rPr>
                <w:rFonts w:ascii="TH SarabunIT๙" w:hAnsi="TH SarabunIT๙" w:cs="TH SarabunIT๙"/>
                <w:sz w:val="24"/>
                <w:szCs w:val="24"/>
              </w:rPr>
              <w:t>……</w:t>
            </w:r>
            <w:r w:rsidRPr="00ED092D">
              <w:rPr>
                <w:rFonts w:ascii="TH SarabunIT๙" w:hAnsi="TH SarabunIT๙" w:cs="TH SarabunIT๙"/>
                <w:color w:val="000000"/>
                <w:spacing w:val="-6"/>
                <w:sz w:val="24"/>
                <w:szCs w:val="24"/>
              </w:rPr>
              <w:t>、</w:t>
            </w:r>
            <w:r w:rsidRPr="00ED092D">
              <w:rPr>
                <w:rFonts w:ascii="TH SarabunIT๙" w:hAnsi="TH SarabunIT๙" w:cs="TH SarabunIT๙"/>
                <w:color w:val="000000"/>
                <w:sz w:val="24"/>
                <w:szCs w:val="24"/>
              </w:rPr>
              <w:t>太</w:t>
            </w:r>
            <w:r w:rsidRPr="00ED092D">
              <w:rPr>
                <w:rFonts w:ascii="TH SarabunIT๙" w:hAnsi="TH SarabunIT๙" w:cs="TH SarabunIT๙"/>
                <w:sz w:val="24"/>
                <w:szCs w:val="24"/>
              </w:rPr>
              <w:t>……</w:t>
            </w:r>
            <w:r w:rsidRPr="00ED092D">
              <w:rPr>
                <w:rFonts w:ascii="TH SarabunIT๙" w:hAnsi="TH SarabunIT๙" w:cs="TH SarabunIT๙"/>
                <w:color w:val="000000"/>
                <w:sz w:val="24"/>
                <w:szCs w:val="24"/>
              </w:rPr>
              <w:t>了、哪里，哪里！、不敢当！</w:t>
            </w:r>
          </w:p>
          <w:p w:rsidR="00C07DFC" w:rsidRPr="00ED092D" w:rsidRDefault="00C07DFC" w:rsidP="00C07DFC">
            <w:pPr>
              <w:tabs>
                <w:tab w:val="left" w:pos="2972"/>
              </w:tabs>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过奖了！哪儿的话！</w:t>
            </w:r>
          </w:p>
          <w:p w:rsidR="00C07DFC" w:rsidRPr="00ED092D" w:rsidRDefault="00C07DFC" w:rsidP="00C07DFC">
            <w:pPr>
              <w:spacing w:after="0" w:line="360" w:lineRule="exact"/>
              <w:rPr>
                <w:rFonts w:ascii="TH SarabunIT๙" w:hAnsi="TH SarabunIT๙" w:cs="TH SarabunIT๙"/>
                <w:spacing w:val="-18"/>
                <w:sz w:val="24"/>
                <w:szCs w:val="24"/>
              </w:rPr>
            </w:pPr>
            <w:r w:rsidRPr="00ED092D">
              <w:rPr>
                <w:rFonts w:ascii="TH SarabunIT๙" w:hAnsi="TH SarabunIT๙" w:cs="TH SarabunIT๙"/>
                <w:spacing w:val="-6"/>
                <w:sz w:val="24"/>
                <w:szCs w:val="24"/>
              </w:rPr>
              <w:t>A</w:t>
            </w:r>
            <w:r w:rsidRPr="00ED092D">
              <w:rPr>
                <w:rFonts w:ascii="TH SarabunIT๙" w:hAnsi="TH SarabunIT๙" w:cs="TH SarabunIT๙"/>
                <w:spacing w:val="-6"/>
                <w:sz w:val="24"/>
                <w:szCs w:val="24"/>
              </w:rPr>
              <w:t>：你家有几口人？</w:t>
            </w:r>
            <w:r w:rsidRPr="00ED092D">
              <w:rPr>
                <w:rFonts w:ascii="TH SarabunIT๙" w:hAnsi="TH SarabunIT๙" w:cs="TH SarabunIT๙"/>
                <w:spacing w:val="-18"/>
                <w:sz w:val="24"/>
                <w:szCs w:val="24"/>
              </w:rPr>
              <w:t xml:space="preserve">  B</w:t>
            </w:r>
            <w:r w:rsidRPr="00ED092D">
              <w:rPr>
                <w:rFonts w:ascii="TH SarabunIT๙" w:hAnsi="TH SarabunIT๙" w:cs="TH SarabunIT๙"/>
                <w:spacing w:val="-18"/>
                <w:sz w:val="24"/>
                <w:szCs w:val="24"/>
              </w:rPr>
              <w:t>：有四口人，有爸爸、</w:t>
            </w:r>
          </w:p>
          <w:p w:rsidR="00C07DFC" w:rsidRPr="00ED092D" w:rsidRDefault="00C07DFC" w:rsidP="00C07DFC">
            <w:pPr>
              <w:spacing w:after="0" w:line="360" w:lineRule="exact"/>
              <w:rPr>
                <w:rFonts w:ascii="TH SarabunIT๙" w:hAnsi="TH SarabunIT๙" w:cs="TH SarabunIT๙"/>
                <w:spacing w:val="-18"/>
                <w:sz w:val="24"/>
                <w:szCs w:val="24"/>
              </w:rPr>
            </w:pPr>
            <w:r w:rsidRPr="00ED092D">
              <w:rPr>
                <w:rFonts w:ascii="TH SarabunIT๙" w:hAnsi="TH SarabunIT๙" w:cs="TH SarabunIT๙"/>
                <w:spacing w:val="-18"/>
                <w:sz w:val="24"/>
                <w:szCs w:val="24"/>
              </w:rPr>
              <w:t xml:space="preserve">    </w:t>
            </w:r>
            <w:r w:rsidRPr="00ED092D">
              <w:rPr>
                <w:rFonts w:ascii="TH SarabunIT๙" w:hAnsi="TH SarabunIT๙" w:cs="TH SarabunIT๙"/>
                <w:spacing w:val="-18"/>
                <w:sz w:val="24"/>
                <w:szCs w:val="24"/>
              </w:rPr>
              <w:t>妈妈、弟弟和我。</w:t>
            </w:r>
          </w:p>
          <w:p w:rsidR="00C07DFC" w:rsidRPr="00ED092D" w:rsidRDefault="00C07DFC" w:rsidP="00C07DFC">
            <w:pPr>
              <w:spacing w:after="0" w:line="360" w:lineRule="exact"/>
              <w:rPr>
                <w:rFonts w:ascii="TH SarabunIT๙" w:hAnsi="TH SarabunIT๙" w:cs="TH SarabunIT๙"/>
                <w:color w:val="000000"/>
                <w:spacing w:val="-4"/>
                <w:sz w:val="32"/>
                <w:szCs w:val="32"/>
                <w:cs/>
              </w:rPr>
            </w:pPr>
            <w:r w:rsidRPr="00ED092D">
              <w:rPr>
                <w:rFonts w:ascii="TH SarabunIT๙" w:hAnsi="TH SarabunIT๙" w:cs="TH SarabunIT๙"/>
                <w:spacing w:val="-6"/>
                <w:sz w:val="24"/>
                <w:szCs w:val="24"/>
              </w:rPr>
              <w:t>A</w:t>
            </w:r>
            <w:r w:rsidRPr="00ED092D">
              <w:rPr>
                <w:rFonts w:ascii="TH SarabunIT๙" w:hAnsi="TH SarabunIT๙" w:cs="TH SarabunIT๙"/>
                <w:spacing w:val="-6"/>
                <w:sz w:val="24"/>
                <w:szCs w:val="24"/>
              </w:rPr>
              <w:t>：爸爸在哪儿工作？</w:t>
            </w:r>
            <w:r w:rsidRPr="00ED092D">
              <w:rPr>
                <w:rFonts w:ascii="TH SarabunIT๙" w:hAnsi="TH SarabunIT๙" w:cs="TH SarabunIT๙"/>
                <w:spacing w:val="-6"/>
                <w:sz w:val="24"/>
                <w:szCs w:val="24"/>
              </w:rPr>
              <w:t>B</w:t>
            </w:r>
            <w:r w:rsidRPr="00ED092D">
              <w:rPr>
                <w:rFonts w:ascii="TH SarabunIT๙" w:hAnsi="TH SarabunIT๙" w:cs="TH SarabunIT๙"/>
                <w:spacing w:val="-6"/>
                <w:sz w:val="24"/>
                <w:szCs w:val="24"/>
              </w:rPr>
              <w:t>：在医院工作，他是</w:t>
            </w:r>
            <w:r w:rsidRPr="00ED092D">
              <w:rPr>
                <w:rFonts w:ascii="TH SarabunIT๙" w:hAnsi="TH SarabunIT๙" w:cs="TH SarabunIT๙"/>
                <w:spacing w:val="-6"/>
                <w:sz w:val="24"/>
                <w:szCs w:val="24"/>
              </w:rPr>
              <w:t xml:space="preserve"> </w:t>
            </w:r>
            <w:r w:rsidRPr="00ED092D">
              <w:rPr>
                <w:rFonts w:ascii="TH SarabunIT๙" w:hAnsi="TH SarabunIT๙" w:cs="TH SarabunIT๙"/>
                <w:spacing w:val="-6"/>
                <w:sz w:val="24"/>
                <w:szCs w:val="24"/>
              </w:rPr>
              <w:t>医生。</w:t>
            </w:r>
          </w:p>
        </w:tc>
      </w:tr>
      <w:tr w:rsidR="00C07DFC" w:rsidRPr="00ED092D" w:rsidTr="00DB782B">
        <w:tc>
          <w:tcPr>
            <w:tcW w:w="900" w:type="dxa"/>
            <w:vMerge/>
            <w:shd w:val="clear" w:color="auto" w:fill="auto"/>
          </w:tcPr>
          <w:p w:rsidR="00C07DFC" w:rsidRPr="00ED092D" w:rsidRDefault="00C07DFC" w:rsidP="00C07DFC">
            <w:pPr>
              <w:spacing w:before="60" w:after="60" w:line="360" w:lineRule="exact"/>
              <w:ind w:right="28"/>
              <w:jc w:val="center"/>
              <w:rPr>
                <w:rFonts w:ascii="TH SarabunIT๙" w:hAnsi="TH SarabunIT๙" w:cs="TH SarabunIT๙"/>
                <w:b/>
                <w:bCs/>
                <w:sz w:val="32"/>
                <w:szCs w:val="32"/>
                <w:cs/>
              </w:rPr>
            </w:pPr>
          </w:p>
        </w:tc>
        <w:tc>
          <w:tcPr>
            <w:tcW w:w="3600" w:type="dxa"/>
            <w:tcBorders>
              <w:top w:val="single" w:sz="4" w:space="0" w:color="auto"/>
            </w:tcBorders>
            <w:shd w:val="clear" w:color="auto" w:fill="auto"/>
          </w:tcPr>
          <w:p w:rsidR="00C07DFC" w:rsidRPr="00ED092D" w:rsidRDefault="00C07DFC" w:rsidP="00C07DFC">
            <w:pPr>
              <w:adjustRightInd w:val="0"/>
              <w:spacing w:after="0" w:line="360" w:lineRule="exact"/>
              <w:ind w:right="-107"/>
              <w:rPr>
                <w:rFonts w:ascii="TH SarabunIT๙" w:hAnsi="TH SarabunIT๙" w:cs="TH SarabunIT๙"/>
                <w:color w:val="000000"/>
                <w:sz w:val="32"/>
                <w:szCs w:val="32"/>
              </w:rPr>
            </w:pPr>
            <w:r w:rsidRPr="00ED092D">
              <w:rPr>
                <w:rFonts w:ascii="TH SarabunIT๙" w:hAnsi="TH SarabunIT๙" w:cs="TH SarabunIT๙"/>
                <w:color w:val="000000"/>
                <w:sz w:val="32"/>
                <w:szCs w:val="32"/>
              </w:rPr>
              <w:t>2.</w:t>
            </w:r>
            <w:r w:rsidRPr="00ED092D">
              <w:rPr>
                <w:rFonts w:ascii="TH SarabunIT๙" w:hAnsi="TH SarabunIT๙" w:cs="TH SarabunIT๙"/>
                <w:color w:val="000000"/>
                <w:sz w:val="32"/>
                <w:szCs w:val="32"/>
                <w:cs/>
              </w:rPr>
              <w:t>ใช้คำขอร้อง คำแนะนำ คำชี้แจง และคำอธิบายตามสถานการณ์</w:t>
            </w:r>
          </w:p>
        </w:tc>
        <w:tc>
          <w:tcPr>
            <w:tcW w:w="4860" w:type="dxa"/>
            <w:shd w:val="clear" w:color="auto" w:fill="auto"/>
          </w:tcPr>
          <w:p w:rsidR="00C07DFC" w:rsidRPr="00ED092D" w:rsidRDefault="00C07DFC" w:rsidP="00C07DFC">
            <w:pPr>
              <w:adjustRightInd w:val="0"/>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คำขอร้อง คำแนะนำ คำชี้แจง และคำอธิบาย </w:t>
            </w:r>
          </w:p>
          <w:p w:rsidR="00C07DFC" w:rsidRPr="00ED092D" w:rsidRDefault="00C07DFC" w:rsidP="00C07DFC">
            <w:pPr>
              <w:adjustRightInd w:val="0"/>
              <w:spacing w:after="0" w:line="360" w:lineRule="exact"/>
              <w:rPr>
                <w:rFonts w:ascii="TH SarabunIT๙" w:hAnsi="TH SarabunIT๙" w:cs="TH SarabunIT๙"/>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ตัวอย่าง</w:t>
            </w:r>
          </w:p>
          <w:p w:rsidR="00C07DFC" w:rsidRPr="00ED092D" w:rsidRDefault="00C07DFC" w:rsidP="00C07DFC">
            <w:pPr>
              <w:adjustRightInd w:val="0"/>
              <w:spacing w:after="0" w:line="360" w:lineRule="exact"/>
              <w:rPr>
                <w:rFonts w:ascii="TH SarabunIT๙" w:hAnsi="TH SarabunIT๙" w:cs="TH SarabunIT๙"/>
                <w:sz w:val="24"/>
                <w:szCs w:val="24"/>
              </w:rPr>
            </w:pPr>
            <w:r w:rsidRPr="00ED092D">
              <w:rPr>
                <w:rFonts w:ascii="TH SarabunIT๙" w:hAnsi="TH SarabunIT๙" w:cs="TH SarabunIT๙"/>
                <w:sz w:val="24"/>
                <w:szCs w:val="24"/>
              </w:rPr>
              <w:t>请你帮我买点儿东西。</w:t>
            </w:r>
          </w:p>
          <w:p w:rsidR="00C07DFC" w:rsidRPr="00ED092D" w:rsidRDefault="00C07DFC" w:rsidP="00C07DFC">
            <w:pPr>
              <w:adjustRightInd w:val="0"/>
              <w:spacing w:after="0" w:line="360" w:lineRule="exact"/>
              <w:rPr>
                <w:rFonts w:ascii="TH SarabunIT๙" w:hAnsi="TH SarabunIT๙" w:cs="TH SarabunIT๙"/>
                <w:sz w:val="24"/>
                <w:szCs w:val="24"/>
              </w:rPr>
            </w:pPr>
            <w:r w:rsidRPr="00ED092D">
              <w:rPr>
                <w:rFonts w:ascii="TH SarabunIT๙" w:hAnsi="TH SarabunIT๙" w:cs="TH SarabunIT๙"/>
                <w:sz w:val="24"/>
                <w:szCs w:val="24"/>
              </w:rPr>
              <w:t>请你按时吃药。</w:t>
            </w:r>
          </w:p>
          <w:p w:rsidR="00C07DFC" w:rsidRPr="00ED092D" w:rsidRDefault="00C07DFC" w:rsidP="00C07DFC">
            <w:pPr>
              <w:adjustRightInd w:val="0"/>
              <w:spacing w:after="0" w:line="360" w:lineRule="exact"/>
              <w:rPr>
                <w:rFonts w:ascii="TH SarabunIT๙" w:hAnsi="TH SarabunIT๙" w:cs="TH SarabunIT๙"/>
                <w:sz w:val="32"/>
                <w:szCs w:val="32"/>
              </w:rPr>
            </w:pPr>
            <w:r w:rsidRPr="00ED092D">
              <w:rPr>
                <w:rFonts w:ascii="TH SarabunIT๙" w:hAnsi="TH SarabunIT๙" w:cs="TH SarabunIT๙"/>
                <w:sz w:val="24"/>
                <w:szCs w:val="24"/>
              </w:rPr>
              <w:t>明天八点准时出发</w:t>
            </w:r>
            <w:r w:rsidRPr="00ED092D">
              <w:rPr>
                <w:rFonts w:ascii="TH SarabunIT๙" w:hAnsi="TH SarabunIT๙" w:cs="TH SarabunIT๙"/>
                <w:sz w:val="32"/>
                <w:szCs w:val="32"/>
              </w:rPr>
              <w:t>。</w:t>
            </w:r>
          </w:p>
        </w:tc>
      </w:tr>
      <w:tr w:rsidR="00C07DFC" w:rsidRPr="00ED092D" w:rsidTr="00DB782B">
        <w:trPr>
          <w:trHeight w:val="5259"/>
        </w:trPr>
        <w:tc>
          <w:tcPr>
            <w:tcW w:w="900" w:type="dxa"/>
            <w:vMerge/>
            <w:shd w:val="clear" w:color="auto" w:fill="auto"/>
          </w:tcPr>
          <w:p w:rsidR="00C07DFC" w:rsidRPr="00ED092D" w:rsidRDefault="00C07DFC" w:rsidP="00C07DFC">
            <w:pPr>
              <w:spacing w:line="360" w:lineRule="exact"/>
              <w:jc w:val="center"/>
              <w:rPr>
                <w:rFonts w:ascii="TH SarabunIT๙" w:hAnsi="TH SarabunIT๙" w:cs="TH SarabunIT๙"/>
                <w:sz w:val="32"/>
                <w:szCs w:val="32"/>
                <w:cs/>
              </w:rPr>
            </w:pPr>
          </w:p>
        </w:tc>
        <w:tc>
          <w:tcPr>
            <w:tcW w:w="3600" w:type="dxa"/>
            <w:tcBorders>
              <w:bottom w:val="single" w:sz="4" w:space="0" w:color="auto"/>
            </w:tcBorders>
            <w:shd w:val="clear" w:color="auto" w:fill="auto"/>
          </w:tcPr>
          <w:p w:rsidR="00C07DFC" w:rsidRPr="00ED092D" w:rsidRDefault="00C07DFC" w:rsidP="00C07DFC">
            <w:pPr>
              <w:tabs>
                <w:tab w:val="center" w:pos="4153"/>
                <w:tab w:val="right" w:pos="8306"/>
              </w:tabs>
              <w:spacing w:after="0" w:line="360" w:lineRule="exact"/>
              <w:rPr>
                <w:rFonts w:ascii="TH SarabunIT๙" w:hAnsi="TH SarabunIT๙" w:cs="TH SarabunIT๙"/>
                <w:sz w:val="32"/>
                <w:szCs w:val="32"/>
                <w:cs/>
              </w:rPr>
            </w:pPr>
            <w:r w:rsidRPr="00ED092D">
              <w:rPr>
                <w:rFonts w:ascii="TH SarabunIT๙" w:hAnsi="TH SarabunIT๙" w:cs="TH SarabunIT๙"/>
                <w:color w:val="000000"/>
                <w:sz w:val="32"/>
                <w:szCs w:val="32"/>
              </w:rPr>
              <w:t xml:space="preserve">3. </w:t>
            </w:r>
            <w:r w:rsidRPr="00ED092D">
              <w:rPr>
                <w:rFonts w:ascii="TH SarabunIT๙" w:hAnsi="TH SarabunIT๙" w:cs="TH SarabunIT๙"/>
                <w:color w:val="000000"/>
                <w:sz w:val="32"/>
                <w:szCs w:val="32"/>
                <w:cs/>
              </w:rPr>
              <w:t xml:space="preserve">พูดหรือเขียนแสดงความต้องการ ขอและให้ความช่วยเหลือ </w:t>
            </w:r>
            <w:r w:rsidRPr="00ED092D">
              <w:rPr>
                <w:rFonts w:ascii="TH SarabunIT๙" w:hAnsi="TH SarabunIT๙" w:cs="TH SarabunIT๙"/>
                <w:color w:val="000000"/>
                <w:spacing w:val="-4"/>
                <w:sz w:val="32"/>
                <w:szCs w:val="32"/>
                <w:cs/>
              </w:rPr>
              <w:t>ตอบรับและปฏิเสธ</w:t>
            </w:r>
            <w:r w:rsidRPr="00ED092D">
              <w:rPr>
                <w:rFonts w:ascii="TH SarabunIT๙" w:hAnsi="TH SarabunIT๙" w:cs="TH SarabunIT๙"/>
                <w:color w:val="000000"/>
                <w:sz w:val="32"/>
                <w:szCs w:val="32"/>
                <w:cs/>
              </w:rPr>
              <w:t xml:space="preserve"> ในสถานการณ์ต่างๆ</w:t>
            </w:r>
          </w:p>
        </w:tc>
        <w:tc>
          <w:tcPr>
            <w:tcW w:w="4860" w:type="dxa"/>
            <w:tcBorders>
              <w:bottom w:val="single" w:sz="4" w:space="0" w:color="auto"/>
            </w:tcBorders>
            <w:shd w:val="clear" w:color="auto" w:fill="auto"/>
          </w:tcPr>
          <w:p w:rsidR="00C07DFC" w:rsidRPr="00ED092D" w:rsidRDefault="00C07DFC" w:rsidP="00C07D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ประโยคและสำนวนภาษาที่ใช้ในการแสดงความต้องการ การขอและให้ความช่วยเหลือ การตอบรับและปฏิเสธในสถานการณ์ต่างๆ</w:t>
            </w:r>
          </w:p>
          <w:p w:rsidR="00C07DFC" w:rsidRPr="00ED092D" w:rsidRDefault="00C07DFC" w:rsidP="00C07D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p>
          <w:p w:rsidR="00C07DFC" w:rsidRPr="00ED092D" w:rsidRDefault="00C07DFC" w:rsidP="00C07DFC">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好、不好、可以、不可以、有、没有、会、不会、喜欢、不喜欢</w:t>
            </w:r>
          </w:p>
          <w:p w:rsidR="00C07DFC" w:rsidRPr="00ED092D" w:rsidRDefault="00C07DFC" w:rsidP="00C07DFC">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我想学好汉语。</w:t>
            </w:r>
            <w:r w:rsidRPr="00ED092D">
              <w:rPr>
                <w:rFonts w:ascii="TH SarabunIT๙" w:hAnsi="TH SarabunIT๙" w:cs="TH SarabunIT๙"/>
                <w:color w:val="000000"/>
                <w:sz w:val="24"/>
                <w:szCs w:val="24"/>
              </w:rPr>
              <w:t xml:space="preserve"> </w:t>
            </w:r>
          </w:p>
          <w:p w:rsidR="00C07DFC" w:rsidRPr="00ED092D" w:rsidRDefault="00C07DFC" w:rsidP="00C07DFC">
            <w:pPr>
              <w:spacing w:after="0" w:line="360" w:lineRule="exact"/>
              <w:ind w:left="676" w:hanging="676"/>
              <w:rPr>
                <w:rFonts w:ascii="TH SarabunIT๙" w:hAnsi="TH SarabunIT๙" w:cs="TH SarabunIT๙"/>
                <w:color w:val="000000"/>
                <w:spacing w:val="-18"/>
                <w:sz w:val="24"/>
                <w:szCs w:val="24"/>
              </w:rPr>
            </w:pPr>
            <w:r w:rsidRPr="00ED092D">
              <w:rPr>
                <w:rFonts w:ascii="TH SarabunIT๙" w:hAnsi="TH SarabunIT๙" w:cs="TH SarabunIT๙"/>
                <w:color w:val="000000"/>
                <w:sz w:val="24"/>
                <w:szCs w:val="24"/>
              </w:rPr>
              <w:t>A</w:t>
            </w:r>
            <w:r w:rsidRPr="00ED092D">
              <w:rPr>
                <w:rFonts w:ascii="TH SarabunIT๙" w:hAnsi="TH SarabunIT๙" w:cs="TH SarabunIT๙"/>
                <w:color w:val="000000"/>
                <w:sz w:val="24"/>
                <w:szCs w:val="24"/>
              </w:rPr>
              <w:t>：</w:t>
            </w:r>
            <w:r w:rsidRPr="00ED092D">
              <w:rPr>
                <w:rFonts w:ascii="TH SarabunIT๙" w:hAnsi="TH SarabunIT๙" w:cs="TH SarabunIT๙"/>
                <w:color w:val="000000"/>
                <w:spacing w:val="-18"/>
                <w:sz w:val="24"/>
                <w:szCs w:val="24"/>
              </w:rPr>
              <w:t>我帮您拿书吗？</w:t>
            </w:r>
          </w:p>
          <w:p w:rsidR="00C07DFC" w:rsidRPr="00ED092D" w:rsidRDefault="00C07DFC" w:rsidP="00C07DFC">
            <w:pPr>
              <w:spacing w:after="0" w:line="360" w:lineRule="exact"/>
              <w:ind w:left="676" w:hanging="676"/>
              <w:rPr>
                <w:rFonts w:ascii="TH SarabunIT๙" w:hAnsi="TH SarabunIT๙" w:cs="TH SarabunIT๙"/>
                <w:color w:val="000000"/>
                <w:spacing w:val="-12"/>
                <w:sz w:val="24"/>
                <w:szCs w:val="24"/>
                <w:cs/>
              </w:rPr>
            </w:pPr>
            <w:r w:rsidRPr="00ED092D">
              <w:rPr>
                <w:rFonts w:ascii="TH SarabunIT๙" w:hAnsi="TH SarabunIT๙" w:cs="TH SarabunIT๙"/>
                <w:color w:val="000000"/>
                <w:spacing w:val="-12"/>
                <w:sz w:val="24"/>
                <w:szCs w:val="24"/>
              </w:rPr>
              <w:t>B</w:t>
            </w:r>
            <w:r w:rsidRPr="00ED092D">
              <w:rPr>
                <w:rFonts w:ascii="TH SarabunIT๙" w:hAnsi="TH SarabunIT๙" w:cs="TH SarabunIT๙"/>
                <w:color w:val="000000"/>
                <w:spacing w:val="-12"/>
                <w:sz w:val="24"/>
                <w:szCs w:val="24"/>
              </w:rPr>
              <w:t>：好的，谢谢。</w:t>
            </w:r>
            <w:r w:rsidRPr="00ED092D">
              <w:rPr>
                <w:rFonts w:ascii="TH SarabunIT๙" w:hAnsi="TH SarabunIT๙" w:cs="TH SarabunIT๙"/>
                <w:color w:val="000000"/>
                <w:spacing w:val="-12"/>
                <w:sz w:val="24"/>
                <w:szCs w:val="24"/>
                <w:cs/>
              </w:rPr>
              <w:t>(</w:t>
            </w:r>
            <w:r w:rsidRPr="00ED092D">
              <w:rPr>
                <w:rFonts w:ascii="TH SarabunIT๙" w:hAnsi="TH SarabunIT๙" w:cs="TH SarabunIT๙"/>
                <w:color w:val="000000"/>
                <w:spacing w:val="-12"/>
                <w:sz w:val="24"/>
                <w:szCs w:val="24"/>
              </w:rPr>
              <w:t>不用了，谢谢</w:t>
            </w:r>
            <w:r w:rsidRPr="00ED092D">
              <w:rPr>
                <w:rFonts w:ascii="TH SarabunIT๙" w:hAnsi="TH SarabunIT๙" w:cs="TH SarabunIT๙"/>
                <w:color w:val="000000"/>
                <w:spacing w:val="-12"/>
                <w:sz w:val="24"/>
                <w:szCs w:val="24"/>
              </w:rPr>
              <w:t>!</w:t>
            </w:r>
            <w:r w:rsidRPr="00ED092D">
              <w:rPr>
                <w:rFonts w:ascii="TH SarabunIT๙" w:hAnsi="TH SarabunIT๙" w:cs="TH SarabunIT๙"/>
                <w:color w:val="000000"/>
                <w:spacing w:val="-12"/>
                <w:sz w:val="24"/>
                <w:szCs w:val="24"/>
                <w:cs/>
              </w:rPr>
              <w:t>)</w:t>
            </w:r>
          </w:p>
          <w:p w:rsidR="00C07DFC" w:rsidRPr="00ED092D" w:rsidRDefault="00C07DFC" w:rsidP="00C07DFC">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A</w:t>
            </w:r>
            <w:r w:rsidRPr="00ED092D">
              <w:rPr>
                <w:rFonts w:ascii="TH SarabunIT๙" w:hAnsi="TH SarabunIT๙" w:cs="TH SarabunIT๙"/>
                <w:color w:val="000000"/>
                <w:sz w:val="24"/>
                <w:szCs w:val="24"/>
              </w:rPr>
              <w:t>：你要吃点儿什么？</w:t>
            </w:r>
          </w:p>
          <w:p w:rsidR="00C07DFC" w:rsidRPr="00ED092D" w:rsidRDefault="00C07DFC" w:rsidP="00C07DFC">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pacing w:val="-12"/>
                <w:sz w:val="24"/>
                <w:szCs w:val="24"/>
              </w:rPr>
              <w:t xml:space="preserve">B: </w:t>
            </w:r>
            <w:r w:rsidRPr="00ED092D">
              <w:rPr>
                <w:rFonts w:ascii="TH SarabunIT๙" w:hAnsi="TH SarabunIT๙" w:cs="TH SarabunIT๙"/>
                <w:color w:val="000000"/>
                <w:spacing w:val="-12"/>
                <w:sz w:val="24"/>
                <w:szCs w:val="24"/>
              </w:rPr>
              <w:t>我想要一碗面条儿</w:t>
            </w:r>
            <w:r w:rsidRPr="00ED092D">
              <w:rPr>
                <w:rFonts w:ascii="TH SarabunIT๙" w:hAnsi="TH SarabunIT๙" w:cs="TH SarabunIT๙"/>
                <w:color w:val="000000"/>
                <w:spacing w:val="-12"/>
                <w:sz w:val="24"/>
                <w:szCs w:val="24"/>
              </w:rPr>
              <w:t>,</w:t>
            </w:r>
            <w:r w:rsidRPr="00ED092D">
              <w:rPr>
                <w:rFonts w:ascii="TH SarabunIT๙" w:hAnsi="TH SarabunIT๙" w:cs="TH SarabunIT๙"/>
                <w:color w:val="000000"/>
                <w:spacing w:val="-12"/>
                <w:sz w:val="24"/>
                <w:szCs w:val="24"/>
              </w:rPr>
              <w:t>不放味精。</w:t>
            </w:r>
          </w:p>
          <w:p w:rsidR="00C07DFC" w:rsidRPr="00ED092D" w:rsidRDefault="00C07DFC" w:rsidP="00C07DFC">
            <w:pPr>
              <w:spacing w:after="0" w:line="360" w:lineRule="exact"/>
              <w:ind w:left="676" w:hanging="676"/>
              <w:rPr>
                <w:rFonts w:ascii="TH SarabunIT๙" w:hAnsi="TH SarabunIT๙" w:cs="TH SarabunIT๙"/>
                <w:color w:val="000000"/>
                <w:sz w:val="24"/>
                <w:szCs w:val="24"/>
              </w:rPr>
            </w:pPr>
            <w:r w:rsidRPr="00ED092D">
              <w:rPr>
                <w:rFonts w:ascii="TH SarabunIT๙" w:hAnsi="TH SarabunIT๙" w:cs="TH SarabunIT๙"/>
                <w:color w:val="000000"/>
                <w:sz w:val="24"/>
                <w:szCs w:val="24"/>
              </w:rPr>
              <w:t>A</w:t>
            </w:r>
            <w:r w:rsidRPr="00ED092D">
              <w:rPr>
                <w:rFonts w:ascii="TH SarabunIT๙" w:hAnsi="TH SarabunIT๙" w:cs="TH SarabunIT๙"/>
                <w:color w:val="000000"/>
                <w:sz w:val="24"/>
                <w:szCs w:val="24"/>
              </w:rPr>
              <w:t>：你能帮我去图书馆借本</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书吗？</w:t>
            </w:r>
          </w:p>
          <w:p w:rsidR="00C07DFC" w:rsidRPr="00ED092D" w:rsidRDefault="00C07DFC" w:rsidP="00C07DFC">
            <w:pPr>
              <w:spacing w:after="0" w:line="360" w:lineRule="exact"/>
              <w:ind w:left="676" w:hanging="676"/>
              <w:rPr>
                <w:rFonts w:ascii="TH SarabunIT๙" w:hAnsi="TH SarabunIT๙" w:cs="TH SarabunIT๙"/>
                <w:color w:val="000000"/>
                <w:sz w:val="32"/>
                <w:szCs w:val="32"/>
              </w:rPr>
            </w:pPr>
            <w:r w:rsidRPr="00ED092D">
              <w:rPr>
                <w:rFonts w:ascii="TH SarabunIT๙" w:hAnsi="TH SarabunIT๙" w:cs="TH SarabunIT๙"/>
                <w:color w:val="000000"/>
                <w:sz w:val="24"/>
                <w:szCs w:val="24"/>
              </w:rPr>
              <w:t>B</w:t>
            </w:r>
            <w:r w:rsidRPr="00ED092D">
              <w:rPr>
                <w:rFonts w:ascii="TH SarabunIT๙" w:hAnsi="TH SarabunIT๙" w:cs="TH SarabunIT๙"/>
                <w:color w:val="000000"/>
                <w:sz w:val="24"/>
                <w:szCs w:val="24"/>
              </w:rPr>
              <w:t>：真不好意思，我今天还</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有很多作业要做。</w:t>
            </w:r>
          </w:p>
        </w:tc>
      </w:tr>
      <w:tr w:rsidR="00C07DFC" w:rsidRPr="00ED092D" w:rsidTr="00DB782B">
        <w:trPr>
          <w:trHeight w:val="141"/>
        </w:trPr>
        <w:tc>
          <w:tcPr>
            <w:tcW w:w="900" w:type="dxa"/>
            <w:vMerge/>
            <w:tcBorders>
              <w:bottom w:val="single" w:sz="4" w:space="0" w:color="auto"/>
            </w:tcBorders>
            <w:shd w:val="clear" w:color="auto" w:fill="auto"/>
          </w:tcPr>
          <w:p w:rsidR="00C07DFC" w:rsidRPr="00ED092D" w:rsidRDefault="00C07DFC" w:rsidP="00C07DFC">
            <w:pPr>
              <w:spacing w:before="60" w:after="60" w:line="360" w:lineRule="exact"/>
              <w:ind w:right="28"/>
              <w:jc w:val="center"/>
              <w:rPr>
                <w:rFonts w:ascii="TH SarabunIT๙" w:hAnsi="TH SarabunIT๙" w:cs="TH SarabunIT๙"/>
                <w:b/>
                <w:bCs/>
                <w:sz w:val="32"/>
                <w:szCs w:val="32"/>
                <w:cs/>
              </w:rPr>
            </w:pPr>
          </w:p>
        </w:tc>
        <w:tc>
          <w:tcPr>
            <w:tcW w:w="3600" w:type="dxa"/>
            <w:tcBorders>
              <w:top w:val="single" w:sz="4" w:space="0" w:color="auto"/>
              <w:bottom w:val="single" w:sz="4" w:space="0" w:color="auto"/>
            </w:tcBorders>
            <w:shd w:val="clear" w:color="auto" w:fill="auto"/>
          </w:tcPr>
          <w:p w:rsidR="00C07DFC" w:rsidRPr="00ED092D" w:rsidRDefault="00C07DFC" w:rsidP="00C07DFC">
            <w:pPr>
              <w:tabs>
                <w:tab w:val="center" w:pos="4153"/>
                <w:tab w:val="right" w:pos="8306"/>
              </w:tabs>
              <w:spacing w:line="360" w:lineRule="exact"/>
              <w:rPr>
                <w:rFonts w:ascii="TH SarabunIT๙" w:hAnsi="TH SarabunIT๙" w:cs="TH SarabunIT๙"/>
                <w:color w:val="000000"/>
                <w:sz w:val="32"/>
                <w:szCs w:val="32"/>
              </w:rPr>
            </w:pPr>
            <w:r w:rsidRPr="00ED092D">
              <w:rPr>
                <w:rFonts w:ascii="TH SarabunIT๙" w:eastAsia="Angsana New" w:hAnsi="TH SarabunIT๙" w:cs="TH SarabunIT๙"/>
                <w:color w:val="000000"/>
                <w:sz w:val="32"/>
                <w:szCs w:val="32"/>
              </w:rPr>
              <w:t xml:space="preserve">4. </w:t>
            </w:r>
            <w:r w:rsidRPr="00ED092D">
              <w:rPr>
                <w:rFonts w:ascii="TH SarabunIT๙" w:eastAsia="Angsana New" w:hAnsi="TH SarabunIT๙" w:cs="TH SarabunIT๙"/>
                <w:color w:val="000000"/>
                <w:sz w:val="32"/>
                <w:szCs w:val="32"/>
                <w:cs/>
              </w:rPr>
              <w:t>พูดและเขียนเพื่อขอและให้ข้อมูลเกี่ยวกับตนเอง เพื่อน ครอบครัว และเรื่องใกล้ตัว</w:t>
            </w:r>
            <w:r w:rsidRPr="00ED092D">
              <w:rPr>
                <w:rFonts w:ascii="TH SarabunIT๙" w:eastAsia="Angsana New" w:hAnsi="TH SarabunIT๙" w:cs="TH SarabunIT๙"/>
                <w:color w:val="000000"/>
                <w:sz w:val="32"/>
                <w:szCs w:val="32"/>
              </w:rPr>
              <w:br/>
            </w:r>
          </w:p>
        </w:tc>
        <w:tc>
          <w:tcPr>
            <w:tcW w:w="4860" w:type="dxa"/>
            <w:tcBorders>
              <w:top w:val="single" w:sz="4" w:space="0" w:color="auto"/>
              <w:bottom w:val="single" w:sz="4" w:space="0" w:color="auto"/>
            </w:tcBorders>
            <w:shd w:val="clear" w:color="auto" w:fill="auto"/>
          </w:tcPr>
          <w:p w:rsidR="00C07DFC" w:rsidRPr="00ED092D" w:rsidRDefault="00C07DFC" w:rsidP="00C07DFC">
            <w:pPr>
              <w:spacing w:after="0" w:line="360" w:lineRule="exact"/>
              <w:rPr>
                <w:rFonts w:ascii="TH SarabunIT๙" w:hAnsi="TH SarabunIT๙" w:cs="TH SarabunIT๙"/>
                <w:color w:val="000000"/>
                <w:spacing w:val="-4"/>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ประโยคและสำนวนภาษา</w:t>
            </w:r>
            <w:r w:rsidRPr="00ED092D">
              <w:rPr>
                <w:rFonts w:ascii="TH SarabunIT๙" w:hAnsi="TH SarabunIT๙" w:cs="TH SarabunIT๙"/>
                <w:color w:val="000000"/>
                <w:spacing w:val="-4"/>
                <w:sz w:val="32"/>
                <w:szCs w:val="32"/>
                <w:cs/>
              </w:rPr>
              <w:t>ที่ใช้ขอและให้ข้อมูล</w:t>
            </w:r>
            <w:r w:rsidRPr="00ED092D">
              <w:rPr>
                <w:rFonts w:ascii="TH SarabunIT๙" w:eastAsia="Angsana New" w:hAnsi="TH SarabunIT๙" w:cs="TH SarabunIT๙"/>
                <w:color w:val="000000"/>
                <w:spacing w:val="-4"/>
                <w:sz w:val="32"/>
                <w:szCs w:val="32"/>
                <w:cs/>
              </w:rPr>
              <w:t>เกี่ยวกับตนเอง เพื่อน ครอบครัว และเรื่องใกล้ตัว</w:t>
            </w:r>
          </w:p>
          <w:p w:rsidR="00C07DFC" w:rsidRPr="00ED092D" w:rsidRDefault="00C07DFC" w:rsidP="00C07DFC">
            <w:pPr>
              <w:spacing w:after="0" w:line="360" w:lineRule="exact"/>
              <w:rPr>
                <w:rFonts w:ascii="TH SarabunIT๙" w:hAnsi="TH SarabunIT๙" w:cs="TH SarabunIT๙"/>
                <w:color w:val="000000"/>
                <w:spacing w:val="-6"/>
                <w:sz w:val="32"/>
                <w:szCs w:val="32"/>
              </w:rPr>
            </w:pPr>
            <w:r w:rsidRPr="00ED092D">
              <w:rPr>
                <w:rFonts w:ascii="TH SarabunIT๙" w:hAnsi="TH SarabunIT๙" w:cs="TH SarabunIT๙"/>
                <w:color w:val="000000"/>
                <w:spacing w:val="-6"/>
                <w:sz w:val="32"/>
                <w:szCs w:val="32"/>
                <w:cs/>
              </w:rPr>
              <w:t>ตัวอย่าง</w:t>
            </w:r>
            <w:r w:rsidRPr="00ED092D">
              <w:rPr>
                <w:rFonts w:ascii="TH SarabunIT๙" w:hAnsi="TH SarabunIT๙" w:cs="TH SarabunIT๙"/>
                <w:color w:val="000000"/>
                <w:spacing w:val="-6"/>
                <w:sz w:val="32"/>
                <w:szCs w:val="32"/>
              </w:rPr>
              <w:t xml:space="preserve"> </w:t>
            </w:r>
          </w:p>
          <w:p w:rsidR="00C07DFC" w:rsidRPr="00ED092D" w:rsidRDefault="00C07DFC" w:rsidP="00C07D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同学们好！、我是</w:t>
            </w:r>
            <w:r w:rsidRPr="00ED092D">
              <w:rPr>
                <w:rFonts w:ascii="TH SarabunIT๙" w:hAnsi="TH SarabunIT๙" w:cs="TH SarabunIT๙"/>
                <w:sz w:val="24"/>
                <w:szCs w:val="24"/>
              </w:rPr>
              <w:t>……</w:t>
            </w:r>
            <w:r w:rsidRPr="00ED092D">
              <w:rPr>
                <w:rFonts w:ascii="TH SarabunIT๙" w:hAnsi="TH SarabunIT๙" w:cs="TH SarabunIT๙"/>
                <w:sz w:val="24"/>
                <w:szCs w:val="24"/>
              </w:rPr>
              <w:t>人。、我住在</w:t>
            </w:r>
            <w:r w:rsidRPr="00ED092D">
              <w:rPr>
                <w:rFonts w:ascii="TH SarabunIT๙" w:hAnsi="TH SarabunIT๙" w:cs="TH SarabunIT๙"/>
                <w:sz w:val="24"/>
                <w:szCs w:val="24"/>
              </w:rPr>
              <w:t>……</w:t>
            </w:r>
            <w:r w:rsidRPr="00ED092D">
              <w:rPr>
                <w:rFonts w:ascii="TH SarabunIT๙" w:hAnsi="TH SarabunIT๙" w:cs="TH SarabunIT๙"/>
                <w:sz w:val="24"/>
                <w:szCs w:val="24"/>
              </w:rPr>
              <w:t>。</w:t>
            </w:r>
          </w:p>
          <w:p w:rsidR="00C07DFC" w:rsidRDefault="00C07DFC" w:rsidP="00C07DFC">
            <w:pPr>
              <w:spacing w:line="360" w:lineRule="exact"/>
              <w:ind w:left="676" w:hanging="676"/>
              <w:rPr>
                <w:rFonts w:ascii="TH SarabunIT๙" w:hAnsi="TH SarabunIT๙" w:cs="TH SarabunIT๙"/>
                <w:sz w:val="24"/>
                <w:szCs w:val="24"/>
              </w:rPr>
            </w:pPr>
            <w:r w:rsidRPr="00ED092D">
              <w:rPr>
                <w:rFonts w:ascii="TH SarabunIT๙" w:hAnsi="TH SarabunIT๙" w:cs="TH SarabunIT๙"/>
                <w:sz w:val="24"/>
                <w:szCs w:val="24"/>
              </w:rPr>
              <w:t>我在</w:t>
            </w:r>
            <w:r w:rsidRPr="00ED092D">
              <w:rPr>
                <w:rFonts w:ascii="TH SarabunIT๙" w:hAnsi="TH SarabunIT๙" w:cs="TH SarabunIT๙"/>
                <w:sz w:val="24"/>
                <w:szCs w:val="24"/>
              </w:rPr>
              <w:t>……</w:t>
            </w:r>
            <w:r w:rsidRPr="00ED092D">
              <w:rPr>
                <w:rFonts w:ascii="TH SarabunIT๙" w:hAnsi="TH SarabunIT๙" w:cs="TH SarabunIT๙"/>
                <w:sz w:val="24"/>
                <w:szCs w:val="24"/>
              </w:rPr>
              <w:t>学校读书、学习上学。、</w:t>
            </w:r>
          </w:p>
          <w:p w:rsidR="00C07DFC" w:rsidRPr="00ED092D" w:rsidRDefault="00C07DFC" w:rsidP="00C07D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我在</w:t>
            </w:r>
            <w:r w:rsidRPr="00ED092D">
              <w:rPr>
                <w:rFonts w:ascii="TH SarabunIT๙" w:hAnsi="TH SarabunIT๙" w:cs="TH SarabunIT๙"/>
                <w:sz w:val="24"/>
                <w:szCs w:val="24"/>
              </w:rPr>
              <w:t>……</w:t>
            </w:r>
            <w:r w:rsidRPr="00ED092D">
              <w:rPr>
                <w:rFonts w:ascii="TH SarabunIT๙" w:hAnsi="TH SarabunIT๙" w:cs="TH SarabunIT๙"/>
                <w:sz w:val="24"/>
                <w:szCs w:val="24"/>
              </w:rPr>
              <w:t>学校读书、学习上学。、这是我的</w:t>
            </w:r>
            <w:r w:rsidRPr="00ED092D">
              <w:rPr>
                <w:rFonts w:ascii="TH SarabunIT๙" w:hAnsi="TH SarabunIT๙" w:cs="TH SarabunIT๙"/>
                <w:sz w:val="24"/>
                <w:szCs w:val="24"/>
              </w:rPr>
              <w:t>……</w:t>
            </w:r>
            <w:r w:rsidRPr="00ED092D">
              <w:rPr>
                <w:rFonts w:ascii="TH SarabunIT๙" w:hAnsi="TH SarabunIT๙" w:cs="TH SarabunIT๙"/>
                <w:sz w:val="24"/>
                <w:szCs w:val="24"/>
              </w:rPr>
              <w:t>。</w:t>
            </w:r>
            <w:r w:rsidRPr="00ED092D">
              <w:rPr>
                <w:rFonts w:ascii="TH SarabunIT๙" w:hAnsi="TH SarabunIT๙" w:cs="TH SarabunIT๙"/>
                <w:sz w:val="24"/>
                <w:szCs w:val="24"/>
              </w:rPr>
              <w:t xml:space="preserve"> </w:t>
            </w:r>
          </w:p>
        </w:tc>
      </w:tr>
      <w:tr w:rsidR="00C07DFC" w:rsidRPr="00ED092D" w:rsidTr="00ED092D">
        <w:trPr>
          <w:trHeight w:val="516"/>
        </w:trPr>
        <w:tc>
          <w:tcPr>
            <w:tcW w:w="900" w:type="dxa"/>
            <w:tcBorders>
              <w:top w:val="single" w:sz="4" w:space="0" w:color="auto"/>
            </w:tcBorders>
            <w:shd w:val="clear" w:color="auto" w:fill="auto"/>
          </w:tcPr>
          <w:p w:rsidR="00C07DFC" w:rsidRPr="00ED092D" w:rsidRDefault="00C07DFC" w:rsidP="00C07DFC">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600" w:type="dxa"/>
            <w:tcBorders>
              <w:top w:val="single" w:sz="4" w:space="0" w:color="auto"/>
              <w:bottom w:val="single" w:sz="4" w:space="0" w:color="auto"/>
            </w:tcBorders>
            <w:shd w:val="clear" w:color="auto" w:fill="auto"/>
          </w:tcPr>
          <w:p w:rsidR="00C07DFC" w:rsidRPr="00ED092D" w:rsidRDefault="00C07DFC" w:rsidP="00C07DFC">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4860" w:type="dxa"/>
            <w:tcBorders>
              <w:top w:val="single" w:sz="4" w:space="0" w:color="auto"/>
              <w:bottom w:val="single" w:sz="4" w:space="0" w:color="auto"/>
            </w:tcBorders>
            <w:shd w:val="clear" w:color="auto" w:fill="auto"/>
          </w:tcPr>
          <w:p w:rsidR="00C07DFC" w:rsidRPr="00ED092D" w:rsidRDefault="00C07DFC" w:rsidP="00C07DFC">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C07DFC" w:rsidRPr="00ED092D" w:rsidTr="00C07DFC">
        <w:trPr>
          <w:trHeight w:val="2436"/>
        </w:trPr>
        <w:tc>
          <w:tcPr>
            <w:tcW w:w="900" w:type="dxa"/>
            <w:vMerge w:val="restart"/>
            <w:tcBorders>
              <w:top w:val="single" w:sz="4" w:space="0" w:color="auto"/>
            </w:tcBorders>
            <w:shd w:val="clear" w:color="auto" w:fill="auto"/>
          </w:tcPr>
          <w:p w:rsidR="00C07DFC" w:rsidRPr="00ED092D" w:rsidRDefault="00C07DFC" w:rsidP="00C07DFC">
            <w:pPr>
              <w:spacing w:line="360" w:lineRule="exact"/>
              <w:jc w:val="center"/>
              <w:rPr>
                <w:rFonts w:ascii="TH SarabunIT๙" w:hAnsi="TH SarabunIT๙" w:cs="TH SarabunIT๙"/>
                <w:sz w:val="32"/>
                <w:szCs w:val="32"/>
                <w:cs/>
              </w:rPr>
            </w:pPr>
          </w:p>
        </w:tc>
        <w:tc>
          <w:tcPr>
            <w:tcW w:w="3600" w:type="dxa"/>
            <w:tcBorders>
              <w:top w:val="single" w:sz="4" w:space="0" w:color="auto"/>
              <w:bottom w:val="single" w:sz="4" w:space="0" w:color="auto"/>
            </w:tcBorders>
            <w:shd w:val="clear" w:color="auto" w:fill="auto"/>
          </w:tcPr>
          <w:p w:rsidR="00C07DFC" w:rsidRDefault="00C07DFC" w:rsidP="00C07DFC">
            <w:pPr>
              <w:adjustRightInd w:val="0"/>
              <w:spacing w:line="360" w:lineRule="exact"/>
              <w:rPr>
                <w:rFonts w:ascii="TH SarabunIT๙" w:hAnsi="TH SarabunIT๙" w:cs="TH SarabunIT๙"/>
                <w:color w:val="000000"/>
                <w:spacing w:val="-4"/>
                <w:sz w:val="32"/>
                <w:szCs w:val="32"/>
                <w:cs/>
              </w:rPr>
            </w:pPr>
          </w:p>
          <w:p w:rsidR="00C07DFC" w:rsidRPr="00C07DFC" w:rsidRDefault="00C07DFC" w:rsidP="00C07DFC">
            <w:pPr>
              <w:rPr>
                <w:rFonts w:ascii="TH SarabunIT๙" w:hAnsi="TH SarabunIT๙" w:cs="TH SarabunIT๙"/>
                <w:sz w:val="32"/>
                <w:szCs w:val="32"/>
                <w:cs/>
              </w:rPr>
            </w:pPr>
          </w:p>
          <w:p w:rsidR="00C07DFC" w:rsidRPr="00C07DFC" w:rsidRDefault="00C07DFC" w:rsidP="00C07DFC">
            <w:pPr>
              <w:rPr>
                <w:rFonts w:ascii="TH SarabunIT๙" w:hAnsi="TH SarabunIT๙" w:cs="TH SarabunIT๙"/>
                <w:sz w:val="32"/>
                <w:szCs w:val="32"/>
                <w:cs/>
              </w:rPr>
            </w:pPr>
          </w:p>
          <w:p w:rsidR="00C07DFC" w:rsidRPr="00C07DFC" w:rsidRDefault="00C07DFC" w:rsidP="00C07DFC">
            <w:pPr>
              <w:rPr>
                <w:rFonts w:ascii="TH SarabunIT๙" w:hAnsi="TH SarabunIT๙" w:cs="TH SarabunIT๙"/>
                <w:sz w:val="32"/>
                <w:szCs w:val="32"/>
                <w:cs/>
              </w:rPr>
            </w:pPr>
          </w:p>
          <w:p w:rsidR="00C07DFC" w:rsidRPr="00C07DFC" w:rsidRDefault="00C07DFC" w:rsidP="00C07DFC">
            <w:pPr>
              <w:ind w:right="480"/>
              <w:jc w:val="right"/>
              <w:rPr>
                <w:rFonts w:ascii="TH SarabunIT๙" w:hAnsi="TH SarabunIT๙" w:cs="TH SarabunIT๙"/>
                <w:sz w:val="32"/>
                <w:szCs w:val="32"/>
                <w:cs/>
              </w:rPr>
            </w:pPr>
          </w:p>
        </w:tc>
        <w:tc>
          <w:tcPr>
            <w:tcW w:w="4860" w:type="dxa"/>
            <w:tcBorders>
              <w:top w:val="single" w:sz="4" w:space="0" w:color="auto"/>
              <w:bottom w:val="single" w:sz="4" w:space="0" w:color="auto"/>
            </w:tcBorders>
            <w:shd w:val="clear" w:color="auto" w:fill="auto"/>
          </w:tcPr>
          <w:p w:rsidR="00C07DFC" w:rsidRPr="00ED092D" w:rsidRDefault="00C07DFC" w:rsidP="00C07D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我的爱好是</w:t>
            </w:r>
            <w:r w:rsidRPr="00ED092D">
              <w:rPr>
                <w:rFonts w:ascii="TH SarabunIT๙" w:hAnsi="TH SarabunIT๙" w:cs="TH SarabunIT๙"/>
                <w:sz w:val="24"/>
                <w:szCs w:val="24"/>
              </w:rPr>
              <w:t>……</w:t>
            </w:r>
            <w:r w:rsidRPr="00ED092D">
              <w:rPr>
                <w:rFonts w:ascii="TH SarabunIT๙" w:hAnsi="TH SarabunIT๙" w:cs="TH SarabunIT๙"/>
                <w:sz w:val="24"/>
                <w:szCs w:val="24"/>
              </w:rPr>
              <w:t>。、我读，上</w:t>
            </w:r>
            <w:r w:rsidRPr="00ED092D">
              <w:rPr>
                <w:rFonts w:ascii="TH SarabunIT๙" w:hAnsi="TH SarabunIT๙" w:cs="TH SarabunIT๙"/>
                <w:sz w:val="24"/>
                <w:szCs w:val="24"/>
              </w:rPr>
              <w:t>……</w:t>
            </w:r>
            <w:r w:rsidRPr="00ED092D">
              <w:rPr>
                <w:rFonts w:ascii="TH SarabunIT๙" w:hAnsi="TH SarabunIT๙" w:cs="TH SarabunIT๙"/>
                <w:sz w:val="24"/>
                <w:szCs w:val="24"/>
              </w:rPr>
              <w:t>年级。</w:t>
            </w:r>
          </w:p>
          <w:p w:rsidR="00C07DFC" w:rsidRPr="00ED092D" w:rsidRDefault="00C07DFC" w:rsidP="00C07D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我学习</w:t>
            </w:r>
            <w:r w:rsidRPr="00ED092D">
              <w:rPr>
                <w:rFonts w:ascii="TH SarabunIT๙" w:hAnsi="TH SarabunIT๙" w:cs="TH SarabunIT๙"/>
                <w:sz w:val="24"/>
                <w:szCs w:val="24"/>
              </w:rPr>
              <w:t>……</w:t>
            </w:r>
            <w:r w:rsidRPr="00ED092D">
              <w:rPr>
                <w:rFonts w:ascii="TH SarabunIT๙" w:hAnsi="TH SarabunIT๙" w:cs="TH SarabunIT๙"/>
                <w:sz w:val="24"/>
                <w:szCs w:val="24"/>
              </w:rPr>
              <w:t>（中文、</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英文）。</w:t>
            </w:r>
          </w:p>
          <w:p w:rsidR="00C07DFC" w:rsidRPr="00ED092D" w:rsidRDefault="00C07DFC" w:rsidP="00C07D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我想当</w:t>
            </w:r>
            <w:r w:rsidRPr="00ED092D">
              <w:rPr>
                <w:rFonts w:ascii="TH SarabunIT๙" w:hAnsi="TH SarabunIT๙" w:cs="TH SarabunIT๙"/>
                <w:sz w:val="24"/>
                <w:szCs w:val="24"/>
              </w:rPr>
              <w:t>……(</w:t>
            </w:r>
            <w:r w:rsidRPr="00ED092D">
              <w:rPr>
                <w:rFonts w:ascii="TH SarabunIT๙" w:hAnsi="TH SarabunIT๙" w:cs="TH SarabunIT๙"/>
                <w:sz w:val="24"/>
                <w:szCs w:val="24"/>
              </w:rPr>
              <w:t>医生</w:t>
            </w:r>
            <w:r w:rsidRPr="00ED092D">
              <w:rPr>
                <w:rFonts w:ascii="TH SarabunIT๙" w:hAnsi="TH SarabunIT๙" w:cs="TH SarabunIT๙"/>
                <w:sz w:val="24"/>
                <w:szCs w:val="24"/>
              </w:rPr>
              <w:t>)</w:t>
            </w:r>
            <w:r w:rsidRPr="00ED092D">
              <w:rPr>
                <w:rFonts w:ascii="TH SarabunIT๙" w:hAnsi="TH SarabunIT๙" w:cs="TH SarabunIT๙"/>
                <w:sz w:val="24"/>
                <w:szCs w:val="24"/>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老师</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w:t>
            </w:r>
            <w:r w:rsidRPr="00ED092D">
              <w:rPr>
                <w:rFonts w:ascii="TH SarabunIT๙" w:hAnsi="TH SarabunIT๙" w:cs="TH SarabunIT๙"/>
                <w:sz w:val="24"/>
                <w:szCs w:val="24"/>
              </w:rPr>
              <w:t>(</w:t>
            </w:r>
            <w:r w:rsidRPr="00ED092D">
              <w:rPr>
                <w:rFonts w:ascii="TH SarabunIT๙" w:hAnsi="TH SarabunIT๙" w:cs="TH SarabunIT๙"/>
                <w:sz w:val="24"/>
                <w:szCs w:val="24"/>
              </w:rPr>
              <w:t>军人</w:t>
            </w:r>
            <w:r w:rsidRPr="00ED092D">
              <w:rPr>
                <w:rFonts w:ascii="TH SarabunIT๙" w:hAnsi="TH SarabunIT๙" w:cs="TH SarabunIT๙"/>
                <w:sz w:val="24"/>
                <w:szCs w:val="24"/>
              </w:rPr>
              <w:t>)</w:t>
            </w:r>
            <w:r w:rsidRPr="00ED092D">
              <w:rPr>
                <w:rFonts w:ascii="TH SarabunIT๙" w:hAnsi="TH SarabunIT๙" w:cs="TH SarabunIT๙"/>
                <w:sz w:val="24"/>
                <w:szCs w:val="24"/>
              </w:rPr>
              <w:t>。</w:t>
            </w:r>
          </w:p>
          <w:p w:rsidR="00C07DFC" w:rsidRPr="00ED092D" w:rsidRDefault="00C07DFC" w:rsidP="00C07DFC">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A</w:t>
            </w:r>
            <w:r w:rsidRPr="00ED092D">
              <w:rPr>
                <w:rFonts w:ascii="TH SarabunIT๙" w:hAnsi="TH SarabunIT๙" w:cs="TH SarabunIT๙"/>
                <w:color w:val="000000"/>
                <w:sz w:val="24"/>
                <w:szCs w:val="24"/>
              </w:rPr>
              <w:t>：以前我是坐汽车来清迈的，这次坐火车，在路上我有了一些有趣的发现。</w:t>
            </w:r>
          </w:p>
          <w:p w:rsidR="00C07DFC" w:rsidRPr="00C07DFC" w:rsidRDefault="00C07DFC" w:rsidP="00C07DFC">
            <w:pPr>
              <w:adjustRightInd w:val="0"/>
              <w:spacing w:after="0" w:line="240" w:lineRule="auto"/>
              <w:rPr>
                <w:rFonts w:ascii="TH SarabunIT๙" w:eastAsia="STKaiti" w:hAnsi="TH SarabunIT๙" w:cs="TH SarabunIT๙"/>
                <w:color w:val="000000"/>
                <w:sz w:val="32"/>
                <w:szCs w:val="32"/>
              </w:rPr>
            </w:pPr>
            <w:r w:rsidRPr="00ED092D">
              <w:rPr>
                <w:rFonts w:ascii="TH SarabunIT๙" w:hAnsi="TH SarabunIT๙" w:cs="TH SarabunIT๙"/>
                <w:color w:val="000000"/>
                <w:sz w:val="24"/>
                <w:szCs w:val="24"/>
              </w:rPr>
              <w:t>B</w:t>
            </w:r>
            <w:r w:rsidRPr="00ED092D">
              <w:rPr>
                <w:rFonts w:ascii="TH SarabunIT๙" w:hAnsi="TH SarabunIT๙" w:cs="TH SarabunIT๙"/>
                <w:color w:val="000000"/>
                <w:sz w:val="24"/>
                <w:szCs w:val="24"/>
              </w:rPr>
              <w:t>：是吗？说来听听。</w:t>
            </w:r>
          </w:p>
        </w:tc>
      </w:tr>
      <w:tr w:rsidR="00C07DFC" w:rsidRPr="00ED092D" w:rsidTr="00DB782B">
        <w:tc>
          <w:tcPr>
            <w:tcW w:w="900" w:type="dxa"/>
            <w:vMerge/>
            <w:shd w:val="clear" w:color="auto" w:fill="auto"/>
          </w:tcPr>
          <w:p w:rsidR="00C07DFC" w:rsidRPr="00ED092D" w:rsidRDefault="00C07DFC" w:rsidP="00C07DFC">
            <w:pPr>
              <w:spacing w:line="360" w:lineRule="exact"/>
              <w:jc w:val="center"/>
              <w:rPr>
                <w:rFonts w:ascii="TH SarabunIT๙" w:hAnsi="TH SarabunIT๙" w:cs="TH SarabunIT๙"/>
                <w:sz w:val="32"/>
                <w:szCs w:val="32"/>
                <w:cs/>
              </w:rPr>
            </w:pPr>
          </w:p>
        </w:tc>
        <w:tc>
          <w:tcPr>
            <w:tcW w:w="3600" w:type="dxa"/>
            <w:shd w:val="clear" w:color="auto" w:fill="auto"/>
          </w:tcPr>
          <w:p w:rsidR="00C07DFC" w:rsidRPr="00ED092D" w:rsidRDefault="00C07DFC" w:rsidP="00C07DFC">
            <w:pPr>
              <w:tabs>
                <w:tab w:val="center" w:pos="4153"/>
                <w:tab w:val="right" w:pos="8306"/>
              </w:tabs>
              <w:spacing w:after="0" w:line="360" w:lineRule="exact"/>
              <w:ind w:right="-42"/>
              <w:rPr>
                <w:rFonts w:ascii="TH SarabunIT๙" w:hAnsi="TH SarabunIT๙" w:cs="TH SarabunIT๙"/>
                <w:sz w:val="32"/>
                <w:szCs w:val="32"/>
              </w:rPr>
            </w:pPr>
            <w:r w:rsidRPr="00ED092D">
              <w:rPr>
                <w:rFonts w:ascii="TH SarabunIT๙" w:hAnsi="TH SarabunIT๙" w:cs="TH SarabunIT๙"/>
                <w:sz w:val="32"/>
                <w:szCs w:val="32"/>
              </w:rPr>
              <w:t>5.</w:t>
            </w:r>
            <w:r w:rsidRPr="00ED092D">
              <w:rPr>
                <w:rFonts w:ascii="TH SarabunIT๙" w:hAnsi="TH SarabunIT๙" w:cs="TH SarabunIT๙"/>
                <w:sz w:val="32"/>
                <w:szCs w:val="32"/>
                <w:cs/>
              </w:rPr>
              <w:t xml:space="preserve"> พูดและเขียนแสดงความรู้สึก ความคิดเห็นของตนเอง เกี่ยวกับเรื่องราวใกล้ตัวพร้อมทั้งให้เหตุผลประกอบ</w:t>
            </w:r>
          </w:p>
        </w:tc>
        <w:tc>
          <w:tcPr>
            <w:tcW w:w="4860" w:type="dxa"/>
            <w:shd w:val="clear" w:color="auto" w:fill="auto"/>
          </w:tcPr>
          <w:p w:rsidR="00C07DFC" w:rsidRPr="00ED092D" w:rsidRDefault="00C07DFC" w:rsidP="00C07D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ประโยคและสำนวนภาษาที่ใช้แสดงความรู้สึก ความคิดเห็น และให้เหตุผลเกี่ยวกับเรื่องใกล้ตัว และกิจกรรมต่างๆ  ในชีวิต ประจำวัน</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เช่น ชอบ ไม่ชอบ ดีใจ เสียใจ </w:t>
            </w:r>
          </w:p>
          <w:p w:rsidR="00C07DFC" w:rsidRPr="00ED092D" w:rsidRDefault="00C07DFC" w:rsidP="00C07D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xml:space="preserve">มีความสุข เศร้า หิว เกี่ยวกับ รสชาติ ความสวย </w:t>
            </w:r>
          </w:p>
          <w:p w:rsidR="00C07DFC" w:rsidRPr="00ED092D" w:rsidRDefault="00C07DFC" w:rsidP="00C07D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xml:space="preserve">น่าเกลียด ความดี ไม่ดี </w:t>
            </w:r>
          </w:p>
          <w:p w:rsidR="00C07DFC" w:rsidRPr="00ED092D" w:rsidRDefault="00C07DFC" w:rsidP="00C07DFC">
            <w:pPr>
              <w:adjustRightInd w:val="0"/>
              <w:spacing w:after="0" w:line="360" w:lineRule="exact"/>
              <w:rPr>
                <w:rFonts w:ascii="TH SarabunIT๙" w:eastAsia="STKaiti" w:hAnsi="TH SarabunIT๙" w:cs="TH SarabunIT๙"/>
                <w:color w:val="000000"/>
                <w:sz w:val="32"/>
                <w:szCs w:val="32"/>
              </w:rPr>
            </w:pPr>
            <w:r w:rsidRPr="00ED092D">
              <w:rPr>
                <w:rFonts w:ascii="TH SarabunIT๙" w:eastAsia="STKaiti" w:hAnsi="TH SarabunIT๙" w:cs="TH SarabunIT๙"/>
                <w:color w:val="000000"/>
                <w:sz w:val="32"/>
                <w:szCs w:val="32"/>
                <w:cs/>
              </w:rPr>
              <w:t xml:space="preserve">ตัวอย่าง </w:t>
            </w:r>
          </w:p>
          <w:p w:rsidR="00C07DFC" w:rsidRPr="00ED092D" w:rsidRDefault="00C07DFC" w:rsidP="00C07D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爱、喜欢、高兴、伤心、难过、快乐、开心、担心紧张、辛苦、好吃、好喝、甜、酸、咸、辣、淡、苦香、好看、难看、丑、可爱、酷、</w:t>
            </w:r>
            <w:r w:rsidRPr="00ED092D">
              <w:rPr>
                <w:rFonts w:ascii="TH SarabunIT๙" w:hAnsi="TH SarabunIT๙" w:cs="TH SarabunIT๙"/>
                <w:color w:val="000000"/>
                <w:sz w:val="24"/>
                <w:szCs w:val="24"/>
              </w:rPr>
              <w:t>漂亮</w:t>
            </w:r>
            <w:r w:rsidRPr="00ED092D">
              <w:rPr>
                <w:rFonts w:ascii="TH SarabunIT๙" w:hAnsi="TH SarabunIT๙" w:cs="TH SarabunIT๙"/>
                <w:sz w:val="24"/>
                <w:szCs w:val="24"/>
              </w:rPr>
              <w:t>、</w:t>
            </w:r>
            <w:r w:rsidRPr="00ED092D">
              <w:rPr>
                <w:rFonts w:ascii="TH SarabunIT๙" w:hAnsi="TH SarabunIT๙" w:cs="TH SarabunIT๙"/>
                <w:color w:val="000000"/>
                <w:sz w:val="24"/>
                <w:szCs w:val="24"/>
              </w:rPr>
              <w:t>帅、美美丽、胖</w:t>
            </w:r>
            <w:r w:rsidRPr="00ED092D">
              <w:rPr>
                <w:rFonts w:ascii="TH SarabunIT๙" w:hAnsi="TH SarabunIT๙" w:cs="TH SarabunIT๙"/>
                <w:sz w:val="24"/>
                <w:szCs w:val="24"/>
              </w:rPr>
              <w:t>、</w:t>
            </w:r>
            <w:r w:rsidRPr="00ED092D">
              <w:rPr>
                <w:rFonts w:ascii="TH SarabunIT๙" w:hAnsi="TH SarabunIT๙" w:cs="TH SarabunIT๙"/>
                <w:color w:val="000000"/>
                <w:sz w:val="24"/>
                <w:szCs w:val="24"/>
              </w:rPr>
              <w:t>瘦</w:t>
            </w:r>
            <w:r w:rsidRPr="00ED092D">
              <w:rPr>
                <w:rFonts w:ascii="TH SarabunIT๙" w:hAnsi="TH SarabunIT๙" w:cs="TH SarabunIT๙"/>
                <w:sz w:val="24"/>
                <w:szCs w:val="24"/>
              </w:rPr>
              <w:t>、</w:t>
            </w:r>
            <w:r w:rsidRPr="00ED092D">
              <w:rPr>
                <w:rFonts w:ascii="TH SarabunIT๙" w:hAnsi="TH SarabunIT๙" w:cs="TH SarabunIT๙"/>
                <w:color w:val="000000"/>
                <w:sz w:val="24"/>
                <w:szCs w:val="24"/>
              </w:rPr>
              <w:t>高</w:t>
            </w:r>
            <w:r w:rsidRPr="00ED092D">
              <w:rPr>
                <w:rFonts w:ascii="TH SarabunIT๙" w:hAnsi="TH SarabunIT๙" w:cs="TH SarabunIT๙"/>
                <w:sz w:val="24"/>
                <w:szCs w:val="24"/>
              </w:rPr>
              <w:t>、</w:t>
            </w:r>
            <w:r w:rsidRPr="00ED092D">
              <w:rPr>
                <w:rFonts w:ascii="TH SarabunIT๙" w:hAnsi="TH SarabunIT๙" w:cs="TH SarabunIT๙"/>
                <w:color w:val="000000"/>
                <w:sz w:val="24"/>
                <w:szCs w:val="24"/>
              </w:rPr>
              <w:t>矮、</w:t>
            </w:r>
            <w:r w:rsidRPr="00ED092D">
              <w:rPr>
                <w:rFonts w:ascii="TH SarabunIT๙" w:hAnsi="TH SarabunIT๙" w:cs="TH SarabunIT๙"/>
                <w:sz w:val="24"/>
                <w:szCs w:val="24"/>
              </w:rPr>
              <w:t xml:space="preserve"> </w:t>
            </w:r>
            <w:r w:rsidRPr="00ED092D">
              <w:rPr>
                <w:rFonts w:ascii="TH SarabunIT๙" w:hAnsi="TH SarabunIT๙" w:cs="TH SarabunIT๙"/>
                <w:color w:val="000000"/>
                <w:sz w:val="24"/>
                <w:szCs w:val="24"/>
              </w:rPr>
              <w:t>苗条</w:t>
            </w:r>
            <w:r w:rsidRPr="00ED092D">
              <w:rPr>
                <w:rFonts w:ascii="TH SarabunIT๙" w:hAnsi="TH SarabunIT๙" w:cs="TH SarabunIT๙"/>
                <w:sz w:val="24"/>
                <w:szCs w:val="24"/>
              </w:rPr>
              <w:t>、</w:t>
            </w:r>
            <w:r w:rsidRPr="00ED092D">
              <w:rPr>
                <w:rFonts w:ascii="TH SarabunIT๙" w:hAnsi="TH SarabunIT๙" w:cs="TH SarabunIT๙"/>
                <w:color w:val="000000"/>
                <w:sz w:val="24"/>
                <w:szCs w:val="24"/>
              </w:rPr>
              <w:t>丰满、壮</w:t>
            </w:r>
            <w:r w:rsidRPr="00ED092D">
              <w:rPr>
                <w:rFonts w:ascii="TH SarabunIT๙" w:hAnsi="TH SarabunIT๙" w:cs="TH SarabunIT๙"/>
                <w:sz w:val="24"/>
                <w:szCs w:val="24"/>
              </w:rPr>
              <w:t>、</w:t>
            </w:r>
            <w:r w:rsidRPr="00ED092D">
              <w:rPr>
                <w:rFonts w:ascii="TH SarabunIT๙" w:hAnsi="TH SarabunIT๙" w:cs="TH SarabunIT๙"/>
                <w:color w:val="000000"/>
                <w:sz w:val="24"/>
                <w:szCs w:val="24"/>
              </w:rPr>
              <w:t>好玩、无聊</w:t>
            </w:r>
          </w:p>
          <w:p w:rsidR="00C07DFC" w:rsidRPr="00ED092D" w:rsidRDefault="00C07DFC" w:rsidP="00C07DFC">
            <w:pPr>
              <w:spacing w:after="0" w:line="360" w:lineRule="exact"/>
              <w:rPr>
                <w:rFonts w:ascii="TH SarabunIT๙" w:hAnsi="TH SarabunIT๙" w:cs="TH SarabunIT๙"/>
                <w:sz w:val="32"/>
                <w:szCs w:val="32"/>
                <w:cs/>
              </w:rPr>
            </w:pPr>
            <w:r w:rsidRPr="00ED092D">
              <w:rPr>
                <w:rFonts w:ascii="TH SarabunIT๙" w:hAnsi="TH SarabunIT๙" w:cs="TH SarabunIT๙"/>
                <w:color w:val="000000"/>
                <w:sz w:val="24"/>
                <w:szCs w:val="24"/>
              </w:rPr>
              <w:t>A</w:t>
            </w:r>
            <w:r w:rsidRPr="00ED092D">
              <w:rPr>
                <w:rFonts w:ascii="TH SarabunIT๙" w:hAnsi="TH SarabunIT๙" w:cs="TH SarabunIT๙"/>
                <w:color w:val="000000"/>
                <w:sz w:val="24"/>
                <w:szCs w:val="24"/>
              </w:rPr>
              <w:t>：你这个主意太好了！</w:t>
            </w:r>
            <w:r w:rsidRPr="00ED092D">
              <w:rPr>
                <w:rFonts w:ascii="TH SarabunIT๙" w:hAnsi="TH SarabunIT๙" w:cs="TH SarabunIT๙"/>
                <w:color w:val="000000"/>
                <w:sz w:val="24"/>
                <w:szCs w:val="24"/>
              </w:rPr>
              <w:t>B</w:t>
            </w:r>
            <w:r w:rsidRPr="00ED092D">
              <w:rPr>
                <w:rFonts w:ascii="TH SarabunIT๙" w:hAnsi="TH SarabunIT๙" w:cs="TH SarabunIT๙"/>
                <w:color w:val="000000"/>
                <w:sz w:val="24"/>
                <w:szCs w:val="24"/>
              </w:rPr>
              <w:t>：过奖了。</w:t>
            </w:r>
          </w:p>
        </w:tc>
      </w:tr>
      <w:tr w:rsidR="00C07DFC" w:rsidRPr="00ED092D" w:rsidTr="00ED092D">
        <w:trPr>
          <w:trHeight w:val="5760"/>
        </w:trPr>
        <w:tc>
          <w:tcPr>
            <w:tcW w:w="900" w:type="dxa"/>
            <w:tcBorders>
              <w:bottom w:val="single" w:sz="4" w:space="0" w:color="auto"/>
            </w:tcBorders>
            <w:shd w:val="clear" w:color="auto" w:fill="auto"/>
          </w:tcPr>
          <w:p w:rsidR="00C07DFC" w:rsidRPr="00ED092D" w:rsidRDefault="00C07DFC" w:rsidP="00C07DFC">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 xml:space="preserve">ม.4 </w:t>
            </w:r>
          </w:p>
        </w:tc>
        <w:tc>
          <w:tcPr>
            <w:tcW w:w="3600" w:type="dxa"/>
            <w:tcBorders>
              <w:bottom w:val="single" w:sz="4" w:space="0" w:color="auto"/>
            </w:tcBorders>
            <w:shd w:val="clear" w:color="auto" w:fill="auto"/>
          </w:tcPr>
          <w:p w:rsidR="00C07DFC" w:rsidRPr="00ED092D" w:rsidRDefault="00C07DFC" w:rsidP="00C07DFC">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t xml:space="preserve">1. </w:t>
            </w:r>
            <w:r w:rsidRPr="00ED092D">
              <w:rPr>
                <w:rFonts w:ascii="TH SarabunIT๙" w:hAnsi="TH SarabunIT๙" w:cs="TH SarabunIT๙"/>
                <w:sz w:val="32"/>
                <w:szCs w:val="32"/>
                <w:cs/>
              </w:rPr>
              <w:t>สนทนาอย่างต่อเนื่อง หรือเขียนโต้ตอบข้อมูล ข่าวสาร เรื่องใกล้ตัว ประสบการณ์ และเรื่องที่อยู่ใน</w:t>
            </w:r>
          </w:p>
          <w:p w:rsidR="00C07DFC" w:rsidRPr="00ED092D" w:rsidRDefault="00C07DFC" w:rsidP="00C07DFC">
            <w:pPr>
              <w:spacing w:after="0" w:line="360" w:lineRule="exact"/>
              <w:rPr>
                <w:rFonts w:ascii="TH SarabunIT๙" w:hAnsi="TH SarabunIT๙" w:cs="TH SarabunIT๙"/>
                <w:sz w:val="32"/>
                <w:szCs w:val="32"/>
                <w:cs/>
              </w:rPr>
            </w:pPr>
            <w:r w:rsidRPr="00ED092D">
              <w:rPr>
                <w:rFonts w:ascii="TH SarabunIT๙" w:hAnsi="TH SarabunIT๙" w:cs="TH SarabunIT๙"/>
                <w:sz w:val="32"/>
                <w:szCs w:val="32"/>
                <w:cs/>
              </w:rPr>
              <w:t>ความสนใจของผู้เรียน</w:t>
            </w:r>
          </w:p>
        </w:tc>
        <w:tc>
          <w:tcPr>
            <w:tcW w:w="4860" w:type="dxa"/>
            <w:tcBorders>
              <w:bottom w:val="single" w:sz="4" w:space="0" w:color="auto"/>
            </w:tcBorders>
            <w:shd w:val="clear" w:color="auto" w:fill="auto"/>
          </w:tcPr>
          <w:p w:rsidR="00C07DFC" w:rsidRPr="00ED092D" w:rsidRDefault="00C07DFC" w:rsidP="00C07DFC">
            <w:pPr>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pacing w:val="-6"/>
                <w:sz w:val="32"/>
                <w:szCs w:val="32"/>
                <w:cs/>
              </w:rPr>
              <w:t xml:space="preserve"> </w:t>
            </w:r>
            <w:r w:rsidRPr="00ED092D">
              <w:rPr>
                <w:rFonts w:ascii="TH SarabunIT๙" w:hAnsi="TH SarabunIT๙" w:cs="TH SarabunIT๙"/>
                <w:color w:val="000000"/>
                <w:sz w:val="32"/>
                <w:szCs w:val="32"/>
                <w:cs/>
              </w:rPr>
              <w:t>ประโยคหรือสำนวนภาษาที่ใช้ในการสื่อสารระหว่างบุคคล เพื่อแลกเปลี่ยนข้อมูล ข่าวสาร เช่น การพูดแสดงความคิดเห็น การขอความคิดเห็นจากเพื่อน การยอมรับและเห็นต่าง</w:t>
            </w:r>
          </w:p>
          <w:p w:rsidR="00C07DFC" w:rsidRPr="00ED092D" w:rsidRDefault="00C07DFC" w:rsidP="00C07DFC">
            <w:pPr>
              <w:spacing w:after="0" w:line="360" w:lineRule="exact"/>
              <w:rPr>
                <w:rFonts w:ascii="TH SarabunIT๙" w:hAnsi="TH SarabunIT๙" w:cs="TH SarabunIT๙"/>
                <w:color w:val="000000"/>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บทสนทนา ประโยค หรือข้อความเกี่ยวกับข้อมูลข่าวสาร ประสบการณ์ และเรื่องที่อยู่ในความสนใจของ</w:t>
            </w:r>
            <w:r w:rsidRPr="00ED092D">
              <w:rPr>
                <w:rFonts w:ascii="TH SarabunIT๙" w:hAnsi="TH SarabunIT๙" w:cs="TH SarabunIT๙"/>
                <w:sz w:val="32"/>
                <w:szCs w:val="32"/>
                <w:cs/>
              </w:rPr>
              <w:t>ผู้เรียน</w:t>
            </w:r>
            <w:r w:rsidRPr="00ED092D">
              <w:rPr>
                <w:rFonts w:ascii="TH SarabunIT๙" w:hAnsi="TH SarabunIT๙" w:cs="TH SarabunIT๙"/>
                <w:color w:val="000000"/>
                <w:sz w:val="32"/>
                <w:szCs w:val="32"/>
              </w:rPr>
              <w:t xml:space="preserve"> </w:t>
            </w:r>
            <w:r w:rsidRPr="00ED092D">
              <w:rPr>
                <w:rFonts w:ascii="TH SarabunIT๙" w:hAnsi="TH SarabunIT๙" w:cs="TH SarabunIT๙"/>
                <w:sz w:val="32"/>
                <w:szCs w:val="32"/>
                <w:cs/>
              </w:rPr>
              <w:t>เช่น ดารา นักร้อง เพลง การแต่งกาย</w:t>
            </w:r>
          </w:p>
          <w:p w:rsidR="00C07DFC" w:rsidRPr="00ED092D" w:rsidRDefault="00C07DFC" w:rsidP="00C07DF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p>
          <w:p w:rsidR="00C07DFC" w:rsidRPr="00ED092D" w:rsidRDefault="00C07DFC" w:rsidP="00C07DFC">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歌星、明星、男主角、女主角、歌迷、足球迷</w:t>
            </w:r>
          </w:p>
          <w:p w:rsidR="00C07DFC" w:rsidRPr="00ED092D" w:rsidRDefault="00C07DFC" w:rsidP="00C07DFC">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漂亮、英俊、帅、酷、西装、衬衫、裙子、时髦</w:t>
            </w:r>
          </w:p>
          <w:p w:rsidR="00C07DFC" w:rsidRPr="00ED092D" w:rsidRDefault="00C07DFC" w:rsidP="00C07DFC">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流行、我觉得</w:t>
            </w: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、你看怎么样？、你的意见呢？</w:t>
            </w:r>
          </w:p>
          <w:p w:rsidR="00C07DFC" w:rsidRPr="00ED092D" w:rsidRDefault="00C07DFC" w:rsidP="00C07DF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24"/>
                <w:szCs w:val="24"/>
              </w:rPr>
              <w:t>我同意。、我不这么认为。</w:t>
            </w:r>
          </w:p>
          <w:p w:rsidR="00C07DFC" w:rsidRDefault="00C07DFC" w:rsidP="00C07DFC">
            <w:pPr>
              <w:spacing w:after="0" w:line="360" w:lineRule="exact"/>
              <w:rPr>
                <w:rFonts w:ascii="TH SarabunIT๙" w:hAnsi="TH SarabunIT๙" w:cs="TH SarabunIT๙"/>
                <w:color w:val="000000"/>
                <w:sz w:val="32"/>
                <w:szCs w:val="32"/>
              </w:rPr>
            </w:pPr>
          </w:p>
          <w:p w:rsidR="00C07DFC" w:rsidRPr="00ED092D" w:rsidRDefault="00C07DFC" w:rsidP="00C07DFC">
            <w:pPr>
              <w:spacing w:after="0" w:line="360" w:lineRule="exact"/>
              <w:rPr>
                <w:rFonts w:ascii="TH SarabunIT๙" w:hAnsi="TH SarabunIT๙" w:cs="TH SarabunIT๙"/>
                <w:color w:val="000000"/>
                <w:sz w:val="32"/>
                <w:szCs w:val="32"/>
              </w:rPr>
            </w:pPr>
          </w:p>
        </w:tc>
      </w:tr>
      <w:tr w:rsidR="00C07DFC" w:rsidRPr="00ED092D" w:rsidTr="00ED092D">
        <w:trPr>
          <w:trHeight w:val="360"/>
        </w:trPr>
        <w:tc>
          <w:tcPr>
            <w:tcW w:w="900" w:type="dxa"/>
            <w:tcBorders>
              <w:top w:val="single" w:sz="4" w:space="0" w:color="auto"/>
              <w:bottom w:val="single" w:sz="4" w:space="0" w:color="auto"/>
            </w:tcBorders>
            <w:shd w:val="clear" w:color="auto" w:fill="auto"/>
          </w:tcPr>
          <w:p w:rsidR="00C07DFC" w:rsidRPr="00ED092D" w:rsidRDefault="00C07DFC" w:rsidP="00C07DFC">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600" w:type="dxa"/>
            <w:tcBorders>
              <w:top w:val="single" w:sz="4" w:space="0" w:color="auto"/>
              <w:bottom w:val="single" w:sz="4" w:space="0" w:color="auto"/>
            </w:tcBorders>
            <w:shd w:val="clear" w:color="auto" w:fill="auto"/>
          </w:tcPr>
          <w:p w:rsidR="00C07DFC" w:rsidRPr="00ED092D" w:rsidRDefault="00C07DFC" w:rsidP="00C07DFC">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4860" w:type="dxa"/>
            <w:tcBorders>
              <w:top w:val="single" w:sz="4" w:space="0" w:color="auto"/>
              <w:bottom w:val="single" w:sz="4" w:space="0" w:color="auto"/>
            </w:tcBorders>
            <w:shd w:val="clear" w:color="auto" w:fill="auto"/>
          </w:tcPr>
          <w:p w:rsidR="00C07DFC" w:rsidRPr="00ED092D" w:rsidRDefault="00C07DFC" w:rsidP="00C07DFC">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C07DFC" w:rsidRPr="00ED092D" w:rsidTr="00DB782B">
        <w:trPr>
          <w:trHeight w:val="110"/>
        </w:trPr>
        <w:tc>
          <w:tcPr>
            <w:tcW w:w="900" w:type="dxa"/>
            <w:vMerge w:val="restart"/>
            <w:tcBorders>
              <w:top w:val="single" w:sz="4" w:space="0" w:color="auto"/>
            </w:tcBorders>
            <w:shd w:val="clear" w:color="auto" w:fill="auto"/>
          </w:tcPr>
          <w:p w:rsidR="00C07DFC" w:rsidRPr="00ED092D" w:rsidRDefault="00C07DFC" w:rsidP="00C07DFC">
            <w:pPr>
              <w:spacing w:before="60" w:after="60" w:line="360" w:lineRule="exact"/>
              <w:ind w:right="28"/>
              <w:jc w:val="center"/>
              <w:rPr>
                <w:rFonts w:ascii="TH SarabunIT๙" w:hAnsi="TH SarabunIT๙" w:cs="TH SarabunIT๙"/>
                <w:b/>
                <w:bCs/>
                <w:sz w:val="32"/>
                <w:szCs w:val="32"/>
                <w:cs/>
              </w:rPr>
            </w:pPr>
          </w:p>
        </w:tc>
        <w:tc>
          <w:tcPr>
            <w:tcW w:w="3600" w:type="dxa"/>
            <w:tcBorders>
              <w:top w:val="single" w:sz="4" w:space="0" w:color="auto"/>
            </w:tcBorders>
            <w:shd w:val="clear" w:color="auto" w:fill="auto"/>
          </w:tcPr>
          <w:p w:rsidR="00C07DFC" w:rsidRPr="00ED092D" w:rsidRDefault="00C07DFC" w:rsidP="00C07D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t>2.</w:t>
            </w:r>
            <w:r w:rsidRPr="00ED092D">
              <w:rPr>
                <w:rFonts w:ascii="TH SarabunIT๙" w:hAnsi="TH SarabunIT๙" w:cs="TH SarabunIT๙"/>
                <w:sz w:val="32"/>
                <w:szCs w:val="32"/>
                <w:cs/>
              </w:rPr>
              <w:t xml:space="preserve"> ใช้คำขอร้อง คำแนะนำ คำชี้แจง และคำอธิบายในสถานการณ์ต่างๆ  </w:t>
            </w:r>
          </w:p>
        </w:tc>
        <w:tc>
          <w:tcPr>
            <w:tcW w:w="4860" w:type="dxa"/>
            <w:tcBorders>
              <w:top w:val="single" w:sz="4" w:space="0" w:color="auto"/>
            </w:tcBorders>
            <w:shd w:val="clear" w:color="auto" w:fill="auto"/>
          </w:tcPr>
          <w:p w:rsidR="00C07DFC" w:rsidRPr="00ED092D" w:rsidRDefault="00C07DFC" w:rsidP="00C07DFC">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คำขอร้อง คำแนะนำ คำชี้แจง และคำอธิบายในสถานการณ์ต่างๆ เช่น คำขอร้องให้ช่วยเหลือ คำแนะนำสถานที่ท่องเที่ยว </w:t>
            </w:r>
          </w:p>
          <w:p w:rsidR="00C07DFC" w:rsidRPr="00ED092D" w:rsidRDefault="00C07DFC" w:rsidP="00C07DFC">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ตัวอย่าง</w:t>
            </w:r>
          </w:p>
          <w:p w:rsidR="00C07DFC" w:rsidRPr="00ED092D" w:rsidRDefault="00C07DFC" w:rsidP="00C07D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要求、无论、不管、只好</w:t>
            </w:r>
            <w:r w:rsidRPr="00ED092D">
              <w:rPr>
                <w:rFonts w:ascii="TH SarabunIT๙" w:hAnsi="TH SarabunIT๙" w:cs="TH SarabunIT๙"/>
                <w:sz w:val="24"/>
                <w:szCs w:val="24"/>
              </w:rPr>
              <w:t>……</w:t>
            </w:r>
            <w:r w:rsidRPr="00ED092D">
              <w:rPr>
                <w:rFonts w:ascii="TH SarabunIT๙" w:hAnsi="TH SarabunIT๙" w:cs="TH SarabunIT๙"/>
                <w:sz w:val="24"/>
                <w:szCs w:val="24"/>
              </w:rPr>
              <w:t>、</w:t>
            </w:r>
            <w:r w:rsidRPr="00ED092D">
              <w:rPr>
                <w:rFonts w:ascii="TH SarabunIT๙" w:hAnsi="TH SarabunIT๙" w:cs="TH SarabunIT๙"/>
                <w:color w:val="000000"/>
                <w:sz w:val="24"/>
                <w:szCs w:val="24"/>
              </w:rPr>
              <w:t>老师请说慢点儿。</w:t>
            </w:r>
          </w:p>
          <w:p w:rsidR="00C07DFC" w:rsidRPr="00ED092D" w:rsidRDefault="00C07DFC" w:rsidP="00C07DFC">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这样写、。这个字不是这样发音。</w:t>
            </w:r>
          </w:p>
          <w:p w:rsidR="00C07DFC" w:rsidRPr="00ED092D" w:rsidRDefault="00C07DFC" w:rsidP="00C07DFC">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汉字要根据笔画来写。</w:t>
            </w:r>
          </w:p>
          <w:p w:rsidR="00C07DFC" w:rsidRPr="00ED092D" w:rsidRDefault="00C07DFC" w:rsidP="00C07DFC">
            <w:pPr>
              <w:adjustRightInd w:val="0"/>
              <w:spacing w:after="0" w:line="360" w:lineRule="exact"/>
              <w:rPr>
                <w:rFonts w:ascii="TH SarabunIT๙" w:hAnsi="TH SarabunIT๙" w:cs="TH SarabunIT๙"/>
                <w:color w:val="000000"/>
                <w:spacing w:val="-28"/>
                <w:sz w:val="24"/>
                <w:szCs w:val="24"/>
              </w:rPr>
            </w:pPr>
            <w:r w:rsidRPr="00ED092D">
              <w:rPr>
                <w:rFonts w:ascii="TH SarabunIT๙" w:hAnsi="TH SarabunIT๙" w:cs="TH SarabunIT๙"/>
                <w:color w:val="000000"/>
                <w:spacing w:val="-28"/>
                <w:sz w:val="24"/>
                <w:szCs w:val="24"/>
              </w:rPr>
              <w:t>这个字有两个读音，意思不一样。</w:t>
            </w:r>
          </w:p>
          <w:p w:rsidR="00C07DFC" w:rsidRPr="00ED092D" w:rsidRDefault="00C07DFC" w:rsidP="00C07DFC">
            <w:pPr>
              <w:spacing w:after="0" w:line="360" w:lineRule="exact"/>
              <w:rPr>
                <w:rFonts w:ascii="TH SarabunIT๙" w:hAnsi="TH SarabunIT๙" w:cs="TH SarabunIT๙"/>
                <w:color w:val="000000"/>
                <w:spacing w:val="-4"/>
                <w:sz w:val="32"/>
                <w:szCs w:val="32"/>
                <w:cs/>
              </w:rPr>
            </w:pPr>
            <w:r w:rsidRPr="00ED092D">
              <w:rPr>
                <w:rFonts w:ascii="TH SarabunIT๙" w:hAnsi="TH SarabunIT๙" w:cs="TH SarabunIT๙"/>
                <w:color w:val="000000"/>
                <w:spacing w:val="-6"/>
                <w:sz w:val="24"/>
                <w:szCs w:val="24"/>
              </w:rPr>
              <w:t>去百货商店可以坐地铁、公交车或者船都可以到。</w:t>
            </w:r>
          </w:p>
        </w:tc>
      </w:tr>
      <w:tr w:rsidR="00C07DFC" w:rsidRPr="00ED092D" w:rsidTr="00DB782B">
        <w:tc>
          <w:tcPr>
            <w:tcW w:w="900" w:type="dxa"/>
            <w:vMerge/>
            <w:shd w:val="clear" w:color="auto" w:fill="auto"/>
          </w:tcPr>
          <w:p w:rsidR="00C07DFC" w:rsidRPr="00ED092D" w:rsidRDefault="00C07DFC" w:rsidP="00C07DFC">
            <w:pPr>
              <w:spacing w:line="360" w:lineRule="exact"/>
              <w:jc w:val="center"/>
              <w:rPr>
                <w:rFonts w:ascii="TH SarabunIT๙" w:hAnsi="TH SarabunIT๙" w:cs="TH SarabunIT๙"/>
                <w:sz w:val="32"/>
                <w:szCs w:val="32"/>
                <w:cs/>
              </w:rPr>
            </w:pPr>
          </w:p>
        </w:tc>
        <w:tc>
          <w:tcPr>
            <w:tcW w:w="3600" w:type="dxa"/>
            <w:shd w:val="clear" w:color="auto" w:fill="auto"/>
          </w:tcPr>
          <w:p w:rsidR="00C07DFC" w:rsidRPr="00ED092D" w:rsidRDefault="00C07DFC" w:rsidP="00C07DFC">
            <w:pPr>
              <w:tabs>
                <w:tab w:val="center" w:pos="4153"/>
                <w:tab w:val="right" w:pos="8306"/>
              </w:tabs>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 xml:space="preserve">3. พูดและเขียนแสดงความต้องการ </w:t>
            </w:r>
          </w:p>
          <w:p w:rsidR="00C07DFC" w:rsidRPr="00ED092D" w:rsidRDefault="00C07DFC" w:rsidP="00C07DFC">
            <w:pPr>
              <w:tabs>
                <w:tab w:val="center" w:pos="4153"/>
                <w:tab w:val="right" w:pos="8306"/>
              </w:tabs>
              <w:spacing w:after="0" w:line="360" w:lineRule="exact"/>
              <w:rPr>
                <w:rFonts w:ascii="TH SarabunIT๙" w:hAnsi="TH SarabunIT๙" w:cs="TH SarabunIT๙"/>
                <w:sz w:val="32"/>
                <w:szCs w:val="32"/>
                <w:cs/>
              </w:rPr>
            </w:pPr>
            <w:r w:rsidRPr="00ED092D">
              <w:rPr>
                <w:rFonts w:ascii="TH SarabunIT๙" w:hAnsi="TH SarabunIT๙" w:cs="TH SarabunIT๙"/>
                <w:sz w:val="32"/>
                <w:szCs w:val="32"/>
                <w:cs/>
              </w:rPr>
              <w:t>ขอและเสนอให้ความช่วยเหลือ ตอบรับ และปฏิเสธในสถานการณ์ต่างๆ</w:t>
            </w:r>
          </w:p>
        </w:tc>
        <w:tc>
          <w:tcPr>
            <w:tcW w:w="4860" w:type="dxa"/>
            <w:shd w:val="clear" w:color="auto" w:fill="auto"/>
          </w:tcPr>
          <w:p w:rsidR="00C07DFC" w:rsidRPr="00ED092D" w:rsidRDefault="00C07DFC" w:rsidP="00C07D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w:t>
            </w:r>
            <w:r w:rsidRPr="00ED092D">
              <w:rPr>
                <w:rFonts w:ascii="TH SarabunIT๙" w:hAnsi="TH SarabunIT๙" w:cs="TH SarabunIT๙"/>
                <w:color w:val="000000"/>
                <w:sz w:val="32"/>
                <w:szCs w:val="32"/>
                <w:cs/>
              </w:rPr>
              <w:t xml:space="preserve">ประโยคและสำนวนภาษาที่ใช้แสดงความต้องการ </w:t>
            </w:r>
          </w:p>
          <w:p w:rsidR="00C07DFC" w:rsidRPr="00ED092D" w:rsidRDefault="00C07DFC" w:rsidP="00C07D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การขอและให้ความช่วยเหลือ การตอบรับและปฏิเสธ</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ในสถานการณ์ต่างๆ </w:t>
            </w:r>
          </w:p>
          <w:p w:rsidR="00C07DFC" w:rsidRPr="00ED092D" w:rsidRDefault="00C07DFC" w:rsidP="00C07DFC">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ตัวอย่าง</w:t>
            </w:r>
          </w:p>
          <w:p w:rsidR="00C07DFC" w:rsidRPr="00ED092D" w:rsidRDefault="00C07DFC" w:rsidP="00C07DFC">
            <w:pPr>
              <w:spacing w:after="0" w:line="360" w:lineRule="exact"/>
              <w:rPr>
                <w:rFonts w:ascii="TH SarabunIT๙" w:hAnsi="TH SarabunIT๙" w:cs="TH SarabunIT๙"/>
                <w:spacing w:val="-14"/>
                <w:sz w:val="24"/>
                <w:szCs w:val="24"/>
              </w:rPr>
            </w:pPr>
            <w:r w:rsidRPr="00ED092D">
              <w:rPr>
                <w:rFonts w:ascii="TH SarabunIT๙" w:hAnsi="TH SarabunIT๙" w:cs="TH SarabunIT๙"/>
                <w:spacing w:val="-14"/>
                <w:sz w:val="24"/>
                <w:szCs w:val="24"/>
              </w:rPr>
              <w:t>愿意、不愿意、请多多指教</w:t>
            </w:r>
            <w:r w:rsidRPr="00ED092D">
              <w:rPr>
                <w:rFonts w:ascii="TH SarabunIT๙" w:hAnsi="TH SarabunIT๙" w:cs="TH SarabunIT๙"/>
                <w:spacing w:val="-14"/>
                <w:sz w:val="24"/>
                <w:szCs w:val="24"/>
              </w:rPr>
              <w:t xml:space="preserve"> !  </w:t>
            </w:r>
            <w:r w:rsidRPr="00ED092D">
              <w:rPr>
                <w:rFonts w:ascii="TH SarabunIT๙" w:hAnsi="TH SarabunIT๙" w:cs="TH SarabunIT๙"/>
                <w:spacing w:val="-14"/>
                <w:sz w:val="24"/>
                <w:szCs w:val="24"/>
              </w:rPr>
              <w:t>、如果你有事，请告诉我。</w:t>
            </w:r>
          </w:p>
          <w:p w:rsidR="00C07DFC" w:rsidRPr="00ED092D" w:rsidRDefault="00C07DFC" w:rsidP="00C07D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那本书很有意思。、请给我这本书，好吗？</w:t>
            </w:r>
            <w:r w:rsidRPr="00ED092D">
              <w:rPr>
                <w:rFonts w:ascii="TH SarabunIT๙" w:hAnsi="TH SarabunIT๙" w:cs="TH SarabunIT๙"/>
                <w:color w:val="000000"/>
                <w:sz w:val="24"/>
                <w:szCs w:val="24"/>
                <w:cs/>
              </w:rPr>
              <w:t xml:space="preserve"> </w:t>
            </w:r>
            <w:r w:rsidRPr="00ED092D">
              <w:rPr>
                <w:rFonts w:ascii="TH SarabunIT๙" w:hAnsi="TH SarabunIT๙" w:cs="TH SarabunIT๙"/>
                <w:color w:val="000000"/>
                <w:sz w:val="24"/>
                <w:szCs w:val="24"/>
              </w:rPr>
              <w:t xml:space="preserve"> </w:t>
            </w:r>
          </w:p>
          <w:p w:rsidR="00C07DFC" w:rsidRPr="00ED092D" w:rsidRDefault="00C07DFC" w:rsidP="00C07D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我不喝咖啡，我喝茶。</w:t>
            </w:r>
          </w:p>
          <w:p w:rsidR="00C07DFC" w:rsidRPr="00ED092D" w:rsidRDefault="00C07DFC" w:rsidP="00C07DF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24"/>
                <w:szCs w:val="24"/>
              </w:rPr>
              <w:t>我可以一起学习，互相帮助嘛。</w:t>
            </w:r>
          </w:p>
        </w:tc>
      </w:tr>
      <w:tr w:rsidR="00C07DFC" w:rsidRPr="00ED092D" w:rsidTr="00DB782B">
        <w:tc>
          <w:tcPr>
            <w:tcW w:w="900" w:type="dxa"/>
            <w:vMerge/>
            <w:shd w:val="clear" w:color="auto" w:fill="auto"/>
          </w:tcPr>
          <w:p w:rsidR="00C07DFC" w:rsidRPr="00ED092D" w:rsidRDefault="00C07DFC" w:rsidP="00C07DFC">
            <w:pPr>
              <w:spacing w:line="360" w:lineRule="exact"/>
              <w:jc w:val="center"/>
              <w:rPr>
                <w:rFonts w:ascii="TH SarabunIT๙" w:hAnsi="TH SarabunIT๙" w:cs="TH SarabunIT๙"/>
                <w:sz w:val="32"/>
                <w:szCs w:val="32"/>
                <w:cs/>
              </w:rPr>
            </w:pPr>
          </w:p>
        </w:tc>
        <w:tc>
          <w:tcPr>
            <w:tcW w:w="3600" w:type="dxa"/>
            <w:shd w:val="clear" w:color="auto" w:fill="auto"/>
          </w:tcPr>
          <w:p w:rsidR="00C07DFC" w:rsidRPr="00ED092D" w:rsidRDefault="00C07DFC" w:rsidP="00C07DFC">
            <w:pPr>
              <w:tabs>
                <w:tab w:val="center" w:pos="4153"/>
                <w:tab w:val="right" w:pos="8306"/>
              </w:tabs>
              <w:spacing w:after="0" w:line="360" w:lineRule="exact"/>
              <w:rPr>
                <w:rFonts w:ascii="TH SarabunIT๙" w:hAnsi="TH SarabunIT๙" w:cs="TH SarabunIT๙"/>
                <w:sz w:val="32"/>
                <w:szCs w:val="32"/>
              </w:rPr>
            </w:pPr>
            <w:r w:rsidRPr="00ED092D">
              <w:rPr>
                <w:rFonts w:ascii="TH SarabunIT๙" w:hAnsi="TH SarabunIT๙" w:cs="TH SarabunIT๙"/>
                <w:sz w:val="32"/>
                <w:szCs w:val="32"/>
              </w:rPr>
              <w:t>4.</w:t>
            </w:r>
            <w:r w:rsidRPr="00ED092D">
              <w:rPr>
                <w:rFonts w:ascii="TH SarabunIT๙" w:hAnsi="TH SarabunIT๙" w:cs="TH SarabunIT๙"/>
                <w:sz w:val="32"/>
                <w:szCs w:val="32"/>
                <w:cs/>
              </w:rPr>
              <w:t xml:space="preserve"> พูดและเขียนเพื่อขอและให้ข้อมูล อธิบาย เปรียบเทียบ และแสดงความคิดเห็นเกี่ยวกับเรื่อง ที่ฟังหรืออ่าน</w:t>
            </w:r>
            <w:r w:rsidRPr="00ED092D">
              <w:rPr>
                <w:rFonts w:ascii="TH SarabunIT๙" w:hAnsi="TH SarabunIT๙" w:cs="TH SarabunIT๙"/>
                <w:sz w:val="32"/>
                <w:szCs w:val="32"/>
              </w:rPr>
              <w:t xml:space="preserve"> </w:t>
            </w:r>
          </w:p>
          <w:p w:rsidR="00C07DFC" w:rsidRPr="00ED092D" w:rsidRDefault="00C07DFC" w:rsidP="00C07DFC">
            <w:pPr>
              <w:tabs>
                <w:tab w:val="center" w:pos="4153"/>
                <w:tab w:val="right" w:pos="8306"/>
              </w:tabs>
              <w:spacing w:after="0" w:line="360" w:lineRule="exact"/>
              <w:rPr>
                <w:rFonts w:ascii="TH SarabunIT๙" w:hAnsi="TH SarabunIT๙" w:cs="TH SarabunIT๙"/>
                <w:sz w:val="32"/>
                <w:szCs w:val="32"/>
                <w:cs/>
              </w:rPr>
            </w:pPr>
          </w:p>
        </w:tc>
        <w:tc>
          <w:tcPr>
            <w:tcW w:w="4860" w:type="dxa"/>
            <w:shd w:val="clear" w:color="auto" w:fill="auto"/>
          </w:tcPr>
          <w:p w:rsidR="00C07DFC" w:rsidRPr="00ED092D" w:rsidRDefault="00C07DFC" w:rsidP="00C07D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ประโยคและสำนวนภาษาที่ใช้ในการขอและให้ข้อมูล อธิบาย เปรียบเทียบ และแสดงความคิดเห็น เกี่ยวกับเรื่อง</w:t>
            </w:r>
          </w:p>
          <w:p w:rsidR="00C07DFC" w:rsidRPr="00ED092D" w:rsidRDefault="00C07DFC" w:rsidP="00C07DFC">
            <w:pPr>
              <w:adjustRightInd w:val="0"/>
              <w:spacing w:after="0" w:line="360" w:lineRule="exact"/>
              <w:rPr>
                <w:rFonts w:ascii="TH SarabunIT๙" w:hAnsi="TH SarabunIT๙" w:cs="TH SarabunIT๙"/>
                <w:color w:val="000000"/>
                <w:sz w:val="32"/>
                <w:szCs w:val="32"/>
                <w:cs/>
              </w:rPr>
            </w:pPr>
            <w:r w:rsidRPr="00ED092D">
              <w:rPr>
                <w:rFonts w:ascii="TH SarabunIT๙" w:hAnsi="TH SarabunIT๙" w:cs="TH SarabunIT๙"/>
                <w:color w:val="000000"/>
                <w:sz w:val="32"/>
                <w:szCs w:val="32"/>
                <w:cs/>
              </w:rPr>
              <w:t>ที่ฟังหรืออ่าน</w:t>
            </w:r>
          </w:p>
          <w:p w:rsidR="00C07DFC" w:rsidRPr="00ED092D" w:rsidRDefault="00C07DFC" w:rsidP="00C07DFC">
            <w:pPr>
              <w:adjustRightInd w:val="0"/>
              <w:spacing w:after="0" w:line="360" w:lineRule="exact"/>
              <w:rPr>
                <w:rFonts w:ascii="TH SarabunIT๙" w:eastAsia="STKaiti" w:hAnsi="TH SarabunIT๙" w:cs="TH SarabunIT๙"/>
                <w:color w:val="000000"/>
                <w:sz w:val="32"/>
                <w:szCs w:val="32"/>
              </w:rPr>
            </w:pPr>
            <w:r w:rsidRPr="00ED092D">
              <w:rPr>
                <w:rFonts w:ascii="TH SarabunIT๙" w:eastAsia="STKaiti" w:hAnsi="TH SarabunIT๙" w:cs="TH SarabunIT๙"/>
                <w:color w:val="000000"/>
                <w:sz w:val="32"/>
                <w:szCs w:val="32"/>
                <w:cs/>
              </w:rPr>
              <w:t>ตัวอย่าง</w:t>
            </w:r>
          </w:p>
          <w:p w:rsidR="00C07DFC" w:rsidRPr="00ED092D" w:rsidRDefault="00C07DFC" w:rsidP="00C07DFC">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sz w:val="24"/>
                <w:szCs w:val="24"/>
              </w:rPr>
              <w:t>形容词、反义词、比较句、</w:t>
            </w:r>
            <w:r w:rsidRPr="00ED092D">
              <w:rPr>
                <w:rFonts w:ascii="TH SarabunIT๙" w:hAnsi="TH SarabunIT๙" w:cs="TH SarabunIT๙"/>
                <w:color w:val="000000"/>
                <w:sz w:val="24"/>
                <w:szCs w:val="24"/>
              </w:rPr>
              <w:t>谁？、</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在哪儿？</w:t>
            </w:r>
          </w:p>
          <w:p w:rsidR="00C07DFC" w:rsidRPr="00ED092D" w:rsidRDefault="00C07DFC" w:rsidP="00C07DFC">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做什么？、怎么样？、为什么？</w:t>
            </w:r>
          </w:p>
          <w:p w:rsidR="00C07DFC" w:rsidRPr="00ED092D" w:rsidRDefault="00C07DFC" w:rsidP="00C07DFC">
            <w:pPr>
              <w:adjustRightInd w:val="0"/>
              <w:spacing w:after="0" w:line="360" w:lineRule="exact"/>
              <w:rPr>
                <w:rFonts w:ascii="TH SarabunIT๙" w:hAnsi="TH SarabunIT๙" w:cs="TH SarabunIT๙"/>
                <w:color w:val="000000"/>
                <w:spacing w:val="-12"/>
                <w:sz w:val="24"/>
                <w:szCs w:val="24"/>
              </w:rPr>
            </w:pPr>
            <w:r w:rsidRPr="00ED092D">
              <w:rPr>
                <w:rFonts w:ascii="TH SarabunIT๙" w:hAnsi="TH SarabunIT๙" w:cs="TH SarabunIT๙"/>
                <w:color w:val="000000"/>
                <w:sz w:val="24"/>
                <w:szCs w:val="24"/>
              </w:rPr>
              <w:t>你对这件事有什么意见？、</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pacing w:val="-12"/>
                <w:sz w:val="24"/>
                <w:szCs w:val="24"/>
              </w:rPr>
              <w:t>这个故事告诉</w:t>
            </w:r>
          </w:p>
          <w:p w:rsidR="00C07DFC" w:rsidRPr="00ED092D" w:rsidRDefault="00C07DFC" w:rsidP="00C07D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pacing w:val="-12"/>
                <w:sz w:val="24"/>
                <w:szCs w:val="24"/>
              </w:rPr>
              <w:t>教育我们什么？、</w:t>
            </w:r>
            <w:r w:rsidRPr="00ED092D">
              <w:rPr>
                <w:rFonts w:ascii="TH SarabunIT๙" w:hAnsi="TH SarabunIT๙" w:cs="TH SarabunIT๙"/>
                <w:color w:val="000000"/>
                <w:sz w:val="24"/>
                <w:szCs w:val="24"/>
              </w:rPr>
              <w:t>这个故事告诉我们</w:t>
            </w:r>
            <w:r w:rsidRPr="00ED092D">
              <w:rPr>
                <w:rFonts w:ascii="TH SarabunIT๙" w:hAnsi="TH SarabunIT๙" w:cs="TH SarabunIT๙"/>
                <w:sz w:val="24"/>
                <w:szCs w:val="24"/>
              </w:rPr>
              <w:t>……</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w:t>
            </w:r>
          </w:p>
        </w:tc>
      </w:tr>
      <w:tr w:rsidR="00C07DFC" w:rsidRPr="00ED092D" w:rsidTr="00DB782B">
        <w:trPr>
          <w:trHeight w:val="2192"/>
        </w:trPr>
        <w:tc>
          <w:tcPr>
            <w:tcW w:w="900" w:type="dxa"/>
            <w:vMerge/>
            <w:tcBorders>
              <w:bottom w:val="single" w:sz="4" w:space="0" w:color="auto"/>
            </w:tcBorders>
            <w:shd w:val="clear" w:color="auto" w:fill="auto"/>
          </w:tcPr>
          <w:p w:rsidR="00C07DFC" w:rsidRPr="00ED092D" w:rsidRDefault="00C07DFC" w:rsidP="00C07DFC">
            <w:pPr>
              <w:spacing w:line="360" w:lineRule="exact"/>
              <w:jc w:val="center"/>
              <w:rPr>
                <w:rFonts w:ascii="TH SarabunIT๙" w:hAnsi="TH SarabunIT๙" w:cs="TH SarabunIT๙"/>
                <w:sz w:val="32"/>
                <w:szCs w:val="32"/>
                <w:cs/>
              </w:rPr>
            </w:pPr>
          </w:p>
        </w:tc>
        <w:tc>
          <w:tcPr>
            <w:tcW w:w="3600" w:type="dxa"/>
            <w:tcBorders>
              <w:bottom w:val="single" w:sz="4" w:space="0" w:color="auto"/>
            </w:tcBorders>
            <w:shd w:val="clear" w:color="auto" w:fill="auto"/>
          </w:tcPr>
          <w:p w:rsidR="00C07DFC" w:rsidRPr="00ED092D" w:rsidRDefault="00C07DFC" w:rsidP="00C07DFC">
            <w:pPr>
              <w:tabs>
                <w:tab w:val="center" w:pos="4153"/>
                <w:tab w:val="right" w:pos="8306"/>
              </w:tabs>
              <w:spacing w:after="0" w:line="360" w:lineRule="exact"/>
              <w:rPr>
                <w:rFonts w:ascii="TH SarabunIT๙" w:hAnsi="TH SarabunIT๙" w:cs="TH SarabunIT๙"/>
                <w:sz w:val="32"/>
                <w:szCs w:val="32"/>
              </w:rPr>
            </w:pPr>
            <w:r w:rsidRPr="00ED092D">
              <w:rPr>
                <w:rFonts w:ascii="TH SarabunIT๙" w:hAnsi="TH SarabunIT๙" w:cs="TH SarabunIT๙"/>
                <w:sz w:val="32"/>
                <w:szCs w:val="32"/>
              </w:rPr>
              <w:t xml:space="preserve">5.  </w:t>
            </w:r>
            <w:r w:rsidRPr="00ED092D">
              <w:rPr>
                <w:rFonts w:ascii="TH SarabunIT๙" w:hAnsi="TH SarabunIT๙" w:cs="TH SarabunIT๙"/>
                <w:sz w:val="32"/>
                <w:szCs w:val="32"/>
                <w:cs/>
              </w:rPr>
              <w:t>พูดและเขียนแสดงความรู้สึก ความคิดเห็นของตนเองเกี่ยวกับเรื่องต่างๆ กิจกรรม ประสบการณ์ ข่าว เหตุการณ์ พร้อมให้เหตุผลประกอบ</w:t>
            </w:r>
          </w:p>
        </w:tc>
        <w:tc>
          <w:tcPr>
            <w:tcW w:w="4860" w:type="dxa"/>
            <w:tcBorders>
              <w:bottom w:val="single" w:sz="4" w:space="0" w:color="auto"/>
            </w:tcBorders>
            <w:shd w:val="clear" w:color="auto" w:fill="auto"/>
          </w:tcPr>
          <w:p w:rsidR="00C07DFC" w:rsidRPr="00ED092D" w:rsidRDefault="00C07DFC" w:rsidP="00C07D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w:t>
            </w:r>
            <w:r w:rsidRPr="00ED092D">
              <w:rPr>
                <w:rFonts w:ascii="TH SarabunIT๙" w:hAnsi="TH SarabunIT๙" w:cs="TH SarabunIT๙"/>
                <w:color w:val="000000"/>
                <w:spacing w:val="-4"/>
                <w:sz w:val="32"/>
                <w:szCs w:val="32"/>
                <w:cs/>
              </w:rPr>
              <w:t>ประโยคหรือสำนวน</w:t>
            </w:r>
            <w:r w:rsidRPr="00ED092D">
              <w:rPr>
                <w:rFonts w:ascii="TH SarabunIT๙" w:hAnsi="TH SarabunIT๙" w:cs="TH SarabunIT๙"/>
                <w:color w:val="000000"/>
                <w:sz w:val="32"/>
                <w:szCs w:val="32"/>
                <w:cs/>
              </w:rPr>
              <w:t xml:space="preserve">ภาษาที่ใช้แสดงความรู้สึก </w:t>
            </w:r>
          </w:p>
          <w:p w:rsidR="00C07DFC" w:rsidRPr="00ED092D" w:rsidRDefault="00C07DFC" w:rsidP="00C07D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ความคิดเห็น และให้เหตุผลเกี่ยวกับเรื่องต่างๆ กิจกรรม ประสบการณ์ ข่าว เหตุการณ์</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เช่น ชอบ ไม่ชอบ ดีใจ เสียใจ มีความสุข เศร้า หิว เกี่ยวกับ รสชาติ สวย </w:t>
            </w:r>
          </w:p>
          <w:p w:rsidR="00C07DFC" w:rsidRPr="00ED092D" w:rsidRDefault="00C07DFC" w:rsidP="00C07D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xml:space="preserve">น่าเกลียด ดี ไม่ดี </w:t>
            </w:r>
          </w:p>
          <w:p w:rsidR="00C07DFC" w:rsidRPr="00ED092D" w:rsidRDefault="00C07DFC" w:rsidP="00C07DFC">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32"/>
                <w:szCs w:val="32"/>
                <w:cs/>
              </w:rPr>
              <w:t>ตัวอย่าง</w:t>
            </w:r>
          </w:p>
          <w:p w:rsidR="00C07DFC" w:rsidRPr="00ED092D" w:rsidRDefault="00C07DFC" w:rsidP="00C07DFC">
            <w:pPr>
              <w:spacing w:after="0" w:line="360" w:lineRule="exact"/>
              <w:rPr>
                <w:rFonts w:ascii="TH SarabunIT๙" w:hAnsi="TH SarabunIT๙" w:cs="TH SarabunIT๙"/>
                <w:color w:val="000000"/>
                <w:sz w:val="24"/>
                <w:szCs w:val="24"/>
              </w:rPr>
            </w:pPr>
          </w:p>
          <w:p w:rsidR="00C07DFC" w:rsidRPr="00ED092D" w:rsidRDefault="00C07DFC" w:rsidP="00C07DFC">
            <w:pPr>
              <w:spacing w:after="0" w:line="360" w:lineRule="exact"/>
              <w:rPr>
                <w:rFonts w:ascii="TH SarabunIT๙" w:hAnsi="TH SarabunIT๙" w:cs="TH SarabunIT๙"/>
                <w:sz w:val="32"/>
                <w:szCs w:val="32"/>
                <w:cs/>
              </w:rPr>
            </w:pPr>
          </w:p>
        </w:tc>
      </w:tr>
      <w:tr w:rsidR="00C07DFC" w:rsidRPr="00ED092D" w:rsidTr="00ED092D">
        <w:trPr>
          <w:trHeight w:val="187"/>
        </w:trPr>
        <w:tc>
          <w:tcPr>
            <w:tcW w:w="900" w:type="dxa"/>
            <w:tcBorders>
              <w:top w:val="single" w:sz="4" w:space="0" w:color="auto"/>
              <w:bottom w:val="single" w:sz="4" w:space="0" w:color="auto"/>
            </w:tcBorders>
            <w:shd w:val="clear" w:color="auto" w:fill="auto"/>
          </w:tcPr>
          <w:p w:rsidR="00C07DFC" w:rsidRPr="00ED092D" w:rsidRDefault="00C07DFC" w:rsidP="00C07DFC">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600" w:type="dxa"/>
            <w:tcBorders>
              <w:top w:val="single" w:sz="4" w:space="0" w:color="auto"/>
              <w:bottom w:val="single" w:sz="4" w:space="0" w:color="auto"/>
            </w:tcBorders>
            <w:shd w:val="clear" w:color="auto" w:fill="auto"/>
          </w:tcPr>
          <w:p w:rsidR="00C07DFC" w:rsidRPr="00ED092D" w:rsidRDefault="00C07DFC" w:rsidP="00C07DFC">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4860" w:type="dxa"/>
            <w:tcBorders>
              <w:top w:val="single" w:sz="4" w:space="0" w:color="auto"/>
              <w:bottom w:val="single" w:sz="4" w:space="0" w:color="auto"/>
            </w:tcBorders>
            <w:shd w:val="clear" w:color="auto" w:fill="auto"/>
          </w:tcPr>
          <w:p w:rsidR="00C07DFC" w:rsidRPr="00ED092D" w:rsidRDefault="00C07DFC" w:rsidP="00C07DFC">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C07DFC" w:rsidRPr="00ED092D" w:rsidTr="00ED092D">
        <w:trPr>
          <w:trHeight w:val="157"/>
        </w:trPr>
        <w:tc>
          <w:tcPr>
            <w:tcW w:w="900" w:type="dxa"/>
            <w:tcBorders>
              <w:top w:val="single" w:sz="4" w:space="0" w:color="auto"/>
            </w:tcBorders>
            <w:shd w:val="clear" w:color="auto" w:fill="auto"/>
          </w:tcPr>
          <w:p w:rsidR="00C07DFC" w:rsidRPr="00ED092D" w:rsidRDefault="00C07DFC" w:rsidP="00C07DFC">
            <w:pPr>
              <w:spacing w:line="360" w:lineRule="exact"/>
              <w:jc w:val="center"/>
              <w:rPr>
                <w:rFonts w:ascii="TH SarabunIT๙" w:hAnsi="TH SarabunIT๙" w:cs="TH SarabunIT๙"/>
                <w:sz w:val="32"/>
                <w:szCs w:val="32"/>
                <w:cs/>
              </w:rPr>
            </w:pPr>
          </w:p>
        </w:tc>
        <w:tc>
          <w:tcPr>
            <w:tcW w:w="3600" w:type="dxa"/>
            <w:tcBorders>
              <w:top w:val="single" w:sz="4" w:space="0" w:color="auto"/>
            </w:tcBorders>
            <w:shd w:val="clear" w:color="auto" w:fill="auto"/>
          </w:tcPr>
          <w:p w:rsidR="00C07DFC" w:rsidRPr="00ED092D" w:rsidRDefault="00C07DFC" w:rsidP="00C07DFC">
            <w:pPr>
              <w:tabs>
                <w:tab w:val="center" w:pos="4153"/>
                <w:tab w:val="right" w:pos="8306"/>
              </w:tabs>
              <w:spacing w:line="360" w:lineRule="exact"/>
              <w:rPr>
                <w:rFonts w:ascii="TH SarabunIT๙" w:hAnsi="TH SarabunIT๙" w:cs="TH SarabunIT๙"/>
                <w:sz w:val="32"/>
                <w:szCs w:val="32"/>
              </w:rPr>
            </w:pPr>
          </w:p>
        </w:tc>
        <w:tc>
          <w:tcPr>
            <w:tcW w:w="4860" w:type="dxa"/>
            <w:tcBorders>
              <w:top w:val="single" w:sz="4" w:space="0" w:color="auto"/>
            </w:tcBorders>
            <w:shd w:val="clear" w:color="auto" w:fill="auto"/>
          </w:tcPr>
          <w:p w:rsidR="00C07DFC" w:rsidRPr="00ED092D" w:rsidRDefault="00C07DFC" w:rsidP="00C07DFC">
            <w:pPr>
              <w:spacing w:after="0" w:line="360" w:lineRule="exact"/>
              <w:rPr>
                <w:rFonts w:ascii="TH SarabunIT๙" w:hAnsi="TH SarabunIT๙" w:cs="TH SarabunIT๙"/>
                <w:color w:val="000000"/>
                <w:sz w:val="24"/>
                <w:szCs w:val="24"/>
              </w:rPr>
            </w:pPr>
            <w:r w:rsidRPr="00ED092D">
              <w:rPr>
                <w:rFonts w:ascii="TH SarabunIT๙" w:hAnsi="TH SarabunIT๙" w:cs="TH SarabunIT๙"/>
                <w:sz w:val="24"/>
                <w:szCs w:val="24"/>
              </w:rPr>
              <w:t>担心、紧张、辛苦、寂寞、无聊、后悔、遗憾、希望失望、等待、油腻、清淡、单调、丰富、丑、酷、</w:t>
            </w:r>
            <w:r w:rsidRPr="00ED092D">
              <w:rPr>
                <w:rFonts w:ascii="TH SarabunIT๙" w:hAnsi="TH SarabunIT๙" w:cs="TH SarabunIT๙"/>
                <w:color w:val="000000"/>
                <w:sz w:val="24"/>
                <w:szCs w:val="24"/>
              </w:rPr>
              <w:t>棒</w:t>
            </w:r>
          </w:p>
          <w:p w:rsidR="00C07DFC" w:rsidRPr="00ED092D" w:rsidRDefault="00C07DFC" w:rsidP="00C07DFC">
            <w:pPr>
              <w:spacing w:after="0" w:line="360" w:lineRule="exact"/>
              <w:rPr>
                <w:rFonts w:ascii="TH SarabunIT๙" w:hAnsi="TH SarabunIT๙" w:cs="TH SarabunIT๙"/>
                <w:sz w:val="24"/>
                <w:szCs w:val="24"/>
              </w:rPr>
            </w:pPr>
            <w:r w:rsidRPr="00ED092D">
              <w:rPr>
                <w:rFonts w:ascii="TH SarabunIT๙" w:hAnsi="TH SarabunIT๙" w:cs="TH SarabunIT๙"/>
                <w:color w:val="000000"/>
                <w:sz w:val="24"/>
                <w:szCs w:val="24"/>
              </w:rPr>
              <w:t>了不起、很厉害、胖、瘦、高、矮、苗条、丰满、壮</w:t>
            </w:r>
          </w:p>
          <w:p w:rsidR="00C07DFC" w:rsidRPr="00ED092D" w:rsidRDefault="00C07DFC" w:rsidP="00C07DFC">
            <w:pPr>
              <w:spacing w:after="0" w:line="360" w:lineRule="exact"/>
              <w:rPr>
                <w:rFonts w:ascii="TH SarabunIT๙" w:hAnsi="TH SarabunIT๙" w:cs="TH SarabunIT๙"/>
                <w:sz w:val="32"/>
                <w:szCs w:val="32"/>
              </w:rPr>
            </w:pPr>
            <w:r w:rsidRPr="00ED092D">
              <w:rPr>
                <w:rFonts w:ascii="TH SarabunIT๙" w:hAnsi="TH SarabunIT๙" w:cs="TH SarabunIT๙"/>
                <w:sz w:val="24"/>
                <w:szCs w:val="24"/>
              </w:rPr>
              <w:t>挂念、</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着急、饿、饱</w:t>
            </w:r>
          </w:p>
        </w:tc>
      </w:tr>
      <w:tr w:rsidR="00C07DFC" w:rsidRPr="00ED092D" w:rsidTr="00DB782B">
        <w:tc>
          <w:tcPr>
            <w:tcW w:w="900" w:type="dxa"/>
            <w:vMerge w:val="restart"/>
            <w:shd w:val="clear" w:color="auto" w:fill="auto"/>
          </w:tcPr>
          <w:p w:rsidR="00C07DFC" w:rsidRPr="00ED092D" w:rsidRDefault="00C07DFC" w:rsidP="00C07DFC">
            <w:pPr>
              <w:spacing w:after="0"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ม.5</w:t>
            </w:r>
          </w:p>
        </w:tc>
        <w:tc>
          <w:tcPr>
            <w:tcW w:w="3600" w:type="dxa"/>
            <w:shd w:val="clear" w:color="auto" w:fill="auto"/>
          </w:tcPr>
          <w:p w:rsidR="00C07DFC" w:rsidRPr="00ED092D" w:rsidRDefault="00C07DFC" w:rsidP="00C07DFC">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t xml:space="preserve">1. </w:t>
            </w:r>
            <w:r w:rsidRPr="00ED092D">
              <w:rPr>
                <w:rFonts w:ascii="TH SarabunIT๙" w:hAnsi="TH SarabunIT๙" w:cs="TH SarabunIT๙"/>
                <w:sz w:val="32"/>
                <w:szCs w:val="32"/>
                <w:cs/>
              </w:rPr>
              <w:t xml:space="preserve">สนทนาอย่างต่อเนื่อง หรือเขียนโต้ตอบข้อมูล ข่าวสาร เรื่องใกล้ตัว ประสบการณ์ และเรื่องที่อยู่ในความสนใจของสังคม </w:t>
            </w:r>
          </w:p>
          <w:p w:rsidR="00C07DFC" w:rsidRPr="00ED092D" w:rsidRDefault="00C07DFC" w:rsidP="00C07DFC">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 xml:space="preserve">  </w:t>
            </w:r>
          </w:p>
          <w:p w:rsidR="00C07DFC" w:rsidRPr="00ED092D" w:rsidRDefault="00C07DFC" w:rsidP="00C07DFC">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 xml:space="preserve">   </w:t>
            </w:r>
          </w:p>
          <w:p w:rsidR="00C07DFC" w:rsidRPr="00ED092D" w:rsidRDefault="00C07DFC" w:rsidP="00C07DFC">
            <w:pPr>
              <w:spacing w:after="0" w:line="360" w:lineRule="exact"/>
              <w:rPr>
                <w:rFonts w:ascii="TH SarabunIT๙" w:hAnsi="TH SarabunIT๙" w:cs="TH SarabunIT๙"/>
                <w:sz w:val="32"/>
                <w:szCs w:val="32"/>
                <w:cs/>
              </w:rPr>
            </w:pPr>
            <w:r w:rsidRPr="00ED092D">
              <w:rPr>
                <w:rFonts w:ascii="TH SarabunIT๙" w:hAnsi="TH SarabunIT๙" w:cs="TH SarabunIT๙"/>
                <w:sz w:val="32"/>
                <w:szCs w:val="32"/>
                <w:cs/>
              </w:rPr>
              <w:t xml:space="preserve">   </w:t>
            </w:r>
          </w:p>
        </w:tc>
        <w:tc>
          <w:tcPr>
            <w:tcW w:w="4860" w:type="dxa"/>
            <w:shd w:val="clear" w:color="auto" w:fill="auto"/>
          </w:tcPr>
          <w:p w:rsidR="00C07DFC" w:rsidRPr="00ED092D" w:rsidRDefault="00C07DFC" w:rsidP="00C07DFC">
            <w:pPr>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pacing w:val="-6"/>
                <w:sz w:val="32"/>
                <w:szCs w:val="32"/>
                <w:cs/>
              </w:rPr>
              <w:t xml:space="preserve"> </w:t>
            </w:r>
            <w:r w:rsidRPr="00ED092D">
              <w:rPr>
                <w:rFonts w:ascii="TH SarabunIT๙" w:hAnsi="TH SarabunIT๙" w:cs="TH SarabunIT๙"/>
                <w:color w:val="000000"/>
                <w:spacing w:val="-4"/>
                <w:sz w:val="32"/>
                <w:szCs w:val="32"/>
                <w:cs/>
              </w:rPr>
              <w:t>ประโยคหรือสำนวน</w:t>
            </w:r>
            <w:r w:rsidRPr="00ED092D">
              <w:rPr>
                <w:rFonts w:ascii="TH SarabunIT๙" w:hAnsi="TH SarabunIT๙" w:cs="TH SarabunIT๙"/>
                <w:color w:val="000000"/>
                <w:sz w:val="32"/>
                <w:szCs w:val="32"/>
                <w:cs/>
              </w:rPr>
              <w:t>ภาษาที่ใช้ในการสื่อสารระหว่างบุคคล เพื่อแลกเปลี่ยนข้อมูล ข่าวสาร เช่น การพูดแสดงความคิดเห็น การขอความคิดเห็นจากเพื่อน  การยอมรับและเห็นต่าง</w:t>
            </w:r>
          </w:p>
          <w:p w:rsidR="00C07DFC" w:rsidRPr="00ED092D" w:rsidRDefault="00C07DFC" w:rsidP="00C07DFC">
            <w:pPr>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w:t>
            </w:r>
            <w:r w:rsidRPr="00ED092D">
              <w:rPr>
                <w:rFonts w:ascii="TH SarabunIT๙" w:hAnsi="TH SarabunIT๙" w:cs="TH SarabunIT๙"/>
                <w:color w:val="000000"/>
                <w:spacing w:val="-6"/>
                <w:sz w:val="32"/>
                <w:szCs w:val="32"/>
                <w:cs/>
              </w:rPr>
              <w:t>บทสนทนา ประโยค หรือข้อความเกี่ยวกับ</w:t>
            </w:r>
            <w:r w:rsidRPr="00ED092D">
              <w:rPr>
                <w:rFonts w:ascii="TH SarabunIT๙" w:hAnsi="TH SarabunIT๙" w:cs="TH SarabunIT๙"/>
                <w:color w:val="000000"/>
                <w:sz w:val="32"/>
                <w:szCs w:val="32"/>
                <w:cs/>
              </w:rPr>
              <w:t>ข้อมูล ข่าวสาร ประสบการณ์ และเรื่องที่อยู่ในความสนใจ</w:t>
            </w:r>
          </w:p>
          <w:p w:rsidR="00C07DFC" w:rsidRPr="00ED092D" w:rsidRDefault="00C07DFC" w:rsidP="00C07DF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ของสังคม</w:t>
            </w:r>
          </w:p>
          <w:p w:rsidR="00C07DFC" w:rsidRPr="00ED092D" w:rsidRDefault="00C07DFC" w:rsidP="00C07DFC">
            <w:pPr>
              <w:spacing w:after="0" w:line="360" w:lineRule="exact"/>
              <w:rPr>
                <w:rFonts w:ascii="TH SarabunIT๙" w:hAnsi="TH SarabunIT๙" w:cs="TH SarabunIT๙"/>
                <w:spacing w:val="-6"/>
                <w:sz w:val="32"/>
                <w:szCs w:val="32"/>
              </w:rPr>
            </w:pPr>
            <w:r w:rsidRPr="00ED092D">
              <w:rPr>
                <w:rFonts w:ascii="TH SarabunIT๙" w:hAnsi="TH SarabunIT๙" w:cs="TH SarabunIT๙"/>
                <w:spacing w:val="-6"/>
                <w:sz w:val="32"/>
                <w:szCs w:val="32"/>
                <w:cs/>
              </w:rPr>
              <w:t xml:space="preserve">ตัวอย่าง </w:t>
            </w:r>
          </w:p>
          <w:p w:rsidR="00C07DFC" w:rsidRPr="00ED092D" w:rsidRDefault="00C07DFC" w:rsidP="00C07DFC">
            <w:pPr>
              <w:spacing w:after="0" w:line="360" w:lineRule="exact"/>
              <w:rPr>
                <w:rFonts w:ascii="TH SarabunIT๙" w:hAnsi="TH SarabunIT๙" w:cs="TH SarabunIT๙"/>
                <w:spacing w:val="-6"/>
                <w:sz w:val="24"/>
                <w:szCs w:val="24"/>
              </w:rPr>
            </w:pPr>
            <w:r w:rsidRPr="00ED092D">
              <w:rPr>
                <w:rFonts w:ascii="TH SarabunIT๙" w:hAnsi="TH SarabunIT๙" w:cs="TH SarabunIT๙"/>
                <w:spacing w:val="-6"/>
                <w:sz w:val="24"/>
                <w:szCs w:val="24"/>
              </w:rPr>
              <w:t>我刚来泰国两天，还不太适应这里的天气。</w:t>
            </w:r>
            <w:r w:rsidRPr="00ED092D">
              <w:rPr>
                <w:rFonts w:ascii="TH SarabunIT๙" w:hAnsi="TH SarabunIT๙" w:cs="TH SarabunIT๙"/>
                <w:spacing w:val="-6"/>
                <w:sz w:val="24"/>
                <w:szCs w:val="24"/>
                <w:cs/>
              </w:rPr>
              <w:t xml:space="preserve"> </w:t>
            </w:r>
          </w:p>
          <w:p w:rsidR="00C07DFC" w:rsidRPr="00ED092D" w:rsidRDefault="00C07DFC" w:rsidP="00C07DFC">
            <w:pPr>
              <w:spacing w:after="0" w:line="360" w:lineRule="exact"/>
              <w:rPr>
                <w:rFonts w:ascii="TH SarabunIT๙" w:hAnsi="TH SarabunIT๙" w:cs="TH SarabunIT๙"/>
                <w:spacing w:val="-6"/>
                <w:sz w:val="24"/>
                <w:szCs w:val="24"/>
              </w:rPr>
            </w:pPr>
            <w:r w:rsidRPr="00ED092D">
              <w:rPr>
                <w:rFonts w:ascii="TH SarabunIT๙" w:hAnsi="TH SarabunIT๙" w:cs="TH SarabunIT๙"/>
                <w:spacing w:val="-6"/>
                <w:sz w:val="24"/>
                <w:szCs w:val="24"/>
              </w:rPr>
              <w:t>宋干节是泰国的传统新年。</w:t>
            </w:r>
          </w:p>
          <w:p w:rsidR="00C07DFC" w:rsidRPr="00ED092D" w:rsidRDefault="00C07DFC" w:rsidP="00C07DFC">
            <w:pPr>
              <w:spacing w:after="0" w:line="360" w:lineRule="exact"/>
              <w:rPr>
                <w:rFonts w:ascii="TH SarabunIT๙" w:hAnsi="TH SarabunIT๙" w:cs="TH SarabunIT๙"/>
                <w:spacing w:val="-6"/>
                <w:sz w:val="32"/>
                <w:szCs w:val="32"/>
              </w:rPr>
            </w:pPr>
            <w:r w:rsidRPr="00ED092D">
              <w:rPr>
                <w:rFonts w:ascii="TH SarabunIT๙" w:hAnsi="TH SarabunIT๙" w:cs="TH SarabunIT๙"/>
                <w:spacing w:val="-6"/>
                <w:sz w:val="24"/>
                <w:szCs w:val="24"/>
                <w:cs/>
              </w:rPr>
              <w:t xml:space="preserve"> </w:t>
            </w:r>
            <w:r w:rsidRPr="00ED092D">
              <w:rPr>
                <w:rFonts w:ascii="TH SarabunIT๙" w:hAnsi="TH SarabunIT๙" w:cs="TH SarabunIT๙"/>
                <w:spacing w:val="-6"/>
                <w:sz w:val="24"/>
                <w:szCs w:val="24"/>
              </w:rPr>
              <w:t>二零零八年中国成功地举办了第二十九届奥运会。</w:t>
            </w:r>
          </w:p>
        </w:tc>
      </w:tr>
      <w:tr w:rsidR="00C07DFC" w:rsidRPr="00ED092D" w:rsidTr="00DB782B">
        <w:tc>
          <w:tcPr>
            <w:tcW w:w="900" w:type="dxa"/>
            <w:vMerge/>
            <w:shd w:val="clear" w:color="auto" w:fill="auto"/>
          </w:tcPr>
          <w:p w:rsidR="00C07DFC" w:rsidRPr="00ED092D" w:rsidRDefault="00C07DFC" w:rsidP="00C07DFC">
            <w:pPr>
              <w:spacing w:after="0" w:line="360" w:lineRule="exact"/>
              <w:jc w:val="center"/>
              <w:rPr>
                <w:rFonts w:ascii="TH SarabunIT๙" w:hAnsi="TH SarabunIT๙" w:cs="TH SarabunIT๙"/>
                <w:sz w:val="32"/>
                <w:szCs w:val="32"/>
                <w:cs/>
              </w:rPr>
            </w:pPr>
          </w:p>
        </w:tc>
        <w:tc>
          <w:tcPr>
            <w:tcW w:w="3600" w:type="dxa"/>
            <w:shd w:val="clear" w:color="auto" w:fill="auto"/>
          </w:tcPr>
          <w:p w:rsidR="00C07DFC" w:rsidRPr="00ED092D" w:rsidRDefault="00C07DFC" w:rsidP="00C07DFC">
            <w:pPr>
              <w:tabs>
                <w:tab w:val="center" w:pos="4153"/>
                <w:tab w:val="right" w:pos="8306"/>
              </w:tabs>
              <w:spacing w:after="0" w:line="360" w:lineRule="exact"/>
              <w:rPr>
                <w:rFonts w:ascii="TH SarabunIT๙" w:hAnsi="TH SarabunIT๙" w:cs="TH SarabunIT๙"/>
                <w:sz w:val="32"/>
                <w:szCs w:val="32"/>
              </w:rPr>
            </w:pPr>
            <w:r w:rsidRPr="00ED092D">
              <w:rPr>
                <w:rFonts w:ascii="TH SarabunIT๙" w:hAnsi="TH SarabunIT๙" w:cs="TH SarabunIT๙"/>
                <w:sz w:val="32"/>
                <w:szCs w:val="32"/>
              </w:rPr>
              <w:t>2.</w:t>
            </w:r>
            <w:r w:rsidRPr="00ED092D">
              <w:rPr>
                <w:rFonts w:ascii="TH SarabunIT๙" w:hAnsi="TH SarabunIT๙" w:cs="TH SarabunIT๙"/>
                <w:sz w:val="32"/>
                <w:szCs w:val="32"/>
                <w:cs/>
              </w:rPr>
              <w:t xml:space="preserve"> ใช้คำขอร้อง คำแนะนำ คำชี้แจง และคำอธิบายในสถานการณ์ต่างๆ  </w:t>
            </w:r>
          </w:p>
        </w:tc>
        <w:tc>
          <w:tcPr>
            <w:tcW w:w="4860" w:type="dxa"/>
            <w:shd w:val="clear" w:color="auto" w:fill="auto"/>
          </w:tcPr>
          <w:p w:rsidR="00C07DFC" w:rsidRPr="00ED092D" w:rsidRDefault="00C07DFC" w:rsidP="00C07DFC">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คำขอร้อง คำแนะนำ คำชี้แจง และคำอธิบาย ในสถานการณ์ต่างๆ เช่น คำอธิบายบอกสถานที่ตั้ง </w:t>
            </w:r>
          </w:p>
          <w:p w:rsidR="00C07DFC" w:rsidRPr="00ED092D" w:rsidRDefault="00C07DFC" w:rsidP="00C07DFC">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ตัวอย่าง</w:t>
            </w:r>
          </w:p>
          <w:p w:rsidR="00C07DFC" w:rsidRPr="00ED092D" w:rsidRDefault="00C07DFC" w:rsidP="00C07D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如果、假如</w:t>
            </w:r>
            <w:r w:rsidRPr="00ED092D">
              <w:rPr>
                <w:rFonts w:ascii="TH SarabunIT๙" w:hAnsi="TH SarabunIT๙" w:cs="TH SarabunIT๙"/>
                <w:sz w:val="24"/>
                <w:szCs w:val="24"/>
              </w:rPr>
              <w:t>……</w:t>
            </w:r>
            <w:r w:rsidRPr="00ED092D">
              <w:rPr>
                <w:rFonts w:ascii="TH SarabunIT๙" w:hAnsi="TH SarabunIT๙" w:cs="TH SarabunIT๙"/>
                <w:sz w:val="24"/>
                <w:szCs w:val="24"/>
              </w:rPr>
              <w:t>就</w:t>
            </w:r>
            <w:r w:rsidRPr="00ED092D">
              <w:rPr>
                <w:rFonts w:ascii="TH SarabunIT๙" w:hAnsi="TH SarabunIT๙" w:cs="TH SarabunIT๙"/>
                <w:sz w:val="24"/>
                <w:szCs w:val="24"/>
              </w:rPr>
              <w:t>……</w:t>
            </w:r>
            <w:r w:rsidRPr="00ED092D">
              <w:rPr>
                <w:rFonts w:ascii="TH SarabunIT๙" w:hAnsi="TH SarabunIT๙" w:cs="TH SarabunIT๙"/>
                <w:sz w:val="24"/>
                <w:szCs w:val="24"/>
              </w:rPr>
              <w:t>、除了</w:t>
            </w:r>
            <w:r w:rsidRPr="00ED092D">
              <w:rPr>
                <w:rFonts w:ascii="TH SarabunIT๙" w:hAnsi="TH SarabunIT๙" w:cs="TH SarabunIT๙"/>
                <w:sz w:val="24"/>
                <w:szCs w:val="24"/>
              </w:rPr>
              <w:t>……</w:t>
            </w:r>
            <w:r w:rsidRPr="00ED092D">
              <w:rPr>
                <w:rFonts w:ascii="TH SarabunIT๙" w:hAnsi="TH SarabunIT๙" w:cs="TH SarabunIT๙"/>
                <w:sz w:val="24"/>
                <w:szCs w:val="24"/>
              </w:rPr>
              <w:t>以外</w:t>
            </w:r>
          </w:p>
          <w:p w:rsidR="00C07DFC" w:rsidRPr="00ED092D" w:rsidRDefault="00C07DFC" w:rsidP="00C07DFC">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请你帮个忙，好吗？、请你帮我一下，可以吗？</w:t>
            </w:r>
          </w:p>
          <w:p w:rsidR="00C07DFC" w:rsidRPr="00ED092D" w:rsidRDefault="00C07DFC" w:rsidP="00C07DFC">
            <w:pPr>
              <w:adjustRightInd w:val="0"/>
              <w:spacing w:after="0" w:line="360" w:lineRule="exact"/>
              <w:rPr>
                <w:rFonts w:ascii="TH SarabunIT๙" w:hAnsi="TH SarabunIT๙" w:cs="TH SarabunIT๙"/>
                <w:sz w:val="24"/>
                <w:szCs w:val="24"/>
              </w:rPr>
            </w:pPr>
            <w:r w:rsidRPr="00ED092D">
              <w:rPr>
                <w:rFonts w:ascii="TH SarabunIT๙" w:hAnsi="TH SarabunIT๙" w:cs="TH SarabunIT๙"/>
                <w:sz w:val="24"/>
                <w:szCs w:val="24"/>
              </w:rPr>
              <w:t>你应该多看书，才可以提高中文水平。</w:t>
            </w:r>
          </w:p>
          <w:p w:rsidR="00C07DFC" w:rsidRPr="00ED092D" w:rsidRDefault="00C07DFC" w:rsidP="00C07D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 xml:space="preserve">A: </w:t>
            </w:r>
            <w:r w:rsidRPr="00ED092D">
              <w:rPr>
                <w:rFonts w:ascii="TH SarabunIT๙" w:hAnsi="TH SarabunIT๙" w:cs="TH SarabunIT๙"/>
                <w:sz w:val="24"/>
                <w:szCs w:val="24"/>
              </w:rPr>
              <w:t>请问</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银行在哪儿？</w:t>
            </w:r>
            <w:r w:rsidRPr="00ED092D">
              <w:rPr>
                <w:rFonts w:ascii="TH SarabunIT๙" w:hAnsi="TH SarabunIT๙" w:cs="TH SarabunIT๙"/>
                <w:sz w:val="24"/>
                <w:szCs w:val="24"/>
              </w:rPr>
              <w:t xml:space="preserve"> </w:t>
            </w:r>
          </w:p>
          <w:p w:rsidR="00C07DFC" w:rsidRPr="00ED092D" w:rsidRDefault="00C07DFC" w:rsidP="00C07DFC">
            <w:pPr>
              <w:spacing w:after="0" w:line="360" w:lineRule="exact"/>
              <w:rPr>
                <w:rFonts w:ascii="TH SarabunIT๙" w:hAnsi="TH SarabunIT๙" w:cs="TH SarabunIT๙"/>
                <w:sz w:val="32"/>
                <w:szCs w:val="32"/>
              </w:rPr>
            </w:pPr>
            <w:r w:rsidRPr="00ED092D">
              <w:rPr>
                <w:rFonts w:ascii="TH SarabunIT๙" w:hAnsi="TH SarabunIT๙" w:cs="TH SarabunIT๙"/>
                <w:sz w:val="24"/>
                <w:szCs w:val="24"/>
              </w:rPr>
              <w:t xml:space="preserve">B: </w:t>
            </w:r>
            <w:r w:rsidRPr="00ED092D">
              <w:rPr>
                <w:rFonts w:ascii="TH SarabunIT๙" w:hAnsi="TH SarabunIT๙" w:cs="TH SarabunIT๙"/>
                <w:sz w:val="24"/>
                <w:szCs w:val="24"/>
              </w:rPr>
              <w:t>银行在学校对面。、</w:t>
            </w:r>
          </w:p>
        </w:tc>
      </w:tr>
      <w:tr w:rsidR="00C07DFC" w:rsidRPr="00ED092D" w:rsidTr="00DB782B">
        <w:tc>
          <w:tcPr>
            <w:tcW w:w="900" w:type="dxa"/>
            <w:vMerge/>
            <w:tcBorders>
              <w:bottom w:val="single" w:sz="4" w:space="0" w:color="000000"/>
            </w:tcBorders>
            <w:shd w:val="clear" w:color="auto" w:fill="auto"/>
          </w:tcPr>
          <w:p w:rsidR="00C07DFC" w:rsidRPr="00ED092D" w:rsidRDefault="00C07DFC" w:rsidP="00C07DFC">
            <w:pPr>
              <w:spacing w:after="0" w:line="360" w:lineRule="exact"/>
              <w:jc w:val="center"/>
              <w:rPr>
                <w:rFonts w:ascii="TH SarabunIT๙" w:hAnsi="TH SarabunIT๙" w:cs="TH SarabunIT๙"/>
                <w:sz w:val="32"/>
                <w:szCs w:val="32"/>
                <w:cs/>
              </w:rPr>
            </w:pPr>
          </w:p>
        </w:tc>
        <w:tc>
          <w:tcPr>
            <w:tcW w:w="3600" w:type="dxa"/>
            <w:shd w:val="clear" w:color="auto" w:fill="auto"/>
          </w:tcPr>
          <w:p w:rsidR="00C07DFC" w:rsidRPr="00ED092D" w:rsidRDefault="00C07DFC" w:rsidP="00C07DFC">
            <w:pPr>
              <w:tabs>
                <w:tab w:val="center" w:pos="4153"/>
                <w:tab w:val="right" w:pos="8306"/>
              </w:tabs>
              <w:spacing w:after="0" w:line="360" w:lineRule="exact"/>
              <w:rPr>
                <w:rFonts w:ascii="TH SarabunIT๙" w:hAnsi="TH SarabunIT๙" w:cs="TH SarabunIT๙"/>
                <w:sz w:val="32"/>
                <w:szCs w:val="32"/>
              </w:rPr>
            </w:pPr>
            <w:r w:rsidRPr="00ED092D">
              <w:rPr>
                <w:rFonts w:ascii="TH SarabunIT๙" w:hAnsi="TH SarabunIT๙" w:cs="TH SarabunIT๙"/>
                <w:sz w:val="32"/>
                <w:szCs w:val="32"/>
              </w:rPr>
              <w:t xml:space="preserve">3. </w:t>
            </w:r>
            <w:r w:rsidRPr="00ED092D">
              <w:rPr>
                <w:rFonts w:ascii="TH SarabunIT๙" w:hAnsi="TH SarabunIT๙" w:cs="TH SarabunIT๙"/>
                <w:sz w:val="32"/>
                <w:szCs w:val="32"/>
                <w:cs/>
              </w:rPr>
              <w:t xml:space="preserve">พูดและเขียนแสดงความต้องการ </w:t>
            </w:r>
          </w:p>
          <w:p w:rsidR="00C07DFC" w:rsidRPr="00ED092D" w:rsidRDefault="00C07DFC" w:rsidP="00C07DFC">
            <w:pPr>
              <w:tabs>
                <w:tab w:val="center" w:pos="4153"/>
                <w:tab w:val="right" w:pos="8306"/>
              </w:tabs>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ขอและเสนอให้ความช่วยเหลือ ตอบรับ และปฏิเสธในสถานการณ์ต่างๆ</w:t>
            </w:r>
          </w:p>
        </w:tc>
        <w:tc>
          <w:tcPr>
            <w:tcW w:w="4860" w:type="dxa"/>
            <w:shd w:val="clear" w:color="auto" w:fill="auto"/>
          </w:tcPr>
          <w:p w:rsidR="00C07DFC" w:rsidRPr="00ED092D" w:rsidRDefault="00C07DFC" w:rsidP="00C07D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ประโยคและสำนวนภาษาที่ใช้ในการแสดงความต้องการ การขอและให้ความช่วยเหลือ การตอบรับและปฏิเสธในสถานการณ์ต่างๆ</w:t>
            </w:r>
          </w:p>
          <w:p w:rsidR="00C07DFC" w:rsidRPr="00ED092D" w:rsidRDefault="00C07DFC" w:rsidP="00C07DFC">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ตัวอย่าง</w:t>
            </w:r>
          </w:p>
          <w:p w:rsidR="00C07DFC" w:rsidRPr="00ED092D" w:rsidRDefault="00C07DFC" w:rsidP="00C07D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愿意、不愿意、</w:t>
            </w:r>
            <w:r w:rsidRPr="00ED092D">
              <w:rPr>
                <w:rFonts w:ascii="TH SarabunIT๙" w:hAnsi="TH SarabunIT๙" w:cs="TH SarabunIT๙"/>
                <w:color w:val="000000"/>
                <w:sz w:val="24"/>
                <w:szCs w:val="24"/>
              </w:rPr>
              <w:t>得、必须、必要</w:t>
            </w:r>
          </w:p>
          <w:p w:rsidR="00C07DFC" w:rsidRPr="00ED092D" w:rsidRDefault="00C07DFC" w:rsidP="00C07DFC">
            <w:pPr>
              <w:spacing w:after="0" w:line="360" w:lineRule="exact"/>
              <w:rPr>
                <w:rFonts w:ascii="TH SarabunIT๙" w:hAnsi="TH SarabunIT๙" w:cs="TH SarabunIT๙"/>
                <w:color w:val="000000"/>
                <w:spacing w:val="-10"/>
                <w:sz w:val="24"/>
                <w:szCs w:val="24"/>
              </w:rPr>
            </w:pPr>
            <w:r w:rsidRPr="00ED092D">
              <w:rPr>
                <w:rFonts w:ascii="TH SarabunIT๙" w:hAnsi="TH SarabunIT๙" w:cs="TH SarabunIT๙"/>
                <w:color w:val="000000"/>
                <w:spacing w:val="-10"/>
                <w:sz w:val="24"/>
                <w:szCs w:val="24"/>
              </w:rPr>
              <w:t>你介绍我们认识一下吧。、别在床上看书。</w:t>
            </w:r>
          </w:p>
          <w:p w:rsidR="00C07DFC" w:rsidRPr="00ED092D" w:rsidRDefault="00C07DFC" w:rsidP="00C07DFC">
            <w:pPr>
              <w:spacing w:after="0" w:line="360" w:lineRule="exact"/>
              <w:rPr>
                <w:rFonts w:ascii="TH SarabunIT๙" w:hAnsi="TH SarabunIT๙" w:cs="TH SarabunIT๙"/>
                <w:sz w:val="24"/>
                <w:szCs w:val="24"/>
              </w:rPr>
            </w:pPr>
            <w:r w:rsidRPr="00ED092D">
              <w:rPr>
                <w:rFonts w:ascii="TH SarabunIT๙" w:hAnsi="TH SarabunIT๙" w:cs="TH SarabunIT๙"/>
                <w:spacing w:val="-10"/>
                <w:sz w:val="24"/>
                <w:szCs w:val="24"/>
              </w:rPr>
              <w:t>让我来帮你吧。、</w:t>
            </w:r>
            <w:r w:rsidRPr="00ED092D">
              <w:rPr>
                <w:rFonts w:ascii="TH SarabunIT๙" w:hAnsi="TH SarabunIT๙" w:cs="TH SarabunIT๙"/>
                <w:color w:val="000000"/>
                <w:sz w:val="24"/>
                <w:szCs w:val="24"/>
              </w:rPr>
              <w:t>你需要我帮忙吗？</w:t>
            </w:r>
          </w:p>
          <w:p w:rsidR="00C07DFC" w:rsidRPr="00ED092D" w:rsidRDefault="00C07DFC" w:rsidP="00C07D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请你把窗帘拉上。、别再提这件事。</w:t>
            </w:r>
          </w:p>
          <w:p w:rsidR="00C07DFC" w:rsidRPr="00ED092D" w:rsidRDefault="00C07DFC" w:rsidP="00C07DFC">
            <w:pPr>
              <w:spacing w:after="0" w:line="360" w:lineRule="exact"/>
              <w:rPr>
                <w:rFonts w:ascii="TH SarabunIT๙" w:hAnsi="TH SarabunIT๙" w:cs="TH SarabunIT๙"/>
                <w:sz w:val="32"/>
                <w:szCs w:val="32"/>
              </w:rPr>
            </w:pP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你能让我试试看吗？</w:t>
            </w:r>
          </w:p>
          <w:p w:rsidR="00C07DFC" w:rsidRPr="00ED092D" w:rsidRDefault="00C07DFC" w:rsidP="00C07DFC">
            <w:pPr>
              <w:spacing w:after="0" w:line="360" w:lineRule="exact"/>
              <w:rPr>
                <w:rFonts w:ascii="TH SarabunIT๙" w:hAnsi="TH SarabunIT๙" w:cs="TH SarabunIT๙"/>
                <w:sz w:val="32"/>
                <w:szCs w:val="32"/>
              </w:rPr>
            </w:pPr>
          </w:p>
        </w:tc>
      </w:tr>
      <w:tr w:rsidR="00C07DFC" w:rsidRPr="00ED092D" w:rsidTr="00A0046C">
        <w:trPr>
          <w:trHeight w:val="416"/>
        </w:trPr>
        <w:tc>
          <w:tcPr>
            <w:tcW w:w="900" w:type="dxa"/>
            <w:shd w:val="clear" w:color="auto" w:fill="auto"/>
          </w:tcPr>
          <w:p w:rsidR="00C07DFC" w:rsidRPr="00ED092D" w:rsidRDefault="00C07DFC" w:rsidP="00C07DFC">
            <w:pPr>
              <w:spacing w:after="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600" w:type="dxa"/>
            <w:shd w:val="clear" w:color="auto" w:fill="auto"/>
          </w:tcPr>
          <w:p w:rsidR="00C07DFC" w:rsidRPr="00ED092D" w:rsidRDefault="00C07DFC" w:rsidP="00C07DFC">
            <w:pPr>
              <w:spacing w:after="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4860" w:type="dxa"/>
            <w:shd w:val="clear" w:color="auto" w:fill="auto"/>
          </w:tcPr>
          <w:p w:rsidR="00C07DFC" w:rsidRPr="00ED092D" w:rsidRDefault="00C07DFC" w:rsidP="00C07DFC">
            <w:pPr>
              <w:spacing w:after="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C07DFC" w:rsidRPr="00ED092D" w:rsidTr="00DB782B">
        <w:tc>
          <w:tcPr>
            <w:tcW w:w="900" w:type="dxa"/>
            <w:vMerge w:val="restart"/>
            <w:tcBorders>
              <w:top w:val="nil"/>
            </w:tcBorders>
            <w:shd w:val="clear" w:color="auto" w:fill="auto"/>
          </w:tcPr>
          <w:p w:rsidR="00C07DFC" w:rsidRPr="00ED092D" w:rsidRDefault="00C07DFC" w:rsidP="00C07DFC">
            <w:pPr>
              <w:spacing w:after="0" w:line="360" w:lineRule="exact"/>
              <w:jc w:val="center"/>
              <w:rPr>
                <w:rFonts w:ascii="TH SarabunIT๙" w:hAnsi="TH SarabunIT๙" w:cs="TH SarabunIT๙"/>
                <w:sz w:val="32"/>
                <w:szCs w:val="32"/>
                <w:cs/>
              </w:rPr>
            </w:pPr>
          </w:p>
        </w:tc>
        <w:tc>
          <w:tcPr>
            <w:tcW w:w="3600" w:type="dxa"/>
            <w:shd w:val="clear" w:color="auto" w:fill="auto"/>
          </w:tcPr>
          <w:p w:rsidR="00C07DFC" w:rsidRPr="00ED092D" w:rsidRDefault="00C07DFC" w:rsidP="00C07DFC">
            <w:pPr>
              <w:tabs>
                <w:tab w:val="center" w:pos="4153"/>
                <w:tab w:val="right" w:pos="8306"/>
              </w:tabs>
              <w:spacing w:after="0" w:line="360" w:lineRule="exact"/>
              <w:rPr>
                <w:rFonts w:ascii="TH SarabunIT๙" w:hAnsi="TH SarabunIT๙" w:cs="TH SarabunIT๙"/>
                <w:sz w:val="32"/>
                <w:szCs w:val="32"/>
              </w:rPr>
            </w:pPr>
            <w:r w:rsidRPr="00ED092D">
              <w:rPr>
                <w:rFonts w:ascii="TH SarabunIT๙" w:hAnsi="TH SarabunIT๙" w:cs="TH SarabunIT๙"/>
                <w:sz w:val="32"/>
                <w:szCs w:val="32"/>
              </w:rPr>
              <w:t>4.</w:t>
            </w:r>
            <w:r w:rsidRPr="00ED092D">
              <w:rPr>
                <w:rFonts w:ascii="TH SarabunIT๙" w:hAnsi="TH SarabunIT๙" w:cs="TH SarabunIT๙"/>
                <w:sz w:val="32"/>
                <w:szCs w:val="32"/>
                <w:cs/>
              </w:rPr>
              <w:t xml:space="preserve"> พูดและเขียนเพื่อขอและให้ข้อมูล อธิบาย เปรียบเทียบ และแสดงความคิดเห็นเกี่ยวกับเรื่อง ที่ฟังและอ่าน</w:t>
            </w:r>
            <w:r w:rsidRPr="00ED092D">
              <w:rPr>
                <w:rFonts w:ascii="TH SarabunIT๙" w:hAnsi="TH SarabunIT๙" w:cs="TH SarabunIT๙"/>
                <w:sz w:val="32"/>
                <w:szCs w:val="32"/>
              </w:rPr>
              <w:t xml:space="preserve"> </w:t>
            </w:r>
          </w:p>
          <w:p w:rsidR="00C07DFC" w:rsidRPr="00ED092D" w:rsidRDefault="00C07DFC" w:rsidP="00C07DFC">
            <w:pPr>
              <w:tabs>
                <w:tab w:val="center" w:pos="4153"/>
                <w:tab w:val="right" w:pos="8306"/>
              </w:tabs>
              <w:spacing w:after="0" w:line="360" w:lineRule="exact"/>
              <w:rPr>
                <w:rFonts w:ascii="TH SarabunIT๙" w:hAnsi="TH SarabunIT๙" w:cs="TH SarabunIT๙"/>
                <w:sz w:val="32"/>
                <w:szCs w:val="32"/>
                <w:cs/>
              </w:rPr>
            </w:pPr>
          </w:p>
        </w:tc>
        <w:tc>
          <w:tcPr>
            <w:tcW w:w="4860" w:type="dxa"/>
            <w:shd w:val="clear" w:color="auto" w:fill="auto"/>
          </w:tcPr>
          <w:p w:rsidR="00C07DFC" w:rsidRPr="00ED092D" w:rsidRDefault="00C07DFC" w:rsidP="00C07DFC">
            <w:pPr>
              <w:adjustRightInd w:val="0"/>
              <w:spacing w:after="0" w:line="360" w:lineRule="exact"/>
              <w:rPr>
                <w:rFonts w:ascii="TH SarabunIT๙" w:hAnsi="TH SarabunIT๙" w:cs="TH SarabunIT๙"/>
                <w:color w:val="000000"/>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w:t>
            </w:r>
            <w:r w:rsidRPr="00ED092D">
              <w:rPr>
                <w:rFonts w:ascii="TH SarabunIT๙" w:hAnsi="TH SarabunIT๙" w:cs="TH SarabunIT๙"/>
                <w:color w:val="000000"/>
                <w:spacing w:val="-4"/>
                <w:sz w:val="32"/>
                <w:szCs w:val="32"/>
                <w:cs/>
              </w:rPr>
              <w:t>ประโยคหรือสำนวน</w:t>
            </w:r>
            <w:r w:rsidRPr="00ED092D">
              <w:rPr>
                <w:rFonts w:ascii="TH SarabunIT๙" w:hAnsi="TH SarabunIT๙" w:cs="TH SarabunIT๙"/>
                <w:color w:val="000000"/>
                <w:sz w:val="32"/>
                <w:szCs w:val="32"/>
                <w:cs/>
              </w:rPr>
              <w:t>ภาษาที่ใช้ในการขอและให้ข้อมูล อธิบาย เปรียบเทียบ และแสดงความคิดเห็นเกี่ยวกับเรื่องที่ฟังหรืออ่าน</w:t>
            </w:r>
          </w:p>
          <w:p w:rsidR="00C07DFC" w:rsidRPr="00ED092D" w:rsidRDefault="00C07DFC" w:rsidP="00C07DFC">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ตัวอย่าง</w:t>
            </w:r>
          </w:p>
          <w:p w:rsidR="00C07DFC" w:rsidRPr="00ED092D" w:rsidRDefault="00C07DFC" w:rsidP="00C07DFC">
            <w:pPr>
              <w:spacing w:after="0" w:line="360" w:lineRule="exact"/>
              <w:rPr>
                <w:rFonts w:ascii="TH SarabunIT๙" w:hAnsi="TH SarabunIT๙" w:cs="TH SarabunIT๙"/>
                <w:color w:val="000000"/>
                <w:sz w:val="24"/>
                <w:szCs w:val="24"/>
              </w:rPr>
            </w:pPr>
            <w:r w:rsidRPr="00ED092D">
              <w:rPr>
                <w:rFonts w:ascii="TH SarabunIT๙" w:hAnsi="TH SarabunIT๙" w:cs="TH SarabunIT๙"/>
                <w:sz w:val="24"/>
                <w:szCs w:val="24"/>
              </w:rPr>
              <w:t>形容词、反义词、比较句、又</w:t>
            </w:r>
            <w:r w:rsidRPr="00ED092D">
              <w:rPr>
                <w:rFonts w:ascii="TH SarabunIT๙" w:hAnsi="TH SarabunIT๙" w:cs="TH SarabunIT๙"/>
                <w:sz w:val="24"/>
                <w:szCs w:val="24"/>
              </w:rPr>
              <w:t>……</w:t>
            </w:r>
            <w:r w:rsidRPr="00ED092D">
              <w:rPr>
                <w:rFonts w:ascii="TH SarabunIT๙" w:hAnsi="TH SarabunIT๙" w:cs="TH SarabunIT๙"/>
                <w:sz w:val="24"/>
                <w:szCs w:val="24"/>
              </w:rPr>
              <w:t>又</w:t>
            </w:r>
            <w:r w:rsidRPr="00ED092D">
              <w:rPr>
                <w:rFonts w:ascii="TH SarabunIT๙" w:hAnsi="TH SarabunIT๙" w:cs="TH SarabunIT๙"/>
                <w:sz w:val="24"/>
                <w:szCs w:val="24"/>
              </w:rPr>
              <w:t>……</w:t>
            </w:r>
            <w:r w:rsidRPr="00ED092D">
              <w:rPr>
                <w:rFonts w:ascii="TH SarabunIT๙" w:hAnsi="TH SarabunIT๙" w:cs="TH SarabunIT๙"/>
                <w:sz w:val="24"/>
                <w:szCs w:val="24"/>
              </w:rPr>
              <w:t>、</w:t>
            </w:r>
            <w:r w:rsidRPr="00ED092D">
              <w:rPr>
                <w:rFonts w:ascii="TH SarabunIT๙" w:hAnsi="TH SarabunIT๙" w:cs="TH SarabunIT๙"/>
                <w:color w:val="000000"/>
                <w:sz w:val="24"/>
                <w:szCs w:val="24"/>
              </w:rPr>
              <w:t>谁？</w:t>
            </w:r>
          </w:p>
          <w:p w:rsidR="00C07DFC" w:rsidRPr="00ED092D" w:rsidRDefault="00C07DFC" w:rsidP="00C07DFC">
            <w:pPr>
              <w:spacing w:after="0" w:line="360" w:lineRule="exact"/>
              <w:rPr>
                <w:rFonts w:ascii="TH SarabunIT๙" w:hAnsi="TH SarabunIT๙" w:cs="TH SarabunIT๙"/>
                <w:sz w:val="24"/>
                <w:szCs w:val="24"/>
              </w:rPr>
            </w:pPr>
            <w:r w:rsidRPr="00ED092D">
              <w:rPr>
                <w:rFonts w:ascii="TH SarabunIT๙" w:hAnsi="TH SarabunIT๙" w:cs="TH SarabunIT๙"/>
                <w:color w:val="000000"/>
                <w:sz w:val="24"/>
                <w:szCs w:val="24"/>
              </w:rPr>
              <w:t>在哪儿？、做什么？、怎么样？、为什么？</w:t>
            </w:r>
          </w:p>
          <w:p w:rsidR="00C07DFC" w:rsidRPr="00ED092D" w:rsidRDefault="00C07DFC" w:rsidP="00C07DFC">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你对这件事有什么意见？、</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这个故事告诉</w:t>
            </w:r>
          </w:p>
          <w:p w:rsidR="00C07DFC" w:rsidRPr="00ED092D" w:rsidRDefault="00C07DFC" w:rsidP="00C07DFC">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教育我们什么？、这个故事告诉我们</w:t>
            </w:r>
            <w:r w:rsidRPr="00ED092D">
              <w:rPr>
                <w:rFonts w:ascii="TH SarabunIT๙" w:hAnsi="TH SarabunIT๙" w:cs="TH SarabunIT๙"/>
                <w:sz w:val="24"/>
                <w:szCs w:val="24"/>
              </w:rPr>
              <w:t>……</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w:t>
            </w:r>
          </w:p>
          <w:p w:rsidR="00C07DFC" w:rsidRPr="00ED092D" w:rsidRDefault="00C07DFC" w:rsidP="00C07D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24"/>
                <w:szCs w:val="24"/>
              </w:rPr>
              <w:t>读完这个故事后有什么感想？</w:t>
            </w:r>
          </w:p>
        </w:tc>
      </w:tr>
      <w:tr w:rsidR="00C07DFC" w:rsidRPr="00ED092D" w:rsidTr="00DB782B">
        <w:tc>
          <w:tcPr>
            <w:tcW w:w="900" w:type="dxa"/>
            <w:vMerge/>
            <w:shd w:val="clear" w:color="auto" w:fill="auto"/>
          </w:tcPr>
          <w:p w:rsidR="00C07DFC" w:rsidRPr="00ED092D" w:rsidRDefault="00C07DFC" w:rsidP="00C07DFC">
            <w:pPr>
              <w:spacing w:line="360" w:lineRule="exact"/>
              <w:jc w:val="center"/>
              <w:rPr>
                <w:rFonts w:ascii="TH SarabunIT๙" w:hAnsi="TH SarabunIT๙" w:cs="TH SarabunIT๙"/>
                <w:sz w:val="32"/>
                <w:szCs w:val="32"/>
                <w:cs/>
              </w:rPr>
            </w:pPr>
          </w:p>
        </w:tc>
        <w:tc>
          <w:tcPr>
            <w:tcW w:w="3600" w:type="dxa"/>
            <w:shd w:val="clear" w:color="auto" w:fill="auto"/>
          </w:tcPr>
          <w:p w:rsidR="00C07DFC" w:rsidRPr="00ED092D" w:rsidRDefault="00C07DFC" w:rsidP="00C07DFC">
            <w:pPr>
              <w:tabs>
                <w:tab w:val="center" w:pos="4153"/>
                <w:tab w:val="right" w:pos="8306"/>
              </w:tabs>
              <w:spacing w:line="360" w:lineRule="exact"/>
              <w:rPr>
                <w:rFonts w:ascii="TH SarabunIT๙" w:hAnsi="TH SarabunIT๙" w:cs="TH SarabunIT๙"/>
                <w:sz w:val="32"/>
                <w:szCs w:val="32"/>
              </w:rPr>
            </w:pPr>
            <w:r w:rsidRPr="00ED092D">
              <w:rPr>
                <w:rFonts w:ascii="TH SarabunIT๙" w:hAnsi="TH SarabunIT๙" w:cs="TH SarabunIT๙"/>
                <w:sz w:val="32"/>
                <w:szCs w:val="32"/>
              </w:rPr>
              <w:t xml:space="preserve">5.  </w:t>
            </w:r>
            <w:r w:rsidRPr="00ED092D">
              <w:rPr>
                <w:rFonts w:ascii="TH SarabunIT๙" w:hAnsi="TH SarabunIT๙" w:cs="TH SarabunIT๙"/>
                <w:sz w:val="32"/>
                <w:szCs w:val="32"/>
                <w:cs/>
              </w:rPr>
              <w:t>พูดและเขียนบรรยายแสดงความรู้สึกและความคิดเห็นของตนเองเกี่ยวกับเรื่องต่างๆ กิจกรรม ประสบการณ์ ข่าว เหตุการณ์ พร้อมให้เหตุผลประกอบ</w:t>
            </w:r>
          </w:p>
        </w:tc>
        <w:tc>
          <w:tcPr>
            <w:tcW w:w="4860" w:type="dxa"/>
            <w:shd w:val="clear" w:color="auto" w:fill="auto"/>
          </w:tcPr>
          <w:p w:rsidR="00C07DFC" w:rsidRPr="00ED092D" w:rsidRDefault="00C07DFC" w:rsidP="00C07D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pacing w:val="-6"/>
                <w:sz w:val="32"/>
                <w:szCs w:val="32"/>
                <w:cs/>
              </w:rPr>
              <w:t xml:space="preserve"> </w:t>
            </w:r>
            <w:r w:rsidRPr="00ED092D">
              <w:rPr>
                <w:rFonts w:ascii="TH SarabunIT๙" w:hAnsi="TH SarabunIT๙" w:cs="TH SarabunIT๙"/>
                <w:color w:val="000000"/>
                <w:spacing w:val="-4"/>
                <w:sz w:val="32"/>
                <w:szCs w:val="32"/>
                <w:cs/>
              </w:rPr>
              <w:t>ประโยคหรือสำนวน</w:t>
            </w:r>
            <w:r w:rsidRPr="00ED092D">
              <w:rPr>
                <w:rFonts w:ascii="TH SarabunIT๙" w:hAnsi="TH SarabunIT๙" w:cs="TH SarabunIT๙"/>
                <w:color w:val="000000"/>
                <w:sz w:val="32"/>
                <w:szCs w:val="32"/>
                <w:cs/>
              </w:rPr>
              <w:t>ภาษา</w:t>
            </w:r>
            <w:r w:rsidRPr="00ED092D">
              <w:rPr>
                <w:rFonts w:ascii="TH SarabunIT๙" w:hAnsi="TH SarabunIT๙" w:cs="TH SarabunIT๙"/>
                <w:color w:val="000000"/>
                <w:spacing w:val="-6"/>
                <w:sz w:val="32"/>
                <w:szCs w:val="32"/>
                <w:cs/>
              </w:rPr>
              <w:t>ที่ใช้ในการแสดงความรู้สึก ความคิดเห็น และให้เหตุผล จากเรื่องต่างๆ กิจกรรม ประสบการณ์</w:t>
            </w:r>
            <w:r w:rsidRPr="00ED092D">
              <w:rPr>
                <w:rFonts w:ascii="TH SarabunIT๙" w:hAnsi="TH SarabunIT๙" w:cs="TH SarabunIT๙"/>
                <w:color w:val="000000"/>
                <w:spacing w:val="-6"/>
                <w:sz w:val="32"/>
                <w:szCs w:val="32"/>
              </w:rPr>
              <w:t xml:space="preserve"> </w:t>
            </w:r>
            <w:r w:rsidRPr="00ED092D">
              <w:rPr>
                <w:rFonts w:ascii="TH SarabunIT๙" w:hAnsi="TH SarabunIT๙" w:cs="TH SarabunIT๙"/>
                <w:color w:val="000000"/>
                <w:spacing w:val="-6"/>
                <w:sz w:val="32"/>
                <w:szCs w:val="32"/>
                <w:cs/>
              </w:rPr>
              <w:t>ข่าว เหตุการณ์</w:t>
            </w:r>
            <w:r w:rsidRPr="00ED092D">
              <w:rPr>
                <w:rFonts w:ascii="TH SarabunIT๙" w:hAnsi="TH SarabunIT๙" w:cs="TH SarabunIT๙"/>
                <w:color w:val="000000"/>
                <w:spacing w:val="-6"/>
                <w:sz w:val="32"/>
                <w:szCs w:val="32"/>
              </w:rPr>
              <w:t xml:space="preserve"> </w:t>
            </w:r>
            <w:r w:rsidRPr="00ED092D">
              <w:rPr>
                <w:rFonts w:ascii="TH SarabunIT๙" w:hAnsi="TH SarabunIT๙" w:cs="TH SarabunIT๙"/>
                <w:color w:val="000000"/>
                <w:sz w:val="32"/>
                <w:szCs w:val="32"/>
                <w:cs/>
              </w:rPr>
              <w:t>เช่น ชอบ ไม่ชอบ ดีใจ เสียใจ มีความสุข เศร้า หิว เกี่ยวกับ รสชาติ ความสวย น่าเกลียด</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ดี ไม่ดี </w:t>
            </w:r>
          </w:p>
          <w:p w:rsidR="00C07DFC" w:rsidRPr="00ED092D" w:rsidRDefault="00C07DFC" w:rsidP="00C07D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r w:rsidRPr="00ED092D">
              <w:rPr>
                <w:rFonts w:ascii="TH SarabunIT๙" w:hAnsi="TH SarabunIT๙" w:cs="TH SarabunIT๙"/>
                <w:color w:val="000000"/>
                <w:sz w:val="32"/>
                <w:szCs w:val="32"/>
              </w:rPr>
              <w:t xml:space="preserve"> </w:t>
            </w:r>
          </w:p>
          <w:p w:rsidR="00C07DFC" w:rsidRPr="00ED092D" w:rsidRDefault="00C07DFC" w:rsidP="00C07DFC">
            <w:pPr>
              <w:spacing w:after="0" w:line="360" w:lineRule="exact"/>
              <w:rPr>
                <w:rFonts w:ascii="TH SarabunIT๙" w:hAnsi="TH SarabunIT๙" w:cs="TH SarabunIT๙"/>
                <w:color w:val="000000"/>
                <w:sz w:val="24"/>
                <w:szCs w:val="24"/>
              </w:rPr>
            </w:pPr>
            <w:r w:rsidRPr="00ED092D">
              <w:rPr>
                <w:rFonts w:ascii="TH SarabunIT๙" w:hAnsi="TH SarabunIT๙" w:cs="TH SarabunIT๙"/>
                <w:sz w:val="24"/>
                <w:szCs w:val="24"/>
              </w:rPr>
              <w:t>担心、紧张、辛苦、寂寞、无聊、后悔、遗憾、希望失望、等待、油腻、清淡、单调、可口、丑、酷、</w:t>
            </w:r>
            <w:r w:rsidRPr="00ED092D">
              <w:rPr>
                <w:rFonts w:ascii="TH SarabunIT๙" w:hAnsi="TH SarabunIT๙" w:cs="TH SarabunIT๙"/>
                <w:color w:val="000000"/>
                <w:sz w:val="24"/>
                <w:szCs w:val="24"/>
              </w:rPr>
              <w:t>棒</w:t>
            </w:r>
          </w:p>
          <w:p w:rsidR="00C07DFC" w:rsidRPr="00ED092D" w:rsidRDefault="00C07DFC" w:rsidP="00C07DFC">
            <w:pPr>
              <w:spacing w:after="0" w:line="360" w:lineRule="exact"/>
              <w:rPr>
                <w:rFonts w:ascii="TH SarabunIT๙" w:hAnsi="TH SarabunIT๙" w:cs="TH SarabunIT๙"/>
                <w:sz w:val="24"/>
                <w:szCs w:val="24"/>
              </w:rPr>
            </w:pPr>
            <w:r w:rsidRPr="00ED092D">
              <w:rPr>
                <w:rFonts w:ascii="TH SarabunIT๙" w:hAnsi="TH SarabunIT๙" w:cs="TH SarabunIT๙"/>
                <w:color w:val="000000"/>
                <w:sz w:val="24"/>
                <w:szCs w:val="24"/>
              </w:rPr>
              <w:t>了不起、很厉害</w:t>
            </w:r>
            <w:r w:rsidRPr="00ED092D">
              <w:rPr>
                <w:rFonts w:ascii="TH SarabunIT๙" w:hAnsi="TH SarabunIT๙" w:cs="TH SarabunIT๙"/>
                <w:sz w:val="24"/>
                <w:szCs w:val="24"/>
              </w:rPr>
              <w:t>、</w:t>
            </w:r>
            <w:r w:rsidRPr="00ED092D">
              <w:rPr>
                <w:rFonts w:ascii="TH SarabunIT๙" w:hAnsi="TH SarabunIT๙" w:cs="TH SarabunIT๙"/>
                <w:color w:val="000000"/>
                <w:sz w:val="24"/>
                <w:szCs w:val="24"/>
              </w:rPr>
              <w:t>胖、瘦、高、矮、苗条、丰满、壮</w:t>
            </w:r>
          </w:p>
          <w:p w:rsidR="00C07DFC" w:rsidRPr="00ED092D" w:rsidRDefault="00C07DFC" w:rsidP="00C07DFC">
            <w:pPr>
              <w:spacing w:after="0" w:line="360" w:lineRule="exact"/>
              <w:rPr>
                <w:rFonts w:ascii="TH SarabunIT๙" w:hAnsi="TH SarabunIT๙" w:cs="TH SarabunIT๙"/>
                <w:sz w:val="32"/>
                <w:szCs w:val="32"/>
                <w:cs/>
              </w:rPr>
            </w:pPr>
            <w:r w:rsidRPr="00ED092D">
              <w:rPr>
                <w:rFonts w:ascii="TH SarabunIT๙" w:hAnsi="TH SarabunIT๙" w:cs="TH SarabunIT๙"/>
                <w:sz w:val="24"/>
                <w:szCs w:val="24"/>
              </w:rPr>
              <w:t>满意</w:t>
            </w:r>
          </w:p>
        </w:tc>
      </w:tr>
      <w:tr w:rsidR="00C07DFC" w:rsidRPr="00ED092D" w:rsidTr="00DB782B">
        <w:tc>
          <w:tcPr>
            <w:tcW w:w="900" w:type="dxa"/>
            <w:vMerge w:val="restart"/>
            <w:shd w:val="clear" w:color="auto" w:fill="auto"/>
          </w:tcPr>
          <w:p w:rsidR="00C07DFC" w:rsidRPr="00ED092D" w:rsidRDefault="00C07DFC" w:rsidP="00C07DFC">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ม.6</w:t>
            </w:r>
          </w:p>
        </w:tc>
        <w:tc>
          <w:tcPr>
            <w:tcW w:w="3600" w:type="dxa"/>
            <w:shd w:val="clear" w:color="auto" w:fill="auto"/>
          </w:tcPr>
          <w:p w:rsidR="00C07DFC" w:rsidRPr="00ED092D" w:rsidRDefault="00C07DFC" w:rsidP="00C07DFC">
            <w:pPr>
              <w:spacing w:after="0" w:line="360" w:lineRule="exact"/>
              <w:rPr>
                <w:rFonts w:ascii="TH SarabunIT๙" w:hAnsi="TH SarabunIT๙" w:cs="TH SarabunIT๙"/>
                <w:sz w:val="32"/>
                <w:szCs w:val="32"/>
                <w:cs/>
              </w:rPr>
            </w:pPr>
            <w:r w:rsidRPr="00ED092D">
              <w:rPr>
                <w:rFonts w:ascii="TH SarabunIT๙" w:hAnsi="TH SarabunIT๙" w:cs="TH SarabunIT๙"/>
                <w:sz w:val="32"/>
                <w:szCs w:val="32"/>
              </w:rPr>
              <w:t xml:space="preserve">1. </w:t>
            </w:r>
            <w:r w:rsidRPr="00ED092D">
              <w:rPr>
                <w:rFonts w:ascii="TH SarabunIT๙" w:hAnsi="TH SarabunIT๙" w:cs="TH SarabunIT๙"/>
                <w:sz w:val="32"/>
                <w:szCs w:val="32"/>
                <w:cs/>
              </w:rPr>
              <w:t>สนทนาอย่างต่อเนื่อง หรือเขียนโต้ตอบข้อมูล ข่าวสาร เรื่องใกล้ตัว ประสบการณ์ และเรื่องที่อยู่ในความสนใจของสังคม</w:t>
            </w:r>
          </w:p>
        </w:tc>
        <w:tc>
          <w:tcPr>
            <w:tcW w:w="4860" w:type="dxa"/>
            <w:shd w:val="clear" w:color="auto" w:fill="auto"/>
          </w:tcPr>
          <w:p w:rsidR="00C07DFC" w:rsidRPr="00ED092D" w:rsidRDefault="00C07DFC" w:rsidP="00C07DFC">
            <w:pPr>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pacing w:val="-4"/>
                <w:sz w:val="32"/>
                <w:szCs w:val="32"/>
                <w:cs/>
              </w:rPr>
              <w:t xml:space="preserve"> </w:t>
            </w:r>
            <w:r w:rsidRPr="00ED092D">
              <w:rPr>
                <w:rFonts w:ascii="TH SarabunIT๙" w:hAnsi="TH SarabunIT๙" w:cs="TH SarabunIT๙"/>
                <w:color w:val="000000"/>
                <w:sz w:val="32"/>
                <w:szCs w:val="32"/>
                <w:cs/>
              </w:rPr>
              <w:t>ประโยคหรือสำนวนภาษาที่ใช้ในการสื่อสารระหว่างบุคคล เพื่อแลกเปลี่ยนข้อมูล ข่าวสาร ประสบการณ์ เช่น การพูดแสดงความคิดเห็น การขอความคิดเห็น</w:t>
            </w:r>
          </w:p>
          <w:p w:rsidR="00C07DFC" w:rsidRPr="00ED092D" w:rsidRDefault="00C07DFC" w:rsidP="00C07DF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จากเพื่อน การยอมรับและเห็นต่าง</w:t>
            </w:r>
          </w:p>
          <w:p w:rsidR="00C07DFC" w:rsidRPr="00ED092D" w:rsidRDefault="00C07DFC" w:rsidP="00C07DFC">
            <w:pPr>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บทสนทนา ประโยค หรือข้อความเกี่ยวกับข้อมูลข่าวสาร ประสบการณ์ และเรื่องที่อยู่ในความสนใจ</w:t>
            </w:r>
          </w:p>
          <w:p w:rsidR="00C07DFC" w:rsidRPr="00ED092D" w:rsidRDefault="00C07DFC" w:rsidP="00C07DF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ของสังคม</w:t>
            </w:r>
          </w:p>
          <w:p w:rsidR="00C07DFC" w:rsidRPr="00ED092D" w:rsidRDefault="00C07DFC" w:rsidP="00C07DFC">
            <w:pPr>
              <w:spacing w:after="0" w:line="360" w:lineRule="exact"/>
              <w:rPr>
                <w:rFonts w:ascii="TH SarabunIT๙" w:hAnsi="TH SarabunIT๙" w:cs="TH SarabunIT๙"/>
                <w:spacing w:val="-6"/>
                <w:sz w:val="32"/>
                <w:szCs w:val="32"/>
              </w:rPr>
            </w:pPr>
            <w:r w:rsidRPr="00ED092D">
              <w:rPr>
                <w:rFonts w:ascii="TH SarabunIT๙" w:hAnsi="TH SarabunIT๙" w:cs="TH SarabunIT๙"/>
                <w:spacing w:val="-6"/>
                <w:sz w:val="32"/>
                <w:szCs w:val="32"/>
                <w:cs/>
              </w:rPr>
              <w:t xml:space="preserve">ตัวอย่าง </w:t>
            </w:r>
          </w:p>
          <w:p w:rsidR="00C07DFC" w:rsidRPr="00ED092D" w:rsidRDefault="00C07DFC" w:rsidP="00C07DFC">
            <w:pPr>
              <w:spacing w:after="0" w:line="360" w:lineRule="exact"/>
              <w:rPr>
                <w:rFonts w:ascii="TH SarabunIT๙" w:hAnsi="TH SarabunIT๙" w:cs="TH SarabunIT๙"/>
                <w:spacing w:val="-6"/>
                <w:sz w:val="24"/>
                <w:szCs w:val="24"/>
              </w:rPr>
            </w:pPr>
            <w:r w:rsidRPr="00ED092D">
              <w:rPr>
                <w:rFonts w:ascii="TH SarabunIT๙" w:hAnsi="TH SarabunIT๙" w:cs="TH SarabunIT๙"/>
                <w:spacing w:val="-6"/>
                <w:sz w:val="24"/>
                <w:szCs w:val="24"/>
              </w:rPr>
              <w:t>他只听了一遍就懂了，而我认真地听了三遍才懂。</w:t>
            </w:r>
            <w:r w:rsidRPr="00ED092D">
              <w:rPr>
                <w:rFonts w:ascii="TH SarabunIT๙" w:hAnsi="TH SarabunIT๙" w:cs="TH SarabunIT๙"/>
                <w:spacing w:val="-6"/>
                <w:sz w:val="24"/>
                <w:szCs w:val="24"/>
                <w:cs/>
              </w:rPr>
              <w:t xml:space="preserve"> </w:t>
            </w:r>
          </w:p>
          <w:p w:rsidR="00C07DFC" w:rsidRPr="00ED092D" w:rsidRDefault="00C07DFC" w:rsidP="00C07DFC">
            <w:pPr>
              <w:spacing w:after="0" w:line="360" w:lineRule="exact"/>
              <w:rPr>
                <w:rFonts w:ascii="TH SarabunIT๙" w:hAnsi="TH SarabunIT๙" w:cs="TH SarabunIT๙"/>
                <w:spacing w:val="-6"/>
                <w:sz w:val="24"/>
                <w:szCs w:val="24"/>
              </w:rPr>
            </w:pPr>
            <w:r w:rsidRPr="00ED092D">
              <w:rPr>
                <w:rFonts w:ascii="TH SarabunIT๙" w:hAnsi="TH SarabunIT๙" w:cs="TH SarabunIT๙"/>
                <w:spacing w:val="-6"/>
                <w:sz w:val="24"/>
                <w:szCs w:val="24"/>
              </w:rPr>
              <w:t>听说韩国的偶像团体</w:t>
            </w:r>
            <w:r w:rsidRPr="00ED092D">
              <w:rPr>
                <w:rFonts w:ascii="TH SarabunIT๙" w:hAnsi="TH SarabunIT๙" w:cs="TH SarabunIT๙"/>
                <w:i/>
                <w:iCs/>
                <w:spacing w:val="-6"/>
                <w:sz w:val="24"/>
                <w:szCs w:val="24"/>
              </w:rPr>
              <w:t>“</w:t>
            </w:r>
            <w:r w:rsidRPr="00ED092D">
              <w:rPr>
                <w:rFonts w:ascii="TH SarabunIT๙" w:hAnsi="TH SarabunIT๙" w:cs="TH SarabunIT๙"/>
                <w:i/>
                <w:iCs/>
                <w:spacing w:val="-6"/>
                <w:sz w:val="24"/>
                <w:szCs w:val="24"/>
              </w:rPr>
              <w:t>东方神起</w:t>
            </w:r>
            <w:r w:rsidRPr="00ED092D">
              <w:rPr>
                <w:rFonts w:ascii="TH SarabunIT๙" w:hAnsi="TH SarabunIT๙" w:cs="TH SarabunIT๙"/>
                <w:i/>
                <w:iCs/>
                <w:spacing w:val="-6"/>
                <w:sz w:val="24"/>
                <w:szCs w:val="24"/>
              </w:rPr>
              <w:t>”</w:t>
            </w:r>
            <w:r w:rsidRPr="00ED092D">
              <w:rPr>
                <w:rFonts w:ascii="TH SarabunIT๙" w:hAnsi="TH SarabunIT๙" w:cs="TH SarabunIT๙"/>
                <w:i/>
                <w:iCs/>
                <w:spacing w:val="-6"/>
                <w:sz w:val="24"/>
                <w:szCs w:val="24"/>
                <w:cs/>
              </w:rPr>
              <w:t xml:space="preserve"> (</w:t>
            </w:r>
            <w:r w:rsidRPr="00ED092D">
              <w:rPr>
                <w:rFonts w:ascii="TH SarabunIT๙" w:hAnsi="TH SarabunIT๙" w:cs="TH SarabunIT๙"/>
                <w:i/>
                <w:iCs/>
                <w:spacing w:val="-6"/>
                <w:sz w:val="32"/>
                <w:szCs w:val="32"/>
                <w:cs/>
              </w:rPr>
              <w:t>วงดงบังชินกิ)</w:t>
            </w:r>
          </w:p>
          <w:p w:rsidR="00C07DFC" w:rsidRPr="00ED092D" w:rsidRDefault="00C07DFC" w:rsidP="00C07DFC">
            <w:pPr>
              <w:spacing w:after="0" w:line="360" w:lineRule="exact"/>
              <w:rPr>
                <w:rFonts w:ascii="TH SarabunIT๙" w:hAnsi="TH SarabunIT๙" w:cs="TH SarabunIT๙"/>
                <w:spacing w:val="-6"/>
                <w:sz w:val="32"/>
                <w:szCs w:val="32"/>
              </w:rPr>
            </w:pPr>
            <w:r w:rsidRPr="00ED092D">
              <w:rPr>
                <w:rFonts w:ascii="TH SarabunIT๙" w:hAnsi="TH SarabunIT๙" w:cs="TH SarabunIT๙"/>
                <w:spacing w:val="-6"/>
                <w:sz w:val="24"/>
                <w:szCs w:val="24"/>
              </w:rPr>
              <w:t>快要来曼谷开演唱会了。</w:t>
            </w:r>
          </w:p>
        </w:tc>
      </w:tr>
      <w:tr w:rsidR="00C07DFC" w:rsidRPr="00ED092D" w:rsidTr="00DB782B">
        <w:tc>
          <w:tcPr>
            <w:tcW w:w="900" w:type="dxa"/>
            <w:vMerge/>
            <w:tcBorders>
              <w:bottom w:val="single" w:sz="4" w:space="0" w:color="000000"/>
            </w:tcBorders>
            <w:shd w:val="clear" w:color="auto" w:fill="auto"/>
          </w:tcPr>
          <w:p w:rsidR="00C07DFC" w:rsidRPr="00ED092D" w:rsidRDefault="00C07DFC" w:rsidP="00C07DFC">
            <w:pPr>
              <w:spacing w:line="360" w:lineRule="exact"/>
              <w:jc w:val="center"/>
              <w:rPr>
                <w:rFonts w:ascii="TH SarabunIT๙" w:hAnsi="TH SarabunIT๙" w:cs="TH SarabunIT๙"/>
                <w:sz w:val="32"/>
                <w:szCs w:val="32"/>
                <w:cs/>
              </w:rPr>
            </w:pPr>
          </w:p>
        </w:tc>
        <w:tc>
          <w:tcPr>
            <w:tcW w:w="3600" w:type="dxa"/>
            <w:shd w:val="clear" w:color="auto" w:fill="auto"/>
          </w:tcPr>
          <w:p w:rsidR="00C07DFC" w:rsidRPr="00ED092D" w:rsidRDefault="00C07DFC" w:rsidP="00C07DFC">
            <w:pPr>
              <w:tabs>
                <w:tab w:val="center" w:pos="4153"/>
                <w:tab w:val="right" w:pos="8306"/>
              </w:tabs>
              <w:spacing w:line="360" w:lineRule="exact"/>
              <w:rPr>
                <w:rFonts w:ascii="TH SarabunIT๙" w:hAnsi="TH SarabunIT๙" w:cs="TH SarabunIT๙"/>
                <w:sz w:val="32"/>
                <w:szCs w:val="32"/>
              </w:rPr>
            </w:pPr>
            <w:r w:rsidRPr="00ED092D">
              <w:rPr>
                <w:rFonts w:ascii="TH SarabunIT๙" w:hAnsi="TH SarabunIT๙" w:cs="TH SarabunIT๙"/>
                <w:sz w:val="32"/>
                <w:szCs w:val="32"/>
              </w:rPr>
              <w:t>2.</w:t>
            </w:r>
            <w:r w:rsidRPr="00ED092D">
              <w:rPr>
                <w:rFonts w:ascii="TH SarabunIT๙" w:hAnsi="TH SarabunIT๙" w:cs="TH SarabunIT๙"/>
                <w:sz w:val="32"/>
                <w:szCs w:val="32"/>
                <w:cs/>
              </w:rPr>
              <w:t xml:space="preserve">ใช้คำขอร้อง คำแนะนำ คำชี้แจง และคำอธิบายในสถานการณ์ต่างๆ  </w:t>
            </w:r>
          </w:p>
        </w:tc>
        <w:tc>
          <w:tcPr>
            <w:tcW w:w="4860" w:type="dxa"/>
            <w:shd w:val="clear" w:color="auto" w:fill="auto"/>
          </w:tcPr>
          <w:p w:rsidR="00C07DFC" w:rsidRDefault="00C07DFC" w:rsidP="00C07DFC">
            <w:pPr>
              <w:spacing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คำขอร้อง คำแนะนำ คำชี้แจง และคำอธิบายในสถานการณ์ต่างๆ เช่น คำอธิบายในการทำอาหาร </w:t>
            </w:r>
          </w:p>
          <w:p w:rsidR="00C07DFC" w:rsidRPr="00ED092D" w:rsidRDefault="00C07DFC" w:rsidP="00C07DFC">
            <w:pPr>
              <w:spacing w:line="360" w:lineRule="exact"/>
              <w:rPr>
                <w:rFonts w:ascii="TH SarabunIT๙" w:hAnsi="TH SarabunIT๙" w:cs="TH SarabunIT๙"/>
                <w:sz w:val="32"/>
                <w:szCs w:val="32"/>
              </w:rPr>
            </w:pPr>
          </w:p>
        </w:tc>
      </w:tr>
      <w:tr w:rsidR="00C07DFC" w:rsidRPr="00ED092D" w:rsidTr="00ED092D">
        <w:trPr>
          <w:trHeight w:val="345"/>
        </w:trPr>
        <w:tc>
          <w:tcPr>
            <w:tcW w:w="900" w:type="dxa"/>
            <w:tcBorders>
              <w:bottom w:val="single" w:sz="4" w:space="0" w:color="auto"/>
            </w:tcBorders>
            <w:shd w:val="clear" w:color="auto" w:fill="auto"/>
          </w:tcPr>
          <w:p w:rsidR="00C07DFC" w:rsidRPr="00ED092D" w:rsidRDefault="00C07DFC" w:rsidP="00C07DFC">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600" w:type="dxa"/>
            <w:tcBorders>
              <w:bottom w:val="single" w:sz="4" w:space="0" w:color="auto"/>
            </w:tcBorders>
            <w:shd w:val="clear" w:color="auto" w:fill="auto"/>
          </w:tcPr>
          <w:p w:rsidR="00C07DFC" w:rsidRPr="00ED092D" w:rsidRDefault="00C07DFC" w:rsidP="00C07DFC">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4860" w:type="dxa"/>
            <w:tcBorders>
              <w:bottom w:val="single" w:sz="4" w:space="0" w:color="auto"/>
            </w:tcBorders>
            <w:shd w:val="clear" w:color="auto" w:fill="auto"/>
          </w:tcPr>
          <w:p w:rsidR="00C07DFC" w:rsidRPr="00ED092D" w:rsidRDefault="00C07DFC" w:rsidP="00C07DFC">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C07DFC" w:rsidRPr="00ED092D" w:rsidTr="00ED092D">
        <w:trPr>
          <w:trHeight w:val="125"/>
        </w:trPr>
        <w:tc>
          <w:tcPr>
            <w:tcW w:w="900" w:type="dxa"/>
            <w:vMerge w:val="restart"/>
            <w:tcBorders>
              <w:top w:val="single" w:sz="4" w:space="0" w:color="auto"/>
            </w:tcBorders>
            <w:shd w:val="clear" w:color="auto" w:fill="auto"/>
          </w:tcPr>
          <w:p w:rsidR="00C07DFC" w:rsidRPr="00ED092D" w:rsidRDefault="00C07DFC" w:rsidP="00C07DFC">
            <w:pPr>
              <w:spacing w:before="60" w:after="60" w:line="360" w:lineRule="exact"/>
              <w:ind w:right="28"/>
              <w:jc w:val="center"/>
              <w:rPr>
                <w:rFonts w:ascii="TH SarabunIT๙" w:hAnsi="TH SarabunIT๙" w:cs="TH SarabunIT๙"/>
                <w:b/>
                <w:bCs/>
                <w:sz w:val="32"/>
                <w:szCs w:val="32"/>
                <w:cs/>
              </w:rPr>
            </w:pPr>
          </w:p>
        </w:tc>
        <w:tc>
          <w:tcPr>
            <w:tcW w:w="3600" w:type="dxa"/>
            <w:tcBorders>
              <w:top w:val="single" w:sz="4" w:space="0" w:color="auto"/>
            </w:tcBorders>
            <w:shd w:val="clear" w:color="auto" w:fill="auto"/>
          </w:tcPr>
          <w:p w:rsidR="00C07DFC" w:rsidRPr="00ED092D" w:rsidRDefault="00C07DFC" w:rsidP="00C07DFC">
            <w:pPr>
              <w:spacing w:after="0" w:line="240" w:lineRule="auto"/>
              <w:jc w:val="center"/>
              <w:rPr>
                <w:rFonts w:ascii="TH SarabunIT๙" w:hAnsi="TH SarabunIT๙" w:cs="TH SarabunIT๙"/>
                <w:b/>
                <w:bCs/>
                <w:sz w:val="32"/>
                <w:szCs w:val="32"/>
                <w:cs/>
              </w:rPr>
            </w:pPr>
          </w:p>
        </w:tc>
        <w:tc>
          <w:tcPr>
            <w:tcW w:w="4860" w:type="dxa"/>
            <w:tcBorders>
              <w:top w:val="single" w:sz="4" w:space="0" w:color="auto"/>
            </w:tcBorders>
            <w:shd w:val="clear" w:color="auto" w:fill="auto"/>
          </w:tcPr>
          <w:p w:rsidR="00C07DFC" w:rsidRPr="00ED092D" w:rsidRDefault="00C07DFC" w:rsidP="00C07DFC">
            <w:pPr>
              <w:spacing w:after="0" w:line="240" w:lineRule="auto"/>
              <w:rPr>
                <w:rFonts w:ascii="TH SarabunIT๙" w:hAnsi="TH SarabunIT๙" w:cs="TH SarabunIT๙"/>
                <w:sz w:val="24"/>
                <w:szCs w:val="24"/>
              </w:rPr>
            </w:pPr>
            <w:r w:rsidRPr="00ED092D">
              <w:rPr>
                <w:rFonts w:ascii="TH SarabunIT๙" w:hAnsi="TH SarabunIT๙" w:cs="TH SarabunIT๙"/>
                <w:sz w:val="32"/>
                <w:szCs w:val="32"/>
                <w:cs/>
              </w:rPr>
              <w:t>ตัวอย่าง</w:t>
            </w:r>
            <w:r w:rsidRPr="00ED092D">
              <w:rPr>
                <w:rFonts w:ascii="TH SarabunIT๙" w:hAnsi="TH SarabunIT๙" w:cs="TH SarabunIT๙"/>
                <w:sz w:val="24"/>
                <w:szCs w:val="24"/>
              </w:rPr>
              <w:t>从不</w:t>
            </w:r>
            <w:r w:rsidRPr="00ED092D">
              <w:rPr>
                <w:rFonts w:ascii="TH SarabunIT๙" w:hAnsi="TH SarabunIT๙" w:cs="TH SarabunIT๙"/>
                <w:sz w:val="24"/>
                <w:szCs w:val="24"/>
              </w:rPr>
              <w:t>……</w:t>
            </w:r>
            <w:r w:rsidRPr="00ED092D">
              <w:rPr>
                <w:rFonts w:ascii="TH SarabunIT๙" w:hAnsi="TH SarabunIT๙" w:cs="TH SarabunIT๙"/>
                <w:sz w:val="24"/>
                <w:szCs w:val="24"/>
              </w:rPr>
              <w:t>、越</w:t>
            </w:r>
            <w:r w:rsidRPr="00ED092D">
              <w:rPr>
                <w:rFonts w:ascii="TH SarabunIT๙" w:hAnsi="TH SarabunIT๙" w:cs="TH SarabunIT๙"/>
                <w:sz w:val="24"/>
                <w:szCs w:val="24"/>
              </w:rPr>
              <w:t>……</w:t>
            </w:r>
            <w:r w:rsidRPr="00ED092D">
              <w:rPr>
                <w:rFonts w:ascii="TH SarabunIT๙" w:hAnsi="TH SarabunIT๙" w:cs="TH SarabunIT๙"/>
                <w:sz w:val="24"/>
                <w:szCs w:val="24"/>
              </w:rPr>
              <w:t>越</w:t>
            </w:r>
            <w:r w:rsidRPr="00ED092D">
              <w:rPr>
                <w:rFonts w:ascii="TH SarabunIT๙" w:hAnsi="TH SarabunIT๙" w:cs="TH SarabunIT๙"/>
                <w:sz w:val="24"/>
                <w:szCs w:val="24"/>
              </w:rPr>
              <w:t>……</w:t>
            </w:r>
          </w:p>
          <w:p w:rsidR="00C07DFC" w:rsidRPr="00ED092D" w:rsidRDefault="00C07DFC" w:rsidP="00C07DFC">
            <w:pPr>
              <w:spacing w:after="0" w:line="240" w:lineRule="auto"/>
              <w:rPr>
                <w:rFonts w:ascii="TH SarabunIT๙" w:hAnsi="TH SarabunIT๙" w:cs="TH SarabunIT๙"/>
                <w:sz w:val="24"/>
                <w:szCs w:val="24"/>
              </w:rPr>
            </w:pPr>
            <w:r w:rsidRPr="00ED092D">
              <w:rPr>
                <w:rFonts w:ascii="TH SarabunIT๙" w:hAnsi="TH SarabunIT๙" w:cs="TH SarabunIT๙"/>
                <w:sz w:val="24"/>
                <w:szCs w:val="24"/>
              </w:rPr>
              <w:t>味道：酸、辣、苦、甜</w:t>
            </w:r>
          </w:p>
          <w:p w:rsidR="00C07DFC" w:rsidRPr="00ED092D" w:rsidRDefault="00C07DFC" w:rsidP="00C07DFC">
            <w:pPr>
              <w:spacing w:after="0" w:line="240" w:lineRule="auto"/>
              <w:rPr>
                <w:rFonts w:ascii="TH SarabunIT๙" w:hAnsi="TH SarabunIT๙" w:cs="TH SarabunIT๙"/>
                <w:sz w:val="24"/>
                <w:szCs w:val="24"/>
              </w:rPr>
            </w:pPr>
            <w:r w:rsidRPr="00ED092D">
              <w:rPr>
                <w:rFonts w:ascii="TH SarabunIT๙" w:hAnsi="TH SarabunIT๙" w:cs="TH SarabunIT๙"/>
                <w:sz w:val="24"/>
                <w:szCs w:val="24"/>
              </w:rPr>
              <w:t>方法：煮、炒、蒸、烤、炸</w:t>
            </w:r>
          </w:p>
          <w:p w:rsidR="00C07DFC" w:rsidRPr="00ED092D" w:rsidRDefault="00C07DFC" w:rsidP="00C07DFC">
            <w:pPr>
              <w:spacing w:after="0" w:line="240" w:lineRule="auto"/>
              <w:rPr>
                <w:rFonts w:ascii="TH SarabunIT๙" w:hAnsi="TH SarabunIT๙" w:cs="TH SarabunIT๙"/>
                <w:sz w:val="24"/>
                <w:szCs w:val="24"/>
              </w:rPr>
            </w:pPr>
            <w:r w:rsidRPr="00ED092D">
              <w:rPr>
                <w:rFonts w:ascii="TH SarabunIT๙" w:hAnsi="TH SarabunIT๙" w:cs="TH SarabunIT๙"/>
                <w:sz w:val="24"/>
                <w:szCs w:val="24"/>
              </w:rPr>
              <w:t>调料：油、酱、醋、盐糖、鱼露、辣椒</w:t>
            </w:r>
            <w:r w:rsidRPr="00ED092D">
              <w:rPr>
                <w:rFonts w:ascii="TH SarabunIT๙" w:hAnsi="TH SarabunIT๙" w:cs="TH SarabunIT๙"/>
                <w:sz w:val="24"/>
                <w:szCs w:val="24"/>
              </w:rPr>
              <w:t xml:space="preserve"> </w:t>
            </w:r>
          </w:p>
          <w:p w:rsidR="00C07DFC" w:rsidRPr="00ED092D" w:rsidRDefault="00C07DFC" w:rsidP="00C07DFC">
            <w:pPr>
              <w:spacing w:after="0" w:line="240" w:lineRule="auto"/>
              <w:rPr>
                <w:rFonts w:ascii="TH SarabunIT๙" w:hAnsi="TH SarabunIT๙" w:cs="TH SarabunIT๙"/>
                <w:sz w:val="24"/>
                <w:szCs w:val="24"/>
              </w:rPr>
            </w:pPr>
            <w:r w:rsidRPr="00ED092D">
              <w:rPr>
                <w:rFonts w:ascii="TH SarabunIT๙" w:hAnsi="TH SarabunIT๙" w:cs="TH SarabunIT๙"/>
                <w:sz w:val="24"/>
                <w:szCs w:val="24"/>
              </w:rPr>
              <w:t>餐具：盘、碗、刀、叉、勺、筷子、锅请快上车，要不然就来不及了。</w:t>
            </w:r>
          </w:p>
          <w:p w:rsidR="00C07DFC" w:rsidRPr="00ED092D" w:rsidRDefault="00C07DFC" w:rsidP="00C07DFC">
            <w:pPr>
              <w:spacing w:after="0" w:line="240" w:lineRule="auto"/>
              <w:rPr>
                <w:rFonts w:ascii="TH SarabunIT๙" w:hAnsi="TH SarabunIT๙" w:cs="TH SarabunIT๙"/>
                <w:sz w:val="24"/>
                <w:szCs w:val="24"/>
              </w:rPr>
            </w:pPr>
            <w:r w:rsidRPr="00ED092D">
              <w:rPr>
                <w:rFonts w:ascii="TH SarabunIT๙" w:hAnsi="TH SarabunIT๙" w:cs="TH SarabunIT๙"/>
                <w:sz w:val="24"/>
                <w:szCs w:val="24"/>
              </w:rPr>
              <w:t>曼谷不但是泰国的经济中心</w:t>
            </w:r>
          </w:p>
          <w:p w:rsidR="00C07DFC" w:rsidRPr="00ED092D" w:rsidRDefault="00C07DFC" w:rsidP="00C07DFC">
            <w:pPr>
              <w:spacing w:after="0" w:line="240" w:lineRule="auto"/>
              <w:rPr>
                <w:rFonts w:ascii="TH SarabunIT๙" w:hAnsi="TH SarabunIT๙" w:cs="TH SarabunIT๙"/>
                <w:sz w:val="24"/>
                <w:szCs w:val="24"/>
              </w:rPr>
            </w:pPr>
            <w:r w:rsidRPr="00ED092D">
              <w:rPr>
                <w:rFonts w:ascii="TH SarabunIT๙" w:hAnsi="TH SarabunIT๙" w:cs="TH SarabunIT๙"/>
                <w:sz w:val="24"/>
                <w:szCs w:val="24"/>
              </w:rPr>
              <w:t>而且是重要的</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旅游城市。</w:t>
            </w:r>
          </w:p>
          <w:p w:rsidR="00C07DFC" w:rsidRPr="00ED092D" w:rsidRDefault="00C07DFC" w:rsidP="00C07DFC">
            <w:pPr>
              <w:spacing w:after="0" w:line="240" w:lineRule="auto"/>
              <w:ind w:hanging="676"/>
              <w:rPr>
                <w:rFonts w:ascii="TH SarabunIT๙" w:hAnsi="TH SarabunIT๙" w:cs="TH SarabunIT๙"/>
                <w:sz w:val="24"/>
                <w:szCs w:val="24"/>
              </w:rPr>
            </w:pPr>
            <w:r w:rsidRPr="00ED092D">
              <w:rPr>
                <w:rFonts w:ascii="TH SarabunIT๙" w:hAnsi="TH SarabunIT๙" w:cs="TH SarabunIT๙"/>
                <w:sz w:val="24"/>
                <w:szCs w:val="24"/>
              </w:rPr>
              <w:t>老师，请原谅我，下次我再也不</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敢迟到了。</w:t>
            </w:r>
          </w:p>
          <w:p w:rsidR="00C07DFC" w:rsidRPr="00ED092D" w:rsidRDefault="00C07DFC" w:rsidP="00C07DFC">
            <w:pPr>
              <w:spacing w:after="0" w:line="240" w:lineRule="auto"/>
              <w:jc w:val="center"/>
              <w:rPr>
                <w:rFonts w:ascii="TH SarabunIT๙" w:hAnsi="TH SarabunIT๙" w:cs="TH SarabunIT๙"/>
                <w:b/>
                <w:bCs/>
                <w:sz w:val="32"/>
                <w:szCs w:val="32"/>
                <w:cs/>
              </w:rPr>
            </w:pPr>
            <w:r w:rsidRPr="00ED092D">
              <w:rPr>
                <w:rFonts w:ascii="TH SarabunIT๙" w:hAnsi="TH SarabunIT๙" w:cs="TH SarabunIT๙"/>
                <w:sz w:val="24"/>
                <w:szCs w:val="24"/>
              </w:rPr>
              <w:t>辛苦了，还麻烦你跑一趟。</w:t>
            </w:r>
          </w:p>
        </w:tc>
      </w:tr>
      <w:tr w:rsidR="00C07DFC" w:rsidRPr="00ED092D" w:rsidTr="00DB782B">
        <w:tc>
          <w:tcPr>
            <w:tcW w:w="900" w:type="dxa"/>
            <w:vMerge/>
            <w:shd w:val="clear" w:color="auto" w:fill="auto"/>
          </w:tcPr>
          <w:p w:rsidR="00C07DFC" w:rsidRPr="00ED092D" w:rsidRDefault="00C07DFC" w:rsidP="00C07DFC">
            <w:pPr>
              <w:spacing w:line="360" w:lineRule="exact"/>
              <w:jc w:val="center"/>
              <w:rPr>
                <w:rFonts w:ascii="TH SarabunIT๙" w:hAnsi="TH SarabunIT๙" w:cs="TH SarabunIT๙"/>
                <w:sz w:val="32"/>
                <w:szCs w:val="32"/>
                <w:cs/>
              </w:rPr>
            </w:pPr>
          </w:p>
        </w:tc>
        <w:tc>
          <w:tcPr>
            <w:tcW w:w="3600" w:type="dxa"/>
            <w:shd w:val="clear" w:color="auto" w:fill="auto"/>
          </w:tcPr>
          <w:p w:rsidR="00C07DFC" w:rsidRPr="00ED092D" w:rsidRDefault="00C07DFC" w:rsidP="00C07DFC">
            <w:pPr>
              <w:tabs>
                <w:tab w:val="center" w:pos="4153"/>
                <w:tab w:val="right" w:pos="8306"/>
              </w:tabs>
              <w:spacing w:after="0" w:line="240" w:lineRule="auto"/>
              <w:rPr>
                <w:rFonts w:ascii="TH SarabunIT๙" w:hAnsi="TH SarabunIT๙" w:cs="TH SarabunIT๙"/>
                <w:sz w:val="32"/>
                <w:szCs w:val="32"/>
              </w:rPr>
            </w:pPr>
            <w:r w:rsidRPr="00ED092D">
              <w:rPr>
                <w:rFonts w:ascii="TH SarabunIT๙" w:hAnsi="TH SarabunIT๙" w:cs="TH SarabunIT๙"/>
                <w:sz w:val="32"/>
                <w:szCs w:val="32"/>
              </w:rPr>
              <w:t xml:space="preserve">3. </w:t>
            </w:r>
            <w:r w:rsidRPr="00ED092D">
              <w:rPr>
                <w:rFonts w:ascii="TH SarabunIT๙" w:hAnsi="TH SarabunIT๙" w:cs="TH SarabunIT๙"/>
                <w:sz w:val="32"/>
                <w:szCs w:val="32"/>
                <w:cs/>
              </w:rPr>
              <w:t xml:space="preserve">พูดและเขียนแสดงความต้องการ </w:t>
            </w:r>
          </w:p>
          <w:p w:rsidR="00C07DFC" w:rsidRPr="00ED092D" w:rsidRDefault="00C07DFC" w:rsidP="00C07DFC">
            <w:pPr>
              <w:tabs>
                <w:tab w:val="center" w:pos="4153"/>
                <w:tab w:val="right" w:pos="8306"/>
              </w:tabs>
              <w:spacing w:after="0" w:line="240" w:lineRule="auto"/>
              <w:rPr>
                <w:rFonts w:ascii="TH SarabunIT๙" w:hAnsi="TH SarabunIT๙" w:cs="TH SarabunIT๙"/>
                <w:sz w:val="32"/>
                <w:szCs w:val="32"/>
                <w:cs/>
              </w:rPr>
            </w:pPr>
            <w:r w:rsidRPr="00ED092D">
              <w:rPr>
                <w:rFonts w:ascii="TH SarabunIT๙" w:hAnsi="TH SarabunIT๙" w:cs="TH SarabunIT๙"/>
                <w:sz w:val="32"/>
                <w:szCs w:val="32"/>
                <w:cs/>
              </w:rPr>
              <w:t>ขอและเสนอให้ความช่วยเหลือ ตอบรับ และปฏิเสธในสถานการณ์ต่างๆ</w:t>
            </w:r>
          </w:p>
        </w:tc>
        <w:tc>
          <w:tcPr>
            <w:tcW w:w="4860" w:type="dxa"/>
            <w:shd w:val="clear" w:color="auto" w:fill="auto"/>
          </w:tcPr>
          <w:p w:rsidR="00C07DFC" w:rsidRPr="00ED092D" w:rsidRDefault="00C07DFC" w:rsidP="00C07DFC">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w:t>
            </w:r>
            <w:r w:rsidRPr="00ED092D">
              <w:rPr>
                <w:rFonts w:ascii="TH SarabunIT๙" w:hAnsi="TH SarabunIT๙" w:cs="TH SarabunIT๙"/>
                <w:color w:val="000000"/>
                <w:sz w:val="32"/>
                <w:szCs w:val="32"/>
                <w:cs/>
              </w:rPr>
              <w:t xml:space="preserve">ประโยคและสำนวนภาษาที่ใช้แสดงความต้องการ </w:t>
            </w:r>
          </w:p>
          <w:p w:rsidR="00C07DFC" w:rsidRPr="00ED092D" w:rsidRDefault="00C07DFC" w:rsidP="00C07DFC">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การขอและให้ความช่วยเหลือ  การตอบรับและปฏิเสธ</w:t>
            </w:r>
          </w:p>
          <w:p w:rsidR="00C07DFC" w:rsidRPr="00ED092D" w:rsidRDefault="00C07DFC" w:rsidP="00C07DFC">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ในสถานการณ์ต่างๆ</w:t>
            </w:r>
          </w:p>
          <w:p w:rsidR="00C07DFC" w:rsidRPr="00ED092D" w:rsidRDefault="00C07DFC" w:rsidP="00C07DFC">
            <w:pPr>
              <w:adjustRightInd w:val="0"/>
              <w:spacing w:after="0" w:line="240" w:lineRule="auto"/>
              <w:rPr>
                <w:rFonts w:ascii="TH SarabunIT๙" w:hAnsi="TH SarabunIT๙" w:cs="TH SarabunIT๙"/>
                <w:color w:val="000000"/>
                <w:spacing w:val="-6"/>
                <w:sz w:val="32"/>
                <w:szCs w:val="32"/>
              </w:rPr>
            </w:pPr>
            <w:r w:rsidRPr="00ED092D">
              <w:rPr>
                <w:rFonts w:ascii="TH SarabunIT๙" w:hAnsi="TH SarabunIT๙" w:cs="TH SarabunIT๙"/>
                <w:color w:val="000000"/>
                <w:spacing w:val="-6"/>
                <w:sz w:val="32"/>
                <w:szCs w:val="32"/>
                <w:cs/>
              </w:rPr>
              <w:t>ตัวอย่าง</w:t>
            </w:r>
          </w:p>
          <w:p w:rsidR="00C07DFC" w:rsidRPr="00ED092D" w:rsidRDefault="00C07DFC" w:rsidP="00C07DFC">
            <w:pPr>
              <w:spacing w:after="0" w:line="240" w:lineRule="auto"/>
              <w:rPr>
                <w:rFonts w:ascii="TH SarabunIT๙" w:hAnsi="TH SarabunIT๙" w:cs="TH SarabunIT๙"/>
                <w:sz w:val="24"/>
                <w:szCs w:val="24"/>
              </w:rPr>
            </w:pPr>
            <w:r w:rsidRPr="00ED092D">
              <w:rPr>
                <w:rFonts w:ascii="TH SarabunIT๙" w:hAnsi="TH SarabunIT๙" w:cs="TH SarabunIT๙"/>
                <w:sz w:val="24"/>
                <w:szCs w:val="24"/>
              </w:rPr>
              <w:t>愿意、不愿意、</w:t>
            </w:r>
            <w:r w:rsidRPr="00ED092D">
              <w:rPr>
                <w:rFonts w:ascii="TH SarabunIT๙" w:hAnsi="TH SarabunIT๙" w:cs="TH SarabunIT๙"/>
                <w:color w:val="000000"/>
                <w:sz w:val="24"/>
                <w:szCs w:val="24"/>
              </w:rPr>
              <w:t>得、必须、必要</w:t>
            </w:r>
          </w:p>
          <w:p w:rsidR="00C07DFC" w:rsidRPr="00ED092D" w:rsidRDefault="00C07DFC" w:rsidP="00C07DFC">
            <w:pPr>
              <w:spacing w:after="0" w:line="240" w:lineRule="auto"/>
              <w:ind w:hanging="676"/>
              <w:rPr>
                <w:rFonts w:ascii="TH SarabunIT๙" w:hAnsi="TH SarabunIT๙" w:cs="TH SarabunIT๙"/>
                <w:sz w:val="24"/>
                <w:szCs w:val="24"/>
              </w:rPr>
            </w:pPr>
            <w:r w:rsidRPr="00ED092D">
              <w:rPr>
                <w:rFonts w:ascii="TH SarabunIT๙" w:hAnsi="TH SarabunIT๙" w:cs="TH SarabunIT๙"/>
                <w:sz w:val="24"/>
                <w:szCs w:val="24"/>
              </w:rPr>
              <w:t>我愿意帮助你。</w:t>
            </w:r>
          </w:p>
          <w:p w:rsidR="00C07DFC" w:rsidRPr="00ED092D" w:rsidRDefault="00C07DFC" w:rsidP="00C07DFC">
            <w:pPr>
              <w:spacing w:after="0" w:line="240" w:lineRule="auto"/>
              <w:ind w:hanging="676"/>
              <w:rPr>
                <w:rFonts w:ascii="TH SarabunIT๙" w:hAnsi="TH SarabunIT๙" w:cs="TH SarabunIT๙"/>
                <w:sz w:val="24"/>
                <w:szCs w:val="24"/>
              </w:rPr>
            </w:pPr>
            <w:r w:rsidRPr="00ED092D">
              <w:rPr>
                <w:rFonts w:ascii="TH SarabunIT๙" w:hAnsi="TH SarabunIT๙" w:cs="TH SarabunIT๙"/>
                <w:sz w:val="24"/>
                <w:szCs w:val="24"/>
              </w:rPr>
              <w:t>你必须去看一下。</w:t>
            </w:r>
          </w:p>
          <w:p w:rsidR="00C07DFC" w:rsidRPr="00ED092D" w:rsidRDefault="00C07DFC" w:rsidP="00C07DFC">
            <w:pPr>
              <w:spacing w:after="0" w:line="240" w:lineRule="auto"/>
              <w:rPr>
                <w:rFonts w:ascii="TH SarabunIT๙" w:hAnsi="TH SarabunIT๙" w:cs="TH SarabunIT๙"/>
                <w:sz w:val="32"/>
                <w:szCs w:val="32"/>
              </w:rPr>
            </w:pPr>
            <w:r w:rsidRPr="00ED092D">
              <w:rPr>
                <w:rFonts w:ascii="TH SarabunIT๙" w:hAnsi="TH SarabunIT๙" w:cs="TH SarabunIT๙"/>
                <w:sz w:val="24"/>
                <w:szCs w:val="24"/>
              </w:rPr>
              <w:t>我想兑换</w:t>
            </w:r>
            <w:r w:rsidRPr="00ED092D">
              <w:rPr>
                <w:rFonts w:ascii="TH SarabunIT๙" w:hAnsi="TH SarabunIT๙" w:cs="TH SarabunIT๙"/>
                <w:sz w:val="24"/>
                <w:szCs w:val="24"/>
              </w:rPr>
              <w:t xml:space="preserve">1000 </w:t>
            </w:r>
            <w:r w:rsidRPr="00ED092D">
              <w:rPr>
                <w:rFonts w:ascii="TH SarabunIT๙" w:hAnsi="TH SarabunIT๙" w:cs="TH SarabunIT๙"/>
                <w:sz w:val="24"/>
                <w:szCs w:val="24"/>
              </w:rPr>
              <w:t>泰铢。</w:t>
            </w:r>
          </w:p>
        </w:tc>
      </w:tr>
      <w:tr w:rsidR="00C07DFC" w:rsidRPr="00ED092D" w:rsidTr="00DB782B">
        <w:tc>
          <w:tcPr>
            <w:tcW w:w="900" w:type="dxa"/>
            <w:vMerge/>
            <w:shd w:val="clear" w:color="auto" w:fill="auto"/>
          </w:tcPr>
          <w:p w:rsidR="00C07DFC" w:rsidRPr="00ED092D" w:rsidRDefault="00C07DFC" w:rsidP="00C07DFC">
            <w:pPr>
              <w:spacing w:line="360" w:lineRule="exact"/>
              <w:jc w:val="center"/>
              <w:rPr>
                <w:rFonts w:ascii="TH SarabunIT๙" w:hAnsi="TH SarabunIT๙" w:cs="TH SarabunIT๙"/>
                <w:sz w:val="32"/>
                <w:szCs w:val="32"/>
                <w:cs/>
              </w:rPr>
            </w:pPr>
          </w:p>
        </w:tc>
        <w:tc>
          <w:tcPr>
            <w:tcW w:w="3600" w:type="dxa"/>
            <w:shd w:val="clear" w:color="auto" w:fill="auto"/>
          </w:tcPr>
          <w:p w:rsidR="00C07DFC" w:rsidRPr="00ED092D" w:rsidRDefault="00C07DFC" w:rsidP="00C07DFC">
            <w:pPr>
              <w:tabs>
                <w:tab w:val="center" w:pos="4153"/>
                <w:tab w:val="right" w:pos="8306"/>
              </w:tabs>
              <w:spacing w:after="0" w:line="240" w:lineRule="auto"/>
              <w:rPr>
                <w:rFonts w:ascii="TH SarabunIT๙" w:hAnsi="TH SarabunIT๙" w:cs="TH SarabunIT๙"/>
                <w:sz w:val="32"/>
                <w:szCs w:val="32"/>
              </w:rPr>
            </w:pPr>
            <w:r w:rsidRPr="00ED092D">
              <w:rPr>
                <w:rFonts w:ascii="TH SarabunIT๙" w:hAnsi="TH SarabunIT๙" w:cs="TH SarabunIT๙"/>
                <w:sz w:val="32"/>
                <w:szCs w:val="32"/>
              </w:rPr>
              <w:t>4.</w:t>
            </w:r>
            <w:r w:rsidRPr="00ED092D">
              <w:rPr>
                <w:rFonts w:ascii="TH SarabunIT๙" w:hAnsi="TH SarabunIT๙" w:cs="TH SarabunIT๙"/>
                <w:sz w:val="32"/>
                <w:szCs w:val="32"/>
                <w:cs/>
              </w:rPr>
              <w:t xml:space="preserve"> พูดและเขียนเพื่อขอและให้ข้อมูล อธิบาย บรรยาย เปรียบเทียบ</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และแสดงความคิดเห็นเกี่ยวกับเรื่องที่ฟังและอ่าน</w:t>
            </w:r>
            <w:r w:rsidRPr="00ED092D">
              <w:rPr>
                <w:rFonts w:ascii="TH SarabunIT๙" w:hAnsi="TH SarabunIT๙" w:cs="TH SarabunIT๙"/>
                <w:sz w:val="32"/>
                <w:szCs w:val="32"/>
              </w:rPr>
              <w:t xml:space="preserve"> </w:t>
            </w:r>
          </w:p>
          <w:p w:rsidR="00C07DFC" w:rsidRPr="00ED092D" w:rsidRDefault="00C07DFC" w:rsidP="00C07DFC">
            <w:pPr>
              <w:tabs>
                <w:tab w:val="center" w:pos="4153"/>
                <w:tab w:val="right" w:pos="8306"/>
              </w:tabs>
              <w:spacing w:after="0" w:line="240" w:lineRule="auto"/>
              <w:rPr>
                <w:rFonts w:ascii="TH SarabunIT๙" w:hAnsi="TH SarabunIT๙" w:cs="TH SarabunIT๙"/>
                <w:sz w:val="32"/>
                <w:szCs w:val="32"/>
                <w:cs/>
              </w:rPr>
            </w:pPr>
          </w:p>
        </w:tc>
        <w:tc>
          <w:tcPr>
            <w:tcW w:w="4860" w:type="dxa"/>
            <w:shd w:val="clear" w:color="auto" w:fill="auto"/>
          </w:tcPr>
          <w:p w:rsidR="00C07DFC" w:rsidRPr="00ED092D" w:rsidRDefault="00C07DFC" w:rsidP="00C07DFC">
            <w:pPr>
              <w:adjustRightInd w:val="0"/>
              <w:spacing w:after="0" w:line="240" w:lineRule="auto"/>
              <w:rPr>
                <w:rFonts w:ascii="TH SarabunIT๙" w:hAnsi="TH SarabunIT๙" w:cs="TH SarabunIT๙"/>
                <w:color w:val="000000"/>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pacing w:val="-6"/>
                <w:sz w:val="32"/>
                <w:szCs w:val="32"/>
                <w:cs/>
              </w:rPr>
              <w:t xml:space="preserve"> </w:t>
            </w:r>
            <w:r w:rsidRPr="00ED092D">
              <w:rPr>
                <w:rFonts w:ascii="TH SarabunIT๙" w:hAnsi="TH SarabunIT๙" w:cs="TH SarabunIT๙"/>
                <w:color w:val="000000"/>
                <w:spacing w:val="-4"/>
                <w:sz w:val="32"/>
                <w:szCs w:val="32"/>
                <w:cs/>
              </w:rPr>
              <w:t>ประโยคหรือสำนวน</w:t>
            </w:r>
            <w:r w:rsidRPr="00ED092D">
              <w:rPr>
                <w:rFonts w:ascii="TH SarabunIT๙" w:hAnsi="TH SarabunIT๙" w:cs="TH SarabunIT๙"/>
                <w:color w:val="000000"/>
                <w:sz w:val="32"/>
                <w:szCs w:val="32"/>
                <w:cs/>
              </w:rPr>
              <w:t>ภาษาที่ใช้ในการขอและให้ข้อมูล อธิบาย เปรียบเทียบ บรรยาย และแสดงความคิดเห็น เกี่ยวกับเรื่องที่ฟังหรืออ่าน</w:t>
            </w:r>
          </w:p>
          <w:p w:rsidR="00C07DFC" w:rsidRPr="00ED092D" w:rsidRDefault="00C07DFC" w:rsidP="00C07DFC">
            <w:pPr>
              <w:spacing w:after="0" w:line="240" w:lineRule="auto"/>
              <w:rPr>
                <w:rFonts w:ascii="TH SarabunIT๙" w:hAnsi="TH SarabunIT๙" w:cs="TH SarabunIT๙"/>
                <w:color w:val="000000"/>
                <w:spacing w:val="-6"/>
                <w:sz w:val="32"/>
                <w:szCs w:val="32"/>
              </w:rPr>
            </w:pPr>
            <w:r w:rsidRPr="00ED092D">
              <w:rPr>
                <w:rFonts w:ascii="TH SarabunIT๙" w:hAnsi="TH SarabunIT๙" w:cs="TH SarabunIT๙"/>
                <w:color w:val="000000"/>
                <w:spacing w:val="-6"/>
                <w:sz w:val="32"/>
                <w:szCs w:val="32"/>
                <w:cs/>
              </w:rPr>
              <w:t>ตัวอย่าง</w:t>
            </w:r>
            <w:r w:rsidRPr="00ED092D">
              <w:rPr>
                <w:rFonts w:ascii="TH SarabunIT๙" w:hAnsi="TH SarabunIT๙" w:cs="TH SarabunIT๙"/>
                <w:color w:val="000000"/>
                <w:spacing w:val="-6"/>
                <w:sz w:val="32"/>
                <w:szCs w:val="32"/>
              </w:rPr>
              <w:t xml:space="preserve"> </w:t>
            </w:r>
          </w:p>
          <w:p w:rsidR="00C07DFC" w:rsidRPr="00ED092D" w:rsidRDefault="00C07DFC" w:rsidP="00C07DFC">
            <w:pPr>
              <w:spacing w:after="0" w:line="240" w:lineRule="auto"/>
              <w:rPr>
                <w:rFonts w:ascii="TH SarabunIT๙" w:hAnsi="TH SarabunIT๙" w:cs="TH SarabunIT๙"/>
                <w:sz w:val="24"/>
                <w:szCs w:val="24"/>
              </w:rPr>
            </w:pPr>
            <w:r w:rsidRPr="00ED092D">
              <w:rPr>
                <w:rFonts w:ascii="TH SarabunIT๙" w:hAnsi="TH SarabunIT๙" w:cs="TH SarabunIT๙"/>
                <w:sz w:val="24"/>
                <w:szCs w:val="24"/>
              </w:rPr>
              <w:t>形容词、反义词、比较句、干干净净，马马虎虎</w:t>
            </w:r>
          </w:p>
          <w:p w:rsidR="00C07DFC" w:rsidRPr="00ED092D" w:rsidRDefault="00C07DFC" w:rsidP="00C07DFC">
            <w:pPr>
              <w:spacing w:after="0" w:line="240" w:lineRule="auto"/>
              <w:rPr>
                <w:rFonts w:ascii="TH SarabunIT๙" w:hAnsi="TH SarabunIT๙" w:cs="TH SarabunIT๙"/>
                <w:sz w:val="24"/>
                <w:szCs w:val="24"/>
              </w:rPr>
            </w:pPr>
            <w:r w:rsidRPr="00ED092D">
              <w:rPr>
                <w:rFonts w:ascii="TH SarabunIT๙" w:hAnsi="TH SarabunIT๙" w:cs="TH SarabunIT๙"/>
                <w:sz w:val="24"/>
                <w:szCs w:val="24"/>
              </w:rPr>
              <w:t>渐渐地</w:t>
            </w:r>
            <w:r w:rsidRPr="00ED092D">
              <w:rPr>
                <w:rFonts w:ascii="TH SarabunIT๙" w:hAnsi="TH SarabunIT๙" w:cs="TH SarabunIT๙"/>
                <w:sz w:val="24"/>
                <w:szCs w:val="24"/>
              </w:rPr>
              <w:t>……</w:t>
            </w:r>
            <w:r w:rsidRPr="00ED092D">
              <w:rPr>
                <w:rFonts w:ascii="TH SarabunIT๙" w:hAnsi="TH SarabunIT๙" w:cs="TH SarabunIT๙"/>
                <w:sz w:val="24"/>
                <w:szCs w:val="24"/>
              </w:rPr>
              <w:t>、</w:t>
            </w:r>
            <w:r w:rsidRPr="00ED092D">
              <w:rPr>
                <w:rFonts w:ascii="TH SarabunIT๙" w:hAnsi="TH SarabunIT๙" w:cs="TH SarabunIT๙"/>
                <w:sz w:val="24"/>
                <w:szCs w:val="24"/>
              </w:rPr>
              <w:t>……</w:t>
            </w:r>
            <w:r w:rsidRPr="00ED092D">
              <w:rPr>
                <w:rFonts w:ascii="TH SarabunIT๙" w:hAnsi="TH SarabunIT๙" w:cs="TH SarabunIT๙"/>
                <w:sz w:val="24"/>
                <w:szCs w:val="24"/>
              </w:rPr>
              <w:t>天长地久</w:t>
            </w:r>
          </w:p>
          <w:p w:rsidR="00C07DFC" w:rsidRPr="00ED092D" w:rsidRDefault="00C07DFC" w:rsidP="00C07DFC">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谁</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、在哪儿？、做什么？、怎么样？、为什么？</w:t>
            </w:r>
          </w:p>
          <w:p w:rsidR="00C07DFC" w:rsidRPr="00ED092D" w:rsidRDefault="00C07DFC" w:rsidP="00C07DFC">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你对这件事有什么意见？</w:t>
            </w:r>
          </w:p>
          <w:p w:rsidR="00C07DFC" w:rsidRPr="00ED092D" w:rsidRDefault="00C07DFC" w:rsidP="00C07DFC">
            <w:pPr>
              <w:adjustRightInd w:val="0"/>
              <w:spacing w:after="0" w:line="240" w:lineRule="auto"/>
              <w:rPr>
                <w:rFonts w:ascii="TH SarabunIT๙" w:hAnsi="TH SarabunIT๙" w:cs="TH SarabunIT๙"/>
                <w:color w:val="000000"/>
                <w:spacing w:val="-14"/>
                <w:sz w:val="24"/>
                <w:szCs w:val="24"/>
              </w:rPr>
            </w:pPr>
            <w:r w:rsidRPr="00ED092D">
              <w:rPr>
                <w:rFonts w:ascii="TH SarabunIT๙" w:hAnsi="TH SarabunIT๙" w:cs="TH SarabunIT๙"/>
                <w:color w:val="000000"/>
                <w:spacing w:val="-14"/>
                <w:sz w:val="24"/>
                <w:szCs w:val="24"/>
              </w:rPr>
              <w:t>这个故事告诉</w:t>
            </w:r>
          </w:p>
          <w:p w:rsidR="00C07DFC" w:rsidRPr="00ED092D" w:rsidRDefault="00C07DFC" w:rsidP="00C07DFC">
            <w:pPr>
              <w:adjustRightInd w:val="0"/>
              <w:spacing w:after="0" w:line="240" w:lineRule="auto"/>
              <w:rPr>
                <w:rFonts w:ascii="TH SarabunIT๙" w:hAnsi="TH SarabunIT๙" w:cs="TH SarabunIT๙"/>
                <w:color w:val="000000"/>
                <w:spacing w:val="-14"/>
                <w:sz w:val="24"/>
                <w:szCs w:val="24"/>
              </w:rPr>
            </w:pPr>
            <w:r w:rsidRPr="00ED092D">
              <w:rPr>
                <w:rFonts w:ascii="TH SarabunIT๙" w:hAnsi="TH SarabunIT๙" w:cs="TH SarabunIT๙"/>
                <w:color w:val="000000"/>
                <w:spacing w:val="-14"/>
                <w:sz w:val="24"/>
                <w:szCs w:val="24"/>
              </w:rPr>
              <w:t>教育我们什么？</w:t>
            </w:r>
          </w:p>
          <w:p w:rsidR="00C07DFC" w:rsidRPr="00ED092D" w:rsidRDefault="00C07DFC" w:rsidP="00C07DFC">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这个故事告诉我们</w:t>
            </w:r>
            <w:r w:rsidRPr="00ED092D">
              <w:rPr>
                <w:rFonts w:ascii="TH SarabunIT๙" w:hAnsi="TH SarabunIT๙" w:cs="TH SarabunIT๙"/>
                <w:sz w:val="24"/>
                <w:szCs w:val="24"/>
              </w:rPr>
              <w:t>……</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w:t>
            </w:r>
          </w:p>
          <w:p w:rsidR="00C07DFC" w:rsidRPr="00ED092D" w:rsidRDefault="00C07DFC" w:rsidP="00C07DFC">
            <w:pPr>
              <w:spacing w:after="0" w:line="240" w:lineRule="auto"/>
              <w:rPr>
                <w:rFonts w:ascii="TH SarabunIT๙" w:hAnsi="TH SarabunIT๙" w:cs="TH SarabunIT๙"/>
                <w:color w:val="000000"/>
                <w:spacing w:val="-16"/>
                <w:sz w:val="32"/>
                <w:szCs w:val="32"/>
              </w:rPr>
            </w:pPr>
            <w:r w:rsidRPr="00ED092D">
              <w:rPr>
                <w:rFonts w:ascii="TH SarabunIT๙" w:hAnsi="TH SarabunIT๙" w:cs="TH SarabunIT๙"/>
                <w:color w:val="000000"/>
                <w:spacing w:val="-16"/>
                <w:sz w:val="24"/>
                <w:szCs w:val="24"/>
              </w:rPr>
              <w:t>读完这个故事后有什么收获？</w:t>
            </w:r>
          </w:p>
        </w:tc>
      </w:tr>
      <w:tr w:rsidR="00C07DFC" w:rsidRPr="00ED092D" w:rsidTr="00DB782B">
        <w:tc>
          <w:tcPr>
            <w:tcW w:w="900" w:type="dxa"/>
            <w:vMerge/>
            <w:tcBorders>
              <w:bottom w:val="single" w:sz="4" w:space="0" w:color="000000"/>
            </w:tcBorders>
            <w:shd w:val="clear" w:color="auto" w:fill="auto"/>
          </w:tcPr>
          <w:p w:rsidR="00C07DFC" w:rsidRPr="00ED092D" w:rsidRDefault="00C07DFC" w:rsidP="00C07DFC">
            <w:pPr>
              <w:spacing w:before="60" w:after="60" w:line="360" w:lineRule="exact"/>
              <w:ind w:right="28"/>
              <w:jc w:val="center"/>
              <w:rPr>
                <w:rFonts w:ascii="TH SarabunIT๙" w:hAnsi="TH SarabunIT๙" w:cs="TH SarabunIT๙"/>
                <w:b/>
                <w:bCs/>
                <w:sz w:val="32"/>
                <w:szCs w:val="32"/>
                <w:cs/>
              </w:rPr>
            </w:pPr>
          </w:p>
        </w:tc>
        <w:tc>
          <w:tcPr>
            <w:tcW w:w="3600" w:type="dxa"/>
            <w:tcBorders>
              <w:bottom w:val="single" w:sz="4" w:space="0" w:color="000000"/>
            </w:tcBorders>
            <w:shd w:val="clear" w:color="auto" w:fill="auto"/>
          </w:tcPr>
          <w:p w:rsidR="00C07DFC" w:rsidRPr="00ED092D" w:rsidRDefault="00C07DFC" w:rsidP="00C07DFC">
            <w:pPr>
              <w:tabs>
                <w:tab w:val="center" w:pos="4153"/>
                <w:tab w:val="right" w:pos="8306"/>
              </w:tabs>
              <w:spacing w:line="360" w:lineRule="exact"/>
              <w:ind w:right="-42"/>
              <w:rPr>
                <w:rFonts w:ascii="TH SarabunIT๙" w:hAnsi="TH SarabunIT๙" w:cs="TH SarabunIT๙"/>
                <w:sz w:val="32"/>
                <w:szCs w:val="32"/>
              </w:rPr>
            </w:pPr>
            <w:r w:rsidRPr="00ED092D">
              <w:rPr>
                <w:rFonts w:ascii="TH SarabunIT๙" w:hAnsi="TH SarabunIT๙" w:cs="TH SarabunIT๙"/>
                <w:sz w:val="32"/>
                <w:szCs w:val="32"/>
              </w:rPr>
              <w:t xml:space="preserve">5.  </w:t>
            </w:r>
            <w:r w:rsidRPr="00ED092D">
              <w:rPr>
                <w:rFonts w:ascii="TH SarabunIT๙" w:hAnsi="TH SarabunIT๙" w:cs="TH SarabunIT๙"/>
                <w:sz w:val="32"/>
                <w:szCs w:val="32"/>
                <w:cs/>
              </w:rPr>
              <w:t>พูดและเขียนบรรยายแสดงความรู้สึกและความคิดเห็นของตนเองเกี่ยวกับเรื่องต่างๆ กิจกรรม ประสบการณ์ ข่าว เหตุการณ์ พร้อมให้เหตุผลประกอบ</w:t>
            </w:r>
          </w:p>
        </w:tc>
        <w:tc>
          <w:tcPr>
            <w:tcW w:w="4860" w:type="dxa"/>
            <w:tcBorders>
              <w:bottom w:val="single" w:sz="4" w:space="0" w:color="000000"/>
            </w:tcBorders>
            <w:shd w:val="clear" w:color="auto" w:fill="auto"/>
          </w:tcPr>
          <w:p w:rsidR="00C07DFC" w:rsidRPr="00ED092D" w:rsidRDefault="00C07DFC" w:rsidP="00C07D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pacing w:val="-6"/>
                <w:sz w:val="32"/>
                <w:szCs w:val="32"/>
              </w:rPr>
              <w:t xml:space="preserve"> </w:t>
            </w:r>
            <w:r w:rsidRPr="00ED092D">
              <w:rPr>
                <w:rFonts w:ascii="TH SarabunIT๙" w:hAnsi="TH SarabunIT๙" w:cs="TH SarabunIT๙"/>
                <w:color w:val="000000"/>
                <w:sz w:val="32"/>
                <w:szCs w:val="32"/>
                <w:cs/>
              </w:rPr>
              <w:t xml:space="preserve">ประโยคหรือสำนวนภาษาที่ใช้ในการแสดงความรู้สึก ความคิดเห็น และให้เหตุผล เกี่ยวกับเรื่องต่างๆ  กิจกรรม  ประสบการณ์  ข่าว  เหตุการณ์ เช่น ชอบ </w:t>
            </w:r>
          </w:p>
          <w:p w:rsidR="00C07DFC" w:rsidRPr="00ED092D" w:rsidRDefault="00C07DFC" w:rsidP="00C07DFC">
            <w:pPr>
              <w:adjustRightInd w:val="0"/>
              <w:spacing w:after="12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xml:space="preserve">ไม่ชอบ ดีใจ เสียใจ มีความสุข เศร้า หิว เกี่ยวกับ รสชาติ ความสวย น่าเกลียด ดี ไม่ดี </w:t>
            </w:r>
          </w:p>
          <w:p w:rsidR="00C07DFC" w:rsidRPr="00ED092D" w:rsidRDefault="00C07DFC" w:rsidP="00C07DF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p>
          <w:p w:rsidR="00C07DFC" w:rsidRPr="00ED092D" w:rsidRDefault="00C07DFC" w:rsidP="00C07DFC">
            <w:pPr>
              <w:spacing w:line="360" w:lineRule="exact"/>
              <w:rPr>
                <w:rFonts w:ascii="TH SarabunIT๙" w:hAnsi="TH SarabunIT๙" w:cs="TH SarabunIT๙"/>
                <w:sz w:val="32"/>
                <w:szCs w:val="32"/>
                <w:cs/>
              </w:rPr>
            </w:pPr>
          </w:p>
        </w:tc>
      </w:tr>
    </w:tbl>
    <w:tbl>
      <w:tblPr>
        <w:tblW w:w="936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0"/>
        <w:gridCol w:w="3420"/>
        <w:gridCol w:w="5220"/>
      </w:tblGrid>
      <w:tr w:rsidR="00372445" w:rsidRPr="00ED092D" w:rsidTr="00ED092D">
        <w:tc>
          <w:tcPr>
            <w:tcW w:w="720" w:type="dxa"/>
            <w:shd w:val="clear" w:color="auto" w:fill="auto"/>
          </w:tcPr>
          <w:p w:rsidR="00372445" w:rsidRPr="00ED092D" w:rsidRDefault="00372445" w:rsidP="00ED092D">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420"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5220"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372445" w:rsidRPr="00ED092D" w:rsidTr="00ED092D">
        <w:tc>
          <w:tcPr>
            <w:tcW w:w="720" w:type="dxa"/>
            <w:shd w:val="clear" w:color="auto" w:fill="auto"/>
          </w:tcPr>
          <w:p w:rsidR="00372445" w:rsidRPr="00ED092D" w:rsidRDefault="00372445" w:rsidP="00ED092D">
            <w:pPr>
              <w:spacing w:before="60" w:after="60" w:line="360" w:lineRule="exact"/>
              <w:ind w:right="28"/>
              <w:jc w:val="center"/>
              <w:rPr>
                <w:rFonts w:ascii="TH SarabunIT๙" w:hAnsi="TH SarabunIT๙" w:cs="TH SarabunIT๙"/>
                <w:b/>
                <w:bCs/>
                <w:sz w:val="32"/>
                <w:szCs w:val="32"/>
                <w:cs/>
              </w:rPr>
            </w:pPr>
          </w:p>
        </w:tc>
        <w:tc>
          <w:tcPr>
            <w:tcW w:w="3420"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cs/>
              </w:rPr>
            </w:pPr>
          </w:p>
        </w:tc>
        <w:tc>
          <w:tcPr>
            <w:tcW w:w="5220" w:type="dxa"/>
            <w:shd w:val="clear" w:color="auto" w:fill="auto"/>
          </w:tcPr>
          <w:p w:rsidR="00372445" w:rsidRPr="00ED092D" w:rsidRDefault="00372445"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担心、紧张、辛苦、寂寞、无聊、后悔、遗憾</w:t>
            </w:r>
          </w:p>
          <w:p w:rsidR="00372445" w:rsidRPr="00ED092D" w:rsidRDefault="00372445" w:rsidP="00A0046C">
            <w:pPr>
              <w:spacing w:after="0" w:line="360" w:lineRule="exact"/>
              <w:rPr>
                <w:rFonts w:ascii="TH SarabunIT๙" w:hAnsi="TH SarabunIT๙" w:cs="TH SarabunIT๙"/>
                <w:color w:val="000000"/>
                <w:sz w:val="24"/>
                <w:szCs w:val="24"/>
              </w:rPr>
            </w:pPr>
            <w:r w:rsidRPr="00ED092D">
              <w:rPr>
                <w:rFonts w:ascii="TH SarabunIT๙" w:hAnsi="TH SarabunIT๙" w:cs="TH SarabunIT๙"/>
                <w:sz w:val="24"/>
                <w:szCs w:val="24"/>
              </w:rPr>
              <w:t>希望、失望、等待、油腻、清淡、单调、可口、丑酷、</w:t>
            </w:r>
            <w:r w:rsidRPr="00ED092D">
              <w:rPr>
                <w:rFonts w:ascii="TH SarabunIT๙" w:hAnsi="TH SarabunIT๙" w:cs="TH SarabunIT๙"/>
                <w:color w:val="000000"/>
                <w:sz w:val="24"/>
                <w:szCs w:val="24"/>
              </w:rPr>
              <w:t>棒、了不起、很厉、害胖、瘦、高、矮、苗条</w:t>
            </w:r>
          </w:p>
          <w:p w:rsidR="00372445" w:rsidRPr="00ED092D" w:rsidRDefault="00372445" w:rsidP="00A0046C">
            <w:pPr>
              <w:spacing w:after="0" w:line="360" w:lineRule="exact"/>
              <w:rPr>
                <w:rFonts w:ascii="TH SarabunIT๙" w:hAnsi="TH SarabunIT๙" w:cs="TH SarabunIT๙"/>
                <w:sz w:val="24"/>
                <w:szCs w:val="24"/>
              </w:rPr>
            </w:pPr>
            <w:r w:rsidRPr="00ED092D">
              <w:rPr>
                <w:rFonts w:ascii="TH SarabunIT๙" w:hAnsi="TH SarabunIT๙" w:cs="TH SarabunIT๙"/>
                <w:color w:val="000000"/>
                <w:sz w:val="24"/>
                <w:szCs w:val="24"/>
              </w:rPr>
              <w:t>丰满、壮、结实、</w:t>
            </w:r>
            <w:r w:rsidRPr="00ED092D">
              <w:rPr>
                <w:rFonts w:ascii="TH SarabunIT๙" w:hAnsi="TH SarabunIT๙" w:cs="TH SarabunIT๙"/>
                <w:sz w:val="24"/>
                <w:szCs w:val="24"/>
              </w:rPr>
              <w:t>激动、讨厌、幸运、恶运、恰巧</w:t>
            </w:r>
          </w:p>
          <w:p w:rsidR="00372445" w:rsidRPr="00ED092D" w:rsidRDefault="00372445" w:rsidP="00ED092D">
            <w:pPr>
              <w:spacing w:before="60" w:after="60" w:line="360" w:lineRule="exact"/>
              <w:jc w:val="center"/>
              <w:rPr>
                <w:rFonts w:ascii="TH SarabunIT๙" w:hAnsi="TH SarabunIT๙" w:cs="TH SarabunIT๙"/>
                <w:b/>
                <w:bCs/>
                <w:sz w:val="32"/>
                <w:szCs w:val="32"/>
                <w:cs/>
              </w:rPr>
            </w:pPr>
          </w:p>
        </w:tc>
      </w:tr>
    </w:tbl>
    <w:p w:rsidR="00372445" w:rsidRPr="00ED092D" w:rsidRDefault="00372445" w:rsidP="00372445">
      <w:pPr>
        <w:spacing w:line="360" w:lineRule="exact"/>
        <w:rPr>
          <w:rFonts w:ascii="TH SarabunIT๙" w:hAnsi="TH SarabunIT๙" w:cs="TH SarabunIT๙"/>
          <w:b/>
          <w:bCs/>
          <w:color w:val="000000"/>
          <w:sz w:val="32"/>
          <w:szCs w:val="32"/>
        </w:rPr>
      </w:pPr>
    </w:p>
    <w:p w:rsidR="00372445" w:rsidRPr="00ED092D" w:rsidRDefault="00372445" w:rsidP="00372445">
      <w:pPr>
        <w:spacing w:line="360" w:lineRule="exact"/>
        <w:rPr>
          <w:rFonts w:ascii="TH SarabunIT๙" w:hAnsi="TH SarabunIT๙" w:cs="TH SarabunIT๙"/>
          <w:b/>
          <w:bCs/>
          <w:color w:val="000000"/>
          <w:sz w:val="32"/>
          <w:szCs w:val="32"/>
        </w:rPr>
      </w:pPr>
    </w:p>
    <w:p w:rsidR="00372445" w:rsidRPr="00ED092D" w:rsidRDefault="00372445" w:rsidP="00372445">
      <w:pPr>
        <w:spacing w:line="360" w:lineRule="exact"/>
        <w:rPr>
          <w:rFonts w:ascii="TH SarabunIT๙" w:hAnsi="TH SarabunIT๙" w:cs="TH SarabunIT๙"/>
          <w:b/>
          <w:bCs/>
          <w:color w:val="000000"/>
          <w:sz w:val="32"/>
          <w:szCs w:val="32"/>
        </w:rPr>
      </w:pPr>
    </w:p>
    <w:p w:rsidR="00372445" w:rsidRPr="00ED092D" w:rsidRDefault="00372445" w:rsidP="00372445">
      <w:pPr>
        <w:spacing w:line="360" w:lineRule="exact"/>
        <w:rPr>
          <w:rFonts w:ascii="TH SarabunIT๙" w:hAnsi="TH SarabunIT๙" w:cs="TH SarabunIT๙"/>
          <w:b/>
          <w:bCs/>
          <w:color w:val="000000"/>
          <w:sz w:val="32"/>
          <w:szCs w:val="32"/>
        </w:rPr>
      </w:pPr>
      <w:r w:rsidRPr="00ED092D">
        <w:rPr>
          <w:rFonts w:ascii="TH SarabunIT๙" w:hAnsi="TH SarabunIT๙" w:cs="TH SarabunIT๙"/>
          <w:b/>
          <w:bCs/>
          <w:color w:val="000000"/>
          <w:sz w:val="32"/>
          <w:szCs w:val="32"/>
        </w:rPr>
        <w:br w:type="textWrapping" w:clear="all"/>
      </w:r>
    </w:p>
    <w:p w:rsidR="00372445" w:rsidRPr="00ED092D" w:rsidRDefault="00372445" w:rsidP="00372445">
      <w:pPr>
        <w:spacing w:line="360" w:lineRule="exact"/>
        <w:rPr>
          <w:rFonts w:ascii="TH SarabunIT๙" w:hAnsi="TH SarabunIT๙" w:cs="TH SarabunIT๙"/>
          <w:b/>
          <w:bCs/>
          <w:color w:val="000000"/>
          <w:sz w:val="32"/>
          <w:szCs w:val="32"/>
        </w:rPr>
      </w:pPr>
    </w:p>
    <w:p w:rsidR="00372445" w:rsidRPr="00ED092D" w:rsidRDefault="00372445" w:rsidP="00372445">
      <w:pPr>
        <w:spacing w:line="360" w:lineRule="exact"/>
        <w:rPr>
          <w:rFonts w:ascii="TH SarabunIT๙" w:hAnsi="TH SarabunIT๙" w:cs="TH SarabunIT๙"/>
          <w:b/>
          <w:bCs/>
          <w:color w:val="000000"/>
          <w:sz w:val="32"/>
          <w:szCs w:val="32"/>
        </w:rPr>
      </w:pPr>
    </w:p>
    <w:p w:rsidR="00372445" w:rsidRPr="00ED092D" w:rsidRDefault="00372445" w:rsidP="00372445">
      <w:pPr>
        <w:spacing w:line="360" w:lineRule="exact"/>
        <w:rPr>
          <w:rFonts w:ascii="TH SarabunIT๙" w:hAnsi="TH SarabunIT๙" w:cs="TH SarabunIT๙"/>
          <w:b/>
          <w:bCs/>
          <w:color w:val="000000"/>
          <w:sz w:val="32"/>
          <w:szCs w:val="32"/>
        </w:rPr>
      </w:pPr>
    </w:p>
    <w:p w:rsidR="00372445" w:rsidRPr="00ED092D" w:rsidRDefault="00372445" w:rsidP="00372445">
      <w:pPr>
        <w:spacing w:line="360" w:lineRule="exact"/>
        <w:rPr>
          <w:rFonts w:ascii="TH SarabunIT๙" w:hAnsi="TH SarabunIT๙" w:cs="TH SarabunIT๙"/>
          <w:b/>
          <w:bCs/>
          <w:color w:val="000000"/>
          <w:sz w:val="32"/>
          <w:szCs w:val="32"/>
        </w:rPr>
      </w:pPr>
    </w:p>
    <w:p w:rsidR="00372445" w:rsidRPr="00ED092D" w:rsidRDefault="00372445" w:rsidP="00372445">
      <w:pPr>
        <w:spacing w:line="360" w:lineRule="exact"/>
        <w:rPr>
          <w:rFonts w:ascii="TH SarabunIT๙" w:hAnsi="TH SarabunIT๙" w:cs="TH SarabunIT๙"/>
          <w:b/>
          <w:bCs/>
          <w:color w:val="000000"/>
          <w:sz w:val="32"/>
          <w:szCs w:val="32"/>
        </w:rPr>
      </w:pPr>
    </w:p>
    <w:p w:rsidR="00372445" w:rsidRPr="00ED092D" w:rsidRDefault="00372445" w:rsidP="00372445">
      <w:pPr>
        <w:spacing w:line="360" w:lineRule="exact"/>
        <w:rPr>
          <w:rFonts w:ascii="TH SarabunIT๙" w:hAnsi="TH SarabunIT๙" w:cs="TH SarabunIT๙"/>
          <w:b/>
          <w:bCs/>
          <w:color w:val="000000"/>
          <w:sz w:val="32"/>
          <w:szCs w:val="32"/>
        </w:rPr>
      </w:pPr>
    </w:p>
    <w:p w:rsidR="00372445" w:rsidRPr="00ED092D" w:rsidRDefault="00372445" w:rsidP="00372445">
      <w:pPr>
        <w:spacing w:line="360" w:lineRule="exact"/>
        <w:rPr>
          <w:rFonts w:ascii="TH SarabunIT๙" w:hAnsi="TH SarabunIT๙" w:cs="TH SarabunIT๙"/>
          <w:b/>
          <w:bCs/>
          <w:color w:val="000000"/>
          <w:sz w:val="32"/>
          <w:szCs w:val="32"/>
        </w:rPr>
      </w:pPr>
    </w:p>
    <w:p w:rsidR="00372445" w:rsidRPr="00ED092D" w:rsidRDefault="00372445" w:rsidP="00372445">
      <w:pPr>
        <w:spacing w:line="360" w:lineRule="exact"/>
        <w:rPr>
          <w:rFonts w:ascii="TH SarabunIT๙" w:hAnsi="TH SarabunIT๙" w:cs="TH SarabunIT๙"/>
          <w:b/>
          <w:bCs/>
          <w:color w:val="000000"/>
          <w:sz w:val="32"/>
          <w:szCs w:val="32"/>
        </w:rPr>
      </w:pPr>
    </w:p>
    <w:p w:rsidR="00372445" w:rsidRPr="00ED092D" w:rsidRDefault="00372445" w:rsidP="00372445">
      <w:pPr>
        <w:spacing w:line="360" w:lineRule="exact"/>
        <w:rPr>
          <w:rFonts w:ascii="TH SarabunIT๙" w:hAnsi="TH SarabunIT๙" w:cs="TH SarabunIT๙"/>
          <w:b/>
          <w:bCs/>
          <w:color w:val="000000"/>
          <w:sz w:val="32"/>
          <w:szCs w:val="32"/>
        </w:rPr>
      </w:pPr>
    </w:p>
    <w:p w:rsidR="00372445" w:rsidRPr="00ED092D" w:rsidRDefault="00372445" w:rsidP="00372445">
      <w:pPr>
        <w:spacing w:line="360" w:lineRule="exact"/>
        <w:rPr>
          <w:rFonts w:ascii="TH SarabunIT๙" w:hAnsi="TH SarabunIT๙" w:cs="TH SarabunIT๙"/>
          <w:b/>
          <w:bCs/>
          <w:color w:val="000000"/>
          <w:sz w:val="32"/>
          <w:szCs w:val="32"/>
        </w:rPr>
      </w:pPr>
    </w:p>
    <w:p w:rsidR="00372445" w:rsidRPr="00ED092D" w:rsidRDefault="00372445" w:rsidP="00372445">
      <w:pPr>
        <w:spacing w:line="360" w:lineRule="exact"/>
        <w:rPr>
          <w:rFonts w:ascii="TH SarabunIT๙" w:hAnsi="TH SarabunIT๙" w:cs="TH SarabunIT๙"/>
          <w:b/>
          <w:bCs/>
          <w:color w:val="000000"/>
          <w:sz w:val="32"/>
          <w:szCs w:val="32"/>
        </w:rPr>
      </w:pPr>
    </w:p>
    <w:p w:rsidR="00372445" w:rsidRPr="00ED092D" w:rsidRDefault="00372445" w:rsidP="00372445">
      <w:pPr>
        <w:spacing w:line="360" w:lineRule="exact"/>
        <w:rPr>
          <w:rFonts w:ascii="TH SarabunIT๙" w:hAnsi="TH SarabunIT๙" w:cs="TH SarabunIT๙"/>
          <w:b/>
          <w:bCs/>
          <w:color w:val="000000"/>
          <w:sz w:val="32"/>
          <w:szCs w:val="32"/>
        </w:rPr>
      </w:pPr>
    </w:p>
    <w:p w:rsidR="00372445" w:rsidRPr="00ED092D" w:rsidRDefault="00372445" w:rsidP="00372445">
      <w:pPr>
        <w:spacing w:line="360" w:lineRule="exact"/>
        <w:rPr>
          <w:rFonts w:ascii="TH SarabunIT๙" w:hAnsi="TH SarabunIT๙" w:cs="TH SarabunIT๙"/>
          <w:b/>
          <w:bCs/>
          <w:color w:val="000000"/>
          <w:sz w:val="32"/>
          <w:szCs w:val="32"/>
        </w:rPr>
      </w:pPr>
    </w:p>
    <w:p w:rsidR="00372445" w:rsidRPr="00ED092D" w:rsidRDefault="00372445" w:rsidP="00372445">
      <w:pPr>
        <w:spacing w:line="360" w:lineRule="exact"/>
        <w:rPr>
          <w:rFonts w:ascii="TH SarabunIT๙" w:hAnsi="TH SarabunIT๙" w:cs="TH SarabunIT๙"/>
          <w:b/>
          <w:bCs/>
          <w:color w:val="000000"/>
          <w:sz w:val="32"/>
          <w:szCs w:val="32"/>
        </w:rPr>
      </w:pPr>
    </w:p>
    <w:p w:rsidR="00C07DFC" w:rsidRDefault="00C07DFC" w:rsidP="00372445">
      <w:pPr>
        <w:spacing w:line="360" w:lineRule="exact"/>
        <w:rPr>
          <w:rFonts w:ascii="TH SarabunIT๙" w:hAnsi="TH SarabunIT๙" w:cs="TH SarabunIT๙"/>
          <w:b/>
          <w:bCs/>
          <w:color w:val="000000"/>
          <w:sz w:val="32"/>
          <w:szCs w:val="32"/>
        </w:rPr>
      </w:pPr>
    </w:p>
    <w:p w:rsidR="00C07DFC" w:rsidRDefault="00C07DFC" w:rsidP="00372445">
      <w:pPr>
        <w:spacing w:line="360" w:lineRule="exact"/>
        <w:rPr>
          <w:rFonts w:ascii="TH SarabunIT๙" w:hAnsi="TH SarabunIT๙" w:cs="TH SarabunIT๙"/>
          <w:b/>
          <w:bCs/>
          <w:color w:val="000000"/>
          <w:sz w:val="32"/>
          <w:szCs w:val="32"/>
        </w:rPr>
      </w:pPr>
    </w:p>
    <w:p w:rsidR="00372445" w:rsidRPr="00ED092D" w:rsidRDefault="00372445" w:rsidP="00372445">
      <w:pPr>
        <w:spacing w:line="360" w:lineRule="exact"/>
        <w:rPr>
          <w:rFonts w:ascii="TH SarabunIT๙" w:hAnsi="TH SarabunIT๙" w:cs="TH SarabunIT๙"/>
          <w:b/>
          <w:bCs/>
          <w:color w:val="000000"/>
          <w:sz w:val="32"/>
          <w:szCs w:val="32"/>
        </w:rPr>
      </w:pPr>
      <w:r w:rsidRPr="00ED092D">
        <w:rPr>
          <w:rFonts w:ascii="TH SarabunIT๙" w:hAnsi="TH SarabunIT๙" w:cs="TH SarabunIT๙"/>
          <w:b/>
          <w:bCs/>
          <w:color w:val="000000"/>
          <w:sz w:val="32"/>
          <w:szCs w:val="32"/>
          <w:cs/>
        </w:rPr>
        <w:t>สาระที่ 1</w:t>
      </w:r>
      <w:r w:rsidRPr="00ED092D">
        <w:rPr>
          <w:rFonts w:ascii="TH SarabunIT๙" w:hAnsi="TH SarabunIT๙" w:cs="TH SarabunIT๙"/>
          <w:b/>
          <w:bCs/>
          <w:color w:val="000000"/>
          <w:sz w:val="32"/>
          <w:szCs w:val="32"/>
        </w:rPr>
        <w:t xml:space="preserve">: </w:t>
      </w:r>
      <w:r w:rsidRPr="00ED092D">
        <w:rPr>
          <w:rFonts w:ascii="TH SarabunIT๙" w:hAnsi="TH SarabunIT๙" w:cs="TH SarabunIT๙"/>
          <w:b/>
          <w:bCs/>
          <w:color w:val="000000"/>
          <w:sz w:val="32"/>
          <w:szCs w:val="32"/>
          <w:cs/>
        </w:rPr>
        <w:t>ภาษาเพื่อการสื่อสาร</w:t>
      </w:r>
    </w:p>
    <w:p w:rsidR="00372445" w:rsidRPr="00ED092D" w:rsidRDefault="00372445" w:rsidP="00372445">
      <w:pPr>
        <w:adjustRightInd w:val="0"/>
        <w:spacing w:line="360" w:lineRule="exact"/>
        <w:rPr>
          <w:rFonts w:ascii="TH SarabunIT๙" w:hAnsi="TH SarabunIT๙" w:cs="TH SarabunIT๙"/>
          <w:b/>
          <w:bCs/>
          <w:color w:val="000000"/>
          <w:sz w:val="32"/>
          <w:szCs w:val="32"/>
        </w:rPr>
      </w:pPr>
      <w:r w:rsidRPr="00ED092D">
        <w:rPr>
          <w:rFonts w:ascii="TH SarabunIT๙" w:hAnsi="TH SarabunIT๙" w:cs="TH SarabunIT๙"/>
          <w:b/>
          <w:bCs/>
          <w:color w:val="000000"/>
          <w:sz w:val="32"/>
          <w:szCs w:val="32"/>
          <w:cs/>
        </w:rPr>
        <w:t>มาตรฐาน ต</w:t>
      </w:r>
      <w:r w:rsidRPr="00ED092D">
        <w:rPr>
          <w:rFonts w:ascii="TH SarabunIT๙" w:hAnsi="TH SarabunIT๙" w:cs="TH SarabunIT๙"/>
          <w:b/>
          <w:bCs/>
          <w:color w:val="000000"/>
          <w:sz w:val="32"/>
          <w:szCs w:val="32"/>
        </w:rPr>
        <w:t xml:space="preserve"> 1.3</w:t>
      </w:r>
      <w:r w:rsidRPr="00ED092D">
        <w:rPr>
          <w:rFonts w:ascii="TH SarabunIT๙" w:hAnsi="TH SarabunIT๙" w:cs="TH SarabunIT๙"/>
          <w:b/>
          <w:bCs/>
          <w:color w:val="000000"/>
          <w:sz w:val="32"/>
          <w:szCs w:val="32"/>
        </w:rPr>
        <w:tab/>
      </w:r>
      <w:r w:rsidRPr="00ED092D">
        <w:rPr>
          <w:rFonts w:ascii="TH SarabunIT๙" w:hAnsi="TH SarabunIT๙" w:cs="TH SarabunIT๙"/>
          <w:b/>
          <w:bCs/>
          <w:color w:val="000000"/>
          <w:sz w:val="32"/>
          <w:szCs w:val="32"/>
          <w:cs/>
        </w:rPr>
        <w:t xml:space="preserve">นำเสนอข้อมูลข่าวสาร ความคิดรวบยอด และความคิดเห็นในเรื่องต่างๆ </w:t>
      </w:r>
    </w:p>
    <w:p w:rsidR="00372445" w:rsidRPr="00ED092D" w:rsidRDefault="00372445" w:rsidP="00372445">
      <w:pPr>
        <w:adjustRightInd w:val="0"/>
        <w:spacing w:after="120" w:line="360" w:lineRule="exact"/>
        <w:ind w:left="720" w:firstLine="720"/>
        <w:rPr>
          <w:rFonts w:ascii="TH SarabunIT๙" w:hAnsi="TH SarabunIT๙" w:cs="TH SarabunIT๙"/>
          <w:b/>
          <w:bCs/>
          <w:color w:val="000000"/>
          <w:sz w:val="32"/>
          <w:szCs w:val="32"/>
        </w:rPr>
      </w:pPr>
      <w:r w:rsidRPr="00ED092D">
        <w:rPr>
          <w:rFonts w:ascii="TH SarabunIT๙" w:hAnsi="TH SarabunIT๙" w:cs="TH SarabunIT๙"/>
          <w:b/>
          <w:bCs/>
          <w:color w:val="000000"/>
          <w:sz w:val="32"/>
          <w:szCs w:val="32"/>
          <w:cs/>
        </w:rPr>
        <w:t>โดยการพูดและการเขียน</w:t>
      </w:r>
    </w:p>
    <w:tbl>
      <w:tblPr>
        <w:tblW w:w="936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0"/>
        <w:gridCol w:w="3420"/>
        <w:gridCol w:w="5220"/>
      </w:tblGrid>
      <w:tr w:rsidR="00372445" w:rsidRPr="00ED092D" w:rsidTr="00ED092D">
        <w:tc>
          <w:tcPr>
            <w:tcW w:w="720" w:type="dxa"/>
            <w:shd w:val="clear" w:color="auto" w:fill="auto"/>
          </w:tcPr>
          <w:p w:rsidR="00372445" w:rsidRPr="00ED092D" w:rsidRDefault="00372445" w:rsidP="00ED092D">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420"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5220"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2E1924" w:rsidRPr="00ED092D" w:rsidTr="00ED092D">
        <w:tc>
          <w:tcPr>
            <w:tcW w:w="720" w:type="dxa"/>
            <w:vMerge w:val="restart"/>
            <w:shd w:val="clear" w:color="auto" w:fill="auto"/>
          </w:tcPr>
          <w:p w:rsidR="002E1924" w:rsidRPr="00ED092D" w:rsidRDefault="002E1924" w:rsidP="00A0046C">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ม.1</w:t>
            </w:r>
          </w:p>
        </w:tc>
        <w:tc>
          <w:tcPr>
            <w:tcW w:w="3420" w:type="dxa"/>
            <w:shd w:val="clear" w:color="auto" w:fill="auto"/>
          </w:tcPr>
          <w:p w:rsidR="002E1924" w:rsidRPr="00ED092D" w:rsidRDefault="002E1924" w:rsidP="00A0046C">
            <w:pPr>
              <w:spacing w:after="0" w:line="360" w:lineRule="exact"/>
              <w:rPr>
                <w:rFonts w:ascii="TH SarabunIT๙" w:hAnsi="TH SarabunIT๙" w:cs="TH SarabunIT๙"/>
                <w:sz w:val="32"/>
                <w:szCs w:val="32"/>
                <w:cs/>
              </w:rPr>
            </w:pPr>
            <w:r w:rsidRPr="00ED092D">
              <w:rPr>
                <w:rFonts w:ascii="TH SarabunIT๙" w:hAnsi="TH SarabunIT๙" w:cs="TH SarabunIT๙"/>
                <w:sz w:val="32"/>
                <w:szCs w:val="32"/>
              </w:rPr>
              <w:t xml:space="preserve">1. </w:t>
            </w:r>
            <w:r w:rsidRPr="00ED092D">
              <w:rPr>
                <w:rFonts w:ascii="TH SarabunIT๙" w:hAnsi="TH SarabunIT๙" w:cs="TH SarabunIT๙"/>
                <w:sz w:val="32"/>
                <w:szCs w:val="32"/>
                <w:cs/>
              </w:rPr>
              <w:t>พูด</w:t>
            </w:r>
            <w:r w:rsidRPr="00ED092D">
              <w:rPr>
                <w:rFonts w:ascii="TH SarabunIT๙" w:hAnsi="TH SarabunIT๙" w:cs="TH SarabunIT๙"/>
                <w:spacing w:val="-4"/>
                <w:sz w:val="32"/>
                <w:szCs w:val="32"/>
                <w:cs/>
              </w:rPr>
              <w:t xml:space="preserve">ให้ข้อมูลเกี่ยวกับตนเอง เพื่อน </w:t>
            </w:r>
            <w:r w:rsidRPr="00ED092D">
              <w:rPr>
                <w:rFonts w:ascii="TH SarabunIT๙" w:hAnsi="TH SarabunIT๙" w:cs="TH SarabunIT๙"/>
                <w:spacing w:val="-12"/>
                <w:sz w:val="32"/>
                <w:szCs w:val="32"/>
                <w:cs/>
              </w:rPr>
              <w:t>และเรื่องใกล้ตัว</w:t>
            </w:r>
            <w:r w:rsidRPr="00ED092D">
              <w:rPr>
                <w:rFonts w:ascii="TH SarabunIT๙" w:hAnsi="TH SarabunIT๙" w:cs="TH SarabunIT๙"/>
                <w:sz w:val="32"/>
                <w:szCs w:val="32"/>
                <w:cs/>
              </w:rPr>
              <w:t xml:space="preserve"> </w:t>
            </w:r>
          </w:p>
        </w:tc>
        <w:tc>
          <w:tcPr>
            <w:tcW w:w="5220" w:type="dxa"/>
            <w:shd w:val="clear" w:color="auto" w:fill="auto"/>
          </w:tcPr>
          <w:p w:rsidR="002E1924" w:rsidRPr="00ED092D" w:rsidRDefault="002E1924" w:rsidP="00A0046C">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คำ กลุ่มคำ และประโยคที่ใช้ในการพูดให้ข้อมูลเกี่ยวกับตนเอง บุคคลใกล้ตัว และเรื่องใกล้ตัว เช่น บอกชื่อ อายุ รูปร่าง สิ่งต่างๆ  ตัวเลข สี ขนาด เวลา ตำแหน่งของสิ่งของ</w:t>
            </w:r>
            <w:r w:rsidRPr="00ED092D">
              <w:rPr>
                <w:rFonts w:ascii="TH SarabunIT๙" w:hAnsi="TH SarabunIT๙" w:cs="TH SarabunIT๙"/>
                <w:sz w:val="32"/>
                <w:szCs w:val="32"/>
              </w:rPr>
              <w:t xml:space="preserve"> </w:t>
            </w:r>
          </w:p>
          <w:p w:rsidR="002E1924" w:rsidRPr="00ED092D" w:rsidRDefault="002E1924" w:rsidP="00A0046C">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ตัวอย่าง</w:t>
            </w:r>
          </w:p>
          <w:p w:rsidR="002E1924" w:rsidRPr="00ED092D" w:rsidRDefault="002E1924"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我叫</w:t>
            </w:r>
            <w:r w:rsidRPr="00ED092D">
              <w:rPr>
                <w:rFonts w:ascii="TH SarabunIT๙" w:hAnsi="TH SarabunIT๙" w:cs="TH SarabunIT๙"/>
                <w:sz w:val="24"/>
                <w:szCs w:val="24"/>
              </w:rPr>
              <w:t>……</w:t>
            </w:r>
            <w:r w:rsidRPr="00ED092D">
              <w:rPr>
                <w:rFonts w:ascii="TH SarabunIT๙" w:hAnsi="TH SarabunIT๙" w:cs="TH SarabunIT๙"/>
                <w:sz w:val="24"/>
                <w:szCs w:val="24"/>
              </w:rPr>
              <w:t>。、我今年</w:t>
            </w:r>
            <w:r w:rsidRPr="00ED092D">
              <w:rPr>
                <w:rFonts w:ascii="TH SarabunIT๙" w:hAnsi="TH SarabunIT๙" w:cs="TH SarabunIT๙"/>
                <w:sz w:val="24"/>
                <w:szCs w:val="24"/>
              </w:rPr>
              <w:t>……</w:t>
            </w:r>
            <w:r w:rsidRPr="00ED092D">
              <w:rPr>
                <w:rFonts w:ascii="TH SarabunIT๙" w:hAnsi="TH SarabunIT๙" w:cs="TH SarabunIT๙"/>
                <w:sz w:val="24"/>
                <w:szCs w:val="24"/>
              </w:rPr>
              <w:t>岁。、我在</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学校。</w:t>
            </w:r>
          </w:p>
          <w:p w:rsidR="002E1924" w:rsidRPr="00ED092D" w:rsidRDefault="002E1924"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上、下</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、左、右、前、后</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、里、外、高、矮</w:t>
            </w:r>
            <w:r w:rsidRPr="00ED092D">
              <w:rPr>
                <w:rFonts w:ascii="TH SarabunIT๙" w:hAnsi="TH SarabunIT๙" w:cs="TH SarabunIT๙"/>
                <w:sz w:val="24"/>
                <w:szCs w:val="24"/>
              </w:rPr>
              <w:t xml:space="preserve">  </w:t>
            </w:r>
          </w:p>
          <w:p w:rsidR="002E1924" w:rsidRPr="00ED092D" w:rsidRDefault="002E1924"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大、小、早上、上午、中午、下午、晚上</w:t>
            </w:r>
          </w:p>
          <w:p w:rsidR="002E1924" w:rsidRPr="00ED092D" w:rsidRDefault="002E1924"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w:t>
            </w:r>
            <w:r w:rsidRPr="00ED092D">
              <w:rPr>
                <w:rFonts w:ascii="TH SarabunIT๙" w:hAnsi="TH SarabunIT๙" w:cs="TH SarabunIT๙"/>
                <w:sz w:val="24"/>
                <w:szCs w:val="24"/>
              </w:rPr>
              <w:t>面、</w:t>
            </w:r>
            <w:r w:rsidRPr="00ED092D">
              <w:rPr>
                <w:rFonts w:ascii="TH SarabunIT๙" w:hAnsi="TH SarabunIT๙" w:cs="TH SarabunIT๙"/>
                <w:sz w:val="24"/>
                <w:szCs w:val="24"/>
              </w:rPr>
              <w:t>……</w:t>
            </w:r>
            <w:r w:rsidRPr="00ED092D">
              <w:rPr>
                <w:rFonts w:ascii="TH SarabunIT๙" w:hAnsi="TH SarabunIT๙" w:cs="TH SarabunIT๙"/>
                <w:sz w:val="24"/>
                <w:szCs w:val="24"/>
              </w:rPr>
              <w:t>边、红色、黄色</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、粉红色、绿色</w:t>
            </w:r>
          </w:p>
          <w:p w:rsidR="002E1924" w:rsidRPr="00ED092D" w:rsidRDefault="002E1924"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橙色、蓝色、紫色、白色、黑色</w:t>
            </w:r>
          </w:p>
          <w:p w:rsidR="002E1924" w:rsidRPr="00ED092D" w:rsidRDefault="002E1924"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我不胖。、他很胖。、我家有</w:t>
            </w:r>
            <w:r w:rsidRPr="00ED092D">
              <w:rPr>
                <w:rFonts w:ascii="TH SarabunIT๙" w:hAnsi="TH SarabunIT๙" w:cs="TH SarabunIT๙"/>
                <w:sz w:val="24"/>
                <w:szCs w:val="24"/>
              </w:rPr>
              <w:t>……</w:t>
            </w:r>
            <w:r w:rsidRPr="00ED092D">
              <w:rPr>
                <w:rFonts w:ascii="TH SarabunIT๙" w:hAnsi="TH SarabunIT๙" w:cs="TH SarabunIT๙"/>
                <w:sz w:val="24"/>
                <w:szCs w:val="24"/>
              </w:rPr>
              <w:t>口人，有</w:t>
            </w:r>
            <w:r w:rsidRPr="00ED092D">
              <w:rPr>
                <w:rFonts w:ascii="TH SarabunIT๙" w:hAnsi="TH SarabunIT๙" w:cs="TH SarabunIT๙"/>
                <w:sz w:val="24"/>
                <w:szCs w:val="24"/>
              </w:rPr>
              <w:t>……</w:t>
            </w:r>
            <w:r w:rsidRPr="00ED092D">
              <w:rPr>
                <w:rFonts w:ascii="TH SarabunIT๙" w:hAnsi="TH SarabunIT๙" w:cs="TH SarabunIT๙"/>
                <w:sz w:val="24"/>
                <w:szCs w:val="24"/>
              </w:rPr>
              <w:t>。</w:t>
            </w:r>
          </w:p>
          <w:p w:rsidR="002E1924" w:rsidRPr="00ED092D" w:rsidRDefault="002E1924" w:rsidP="00A0046C">
            <w:pPr>
              <w:spacing w:after="0" w:line="360" w:lineRule="exact"/>
              <w:rPr>
                <w:rFonts w:ascii="TH SarabunIT๙" w:hAnsi="TH SarabunIT๙" w:cs="TH SarabunIT๙"/>
                <w:sz w:val="32"/>
                <w:szCs w:val="32"/>
              </w:rPr>
            </w:pPr>
            <w:r w:rsidRPr="00ED092D">
              <w:rPr>
                <w:rFonts w:ascii="TH SarabunIT๙" w:hAnsi="TH SarabunIT๙" w:cs="TH SarabunIT๙"/>
                <w:sz w:val="24"/>
                <w:szCs w:val="24"/>
              </w:rPr>
              <w:t>我七点去学校。、</w:t>
            </w:r>
            <w:r w:rsidRPr="00ED092D">
              <w:rPr>
                <w:rFonts w:ascii="TH SarabunIT๙" w:hAnsi="TH SarabunIT๙" w:cs="TH SarabunIT๙"/>
                <w:color w:val="000000"/>
                <w:sz w:val="24"/>
                <w:szCs w:val="24"/>
              </w:rPr>
              <w:t>我是初中生。</w:t>
            </w:r>
          </w:p>
        </w:tc>
      </w:tr>
      <w:tr w:rsidR="002E1924" w:rsidRPr="00ED092D" w:rsidTr="00ED092D">
        <w:tc>
          <w:tcPr>
            <w:tcW w:w="720" w:type="dxa"/>
            <w:vMerge/>
            <w:shd w:val="clear" w:color="auto" w:fill="auto"/>
          </w:tcPr>
          <w:p w:rsidR="002E1924" w:rsidRPr="00ED092D" w:rsidRDefault="002E1924" w:rsidP="00A0046C">
            <w:pPr>
              <w:spacing w:line="360" w:lineRule="exact"/>
              <w:jc w:val="center"/>
              <w:rPr>
                <w:rFonts w:ascii="TH SarabunIT๙" w:hAnsi="TH SarabunIT๙" w:cs="TH SarabunIT๙"/>
                <w:sz w:val="32"/>
                <w:szCs w:val="32"/>
                <w:cs/>
              </w:rPr>
            </w:pPr>
          </w:p>
        </w:tc>
        <w:tc>
          <w:tcPr>
            <w:tcW w:w="3420" w:type="dxa"/>
            <w:shd w:val="clear" w:color="auto" w:fill="auto"/>
          </w:tcPr>
          <w:p w:rsidR="002E1924" w:rsidRPr="00ED092D" w:rsidRDefault="002E1924" w:rsidP="00A0046C">
            <w:pPr>
              <w:spacing w:after="0" w:line="360" w:lineRule="exact"/>
              <w:rPr>
                <w:rFonts w:ascii="TH SarabunIT๙" w:hAnsi="TH SarabunIT๙" w:cs="TH SarabunIT๙"/>
                <w:sz w:val="32"/>
                <w:szCs w:val="32"/>
                <w:cs/>
              </w:rPr>
            </w:pPr>
            <w:r w:rsidRPr="00ED092D">
              <w:rPr>
                <w:rFonts w:ascii="TH SarabunIT๙" w:hAnsi="TH SarabunIT๙" w:cs="TH SarabunIT๙"/>
                <w:sz w:val="32"/>
                <w:szCs w:val="32"/>
              </w:rPr>
              <w:t xml:space="preserve">2. </w:t>
            </w:r>
            <w:r w:rsidRPr="00ED092D">
              <w:rPr>
                <w:rFonts w:ascii="TH SarabunIT๙" w:hAnsi="TH SarabunIT๙" w:cs="TH SarabunIT๙"/>
                <w:sz w:val="32"/>
                <w:szCs w:val="32"/>
                <w:cs/>
              </w:rPr>
              <w:t>เขียนอักษรจีนตามหลักการเขียน คำศัพท์ง่ายๆ</w:t>
            </w:r>
          </w:p>
        </w:tc>
        <w:tc>
          <w:tcPr>
            <w:tcW w:w="5220" w:type="dxa"/>
            <w:shd w:val="clear" w:color="auto" w:fill="auto"/>
          </w:tcPr>
          <w:p w:rsidR="002E1924" w:rsidRPr="00ED092D" w:rsidRDefault="002E1924" w:rsidP="00A0046C">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เส้นขีดพื้นฐานอักษรจีน</w:t>
            </w:r>
          </w:p>
          <w:p w:rsidR="002E1924" w:rsidRPr="00ED092D" w:rsidRDefault="002E1924" w:rsidP="00A0046C">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ลำดับขีดอักษรจีน</w:t>
            </w:r>
          </w:p>
          <w:p w:rsidR="002E1924" w:rsidRPr="00ED092D" w:rsidRDefault="002E1924" w:rsidP="00A0046C">
            <w:pPr>
              <w:spacing w:after="0" w:line="360" w:lineRule="exact"/>
              <w:rPr>
                <w:rFonts w:ascii="TH SarabunIT๙" w:hAnsi="TH SarabunIT๙" w:cs="TH SarabunIT๙"/>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ตัวเลขและตัวอักษรง่ายๆ </w:t>
            </w:r>
          </w:p>
        </w:tc>
      </w:tr>
      <w:tr w:rsidR="002E1924" w:rsidRPr="00ED092D" w:rsidTr="00ED092D">
        <w:tc>
          <w:tcPr>
            <w:tcW w:w="720" w:type="dxa"/>
            <w:vMerge/>
            <w:shd w:val="clear" w:color="auto" w:fill="auto"/>
          </w:tcPr>
          <w:p w:rsidR="002E1924" w:rsidRPr="00ED092D" w:rsidRDefault="002E1924" w:rsidP="00A0046C">
            <w:pPr>
              <w:spacing w:line="360" w:lineRule="exact"/>
              <w:jc w:val="center"/>
              <w:rPr>
                <w:rFonts w:ascii="TH SarabunIT๙" w:hAnsi="TH SarabunIT๙" w:cs="TH SarabunIT๙"/>
                <w:sz w:val="32"/>
                <w:szCs w:val="32"/>
                <w:cs/>
              </w:rPr>
            </w:pPr>
          </w:p>
        </w:tc>
        <w:tc>
          <w:tcPr>
            <w:tcW w:w="3420" w:type="dxa"/>
            <w:shd w:val="clear" w:color="auto" w:fill="auto"/>
          </w:tcPr>
          <w:p w:rsidR="002E1924" w:rsidRPr="00ED092D" w:rsidRDefault="002E1924" w:rsidP="00A0046C">
            <w:pPr>
              <w:spacing w:after="0" w:line="360" w:lineRule="exact"/>
              <w:rPr>
                <w:rFonts w:ascii="TH SarabunIT๙" w:hAnsi="TH SarabunIT๙" w:cs="TH SarabunIT๙"/>
                <w:sz w:val="32"/>
                <w:szCs w:val="32"/>
                <w:cs/>
              </w:rPr>
            </w:pPr>
            <w:r w:rsidRPr="00ED092D">
              <w:rPr>
                <w:rFonts w:ascii="TH SarabunIT๙" w:hAnsi="TH SarabunIT๙" w:cs="TH SarabunIT๙"/>
                <w:color w:val="000000"/>
                <w:sz w:val="32"/>
                <w:szCs w:val="32"/>
                <w:cs/>
              </w:rPr>
              <w:t>3. พูดแสดงความคิดเห็นเกี่ยวกับกิจกรรม หรือเรื่องใกล้ตัว</w:t>
            </w:r>
          </w:p>
        </w:tc>
        <w:tc>
          <w:tcPr>
            <w:tcW w:w="5220" w:type="dxa"/>
            <w:shd w:val="clear" w:color="auto" w:fill="auto"/>
          </w:tcPr>
          <w:p w:rsidR="002E1924" w:rsidRPr="00ED092D" w:rsidRDefault="002E1924" w:rsidP="00A0046C">
            <w:pPr>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ประโยคที่ใช้พูดแสดงความคิดเห็นเกี่ยวกับกิจกรรม หรือเรื่องใกล้ตัว</w:t>
            </w:r>
          </w:p>
          <w:p w:rsidR="002E1924" w:rsidRPr="00ED092D" w:rsidRDefault="002E1924" w:rsidP="00A0046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p>
          <w:p w:rsidR="002E1924" w:rsidRPr="00ED092D" w:rsidRDefault="002E1924"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我喜欢打球。、我觉得汉语不难。</w:t>
            </w:r>
          </w:p>
          <w:p w:rsidR="002E1924" w:rsidRPr="00ED092D" w:rsidRDefault="002E1924" w:rsidP="00A0046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24"/>
                <w:szCs w:val="24"/>
              </w:rPr>
              <w:t>吸烟对身体不好。</w:t>
            </w:r>
          </w:p>
        </w:tc>
      </w:tr>
      <w:tr w:rsidR="00372445" w:rsidRPr="00ED092D" w:rsidTr="00ED092D">
        <w:tc>
          <w:tcPr>
            <w:tcW w:w="720" w:type="dxa"/>
            <w:shd w:val="clear" w:color="auto" w:fill="auto"/>
          </w:tcPr>
          <w:p w:rsidR="00372445" w:rsidRPr="00ED092D" w:rsidRDefault="00372445" w:rsidP="00A0046C">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ม.2</w:t>
            </w:r>
          </w:p>
        </w:tc>
        <w:tc>
          <w:tcPr>
            <w:tcW w:w="3420" w:type="dxa"/>
            <w:shd w:val="clear" w:color="auto" w:fill="auto"/>
          </w:tcPr>
          <w:p w:rsidR="00372445" w:rsidRPr="00ED092D" w:rsidRDefault="00372445" w:rsidP="00A0046C">
            <w:pPr>
              <w:spacing w:after="0" w:line="360" w:lineRule="exact"/>
              <w:rPr>
                <w:rFonts w:ascii="TH SarabunIT๙" w:hAnsi="TH SarabunIT๙" w:cs="TH SarabunIT๙"/>
                <w:sz w:val="32"/>
                <w:szCs w:val="32"/>
                <w:cs/>
              </w:rPr>
            </w:pPr>
            <w:r w:rsidRPr="00ED092D">
              <w:rPr>
                <w:rFonts w:ascii="TH SarabunIT๙" w:hAnsi="TH SarabunIT๙" w:cs="TH SarabunIT๙"/>
                <w:sz w:val="32"/>
                <w:szCs w:val="32"/>
              </w:rPr>
              <w:t xml:space="preserve">1. </w:t>
            </w:r>
            <w:r w:rsidRPr="00ED092D">
              <w:rPr>
                <w:rFonts w:ascii="TH SarabunIT๙" w:hAnsi="TH SarabunIT๙" w:cs="TH SarabunIT๙"/>
                <w:sz w:val="32"/>
                <w:szCs w:val="32"/>
                <w:cs/>
              </w:rPr>
              <w:t xml:space="preserve">พูดหรือเขียนข้อมูลเกี่ยวกับตัวเอง เพื่อน และเรื่องใกล้ตัว </w:t>
            </w:r>
          </w:p>
        </w:tc>
        <w:tc>
          <w:tcPr>
            <w:tcW w:w="5220" w:type="dxa"/>
            <w:shd w:val="clear" w:color="auto" w:fill="auto"/>
          </w:tcPr>
          <w:p w:rsidR="00372445" w:rsidRPr="00ED092D" w:rsidRDefault="00372445" w:rsidP="00A0046C">
            <w:pPr>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ประโยคและสำนวนภาษาที่ใช้ในการพูดหรือเขียนข้อมูลเกี่ยวกับตนเอง กิจวัตรประจำวัน เพื่อน สิ่งแวดล้อมใกล้ตัว  เช่น ข้อมูลส่วนบุคคล ตัวเลข ลำดับที่ วัน เดือน ปี ฤดูกาล เวลา กิจกรรม สี ขนาด รูปทรง ตำแหน่งของสิ่งของ ทิศทางง่ายๆ สภาพดินฟ้าอากาศ  อารมณ์ ความรู้สึก</w:t>
            </w:r>
          </w:p>
          <w:p w:rsidR="00372445" w:rsidRPr="00ED092D" w:rsidRDefault="00372445" w:rsidP="00A0046C">
            <w:pPr>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เครื่องหมายวรรคตอน</w:t>
            </w:r>
          </w:p>
          <w:p w:rsidR="00372445" w:rsidRPr="00ED092D" w:rsidRDefault="00372445" w:rsidP="00A0046C">
            <w:pPr>
              <w:snapToGrid w:val="0"/>
              <w:spacing w:after="0" w:line="360" w:lineRule="exact"/>
              <w:rPr>
                <w:rFonts w:ascii="TH SarabunIT๙" w:hAnsi="TH SarabunIT๙" w:cs="TH SarabunIT๙"/>
                <w:sz w:val="32"/>
                <w:szCs w:val="32"/>
              </w:rPr>
            </w:pPr>
            <w:r w:rsidRPr="00ED092D">
              <w:rPr>
                <w:rFonts w:ascii="TH SarabunIT๙" w:hAnsi="TH SarabunIT๙" w:cs="TH SarabunIT๙"/>
                <w:color w:val="000000"/>
                <w:sz w:val="32"/>
                <w:szCs w:val="32"/>
                <w:cs/>
              </w:rPr>
              <w:t>ตัวอย่าง</w:t>
            </w:r>
          </w:p>
          <w:p w:rsidR="00372445" w:rsidRPr="00ED092D" w:rsidRDefault="00372445" w:rsidP="00A0046C">
            <w:pPr>
              <w:spacing w:after="0" w:line="360" w:lineRule="exact"/>
              <w:rPr>
                <w:rFonts w:ascii="TH SarabunIT๙" w:hAnsi="TH SarabunIT๙" w:cs="TH SarabunIT๙"/>
                <w:spacing w:val="-4"/>
                <w:sz w:val="24"/>
                <w:szCs w:val="24"/>
              </w:rPr>
            </w:pPr>
            <w:r w:rsidRPr="00ED092D">
              <w:rPr>
                <w:rFonts w:ascii="TH SarabunIT๙" w:hAnsi="TH SarabunIT๙" w:cs="TH SarabunIT๙"/>
                <w:spacing w:val="-4"/>
                <w:sz w:val="24"/>
                <w:szCs w:val="24"/>
              </w:rPr>
              <w:t>圆、方、角、长、</w:t>
            </w:r>
            <w:r w:rsidRPr="00ED092D">
              <w:rPr>
                <w:rFonts w:ascii="TH SarabunIT๙" w:hAnsi="TH SarabunIT๙" w:cs="TH SarabunIT๙"/>
                <w:sz w:val="24"/>
                <w:szCs w:val="24"/>
              </w:rPr>
              <w:t>短</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、夏季、雨季</w:t>
            </w:r>
            <w:r w:rsidRPr="00ED092D">
              <w:rPr>
                <w:rFonts w:ascii="TH SarabunIT๙" w:hAnsi="TH SarabunIT๙" w:cs="TH SarabunIT๙"/>
                <w:spacing w:val="-4"/>
                <w:sz w:val="24"/>
                <w:szCs w:val="24"/>
              </w:rPr>
              <w:t>、凉季</w:t>
            </w:r>
            <w:r w:rsidRPr="00ED092D">
              <w:rPr>
                <w:rFonts w:ascii="TH SarabunIT๙" w:hAnsi="TH SarabunIT๙" w:cs="TH SarabunIT๙"/>
                <w:spacing w:val="-4"/>
                <w:sz w:val="24"/>
                <w:szCs w:val="24"/>
              </w:rPr>
              <w:t xml:space="preserve"> </w:t>
            </w:r>
            <w:r w:rsidRPr="00ED092D">
              <w:rPr>
                <w:rFonts w:ascii="TH SarabunIT๙" w:hAnsi="TH SarabunIT๙" w:cs="TH SarabunIT๙"/>
                <w:spacing w:val="-4"/>
                <w:sz w:val="24"/>
                <w:szCs w:val="24"/>
              </w:rPr>
              <w:t>、春、夏秋</w:t>
            </w:r>
            <w:r w:rsidRPr="00ED092D">
              <w:rPr>
                <w:rFonts w:ascii="TH SarabunIT๙" w:hAnsi="TH SarabunIT๙" w:cs="TH SarabunIT๙"/>
                <w:sz w:val="24"/>
                <w:szCs w:val="24"/>
              </w:rPr>
              <w:t>冬、东、南、西、北、早上、上午、中午、下午晚上时间</w:t>
            </w:r>
          </w:p>
          <w:p w:rsidR="00372445" w:rsidRPr="00ED092D" w:rsidRDefault="00372445"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逗号（，）、问号（？）、句号（。）</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、顿号（、）</w:t>
            </w:r>
          </w:p>
          <w:p w:rsidR="00372445" w:rsidRPr="00ED092D" w:rsidRDefault="00372445"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感叹号（！）、冒号（</w:t>
            </w:r>
            <w:r w:rsidRPr="00ED092D">
              <w:rPr>
                <w:rFonts w:ascii="TH SarabunIT๙" w:hAnsi="TH SarabunIT๙" w:cs="TH SarabunIT๙"/>
                <w:sz w:val="24"/>
                <w:szCs w:val="24"/>
              </w:rPr>
              <w:t>:</w:t>
            </w:r>
            <w:r w:rsidRPr="00ED092D">
              <w:rPr>
                <w:rFonts w:ascii="TH SarabunIT๙" w:hAnsi="TH SarabunIT๙" w:cs="TH SarabunIT๙"/>
                <w:sz w:val="24"/>
                <w:szCs w:val="24"/>
              </w:rPr>
              <w:t>）、引号（</w:t>
            </w:r>
            <w:r w:rsidRPr="00ED092D">
              <w:rPr>
                <w:rFonts w:ascii="TH SarabunIT๙" w:hAnsi="TH SarabunIT๙" w:cs="TH SarabunIT๙"/>
                <w:sz w:val="24"/>
                <w:szCs w:val="24"/>
              </w:rPr>
              <w:t>“…”</w:t>
            </w:r>
            <w:r w:rsidRPr="00ED092D">
              <w:rPr>
                <w:rFonts w:ascii="TH SarabunIT๙" w:hAnsi="TH SarabunIT๙" w:cs="TH SarabunIT๙"/>
                <w:sz w:val="24"/>
                <w:szCs w:val="24"/>
              </w:rPr>
              <w:t>）</w:t>
            </w:r>
            <w:r w:rsidRPr="00ED092D">
              <w:rPr>
                <w:rFonts w:ascii="TH SarabunIT๙" w:hAnsi="TH SarabunIT๙" w:cs="TH SarabunIT๙"/>
                <w:sz w:val="24"/>
                <w:szCs w:val="24"/>
              </w:rPr>
              <w:t xml:space="preserve"> </w:t>
            </w:r>
          </w:p>
          <w:p w:rsidR="00372445" w:rsidRPr="00ED092D" w:rsidRDefault="00372445"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中国一年有四季：春季、夏季、秋季、冬季。</w:t>
            </w:r>
          </w:p>
        </w:tc>
      </w:tr>
      <w:tr w:rsidR="00372445" w:rsidRPr="00ED092D" w:rsidTr="00ED092D">
        <w:trPr>
          <w:trHeight w:val="360"/>
        </w:trPr>
        <w:tc>
          <w:tcPr>
            <w:tcW w:w="720" w:type="dxa"/>
            <w:tcBorders>
              <w:bottom w:val="single" w:sz="4" w:space="0" w:color="auto"/>
            </w:tcBorders>
            <w:shd w:val="clear" w:color="auto" w:fill="auto"/>
          </w:tcPr>
          <w:p w:rsidR="00372445" w:rsidRPr="00ED092D" w:rsidRDefault="00372445" w:rsidP="00A0046C">
            <w:pPr>
              <w:spacing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420" w:type="dxa"/>
            <w:tcBorders>
              <w:bottom w:val="single" w:sz="4" w:space="0" w:color="auto"/>
            </w:tcBorders>
            <w:shd w:val="clear" w:color="auto" w:fill="auto"/>
          </w:tcPr>
          <w:p w:rsidR="00372445" w:rsidRPr="00ED092D" w:rsidRDefault="00372445" w:rsidP="00A0046C">
            <w:pPr>
              <w:spacing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5220" w:type="dxa"/>
            <w:tcBorders>
              <w:bottom w:val="single" w:sz="4" w:space="0" w:color="auto"/>
            </w:tcBorders>
            <w:shd w:val="clear" w:color="auto" w:fill="auto"/>
          </w:tcPr>
          <w:p w:rsidR="00372445" w:rsidRPr="00ED092D" w:rsidRDefault="00372445" w:rsidP="00A0046C">
            <w:pPr>
              <w:spacing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2E1924" w:rsidRPr="00ED092D" w:rsidTr="00ED092D">
        <w:trPr>
          <w:trHeight w:val="110"/>
        </w:trPr>
        <w:tc>
          <w:tcPr>
            <w:tcW w:w="720" w:type="dxa"/>
            <w:vMerge w:val="restart"/>
            <w:tcBorders>
              <w:top w:val="single" w:sz="4" w:space="0" w:color="auto"/>
            </w:tcBorders>
            <w:shd w:val="clear" w:color="auto" w:fill="auto"/>
          </w:tcPr>
          <w:p w:rsidR="002E1924" w:rsidRPr="00ED092D" w:rsidRDefault="002E1924" w:rsidP="00A0046C">
            <w:pPr>
              <w:spacing w:after="60" w:line="360" w:lineRule="exact"/>
              <w:jc w:val="center"/>
              <w:rPr>
                <w:rFonts w:ascii="TH SarabunIT๙" w:hAnsi="TH SarabunIT๙" w:cs="TH SarabunIT๙"/>
                <w:b/>
                <w:bCs/>
                <w:sz w:val="32"/>
                <w:szCs w:val="32"/>
                <w:cs/>
              </w:rPr>
            </w:pPr>
          </w:p>
        </w:tc>
        <w:tc>
          <w:tcPr>
            <w:tcW w:w="3420" w:type="dxa"/>
            <w:tcBorders>
              <w:top w:val="single" w:sz="4" w:space="0" w:color="auto"/>
              <w:bottom w:val="single" w:sz="4" w:space="0" w:color="auto"/>
            </w:tcBorders>
            <w:shd w:val="clear" w:color="auto" w:fill="auto"/>
          </w:tcPr>
          <w:p w:rsidR="002E1924" w:rsidRPr="00ED092D" w:rsidRDefault="002E1924" w:rsidP="00A0046C">
            <w:pPr>
              <w:spacing w:after="60" w:line="360" w:lineRule="exact"/>
              <w:jc w:val="center"/>
              <w:rPr>
                <w:rFonts w:ascii="TH SarabunIT๙" w:hAnsi="TH SarabunIT๙" w:cs="TH SarabunIT๙"/>
                <w:b/>
                <w:bCs/>
                <w:sz w:val="32"/>
                <w:szCs w:val="32"/>
                <w:cs/>
              </w:rPr>
            </w:pPr>
          </w:p>
        </w:tc>
        <w:tc>
          <w:tcPr>
            <w:tcW w:w="5220" w:type="dxa"/>
            <w:tcBorders>
              <w:top w:val="single" w:sz="4" w:space="0" w:color="auto"/>
            </w:tcBorders>
            <w:shd w:val="clear" w:color="auto" w:fill="auto"/>
          </w:tcPr>
          <w:p w:rsidR="002E1924" w:rsidRPr="00ED092D" w:rsidRDefault="002E1924"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普吉在泰国的南部。、现在</w:t>
            </w:r>
            <w:r w:rsidRPr="00ED092D">
              <w:rPr>
                <w:rFonts w:ascii="TH SarabunIT๙" w:hAnsi="TH SarabunIT๙" w:cs="TH SarabunIT๙"/>
                <w:sz w:val="24"/>
                <w:szCs w:val="24"/>
              </w:rPr>
              <w:t>……</w:t>
            </w:r>
            <w:r w:rsidRPr="00ED092D">
              <w:rPr>
                <w:rFonts w:ascii="TH SarabunIT๙" w:hAnsi="TH SarabunIT๙" w:cs="TH SarabunIT๙"/>
                <w:sz w:val="24"/>
                <w:szCs w:val="24"/>
              </w:rPr>
              <w:t>点。</w:t>
            </w:r>
          </w:p>
          <w:p w:rsidR="002E1924" w:rsidRPr="00ED092D" w:rsidRDefault="002E1924"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今天星期五。、我的生日是</w:t>
            </w:r>
            <w:r w:rsidRPr="00ED092D">
              <w:rPr>
                <w:rFonts w:ascii="TH SarabunIT๙" w:hAnsi="TH SarabunIT๙" w:cs="TH SarabunIT๙"/>
                <w:sz w:val="24"/>
                <w:szCs w:val="24"/>
              </w:rPr>
              <w:t>……</w:t>
            </w:r>
          </w:p>
          <w:p w:rsidR="002E1924" w:rsidRPr="00ED092D" w:rsidRDefault="002E1924" w:rsidP="00A0046C">
            <w:pPr>
              <w:spacing w:after="0" w:line="360" w:lineRule="exact"/>
              <w:rPr>
                <w:rFonts w:ascii="TH SarabunIT๙" w:hAnsi="TH SarabunIT๙" w:cs="TH SarabunIT๙"/>
                <w:b/>
                <w:bCs/>
                <w:sz w:val="32"/>
                <w:szCs w:val="32"/>
                <w:cs/>
              </w:rPr>
            </w:pPr>
            <w:r w:rsidRPr="00ED092D">
              <w:rPr>
                <w:rFonts w:ascii="TH SarabunIT๙" w:hAnsi="TH SarabunIT๙" w:cs="TH SarabunIT๙"/>
                <w:color w:val="000000"/>
                <w:sz w:val="24"/>
                <w:szCs w:val="24"/>
              </w:rPr>
              <w:t>我的电脑坏了。、图书馆现在有座位吗？</w:t>
            </w:r>
          </w:p>
        </w:tc>
      </w:tr>
      <w:tr w:rsidR="002E1924" w:rsidRPr="00ED092D" w:rsidTr="00ED092D">
        <w:tc>
          <w:tcPr>
            <w:tcW w:w="720" w:type="dxa"/>
            <w:vMerge/>
            <w:shd w:val="clear" w:color="auto" w:fill="auto"/>
          </w:tcPr>
          <w:p w:rsidR="002E1924" w:rsidRPr="00ED092D" w:rsidRDefault="002E1924" w:rsidP="00A0046C">
            <w:pPr>
              <w:spacing w:line="360" w:lineRule="exact"/>
              <w:jc w:val="center"/>
              <w:rPr>
                <w:rFonts w:ascii="TH SarabunIT๙" w:hAnsi="TH SarabunIT๙" w:cs="TH SarabunIT๙"/>
                <w:sz w:val="32"/>
                <w:szCs w:val="32"/>
                <w:cs/>
              </w:rPr>
            </w:pPr>
          </w:p>
        </w:tc>
        <w:tc>
          <w:tcPr>
            <w:tcW w:w="3420" w:type="dxa"/>
            <w:tcBorders>
              <w:top w:val="single" w:sz="4" w:space="0" w:color="auto"/>
            </w:tcBorders>
            <w:shd w:val="clear" w:color="auto" w:fill="auto"/>
          </w:tcPr>
          <w:p w:rsidR="002E1924" w:rsidRPr="00ED092D" w:rsidRDefault="002E1924" w:rsidP="00A0046C">
            <w:pPr>
              <w:spacing w:line="360" w:lineRule="exact"/>
              <w:rPr>
                <w:rFonts w:ascii="TH SarabunIT๙" w:hAnsi="TH SarabunIT๙" w:cs="TH SarabunIT๙"/>
                <w:sz w:val="32"/>
                <w:szCs w:val="32"/>
                <w:cs/>
              </w:rPr>
            </w:pPr>
            <w:r w:rsidRPr="00ED092D">
              <w:rPr>
                <w:rFonts w:ascii="TH SarabunIT๙" w:hAnsi="TH SarabunIT๙" w:cs="TH SarabunIT๙"/>
                <w:sz w:val="32"/>
                <w:szCs w:val="32"/>
              </w:rPr>
              <w:t>2.</w:t>
            </w:r>
            <w:r w:rsidRPr="00ED092D">
              <w:rPr>
                <w:rFonts w:ascii="TH SarabunIT๙" w:hAnsi="TH SarabunIT๙" w:cs="TH SarabunIT๙"/>
                <w:sz w:val="32"/>
                <w:szCs w:val="32"/>
                <w:cs/>
              </w:rPr>
              <w:t xml:space="preserve"> เขียนให้ข้อมูลเกี่ยวกับตนเองแบบง่ายๆ</w:t>
            </w:r>
          </w:p>
        </w:tc>
        <w:tc>
          <w:tcPr>
            <w:tcW w:w="5220" w:type="dxa"/>
            <w:shd w:val="clear" w:color="auto" w:fill="auto"/>
          </w:tcPr>
          <w:p w:rsidR="002E1924" w:rsidRPr="00ED092D" w:rsidRDefault="002E1924" w:rsidP="00A0046C">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คำ กลุ่มคำ และประโยคสั้นๆ ที่ให้ข้อมูลเกี่ยวกับตนเอง</w:t>
            </w:r>
          </w:p>
          <w:p w:rsidR="002E1924" w:rsidRPr="00ED092D" w:rsidRDefault="002E1924" w:rsidP="00A0046C">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ลำดับขีดอักษรจีน</w:t>
            </w:r>
          </w:p>
          <w:p w:rsidR="002E1924" w:rsidRPr="00ED092D" w:rsidRDefault="002E1924" w:rsidP="00A0046C">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ตัวอย่าง</w:t>
            </w:r>
          </w:p>
          <w:p w:rsidR="002E1924" w:rsidRPr="00ED092D" w:rsidRDefault="002E1924"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我姓</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，叫</w:t>
            </w:r>
            <w:r w:rsidRPr="00ED092D">
              <w:rPr>
                <w:rFonts w:ascii="TH SarabunIT๙" w:hAnsi="TH SarabunIT๙" w:cs="TH SarabunIT๙"/>
                <w:sz w:val="24"/>
                <w:szCs w:val="24"/>
              </w:rPr>
              <w:t>……</w:t>
            </w:r>
            <w:r w:rsidRPr="00ED092D">
              <w:rPr>
                <w:rFonts w:ascii="TH SarabunIT๙" w:hAnsi="TH SarabunIT๙" w:cs="TH SarabunIT๙"/>
                <w:sz w:val="24"/>
                <w:szCs w:val="24"/>
              </w:rPr>
              <w:t>。、今年</w:t>
            </w:r>
            <w:r w:rsidRPr="00ED092D">
              <w:rPr>
                <w:rFonts w:ascii="TH SarabunIT๙" w:hAnsi="TH SarabunIT๙" w:cs="TH SarabunIT๙"/>
                <w:sz w:val="24"/>
                <w:szCs w:val="24"/>
              </w:rPr>
              <w:t>……</w:t>
            </w:r>
            <w:r w:rsidRPr="00ED092D">
              <w:rPr>
                <w:rFonts w:ascii="TH SarabunIT๙" w:hAnsi="TH SarabunIT๙" w:cs="TH SarabunIT๙"/>
                <w:sz w:val="24"/>
                <w:szCs w:val="24"/>
              </w:rPr>
              <w:t>岁。、上</w:t>
            </w:r>
            <w:r w:rsidRPr="00ED092D">
              <w:rPr>
                <w:rFonts w:ascii="TH SarabunIT๙" w:hAnsi="TH SarabunIT๙" w:cs="TH SarabunIT๙"/>
                <w:sz w:val="24"/>
                <w:szCs w:val="24"/>
              </w:rPr>
              <w:t>……</w:t>
            </w:r>
            <w:r w:rsidRPr="00ED092D">
              <w:rPr>
                <w:rFonts w:ascii="TH SarabunIT๙" w:hAnsi="TH SarabunIT๙" w:cs="TH SarabunIT๙"/>
                <w:sz w:val="24"/>
                <w:szCs w:val="24"/>
              </w:rPr>
              <w:t>年级。</w:t>
            </w:r>
          </w:p>
          <w:p w:rsidR="002E1924" w:rsidRPr="00ED092D" w:rsidRDefault="002E1924" w:rsidP="00A0046C">
            <w:pPr>
              <w:spacing w:after="0" w:line="360" w:lineRule="exact"/>
              <w:rPr>
                <w:rFonts w:ascii="TH SarabunIT๙" w:hAnsi="TH SarabunIT๙" w:cs="TH SarabunIT๙"/>
                <w:sz w:val="32"/>
                <w:szCs w:val="32"/>
                <w:cs/>
              </w:rPr>
            </w:pPr>
            <w:r w:rsidRPr="00ED092D">
              <w:rPr>
                <w:rFonts w:ascii="TH SarabunIT๙" w:hAnsi="TH SarabunIT๙" w:cs="TH SarabunIT๙"/>
                <w:sz w:val="24"/>
                <w:szCs w:val="24"/>
              </w:rPr>
              <w:t>我家有</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口人，有</w:t>
            </w:r>
            <w:r w:rsidRPr="00ED092D">
              <w:rPr>
                <w:rFonts w:ascii="TH SarabunIT๙" w:hAnsi="TH SarabunIT๙" w:cs="TH SarabunIT๙"/>
                <w:sz w:val="24"/>
                <w:szCs w:val="24"/>
              </w:rPr>
              <w:t>……</w:t>
            </w:r>
            <w:r w:rsidRPr="00ED092D">
              <w:rPr>
                <w:rFonts w:ascii="TH SarabunIT๙" w:hAnsi="TH SarabunIT๙" w:cs="TH SarabunIT๙"/>
                <w:sz w:val="24"/>
                <w:szCs w:val="24"/>
              </w:rPr>
              <w:t>。、我住在</w:t>
            </w:r>
            <w:r w:rsidRPr="00ED092D">
              <w:rPr>
                <w:rFonts w:ascii="TH SarabunIT๙" w:hAnsi="TH SarabunIT๙" w:cs="TH SarabunIT๙"/>
                <w:sz w:val="24"/>
                <w:szCs w:val="24"/>
              </w:rPr>
              <w:t>……</w:t>
            </w:r>
            <w:r w:rsidRPr="00ED092D">
              <w:rPr>
                <w:rFonts w:ascii="TH SarabunIT๙" w:hAnsi="TH SarabunIT๙" w:cs="TH SarabunIT๙"/>
                <w:sz w:val="24"/>
                <w:szCs w:val="24"/>
              </w:rPr>
              <w:t>。</w:t>
            </w:r>
          </w:p>
        </w:tc>
      </w:tr>
      <w:tr w:rsidR="002E1924" w:rsidRPr="00ED092D" w:rsidTr="00ED092D">
        <w:tc>
          <w:tcPr>
            <w:tcW w:w="720" w:type="dxa"/>
            <w:vMerge/>
            <w:shd w:val="clear" w:color="auto" w:fill="auto"/>
          </w:tcPr>
          <w:p w:rsidR="002E1924" w:rsidRPr="00ED092D" w:rsidRDefault="002E1924" w:rsidP="00A0046C">
            <w:pPr>
              <w:spacing w:line="360" w:lineRule="exact"/>
              <w:jc w:val="center"/>
              <w:rPr>
                <w:rFonts w:ascii="TH SarabunIT๙" w:hAnsi="TH SarabunIT๙" w:cs="TH SarabunIT๙"/>
                <w:sz w:val="32"/>
                <w:szCs w:val="32"/>
                <w:cs/>
              </w:rPr>
            </w:pPr>
          </w:p>
        </w:tc>
        <w:tc>
          <w:tcPr>
            <w:tcW w:w="3420" w:type="dxa"/>
            <w:shd w:val="clear" w:color="auto" w:fill="auto"/>
          </w:tcPr>
          <w:p w:rsidR="002E1924" w:rsidRPr="00ED092D" w:rsidRDefault="002E1924" w:rsidP="00A0046C">
            <w:pPr>
              <w:spacing w:after="0" w:line="360" w:lineRule="exact"/>
              <w:rPr>
                <w:rFonts w:ascii="TH SarabunIT๙" w:hAnsi="TH SarabunIT๙" w:cs="TH SarabunIT๙"/>
                <w:color w:val="000000"/>
                <w:sz w:val="32"/>
                <w:szCs w:val="32"/>
                <w:cs/>
              </w:rPr>
            </w:pPr>
            <w:r w:rsidRPr="00ED092D">
              <w:rPr>
                <w:rFonts w:ascii="TH SarabunIT๙" w:hAnsi="TH SarabunIT๙" w:cs="TH SarabunIT๙"/>
                <w:color w:val="000000"/>
                <w:sz w:val="32"/>
                <w:szCs w:val="32"/>
                <w:cs/>
              </w:rPr>
              <w:t xml:space="preserve">3. พูดหรือเขียนแสดงความคิดเห็นเกี่ยวกับกิจกรรม ประสบการณ์ หรือเรื่องใกล้ตัว      </w:t>
            </w:r>
          </w:p>
        </w:tc>
        <w:tc>
          <w:tcPr>
            <w:tcW w:w="5220" w:type="dxa"/>
            <w:shd w:val="clear" w:color="auto" w:fill="auto"/>
          </w:tcPr>
          <w:p w:rsidR="002E1924" w:rsidRPr="00ED092D" w:rsidRDefault="002E1924" w:rsidP="00A0046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rPr>
              <w:sym w:font="Wingdings" w:char="F073"/>
            </w:r>
            <w:r w:rsidRPr="00ED092D">
              <w:rPr>
                <w:rFonts w:ascii="TH SarabunIT๙" w:hAnsi="TH SarabunIT๙" w:cs="TH SarabunIT๙"/>
                <w:color w:val="000000"/>
                <w:sz w:val="32"/>
                <w:szCs w:val="32"/>
                <w:cs/>
              </w:rPr>
              <w:t xml:space="preserve"> ประโยคที่ใช้พูดและเขียนแสดงความคิดเห็นเกี่ยวกับ</w:t>
            </w:r>
          </w:p>
          <w:p w:rsidR="002E1924" w:rsidRPr="00ED092D" w:rsidRDefault="002E1924" w:rsidP="00A0046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กิจกรรม ประสบการณ์หรือเรื่องใกล้ตัว</w:t>
            </w:r>
          </w:p>
          <w:p w:rsidR="002E1924" w:rsidRPr="00ED092D" w:rsidRDefault="002E1924" w:rsidP="00A0046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p>
          <w:p w:rsidR="002E1924" w:rsidRPr="00ED092D" w:rsidRDefault="002E1924" w:rsidP="00A0046C">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我的学校很大，也很漂亮。</w:t>
            </w:r>
          </w:p>
          <w:p w:rsidR="002E1924" w:rsidRPr="00ED092D" w:rsidRDefault="002E1924" w:rsidP="00A0046C">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我的朋友很聪明。</w:t>
            </w:r>
          </w:p>
          <w:p w:rsidR="002E1924" w:rsidRPr="00ED092D" w:rsidRDefault="002E1924" w:rsidP="00A0046C">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这件衣服很好看，但是有点儿贵。</w:t>
            </w:r>
          </w:p>
          <w:p w:rsidR="002E1924" w:rsidRPr="00ED092D" w:rsidRDefault="002E1924" w:rsidP="00A0046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24"/>
                <w:szCs w:val="24"/>
              </w:rPr>
              <w:t>吸烟对身体不好。</w:t>
            </w:r>
          </w:p>
        </w:tc>
      </w:tr>
      <w:tr w:rsidR="002E1924" w:rsidRPr="00ED092D" w:rsidTr="00ED092D">
        <w:tc>
          <w:tcPr>
            <w:tcW w:w="720" w:type="dxa"/>
            <w:vMerge w:val="restart"/>
            <w:shd w:val="clear" w:color="auto" w:fill="auto"/>
          </w:tcPr>
          <w:p w:rsidR="002E1924" w:rsidRPr="00ED092D" w:rsidRDefault="002E1924" w:rsidP="00A0046C">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ม.3</w:t>
            </w:r>
          </w:p>
        </w:tc>
        <w:tc>
          <w:tcPr>
            <w:tcW w:w="3420" w:type="dxa"/>
            <w:shd w:val="clear" w:color="auto" w:fill="auto"/>
          </w:tcPr>
          <w:p w:rsidR="002E1924" w:rsidRPr="00ED092D" w:rsidRDefault="002E1924" w:rsidP="00A0046C">
            <w:pPr>
              <w:spacing w:after="0" w:line="360" w:lineRule="exact"/>
              <w:rPr>
                <w:rFonts w:ascii="TH SarabunIT๙" w:hAnsi="TH SarabunIT๙" w:cs="TH SarabunIT๙"/>
                <w:sz w:val="32"/>
                <w:szCs w:val="32"/>
                <w:cs/>
              </w:rPr>
            </w:pPr>
            <w:r w:rsidRPr="00ED092D">
              <w:rPr>
                <w:rFonts w:ascii="TH SarabunIT๙" w:hAnsi="TH SarabunIT๙" w:cs="TH SarabunIT๙"/>
                <w:sz w:val="32"/>
                <w:szCs w:val="32"/>
              </w:rPr>
              <w:t xml:space="preserve">1. </w:t>
            </w:r>
            <w:r w:rsidRPr="00ED092D">
              <w:rPr>
                <w:rFonts w:ascii="TH SarabunIT๙" w:hAnsi="TH SarabunIT๙" w:cs="TH SarabunIT๙"/>
                <w:sz w:val="32"/>
                <w:szCs w:val="32"/>
                <w:cs/>
              </w:rPr>
              <w:t>พูดและเขียนข้อมูลเกี่ยวกับตนเอง กิจวัตรประจำวัน ประสบการณ์สิ่งแวดล้อมใกล้ตั</w:t>
            </w:r>
            <w:r w:rsidRPr="00ED092D">
              <w:rPr>
                <w:rFonts w:ascii="TH SarabunIT๙" w:hAnsi="TH SarabunIT๙" w:cs="TH SarabunIT๙"/>
                <w:spacing w:val="-4"/>
                <w:sz w:val="32"/>
                <w:szCs w:val="32"/>
                <w:cs/>
              </w:rPr>
              <w:t>ว</w:t>
            </w:r>
          </w:p>
        </w:tc>
        <w:tc>
          <w:tcPr>
            <w:tcW w:w="5220" w:type="dxa"/>
            <w:shd w:val="clear" w:color="auto" w:fill="auto"/>
          </w:tcPr>
          <w:p w:rsidR="002E1924" w:rsidRPr="00ED092D" w:rsidRDefault="002E1924" w:rsidP="00A0046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ประโยคและสำนวนภาษาที่ใช้ในการนำเสนอข้อมูลเกี่ยวกับตนเอง กิจวัตรประจำวัน ประสบการณ์ สิ่งแวดล้อมใกล้ตัว เช่น การเดินทาง อาหาร การเรียน กีฬา นันทนาการ งานอดิเรก</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การท่องเที่ยว    </w:t>
            </w:r>
          </w:p>
          <w:p w:rsidR="002E1924" w:rsidRPr="00ED092D" w:rsidRDefault="002E1924" w:rsidP="00A0046C">
            <w:pPr>
              <w:adjustRightInd w:val="0"/>
              <w:spacing w:after="0" w:line="360" w:lineRule="exact"/>
              <w:rPr>
                <w:rFonts w:ascii="TH SarabunIT๙" w:eastAsia="STKaiti" w:hAnsi="TH SarabunIT๙" w:cs="TH SarabunIT๙"/>
                <w:color w:val="000000"/>
                <w:sz w:val="32"/>
                <w:szCs w:val="32"/>
              </w:rPr>
            </w:pPr>
            <w:r w:rsidRPr="00ED092D">
              <w:rPr>
                <w:rFonts w:ascii="TH SarabunIT๙" w:eastAsia="STKaiti" w:hAnsi="TH SarabunIT๙" w:cs="TH SarabunIT๙"/>
                <w:color w:val="000000"/>
                <w:sz w:val="32"/>
                <w:szCs w:val="32"/>
                <w:cs/>
              </w:rPr>
              <w:t xml:space="preserve">ตัวอย่าง </w:t>
            </w:r>
          </w:p>
          <w:p w:rsidR="002E1924" w:rsidRPr="00ED092D" w:rsidRDefault="002E1924" w:rsidP="00A0046C">
            <w:pPr>
              <w:adjustRightInd w:val="0"/>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星期天我去公园玩儿。</w:t>
            </w:r>
          </w:p>
          <w:p w:rsidR="002E1924" w:rsidRPr="00ED092D" w:rsidRDefault="002E1924" w:rsidP="00A0046C">
            <w:pPr>
              <w:adjustRightInd w:val="0"/>
              <w:spacing w:after="0" w:line="360" w:lineRule="exact"/>
              <w:rPr>
                <w:rFonts w:ascii="TH SarabunIT๙" w:hAnsi="TH SarabunIT๙" w:cs="TH SarabunIT๙"/>
                <w:spacing w:val="-20"/>
                <w:sz w:val="24"/>
                <w:szCs w:val="24"/>
              </w:rPr>
            </w:pPr>
            <w:r w:rsidRPr="00ED092D">
              <w:rPr>
                <w:rFonts w:ascii="TH SarabunIT๙" w:hAnsi="TH SarabunIT๙" w:cs="TH SarabunIT๙"/>
                <w:spacing w:val="-20"/>
                <w:sz w:val="24"/>
                <w:szCs w:val="24"/>
              </w:rPr>
              <w:t>每个周末，奶奶带我去寺庙拜佛</w:t>
            </w:r>
            <w:r w:rsidRPr="00ED092D">
              <w:rPr>
                <w:rFonts w:ascii="TH SarabunIT๙" w:hAnsi="TH SarabunIT๙" w:cs="TH SarabunIT๙"/>
                <w:sz w:val="24"/>
                <w:szCs w:val="24"/>
              </w:rPr>
              <w:t>。</w:t>
            </w:r>
            <w:r w:rsidRPr="00ED092D">
              <w:rPr>
                <w:rFonts w:ascii="TH SarabunIT๙" w:hAnsi="TH SarabunIT๙" w:cs="TH SarabunIT๙"/>
                <w:sz w:val="24"/>
                <w:szCs w:val="24"/>
                <w:cs/>
              </w:rPr>
              <w:t xml:space="preserve">  </w:t>
            </w:r>
          </w:p>
          <w:p w:rsidR="002E1924" w:rsidRPr="00ED092D" w:rsidRDefault="002E1924"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我喜欢看外国电影。</w:t>
            </w:r>
          </w:p>
          <w:p w:rsidR="002E1924" w:rsidRPr="00ED092D" w:rsidRDefault="002E1924"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我不会踢足球。</w:t>
            </w:r>
          </w:p>
          <w:p w:rsidR="002E1924" w:rsidRPr="00ED092D" w:rsidRDefault="002E1924" w:rsidP="00A0046C">
            <w:pPr>
              <w:spacing w:after="0" w:line="360" w:lineRule="exact"/>
              <w:rPr>
                <w:rFonts w:ascii="TH SarabunIT๙" w:hAnsi="TH SarabunIT๙" w:cs="TH SarabunIT๙"/>
                <w:spacing w:val="-10"/>
                <w:sz w:val="24"/>
                <w:szCs w:val="24"/>
              </w:rPr>
            </w:pPr>
            <w:r w:rsidRPr="00ED092D">
              <w:rPr>
                <w:rFonts w:ascii="TH SarabunIT๙" w:hAnsi="TH SarabunIT๙" w:cs="TH SarabunIT๙"/>
                <w:sz w:val="24"/>
                <w:szCs w:val="24"/>
              </w:rPr>
              <w:t>我去过两次中国。第一次</w:t>
            </w:r>
            <w:r w:rsidRPr="00ED092D">
              <w:rPr>
                <w:rFonts w:ascii="TH SarabunIT๙" w:hAnsi="TH SarabunIT๙" w:cs="TH SarabunIT๙"/>
                <w:spacing w:val="-10"/>
                <w:sz w:val="24"/>
                <w:szCs w:val="24"/>
              </w:rPr>
              <w:t>去了北京，第二次去了</w:t>
            </w:r>
            <w:r w:rsidRPr="00ED092D">
              <w:rPr>
                <w:rFonts w:ascii="TH SarabunIT๙" w:hAnsi="TH SarabunIT๙" w:cs="TH SarabunIT๙"/>
                <w:spacing w:val="-10"/>
                <w:sz w:val="24"/>
                <w:szCs w:val="24"/>
              </w:rPr>
              <w:t xml:space="preserve"> </w:t>
            </w:r>
            <w:r w:rsidRPr="00ED092D">
              <w:rPr>
                <w:rFonts w:ascii="TH SarabunIT๙" w:hAnsi="TH SarabunIT๙" w:cs="TH SarabunIT๙"/>
                <w:spacing w:val="-10"/>
                <w:sz w:val="24"/>
                <w:szCs w:val="24"/>
              </w:rPr>
              <w:t>上海。</w:t>
            </w:r>
          </w:p>
          <w:p w:rsidR="002E1924" w:rsidRPr="00ED092D" w:rsidRDefault="002E1924" w:rsidP="00A0046C">
            <w:pPr>
              <w:adjustRightInd w:val="0"/>
              <w:spacing w:after="0" w:line="360" w:lineRule="exact"/>
              <w:rPr>
                <w:rFonts w:ascii="TH SarabunIT๙" w:hAnsi="TH SarabunIT๙" w:cs="TH SarabunIT๙"/>
                <w:spacing w:val="-28"/>
                <w:sz w:val="24"/>
                <w:szCs w:val="24"/>
              </w:rPr>
            </w:pPr>
            <w:r w:rsidRPr="00ED092D">
              <w:rPr>
                <w:rFonts w:ascii="TH SarabunIT๙" w:hAnsi="TH SarabunIT๙" w:cs="TH SarabunIT๙"/>
                <w:sz w:val="24"/>
                <w:szCs w:val="24"/>
              </w:rPr>
              <w:t>现在泰国人非常喜欢学习汉</w:t>
            </w:r>
            <w:r w:rsidRPr="00ED092D">
              <w:rPr>
                <w:rFonts w:ascii="TH SarabunIT๙" w:hAnsi="TH SarabunIT๙" w:cs="TH SarabunIT๙"/>
                <w:spacing w:val="-28"/>
                <w:sz w:val="24"/>
                <w:szCs w:val="24"/>
              </w:rPr>
              <w:t>语，学习汉语成为了</w:t>
            </w:r>
          </w:p>
          <w:p w:rsidR="002E1924" w:rsidRPr="00ED092D" w:rsidRDefault="002E1924" w:rsidP="00A0046C">
            <w:pPr>
              <w:adjustRightInd w:val="0"/>
              <w:spacing w:after="0" w:line="360" w:lineRule="exact"/>
              <w:rPr>
                <w:rFonts w:ascii="TH SarabunIT๙" w:hAnsi="TH SarabunIT๙" w:cs="TH SarabunIT๙"/>
                <w:sz w:val="24"/>
                <w:szCs w:val="24"/>
              </w:rPr>
            </w:pPr>
            <w:r w:rsidRPr="00ED092D">
              <w:rPr>
                <w:rFonts w:ascii="TH SarabunIT๙" w:hAnsi="TH SarabunIT๙" w:cs="TH SarabunIT๙"/>
                <w:spacing w:val="-28"/>
                <w:sz w:val="24"/>
                <w:szCs w:val="24"/>
              </w:rPr>
              <w:t>一种时尚。</w:t>
            </w:r>
          </w:p>
          <w:p w:rsidR="002E1924" w:rsidRPr="00ED092D" w:rsidRDefault="002E1924"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我上个月在网上买了顶帽子。</w:t>
            </w:r>
          </w:p>
          <w:p w:rsidR="002E1924" w:rsidRPr="00ED092D" w:rsidRDefault="002E1924" w:rsidP="00A0046C">
            <w:pPr>
              <w:spacing w:after="0" w:line="360" w:lineRule="exact"/>
              <w:rPr>
                <w:rFonts w:ascii="TH SarabunIT๙" w:hAnsi="TH SarabunIT๙" w:cs="TH SarabunIT๙"/>
                <w:sz w:val="32"/>
                <w:szCs w:val="32"/>
              </w:rPr>
            </w:pPr>
            <w:r w:rsidRPr="00ED092D">
              <w:rPr>
                <w:rFonts w:ascii="TH SarabunIT๙" w:hAnsi="TH SarabunIT๙" w:cs="TH SarabunIT๙"/>
                <w:sz w:val="24"/>
                <w:szCs w:val="24"/>
              </w:rPr>
              <w:t>我参加了学校的兴趣小组。</w:t>
            </w:r>
          </w:p>
        </w:tc>
      </w:tr>
      <w:tr w:rsidR="002E1924" w:rsidRPr="00ED092D" w:rsidTr="00ED092D">
        <w:tc>
          <w:tcPr>
            <w:tcW w:w="720" w:type="dxa"/>
            <w:vMerge/>
            <w:tcBorders>
              <w:bottom w:val="single" w:sz="4" w:space="0" w:color="000000"/>
            </w:tcBorders>
            <w:shd w:val="clear" w:color="auto" w:fill="auto"/>
          </w:tcPr>
          <w:p w:rsidR="002E1924" w:rsidRPr="00ED092D" w:rsidRDefault="002E1924" w:rsidP="00ED092D">
            <w:pPr>
              <w:spacing w:line="360" w:lineRule="exact"/>
              <w:jc w:val="center"/>
              <w:rPr>
                <w:rFonts w:ascii="TH SarabunIT๙" w:hAnsi="TH SarabunIT๙" w:cs="TH SarabunIT๙"/>
                <w:sz w:val="32"/>
                <w:szCs w:val="32"/>
                <w:cs/>
              </w:rPr>
            </w:pPr>
          </w:p>
        </w:tc>
        <w:tc>
          <w:tcPr>
            <w:tcW w:w="3420" w:type="dxa"/>
            <w:shd w:val="clear" w:color="auto" w:fill="auto"/>
          </w:tcPr>
          <w:p w:rsidR="002E1924" w:rsidRPr="00ED092D" w:rsidRDefault="002E1924" w:rsidP="00A0046C">
            <w:pPr>
              <w:spacing w:after="0" w:line="360" w:lineRule="exact"/>
              <w:rPr>
                <w:rFonts w:ascii="TH SarabunIT๙" w:hAnsi="TH SarabunIT๙" w:cs="TH SarabunIT๙"/>
                <w:spacing w:val="-12"/>
                <w:sz w:val="32"/>
                <w:szCs w:val="32"/>
                <w:cs/>
              </w:rPr>
            </w:pPr>
            <w:r w:rsidRPr="00ED092D">
              <w:rPr>
                <w:rFonts w:ascii="TH SarabunIT๙" w:hAnsi="TH SarabunIT๙" w:cs="TH SarabunIT๙"/>
                <w:spacing w:val="-12"/>
                <w:sz w:val="32"/>
                <w:szCs w:val="32"/>
              </w:rPr>
              <w:t xml:space="preserve">2. </w:t>
            </w:r>
            <w:r w:rsidRPr="00ED092D">
              <w:rPr>
                <w:rFonts w:ascii="TH SarabunIT๙" w:hAnsi="TH SarabunIT๙" w:cs="TH SarabunIT๙"/>
                <w:sz w:val="32"/>
                <w:szCs w:val="32"/>
                <w:cs/>
              </w:rPr>
              <w:t xml:space="preserve">เขียนข้อมูลหรือภาพเกี่ยวกับเรื่องใกล้ตัว </w:t>
            </w:r>
          </w:p>
        </w:tc>
        <w:tc>
          <w:tcPr>
            <w:tcW w:w="5220" w:type="dxa"/>
            <w:shd w:val="clear" w:color="auto" w:fill="auto"/>
          </w:tcPr>
          <w:p w:rsidR="002E1924" w:rsidRPr="00ED092D" w:rsidRDefault="002E1924" w:rsidP="00A0046C">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คำ กลุ่มคำ และประโยคที่ให้ข้อมูลเกี่ยวกับเรื่องใกล้ตัว</w:t>
            </w:r>
          </w:p>
          <w:p w:rsidR="002E1924" w:rsidRPr="00ED092D" w:rsidRDefault="002E1924" w:rsidP="00A0046C">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ที่มีความหมายสัมพันธ์กับภาพ  แผนผัง แผนภูมิ</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 xml:space="preserve">และตาราง </w:t>
            </w:r>
          </w:p>
          <w:p w:rsidR="002E1924" w:rsidRPr="00ED092D" w:rsidRDefault="002E1924" w:rsidP="00A0046C">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ตัวอย่าง</w:t>
            </w:r>
          </w:p>
          <w:p w:rsidR="002E1924" w:rsidRPr="00ED092D" w:rsidRDefault="002E1924" w:rsidP="00A0046C">
            <w:pPr>
              <w:spacing w:after="0" w:line="360" w:lineRule="exact"/>
              <w:rPr>
                <w:rFonts w:ascii="TH SarabunIT๙" w:hAnsi="TH SarabunIT๙" w:cs="TH SarabunIT๙"/>
                <w:sz w:val="24"/>
                <w:szCs w:val="24"/>
                <w:cs/>
              </w:rPr>
            </w:pPr>
            <w:r w:rsidRPr="00ED092D">
              <w:rPr>
                <w:rFonts w:ascii="TH SarabunIT๙" w:hAnsi="TH SarabunIT๙" w:cs="TH SarabunIT๙"/>
                <w:sz w:val="24"/>
                <w:szCs w:val="24"/>
              </w:rPr>
              <w:t>在</w:t>
            </w:r>
            <w:r w:rsidRPr="00ED092D">
              <w:rPr>
                <w:rFonts w:ascii="TH SarabunIT๙" w:hAnsi="TH SarabunIT๙" w:cs="TH SarabunIT๙"/>
                <w:sz w:val="24"/>
                <w:szCs w:val="24"/>
              </w:rPr>
              <w:t>……</w:t>
            </w:r>
            <w:r w:rsidRPr="00ED092D">
              <w:rPr>
                <w:rFonts w:ascii="TH SarabunIT๙" w:hAnsi="TH SarabunIT๙" w:cs="TH SarabunIT๙"/>
                <w:sz w:val="24"/>
                <w:szCs w:val="24"/>
              </w:rPr>
              <w:t>里边、在</w:t>
            </w:r>
            <w:r w:rsidRPr="00ED092D">
              <w:rPr>
                <w:rFonts w:ascii="TH SarabunIT๙" w:hAnsi="TH SarabunIT๙" w:cs="TH SarabunIT๙"/>
                <w:sz w:val="24"/>
                <w:szCs w:val="24"/>
              </w:rPr>
              <w:t>……</w:t>
            </w:r>
            <w:r w:rsidRPr="00ED092D">
              <w:rPr>
                <w:rFonts w:ascii="TH SarabunIT๙" w:hAnsi="TH SarabunIT๙" w:cs="TH SarabunIT๙"/>
                <w:sz w:val="24"/>
                <w:szCs w:val="24"/>
              </w:rPr>
              <w:t>后边</w:t>
            </w:r>
          </w:p>
          <w:p w:rsidR="002E1924" w:rsidRPr="00ED092D" w:rsidRDefault="002E1924" w:rsidP="00A0046C">
            <w:pPr>
              <w:spacing w:after="0" w:line="360" w:lineRule="exact"/>
              <w:rPr>
                <w:rFonts w:ascii="TH SarabunIT๙" w:hAnsi="TH SarabunIT๙" w:cs="TH SarabunIT๙"/>
                <w:sz w:val="24"/>
                <w:szCs w:val="24"/>
                <w:cs/>
              </w:rPr>
            </w:pPr>
            <w:r w:rsidRPr="00ED092D">
              <w:rPr>
                <w:rFonts w:ascii="TH SarabunIT๙" w:hAnsi="TH SarabunIT๙" w:cs="TH SarabunIT๙"/>
                <w:sz w:val="24"/>
                <w:szCs w:val="24"/>
              </w:rPr>
              <w:t>这是学校的地图，图书馆在教室的后边。</w:t>
            </w:r>
          </w:p>
          <w:p w:rsidR="002E1924" w:rsidRPr="00ED092D" w:rsidRDefault="002E1924" w:rsidP="00A0046C">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这是我的卧室，电视在桌子上。</w:t>
            </w:r>
          </w:p>
          <w:p w:rsidR="002E1924" w:rsidRPr="00ED092D" w:rsidRDefault="002E1924" w:rsidP="00A0046C">
            <w:pPr>
              <w:spacing w:after="0" w:line="360" w:lineRule="exact"/>
              <w:rPr>
                <w:rFonts w:ascii="TH SarabunIT๙" w:hAnsi="TH SarabunIT๙" w:cs="TH SarabunIT๙"/>
                <w:sz w:val="24"/>
                <w:szCs w:val="24"/>
                <w:cs/>
              </w:rPr>
            </w:pPr>
          </w:p>
        </w:tc>
      </w:tr>
      <w:tr w:rsidR="00372445" w:rsidRPr="00ED092D" w:rsidTr="00ED092D">
        <w:trPr>
          <w:trHeight w:val="360"/>
        </w:trPr>
        <w:tc>
          <w:tcPr>
            <w:tcW w:w="720" w:type="dxa"/>
            <w:tcBorders>
              <w:bottom w:val="single" w:sz="4" w:space="0" w:color="auto"/>
            </w:tcBorders>
            <w:shd w:val="clear" w:color="auto" w:fill="auto"/>
          </w:tcPr>
          <w:p w:rsidR="00372445" w:rsidRPr="00ED092D" w:rsidRDefault="00372445" w:rsidP="00ED092D">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420" w:type="dxa"/>
            <w:tcBorders>
              <w:bottom w:val="single" w:sz="4" w:space="0" w:color="auto"/>
            </w:tcBorders>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5220" w:type="dxa"/>
            <w:tcBorders>
              <w:bottom w:val="single" w:sz="4" w:space="0" w:color="auto"/>
            </w:tcBorders>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2E1924" w:rsidRPr="00ED092D" w:rsidTr="00ED092D">
        <w:trPr>
          <w:trHeight w:val="110"/>
        </w:trPr>
        <w:tc>
          <w:tcPr>
            <w:tcW w:w="720" w:type="dxa"/>
            <w:vMerge w:val="restart"/>
            <w:tcBorders>
              <w:top w:val="single" w:sz="4" w:space="0" w:color="auto"/>
            </w:tcBorders>
            <w:shd w:val="clear" w:color="auto" w:fill="auto"/>
          </w:tcPr>
          <w:p w:rsidR="002E1924" w:rsidRPr="00ED092D" w:rsidRDefault="002E1924" w:rsidP="00ED092D">
            <w:pPr>
              <w:spacing w:before="60" w:after="60" w:line="360" w:lineRule="exact"/>
              <w:ind w:right="28"/>
              <w:jc w:val="center"/>
              <w:rPr>
                <w:rFonts w:ascii="TH SarabunIT๙" w:hAnsi="TH SarabunIT๙" w:cs="TH SarabunIT๙"/>
                <w:b/>
                <w:bCs/>
                <w:sz w:val="32"/>
                <w:szCs w:val="32"/>
                <w:cs/>
              </w:rPr>
            </w:pPr>
          </w:p>
        </w:tc>
        <w:tc>
          <w:tcPr>
            <w:tcW w:w="3420" w:type="dxa"/>
            <w:tcBorders>
              <w:top w:val="single" w:sz="4" w:space="0" w:color="auto"/>
            </w:tcBorders>
            <w:shd w:val="clear" w:color="auto" w:fill="auto"/>
          </w:tcPr>
          <w:p w:rsidR="002E1924" w:rsidRPr="00ED092D" w:rsidRDefault="002E1924" w:rsidP="002E1924">
            <w:pPr>
              <w:spacing w:after="0" w:line="240" w:lineRule="auto"/>
              <w:jc w:val="center"/>
              <w:rPr>
                <w:rFonts w:ascii="TH SarabunIT๙" w:hAnsi="TH SarabunIT๙" w:cs="TH SarabunIT๙"/>
                <w:b/>
                <w:bCs/>
                <w:sz w:val="32"/>
                <w:szCs w:val="32"/>
                <w:cs/>
              </w:rPr>
            </w:pPr>
          </w:p>
        </w:tc>
        <w:tc>
          <w:tcPr>
            <w:tcW w:w="5220" w:type="dxa"/>
            <w:tcBorders>
              <w:top w:val="single" w:sz="4" w:space="0" w:color="auto"/>
            </w:tcBorders>
            <w:shd w:val="clear" w:color="auto" w:fill="auto"/>
          </w:tcPr>
          <w:p w:rsidR="002E1924" w:rsidRPr="00ED092D" w:rsidRDefault="002E1924" w:rsidP="002E1924">
            <w:pPr>
              <w:spacing w:after="0" w:line="240" w:lineRule="auto"/>
              <w:rPr>
                <w:rFonts w:ascii="TH SarabunIT๙" w:hAnsi="TH SarabunIT๙" w:cs="TH SarabunIT๙"/>
                <w:sz w:val="24"/>
                <w:szCs w:val="24"/>
              </w:rPr>
            </w:pPr>
            <w:r w:rsidRPr="00ED092D">
              <w:rPr>
                <w:rFonts w:ascii="TH SarabunIT๙" w:hAnsi="TH SarabunIT๙" w:cs="TH SarabunIT๙"/>
                <w:sz w:val="24"/>
                <w:szCs w:val="24"/>
              </w:rPr>
              <w:t>这是我的课程表，上午有两节汉语课</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一节泰语课，</w:t>
            </w:r>
          </w:p>
          <w:p w:rsidR="002E1924" w:rsidRPr="00ED092D" w:rsidRDefault="002E1924" w:rsidP="002E1924">
            <w:pPr>
              <w:spacing w:after="0" w:line="240" w:lineRule="auto"/>
              <w:rPr>
                <w:rFonts w:ascii="TH SarabunIT๙" w:hAnsi="TH SarabunIT๙" w:cs="TH SarabunIT๙"/>
                <w:sz w:val="24"/>
                <w:szCs w:val="24"/>
                <w:cs/>
              </w:rPr>
            </w:pPr>
            <w:r w:rsidRPr="00ED092D">
              <w:rPr>
                <w:rFonts w:ascii="TH SarabunIT๙" w:hAnsi="TH SarabunIT๙" w:cs="TH SarabunIT๙"/>
                <w:sz w:val="24"/>
                <w:szCs w:val="24"/>
              </w:rPr>
              <w:t>下午有两节英语课，一节体育课。</w:t>
            </w:r>
          </w:p>
          <w:p w:rsidR="002E1924" w:rsidRPr="00ED092D" w:rsidRDefault="002E1924" w:rsidP="002E1924">
            <w:pPr>
              <w:spacing w:after="0" w:line="240" w:lineRule="auto"/>
              <w:rPr>
                <w:rFonts w:ascii="TH SarabunIT๙" w:hAnsi="TH SarabunIT๙" w:cs="TH SarabunIT๙"/>
                <w:sz w:val="24"/>
                <w:szCs w:val="24"/>
                <w:cs/>
              </w:rPr>
            </w:pPr>
            <w:r w:rsidRPr="00ED092D">
              <w:rPr>
                <w:rFonts w:ascii="TH SarabunIT๙" w:hAnsi="TH SarabunIT๙" w:cs="TH SarabunIT๙"/>
                <w:sz w:val="24"/>
                <w:szCs w:val="24"/>
              </w:rPr>
              <w:t>这是我们班的值日表。</w:t>
            </w:r>
          </w:p>
        </w:tc>
      </w:tr>
      <w:tr w:rsidR="002E1924" w:rsidRPr="00ED092D" w:rsidTr="00ED092D">
        <w:tc>
          <w:tcPr>
            <w:tcW w:w="720" w:type="dxa"/>
            <w:vMerge/>
            <w:shd w:val="clear" w:color="auto" w:fill="auto"/>
          </w:tcPr>
          <w:p w:rsidR="002E1924" w:rsidRPr="00ED092D" w:rsidRDefault="002E1924" w:rsidP="00ED092D">
            <w:pPr>
              <w:spacing w:line="360" w:lineRule="exact"/>
              <w:jc w:val="center"/>
              <w:rPr>
                <w:rFonts w:ascii="TH SarabunIT๙" w:hAnsi="TH SarabunIT๙" w:cs="TH SarabunIT๙"/>
                <w:sz w:val="32"/>
                <w:szCs w:val="32"/>
                <w:cs/>
              </w:rPr>
            </w:pPr>
          </w:p>
        </w:tc>
        <w:tc>
          <w:tcPr>
            <w:tcW w:w="3420" w:type="dxa"/>
            <w:shd w:val="clear" w:color="auto" w:fill="auto"/>
          </w:tcPr>
          <w:p w:rsidR="002E1924" w:rsidRPr="00ED092D" w:rsidRDefault="002E1924" w:rsidP="002E1924">
            <w:pPr>
              <w:spacing w:after="0" w:line="240" w:lineRule="auto"/>
              <w:rPr>
                <w:rFonts w:ascii="TH SarabunIT๙" w:hAnsi="TH SarabunIT๙" w:cs="TH SarabunIT๙"/>
                <w:sz w:val="32"/>
                <w:szCs w:val="32"/>
                <w:cs/>
              </w:rPr>
            </w:pPr>
            <w:r w:rsidRPr="00ED092D">
              <w:rPr>
                <w:rFonts w:ascii="TH SarabunIT๙" w:hAnsi="TH SarabunIT๙" w:cs="TH SarabunIT๙"/>
                <w:sz w:val="32"/>
                <w:szCs w:val="32"/>
                <w:cs/>
              </w:rPr>
              <w:t>3. พูดและเขียนแสดงความคิดเห็นเกี่ยวกับเรื่องใกล้ตัว กิจกรรม และประสบการณ์ พร้อมให้เหตุผลสั้นๆประกอบ</w:t>
            </w:r>
          </w:p>
        </w:tc>
        <w:tc>
          <w:tcPr>
            <w:tcW w:w="5220" w:type="dxa"/>
            <w:shd w:val="clear" w:color="auto" w:fill="auto"/>
          </w:tcPr>
          <w:p w:rsidR="002E1924" w:rsidRPr="00ED092D" w:rsidRDefault="002E1924" w:rsidP="002E1924">
            <w:pPr>
              <w:adjustRightInd w:val="0"/>
              <w:spacing w:after="0" w:line="240" w:lineRule="auto"/>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ประโยคและสำนวนภาษาที่ใช้แสดงความคิดเห็น</w:t>
            </w:r>
            <w:r w:rsidRPr="00ED092D">
              <w:rPr>
                <w:rFonts w:ascii="TH SarabunIT๙" w:hAnsi="TH SarabunIT๙" w:cs="TH SarabunIT๙"/>
                <w:sz w:val="32"/>
                <w:szCs w:val="32"/>
                <w:cs/>
              </w:rPr>
              <w:t xml:space="preserve"> </w:t>
            </w:r>
            <w:r w:rsidRPr="00ED092D">
              <w:rPr>
                <w:rFonts w:ascii="TH SarabunIT๙" w:hAnsi="TH SarabunIT๙" w:cs="TH SarabunIT๙"/>
                <w:color w:val="000000"/>
                <w:sz w:val="32"/>
                <w:szCs w:val="32"/>
                <w:cs/>
              </w:rPr>
              <w:t>และการให้เหตุผลประกอบ</w:t>
            </w:r>
            <w:r w:rsidRPr="00ED092D">
              <w:rPr>
                <w:rFonts w:ascii="TH SarabunIT๙" w:hAnsi="TH SarabunIT๙" w:cs="TH SarabunIT๙"/>
                <w:sz w:val="32"/>
                <w:szCs w:val="32"/>
                <w:cs/>
              </w:rPr>
              <w:t>เกี่ยวกับเรื่องใกล้ตัว กิจกรรม และประสบการณ์</w:t>
            </w:r>
          </w:p>
          <w:p w:rsidR="002E1924" w:rsidRPr="00ED092D" w:rsidRDefault="002E1924" w:rsidP="002E1924">
            <w:pPr>
              <w:adjustRightInd w:val="0"/>
              <w:spacing w:after="0" w:line="240" w:lineRule="auto"/>
              <w:rPr>
                <w:rFonts w:ascii="TH SarabunIT๙" w:eastAsia="STKaiti" w:hAnsi="TH SarabunIT๙" w:cs="TH SarabunIT๙"/>
                <w:color w:val="000000"/>
                <w:sz w:val="32"/>
                <w:szCs w:val="32"/>
              </w:rPr>
            </w:pPr>
            <w:r w:rsidRPr="00ED092D">
              <w:rPr>
                <w:rFonts w:ascii="TH SarabunIT๙" w:eastAsia="STKaiti" w:hAnsi="TH SarabunIT๙" w:cs="TH SarabunIT๙"/>
                <w:color w:val="000000"/>
                <w:sz w:val="32"/>
                <w:szCs w:val="32"/>
                <w:cs/>
              </w:rPr>
              <w:t xml:space="preserve">ตัวอย่าง </w:t>
            </w:r>
          </w:p>
          <w:p w:rsidR="002E1924" w:rsidRPr="00ED092D" w:rsidRDefault="002E1924" w:rsidP="002E1924">
            <w:pPr>
              <w:adjustRightInd w:val="0"/>
              <w:spacing w:after="0" w:line="240" w:lineRule="auto"/>
              <w:rPr>
                <w:rFonts w:ascii="TH SarabunIT๙" w:hAnsi="TH SarabunIT๙" w:cs="TH SarabunIT๙"/>
                <w:sz w:val="24"/>
                <w:szCs w:val="24"/>
              </w:rPr>
            </w:pPr>
            <w:r w:rsidRPr="00ED092D">
              <w:rPr>
                <w:rFonts w:ascii="TH SarabunIT๙" w:hAnsi="TH SarabunIT๙" w:cs="TH SarabunIT๙"/>
                <w:sz w:val="24"/>
                <w:szCs w:val="24"/>
              </w:rPr>
              <w:t>我喜欢小狗，因为它很可爱。</w:t>
            </w:r>
          </w:p>
          <w:p w:rsidR="002E1924" w:rsidRPr="00ED092D" w:rsidRDefault="002E1924" w:rsidP="002E1924">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A</w:t>
            </w:r>
            <w:r w:rsidRPr="00ED092D">
              <w:rPr>
                <w:rFonts w:ascii="TH SarabunIT๙" w:hAnsi="TH SarabunIT๙" w:cs="TH SarabunIT๙"/>
                <w:color w:val="000000"/>
                <w:sz w:val="24"/>
                <w:szCs w:val="24"/>
              </w:rPr>
              <w:t>：你觉得昨天的考试怎么样？</w:t>
            </w:r>
          </w:p>
          <w:p w:rsidR="002E1924" w:rsidRPr="00ED092D" w:rsidRDefault="002E1924" w:rsidP="002E1924">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B</w:t>
            </w:r>
            <w:r w:rsidRPr="00ED092D">
              <w:rPr>
                <w:rFonts w:ascii="TH SarabunIT๙" w:hAnsi="TH SarabunIT๙" w:cs="TH SarabunIT๙"/>
                <w:color w:val="000000"/>
                <w:sz w:val="24"/>
                <w:szCs w:val="24"/>
              </w:rPr>
              <w:t>：很难呀！因为我没有准</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备好。</w:t>
            </w:r>
          </w:p>
          <w:p w:rsidR="002E1924" w:rsidRPr="00ED092D" w:rsidRDefault="002E1924" w:rsidP="002E1924">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A</w:t>
            </w:r>
            <w:r w:rsidRPr="00ED092D">
              <w:rPr>
                <w:rFonts w:ascii="TH SarabunIT๙" w:hAnsi="TH SarabunIT๙" w:cs="TH SarabunIT๙"/>
                <w:color w:val="000000"/>
                <w:sz w:val="24"/>
                <w:szCs w:val="24"/>
              </w:rPr>
              <w:t>：你喜欢中国的广东菜</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吗？</w:t>
            </w:r>
            <w:r w:rsidRPr="00ED092D">
              <w:rPr>
                <w:rFonts w:ascii="TH SarabunIT๙" w:hAnsi="TH SarabunIT๙" w:cs="TH SarabunIT๙"/>
                <w:color w:val="000000"/>
                <w:sz w:val="24"/>
                <w:szCs w:val="24"/>
              </w:rPr>
              <w:t xml:space="preserve"> </w:t>
            </w:r>
          </w:p>
          <w:p w:rsidR="002E1924" w:rsidRPr="00ED092D" w:rsidRDefault="002E1924" w:rsidP="002E1924">
            <w:pPr>
              <w:adjustRightInd w:val="0"/>
              <w:spacing w:after="0" w:line="240" w:lineRule="auto"/>
              <w:rPr>
                <w:rFonts w:ascii="TH SarabunIT๙" w:hAnsi="TH SarabunIT๙" w:cs="TH SarabunIT๙"/>
                <w:color w:val="000000"/>
                <w:sz w:val="32"/>
                <w:szCs w:val="32"/>
                <w:cs/>
              </w:rPr>
            </w:pPr>
            <w:r w:rsidRPr="00ED092D">
              <w:rPr>
                <w:rFonts w:ascii="TH SarabunIT๙" w:hAnsi="TH SarabunIT๙" w:cs="TH SarabunIT๙"/>
                <w:color w:val="000000"/>
                <w:sz w:val="24"/>
                <w:szCs w:val="24"/>
              </w:rPr>
              <w:t>B</w:t>
            </w:r>
            <w:r w:rsidRPr="00ED092D">
              <w:rPr>
                <w:rFonts w:ascii="TH SarabunIT๙" w:hAnsi="TH SarabunIT๙" w:cs="TH SarabunIT๙"/>
                <w:color w:val="000000"/>
                <w:sz w:val="24"/>
                <w:szCs w:val="24"/>
              </w:rPr>
              <w:t>：很喜欢，因为广东菜不辣。</w:t>
            </w:r>
          </w:p>
        </w:tc>
      </w:tr>
      <w:tr w:rsidR="00372445" w:rsidRPr="00ED092D" w:rsidTr="00ED092D">
        <w:tc>
          <w:tcPr>
            <w:tcW w:w="720" w:type="dxa"/>
            <w:tcBorders>
              <w:bottom w:val="single" w:sz="4" w:space="0" w:color="auto"/>
            </w:tcBorders>
            <w:shd w:val="clear" w:color="auto" w:fill="auto"/>
          </w:tcPr>
          <w:p w:rsidR="00372445" w:rsidRPr="00ED092D" w:rsidRDefault="00372445"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 xml:space="preserve">ม.4 </w:t>
            </w:r>
          </w:p>
        </w:tc>
        <w:tc>
          <w:tcPr>
            <w:tcW w:w="3420" w:type="dxa"/>
            <w:tcBorders>
              <w:bottom w:val="single" w:sz="4" w:space="0" w:color="auto"/>
            </w:tcBorders>
            <w:shd w:val="clear" w:color="auto" w:fill="auto"/>
          </w:tcPr>
          <w:p w:rsidR="00372445" w:rsidRPr="00ED092D" w:rsidRDefault="00372445" w:rsidP="002E1924">
            <w:pPr>
              <w:spacing w:after="0" w:line="360" w:lineRule="exact"/>
              <w:rPr>
                <w:rFonts w:ascii="TH SarabunIT๙" w:hAnsi="TH SarabunIT๙" w:cs="TH SarabunIT๙"/>
                <w:sz w:val="32"/>
                <w:szCs w:val="32"/>
                <w:cs/>
              </w:rPr>
            </w:pPr>
            <w:r w:rsidRPr="00ED092D">
              <w:rPr>
                <w:rFonts w:ascii="TH SarabunIT๙" w:hAnsi="TH SarabunIT๙" w:cs="TH SarabunIT๙"/>
                <w:sz w:val="32"/>
                <w:szCs w:val="32"/>
              </w:rPr>
              <w:t xml:space="preserve">1. </w:t>
            </w:r>
            <w:r w:rsidRPr="00ED092D">
              <w:rPr>
                <w:rFonts w:ascii="TH SarabunIT๙" w:hAnsi="TH SarabunIT๙" w:cs="TH SarabunIT๙"/>
                <w:sz w:val="32"/>
                <w:szCs w:val="32"/>
                <w:cs/>
              </w:rPr>
              <w:t>พูดและเขียนนำเสนอข้อมูลเกี่ยวกับตนเอง ประสบการณ์ ข่าว เหตุการณ์  หรือประเด็นต่างๆ ที่อยู่ในความสนใจของสังคม</w:t>
            </w:r>
          </w:p>
        </w:tc>
        <w:tc>
          <w:tcPr>
            <w:tcW w:w="5220" w:type="dxa"/>
            <w:tcBorders>
              <w:bottom w:val="single" w:sz="4" w:space="0" w:color="auto"/>
            </w:tcBorders>
            <w:shd w:val="clear" w:color="auto" w:fill="auto"/>
          </w:tcPr>
          <w:p w:rsidR="00372445" w:rsidRPr="00ED092D" w:rsidRDefault="00372445" w:rsidP="002E1924">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ประโยคหรือสำนวนภาษาที่ใช้ในการนำเสนอข้อมูลตนเอง ประสบการณ์ ข่าว เหตุการณ์  หรือประเด็นต่างๆ </w:t>
            </w:r>
          </w:p>
          <w:p w:rsidR="00372445" w:rsidRPr="00ED092D" w:rsidRDefault="00372445" w:rsidP="002E1924">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ที่อยู่ในความสนใจของสังคม เช่น การเสนอข้อมูลเกี่ยวกับ</w:t>
            </w:r>
            <w:r w:rsidRPr="00ED092D">
              <w:rPr>
                <w:rFonts w:ascii="TH SarabunIT๙" w:hAnsi="TH SarabunIT๙" w:cs="TH SarabunIT๙"/>
                <w:spacing w:val="-2"/>
                <w:sz w:val="32"/>
                <w:szCs w:val="32"/>
                <w:cs/>
              </w:rPr>
              <w:t>สถานที่ท่องเที่ยวของไทยและจีน งานอดิเรก และกีฬาที่ชอบ</w:t>
            </w:r>
            <w:r w:rsidRPr="00ED092D">
              <w:rPr>
                <w:rFonts w:ascii="TH SarabunIT๙" w:hAnsi="TH SarabunIT๙" w:cs="TH SarabunIT๙"/>
                <w:sz w:val="32"/>
                <w:szCs w:val="32"/>
                <w:cs/>
              </w:rPr>
              <w:t xml:space="preserve"> ความยาวของข้อความที่พูดและเขียนไม่ต่ำกว่า 50 ตัวอักษร</w:t>
            </w:r>
          </w:p>
          <w:p w:rsidR="00372445" w:rsidRPr="00ED092D" w:rsidRDefault="00372445" w:rsidP="002E1924">
            <w:pPr>
              <w:spacing w:after="0" w:line="360" w:lineRule="exact"/>
              <w:rPr>
                <w:rFonts w:ascii="TH SarabunIT๙" w:hAnsi="TH SarabunIT๙" w:cs="TH SarabunIT๙"/>
                <w:sz w:val="32"/>
                <w:szCs w:val="32"/>
                <w:cs/>
              </w:rPr>
            </w:pPr>
            <w:r w:rsidRPr="00ED092D">
              <w:rPr>
                <w:rFonts w:ascii="TH SarabunIT๙" w:hAnsi="TH SarabunIT๙" w:cs="TH SarabunIT๙"/>
                <w:sz w:val="32"/>
                <w:szCs w:val="32"/>
                <w:cs/>
              </w:rPr>
              <w:t>ตัวอย่าง</w:t>
            </w:r>
          </w:p>
          <w:p w:rsidR="00372445" w:rsidRPr="00ED092D" w:rsidRDefault="00372445" w:rsidP="002E1924">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泰国有很多名胜古迹，</w:t>
            </w:r>
          </w:p>
          <w:p w:rsidR="00372445" w:rsidRPr="00ED092D" w:rsidRDefault="00372445" w:rsidP="002E1924">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如：大城历史公园，它有四百多</w:t>
            </w:r>
            <w:r w:rsidRPr="00ED092D">
              <w:rPr>
                <w:rFonts w:ascii="TH SarabunIT๙" w:hAnsi="TH SarabunIT๙" w:cs="TH SarabunIT๙"/>
                <w:spacing w:val="-4"/>
                <w:sz w:val="24"/>
                <w:szCs w:val="24"/>
              </w:rPr>
              <w:t>年的历史，已经被联合国教科文组织评为世界文化遗产。</w:t>
            </w:r>
          </w:p>
          <w:p w:rsidR="00372445" w:rsidRPr="00ED092D" w:rsidRDefault="00372445" w:rsidP="002E1924">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中国昆明石林是世界自然遗产。</w:t>
            </w:r>
          </w:p>
          <w:p w:rsidR="00372445" w:rsidRPr="00ED092D" w:rsidRDefault="00372445" w:rsidP="002E1924">
            <w:pPr>
              <w:spacing w:after="0" w:line="360" w:lineRule="exact"/>
              <w:rPr>
                <w:rFonts w:ascii="TH SarabunIT๙" w:hAnsi="TH SarabunIT๙" w:cs="TH SarabunIT๙"/>
                <w:sz w:val="32"/>
                <w:szCs w:val="32"/>
              </w:rPr>
            </w:pPr>
            <w:r w:rsidRPr="00ED092D">
              <w:rPr>
                <w:rFonts w:ascii="TH SarabunIT๙" w:hAnsi="TH SarabunIT๙" w:cs="TH SarabunIT๙"/>
                <w:sz w:val="24"/>
                <w:szCs w:val="24"/>
              </w:rPr>
              <w:t>联合国教科文组织</w:t>
            </w:r>
            <w:r w:rsidRPr="00ED092D">
              <w:rPr>
                <w:rFonts w:ascii="TH SarabunIT๙" w:hAnsi="TH SarabunIT๙" w:cs="TH SarabunIT๙"/>
                <w:sz w:val="32"/>
                <w:szCs w:val="32"/>
              </w:rPr>
              <w:t>= UNESCO</w:t>
            </w:r>
          </w:p>
          <w:p w:rsidR="00372445" w:rsidRPr="00ED092D" w:rsidRDefault="00372445" w:rsidP="002E1924">
            <w:pPr>
              <w:adjustRightInd w:val="0"/>
              <w:spacing w:after="0" w:line="360" w:lineRule="exact"/>
              <w:rPr>
                <w:rFonts w:ascii="TH SarabunIT๙" w:hAnsi="TH SarabunIT๙" w:cs="TH SarabunIT๙"/>
                <w:sz w:val="32"/>
                <w:szCs w:val="32"/>
              </w:rPr>
            </w:pPr>
            <w:r w:rsidRPr="00ED092D">
              <w:rPr>
                <w:rFonts w:ascii="TH SarabunIT๙" w:hAnsi="TH SarabunIT๙" w:cs="TH SarabunIT๙"/>
                <w:sz w:val="24"/>
                <w:szCs w:val="24"/>
              </w:rPr>
              <w:t>世界文化遗产</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มรดกโลกทางวัฒนธรรม</w:t>
            </w:r>
          </w:p>
          <w:p w:rsidR="00372445" w:rsidRPr="00ED092D" w:rsidRDefault="00372445" w:rsidP="002E1924">
            <w:pPr>
              <w:adjustRightInd w:val="0"/>
              <w:spacing w:after="0" w:line="360" w:lineRule="exact"/>
              <w:rPr>
                <w:rFonts w:ascii="TH SarabunIT๙" w:hAnsi="TH SarabunIT๙" w:cs="TH SarabunIT๙"/>
                <w:sz w:val="32"/>
                <w:szCs w:val="32"/>
              </w:rPr>
            </w:pPr>
            <w:r w:rsidRPr="00ED092D">
              <w:rPr>
                <w:rFonts w:ascii="TH SarabunIT๙" w:hAnsi="TH SarabunIT๙" w:cs="TH SarabunIT๙"/>
                <w:sz w:val="24"/>
                <w:szCs w:val="24"/>
              </w:rPr>
              <w:t>世界自然遗产</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มรดกโลกทางธรรมชาติ</w:t>
            </w:r>
          </w:p>
          <w:p w:rsidR="00372445" w:rsidRPr="00ED092D" w:rsidRDefault="00372445" w:rsidP="002E1924">
            <w:pPr>
              <w:adjustRightInd w:val="0"/>
              <w:spacing w:after="0" w:line="360" w:lineRule="exact"/>
              <w:rPr>
                <w:rFonts w:ascii="TH SarabunIT๙" w:hAnsi="TH SarabunIT๙" w:cs="TH SarabunIT๙"/>
                <w:sz w:val="32"/>
                <w:szCs w:val="32"/>
              </w:rPr>
            </w:pPr>
            <w:r w:rsidRPr="00ED092D">
              <w:rPr>
                <w:rFonts w:ascii="TH SarabunIT๙" w:hAnsi="TH SarabunIT๙" w:cs="TH SarabunIT๙"/>
                <w:sz w:val="24"/>
                <w:szCs w:val="24"/>
              </w:rPr>
              <w:t>世界七大奇迹</w:t>
            </w:r>
            <w:r w:rsidRPr="00ED092D">
              <w:rPr>
                <w:rFonts w:ascii="TH SarabunIT๙" w:hAnsi="TH SarabunIT๙" w:cs="TH SarabunIT๙"/>
                <w:sz w:val="32"/>
                <w:szCs w:val="32"/>
              </w:rPr>
              <w:t xml:space="preserve"> =  </w:t>
            </w:r>
            <w:r w:rsidRPr="00ED092D">
              <w:rPr>
                <w:rFonts w:ascii="TH SarabunIT๙" w:hAnsi="TH SarabunIT๙" w:cs="TH SarabunIT๙"/>
                <w:sz w:val="32"/>
                <w:szCs w:val="32"/>
                <w:cs/>
              </w:rPr>
              <w:t>สิ่งมหัศจรรย์โลก 7 อย่าง</w:t>
            </w:r>
          </w:p>
        </w:tc>
      </w:tr>
      <w:tr w:rsidR="00372445" w:rsidRPr="00ED092D" w:rsidTr="00ED092D">
        <w:trPr>
          <w:trHeight w:val="3256"/>
        </w:trPr>
        <w:tc>
          <w:tcPr>
            <w:tcW w:w="720" w:type="dxa"/>
            <w:tcBorders>
              <w:top w:val="single" w:sz="4" w:space="0" w:color="auto"/>
              <w:bottom w:val="single" w:sz="4" w:space="0" w:color="auto"/>
            </w:tcBorders>
            <w:shd w:val="clear" w:color="auto" w:fill="auto"/>
          </w:tcPr>
          <w:p w:rsidR="00372445" w:rsidRPr="00ED092D" w:rsidRDefault="00372445" w:rsidP="00ED092D">
            <w:pPr>
              <w:spacing w:line="360" w:lineRule="exact"/>
              <w:jc w:val="center"/>
              <w:rPr>
                <w:rFonts w:ascii="TH SarabunIT๙" w:hAnsi="TH SarabunIT๙" w:cs="TH SarabunIT๙"/>
                <w:sz w:val="32"/>
                <w:szCs w:val="32"/>
                <w:cs/>
              </w:rPr>
            </w:pPr>
          </w:p>
        </w:tc>
        <w:tc>
          <w:tcPr>
            <w:tcW w:w="3420" w:type="dxa"/>
            <w:tcBorders>
              <w:top w:val="single" w:sz="4" w:space="0" w:color="auto"/>
              <w:bottom w:val="single" w:sz="4" w:space="0" w:color="auto"/>
            </w:tcBorders>
            <w:shd w:val="clear" w:color="auto" w:fill="auto"/>
          </w:tcPr>
          <w:p w:rsidR="00372445" w:rsidRPr="00ED092D" w:rsidRDefault="00372445" w:rsidP="002E1924">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t xml:space="preserve">2. </w:t>
            </w:r>
            <w:r w:rsidRPr="00ED092D">
              <w:rPr>
                <w:rFonts w:ascii="TH SarabunIT๙" w:hAnsi="TH SarabunIT๙" w:cs="TH SarabunIT๙"/>
                <w:sz w:val="32"/>
                <w:szCs w:val="32"/>
                <w:cs/>
              </w:rPr>
              <w:t>พูดและเขียนสรุปใจความสำคัญเกี่ยวกับเรื่องใกล้ตัว และเรื่องต่างๆ</w:t>
            </w:r>
          </w:p>
          <w:p w:rsidR="00372445" w:rsidRPr="00ED092D" w:rsidRDefault="00372445" w:rsidP="002E1924">
            <w:pPr>
              <w:spacing w:after="0" w:line="360" w:lineRule="exact"/>
              <w:rPr>
                <w:rFonts w:ascii="TH SarabunIT๙" w:hAnsi="TH SarabunIT๙" w:cs="TH SarabunIT๙"/>
                <w:sz w:val="32"/>
                <w:szCs w:val="32"/>
                <w:cs/>
              </w:rPr>
            </w:pPr>
            <w:r w:rsidRPr="00ED092D">
              <w:rPr>
                <w:rFonts w:ascii="TH SarabunIT๙" w:hAnsi="TH SarabunIT๙" w:cs="TH SarabunIT๙"/>
                <w:sz w:val="32"/>
                <w:szCs w:val="32"/>
                <w:cs/>
              </w:rPr>
              <w:t>ที่อยู่ในความสนใจ</w:t>
            </w:r>
          </w:p>
        </w:tc>
        <w:tc>
          <w:tcPr>
            <w:tcW w:w="5220" w:type="dxa"/>
            <w:tcBorders>
              <w:top w:val="single" w:sz="4" w:space="0" w:color="auto"/>
              <w:bottom w:val="single" w:sz="4" w:space="0" w:color="auto"/>
            </w:tcBorders>
            <w:shd w:val="clear" w:color="auto" w:fill="auto"/>
          </w:tcPr>
          <w:p w:rsidR="00372445" w:rsidRPr="00ED092D" w:rsidRDefault="00372445" w:rsidP="002E1924">
            <w:pPr>
              <w:adjustRightInd w:val="0"/>
              <w:spacing w:after="0" w:line="360" w:lineRule="exact"/>
              <w:rPr>
                <w:rFonts w:ascii="TH SarabunIT๙" w:hAnsi="TH SarabunIT๙" w:cs="TH SarabunIT๙"/>
                <w:color w:val="000000"/>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ข้อความ บทสนทนา บทอ่าน นิทาน เรื่องสั้น  เรื่องเล่า เรื่องต่างๆ ที่อยู่ในความสนใจ เช่น ภาพยนตร์ กีฬา ดนตรี เพลง</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บุคคลสำคัญ</w:t>
            </w:r>
          </w:p>
          <w:p w:rsidR="00372445" w:rsidRPr="00ED092D" w:rsidRDefault="00372445" w:rsidP="002E1924">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การสรุปใจความสำคัญ </w:t>
            </w:r>
          </w:p>
          <w:p w:rsidR="00372445" w:rsidRPr="00ED092D" w:rsidRDefault="00372445" w:rsidP="002E1924">
            <w:pPr>
              <w:adjustRightInd w:val="0"/>
              <w:spacing w:after="0" w:line="360" w:lineRule="exact"/>
              <w:rPr>
                <w:rFonts w:ascii="TH SarabunIT๙" w:eastAsia="STKaiti" w:hAnsi="TH SarabunIT๙" w:cs="TH SarabunIT๙"/>
                <w:color w:val="000000"/>
                <w:sz w:val="32"/>
                <w:szCs w:val="32"/>
              </w:rPr>
            </w:pPr>
            <w:r w:rsidRPr="00ED092D">
              <w:rPr>
                <w:rFonts w:ascii="TH SarabunIT๙" w:eastAsia="STKaiti" w:hAnsi="TH SarabunIT๙" w:cs="TH SarabunIT๙"/>
                <w:color w:val="000000"/>
                <w:sz w:val="32"/>
                <w:szCs w:val="32"/>
                <w:cs/>
              </w:rPr>
              <w:t xml:space="preserve">ตัวอย่าง </w:t>
            </w:r>
          </w:p>
          <w:p w:rsidR="00372445" w:rsidRPr="00ED092D" w:rsidRDefault="00372445" w:rsidP="002E1924">
            <w:pPr>
              <w:adjustRightInd w:val="0"/>
              <w:spacing w:after="0" w:line="360" w:lineRule="exact"/>
              <w:rPr>
                <w:rFonts w:ascii="TH SarabunIT๙" w:eastAsia="STKaiti" w:hAnsi="TH SarabunIT๙" w:cs="TH SarabunIT๙"/>
                <w:color w:val="000000"/>
                <w:sz w:val="24"/>
                <w:szCs w:val="24"/>
              </w:rPr>
            </w:pPr>
            <w:r w:rsidRPr="00ED092D">
              <w:rPr>
                <w:rFonts w:ascii="TH SarabunIT๙" w:hAnsi="TH SarabunIT๙" w:cs="TH SarabunIT๙"/>
                <w:color w:val="000000"/>
                <w:sz w:val="24"/>
                <w:szCs w:val="24"/>
              </w:rPr>
              <w:t>《画皮》这部电影的</w:t>
            </w:r>
            <w:r w:rsidRPr="00ED092D">
              <w:rPr>
                <w:rFonts w:ascii="TH SarabunIT๙" w:hAnsi="TH SarabunIT๙" w:cs="TH SarabunIT๙"/>
                <w:color w:val="000000"/>
                <w:sz w:val="24"/>
                <w:szCs w:val="24"/>
                <w:u w:val="single"/>
              </w:rPr>
              <w:t>内容大意</w:t>
            </w:r>
            <w:r w:rsidRPr="00ED092D">
              <w:rPr>
                <w:rFonts w:ascii="TH SarabunIT๙" w:hAnsi="TH SarabunIT๙" w:cs="TH SarabunIT๙"/>
                <w:color w:val="000000"/>
                <w:sz w:val="24"/>
                <w:szCs w:val="24"/>
              </w:rPr>
              <w:t>是什么？</w:t>
            </w:r>
          </w:p>
          <w:p w:rsidR="00372445" w:rsidRPr="00ED092D" w:rsidRDefault="00372445" w:rsidP="002E1924">
            <w:pPr>
              <w:adjustRightInd w:val="0"/>
              <w:spacing w:after="0" w:line="360" w:lineRule="exact"/>
              <w:rPr>
                <w:rFonts w:ascii="TH SarabunIT๙" w:hAnsi="TH SarabunIT๙" w:cs="TH SarabunIT๙"/>
                <w:color w:val="000000"/>
                <w:sz w:val="24"/>
                <w:szCs w:val="24"/>
                <w:u w:val="single"/>
              </w:rPr>
            </w:pPr>
            <w:r w:rsidRPr="00ED092D">
              <w:rPr>
                <w:rFonts w:ascii="TH SarabunIT๙" w:hAnsi="TH SarabunIT๙" w:cs="TH SarabunIT๙"/>
                <w:color w:val="000000"/>
                <w:sz w:val="24"/>
                <w:szCs w:val="24"/>
              </w:rPr>
              <w:t>这条新闻的</w:t>
            </w:r>
            <w:r w:rsidRPr="00ED092D">
              <w:rPr>
                <w:rFonts w:ascii="TH SarabunIT๙" w:hAnsi="TH SarabunIT๙" w:cs="TH SarabunIT๙"/>
                <w:color w:val="000000"/>
                <w:sz w:val="24"/>
                <w:szCs w:val="24"/>
                <w:u w:val="single"/>
              </w:rPr>
              <w:t>中心思想</w:t>
            </w:r>
            <w:r w:rsidRPr="00ED092D">
              <w:rPr>
                <w:rFonts w:ascii="TH SarabunIT๙" w:hAnsi="TH SarabunIT๙" w:cs="TH SarabunIT๙"/>
                <w:color w:val="000000"/>
                <w:sz w:val="24"/>
                <w:szCs w:val="24"/>
              </w:rPr>
              <w:t>是什么？</w:t>
            </w:r>
          </w:p>
          <w:p w:rsidR="00372445" w:rsidRPr="00ED092D" w:rsidRDefault="00372445" w:rsidP="002E1924">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《世上只有妈妈好》的</w:t>
            </w:r>
            <w:r w:rsidRPr="00ED092D">
              <w:rPr>
                <w:rFonts w:ascii="TH SarabunIT๙" w:hAnsi="TH SarabunIT๙" w:cs="TH SarabunIT๙"/>
                <w:color w:val="000000"/>
                <w:sz w:val="24"/>
                <w:szCs w:val="24"/>
                <w:u w:val="single"/>
              </w:rPr>
              <w:t>主题思想</w:t>
            </w:r>
            <w:r w:rsidRPr="00ED092D">
              <w:rPr>
                <w:rFonts w:ascii="TH SarabunIT๙" w:hAnsi="TH SarabunIT๙" w:cs="TH SarabunIT๙"/>
                <w:color w:val="000000"/>
                <w:sz w:val="24"/>
                <w:szCs w:val="24"/>
              </w:rPr>
              <w:t>是什么？</w:t>
            </w:r>
          </w:p>
          <w:p w:rsidR="00372445" w:rsidRDefault="00372445" w:rsidP="002E1924">
            <w:pPr>
              <w:adjustRightInd w:val="0"/>
              <w:spacing w:after="0" w:line="360" w:lineRule="exact"/>
              <w:rPr>
                <w:rFonts w:ascii="TH SarabunIT๙" w:hAnsi="TH SarabunIT๙" w:cs="TH SarabunIT๙"/>
                <w:color w:val="000000"/>
                <w:sz w:val="24"/>
                <w:szCs w:val="24"/>
                <w:u w:val="single"/>
              </w:rPr>
            </w:pPr>
            <w:r w:rsidRPr="00ED092D">
              <w:rPr>
                <w:rFonts w:ascii="TH SarabunIT๙" w:hAnsi="TH SarabunIT๙" w:cs="TH SarabunIT๙"/>
                <w:color w:val="000000"/>
                <w:sz w:val="24"/>
                <w:szCs w:val="24"/>
              </w:rPr>
              <w:t>国王御训的</w:t>
            </w:r>
            <w:r w:rsidRPr="00ED092D">
              <w:rPr>
                <w:rFonts w:ascii="TH SarabunIT๙" w:hAnsi="TH SarabunIT๙" w:cs="TH SarabunIT๙"/>
                <w:color w:val="000000"/>
                <w:sz w:val="24"/>
                <w:szCs w:val="24"/>
                <w:u w:val="single"/>
              </w:rPr>
              <w:t>主题思想</w:t>
            </w:r>
            <w:r w:rsidRPr="00ED092D">
              <w:rPr>
                <w:rFonts w:ascii="TH SarabunIT๙" w:hAnsi="TH SarabunIT๙" w:cs="TH SarabunIT๙"/>
                <w:color w:val="000000"/>
                <w:sz w:val="24"/>
                <w:szCs w:val="24"/>
              </w:rPr>
              <w:t>是什么？</w:t>
            </w:r>
          </w:p>
          <w:p w:rsidR="00C07DFC" w:rsidRDefault="00C07DFC" w:rsidP="002E1924">
            <w:pPr>
              <w:adjustRightInd w:val="0"/>
              <w:spacing w:after="0" w:line="360" w:lineRule="exact"/>
              <w:rPr>
                <w:rFonts w:ascii="TH SarabunIT๙" w:hAnsi="TH SarabunIT๙" w:cs="TH SarabunIT๙"/>
                <w:color w:val="000000"/>
                <w:sz w:val="24"/>
                <w:szCs w:val="24"/>
                <w:u w:val="single"/>
              </w:rPr>
            </w:pPr>
          </w:p>
          <w:p w:rsidR="00C07DFC" w:rsidRPr="00ED092D" w:rsidRDefault="00C07DFC" w:rsidP="002E1924">
            <w:pPr>
              <w:adjustRightInd w:val="0"/>
              <w:spacing w:after="0" w:line="360" w:lineRule="exact"/>
              <w:rPr>
                <w:rFonts w:ascii="TH SarabunIT๙" w:hAnsi="TH SarabunIT๙" w:cs="TH SarabunIT๙"/>
                <w:color w:val="000000"/>
                <w:sz w:val="24"/>
                <w:szCs w:val="24"/>
                <w:u w:val="single"/>
                <w:cs/>
              </w:rPr>
            </w:pPr>
          </w:p>
        </w:tc>
      </w:tr>
      <w:tr w:rsidR="00372445" w:rsidRPr="00ED092D" w:rsidTr="00ED092D">
        <w:trPr>
          <w:trHeight w:val="329"/>
        </w:trPr>
        <w:tc>
          <w:tcPr>
            <w:tcW w:w="720" w:type="dxa"/>
            <w:tcBorders>
              <w:bottom w:val="single" w:sz="4" w:space="0" w:color="auto"/>
            </w:tcBorders>
            <w:shd w:val="clear" w:color="auto" w:fill="auto"/>
          </w:tcPr>
          <w:p w:rsidR="00372445" w:rsidRPr="00ED092D" w:rsidRDefault="00372445" w:rsidP="00ED092D">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420" w:type="dxa"/>
            <w:tcBorders>
              <w:bottom w:val="single" w:sz="4" w:space="0" w:color="auto"/>
            </w:tcBorders>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5220" w:type="dxa"/>
            <w:tcBorders>
              <w:bottom w:val="single" w:sz="4" w:space="0" w:color="auto"/>
            </w:tcBorders>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2E1924" w:rsidRPr="00ED092D" w:rsidTr="00ED092D">
        <w:trPr>
          <w:trHeight w:val="141"/>
        </w:trPr>
        <w:tc>
          <w:tcPr>
            <w:tcW w:w="720" w:type="dxa"/>
            <w:vMerge w:val="restart"/>
            <w:tcBorders>
              <w:top w:val="single" w:sz="4" w:space="0" w:color="auto"/>
            </w:tcBorders>
            <w:shd w:val="clear" w:color="auto" w:fill="auto"/>
          </w:tcPr>
          <w:p w:rsidR="002E1924" w:rsidRPr="00ED092D" w:rsidRDefault="002E1924" w:rsidP="00ED092D">
            <w:pPr>
              <w:spacing w:before="60" w:after="60" w:line="360" w:lineRule="exact"/>
              <w:ind w:right="28"/>
              <w:jc w:val="center"/>
              <w:rPr>
                <w:rFonts w:ascii="TH SarabunIT๙" w:hAnsi="TH SarabunIT๙" w:cs="TH SarabunIT๙"/>
                <w:b/>
                <w:bCs/>
                <w:sz w:val="32"/>
                <w:szCs w:val="32"/>
                <w:cs/>
              </w:rPr>
            </w:pPr>
          </w:p>
        </w:tc>
        <w:tc>
          <w:tcPr>
            <w:tcW w:w="3420" w:type="dxa"/>
            <w:tcBorders>
              <w:top w:val="single" w:sz="4" w:space="0" w:color="auto"/>
              <w:bottom w:val="single" w:sz="4" w:space="0" w:color="auto"/>
            </w:tcBorders>
            <w:shd w:val="clear" w:color="auto" w:fill="auto"/>
          </w:tcPr>
          <w:p w:rsidR="002E1924" w:rsidRPr="00ED092D" w:rsidRDefault="002E1924" w:rsidP="002E1924">
            <w:pPr>
              <w:spacing w:after="0" w:line="360" w:lineRule="exact"/>
              <w:rPr>
                <w:rFonts w:ascii="TH SarabunIT๙" w:hAnsi="TH SarabunIT๙" w:cs="TH SarabunIT๙"/>
                <w:sz w:val="32"/>
                <w:szCs w:val="32"/>
                <w:cs/>
              </w:rPr>
            </w:pPr>
            <w:r w:rsidRPr="00ED092D">
              <w:rPr>
                <w:rFonts w:ascii="TH SarabunIT๙" w:hAnsi="TH SarabunIT๙" w:cs="TH SarabunIT๙"/>
                <w:color w:val="000000"/>
                <w:sz w:val="32"/>
                <w:szCs w:val="32"/>
                <w:cs/>
              </w:rPr>
              <w:t>3. พูดและเขียนแสดงความคิดเห็นเกี่ยวกับกิจกรรม ประสบการณ์  และ</w:t>
            </w:r>
            <w:r w:rsidRPr="00ED092D">
              <w:rPr>
                <w:rFonts w:ascii="TH SarabunIT๙" w:hAnsi="TH SarabunIT๙" w:cs="TH SarabunIT๙"/>
                <w:color w:val="000000"/>
                <w:spacing w:val="-4"/>
                <w:sz w:val="32"/>
                <w:szCs w:val="32"/>
                <w:cs/>
              </w:rPr>
              <w:t>เหตุการณ์ พร้อมให้เหตุผลประกอบ</w:t>
            </w:r>
          </w:p>
        </w:tc>
        <w:tc>
          <w:tcPr>
            <w:tcW w:w="5220" w:type="dxa"/>
            <w:tcBorders>
              <w:top w:val="single" w:sz="4" w:space="0" w:color="auto"/>
            </w:tcBorders>
            <w:shd w:val="clear" w:color="auto" w:fill="auto"/>
          </w:tcPr>
          <w:p w:rsidR="002E1924" w:rsidRPr="00ED092D" w:rsidRDefault="002E1924" w:rsidP="002E1924">
            <w:pPr>
              <w:adjustRightInd w:val="0"/>
              <w:spacing w:after="0" w:line="360" w:lineRule="exact"/>
              <w:rPr>
                <w:rFonts w:ascii="TH SarabunIT๙" w:hAnsi="TH SarabunIT๙" w:cs="TH SarabunIT๙"/>
                <w:color w:val="000000"/>
                <w:spacing w:val="-2"/>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ประโยคและสำนวนภาษาที่ใช้แสดงความคิดเห็น และการให้เหตุผลประกอบ เกี่ยวกับกิจกรรม </w:t>
            </w:r>
            <w:r w:rsidRPr="00ED092D">
              <w:rPr>
                <w:rFonts w:ascii="TH SarabunIT๙" w:hAnsi="TH SarabunIT๙" w:cs="TH SarabunIT๙"/>
                <w:color w:val="000000"/>
                <w:spacing w:val="-2"/>
                <w:sz w:val="32"/>
                <w:szCs w:val="32"/>
                <w:cs/>
              </w:rPr>
              <w:t xml:space="preserve">ประสบการณ์ </w:t>
            </w:r>
          </w:p>
          <w:p w:rsidR="002E1924" w:rsidRPr="00ED092D" w:rsidRDefault="002E1924" w:rsidP="002E1924">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pacing w:val="-2"/>
                <w:sz w:val="32"/>
                <w:szCs w:val="32"/>
                <w:cs/>
              </w:rPr>
              <w:t>และเหตุการณ์</w:t>
            </w:r>
          </w:p>
          <w:p w:rsidR="002E1924" w:rsidRPr="00ED092D" w:rsidRDefault="002E1924" w:rsidP="002E1924">
            <w:pPr>
              <w:adjustRightInd w:val="0"/>
              <w:spacing w:after="0" w:line="360" w:lineRule="exact"/>
              <w:rPr>
                <w:rFonts w:ascii="TH SarabunIT๙" w:hAnsi="TH SarabunIT๙" w:cs="TH SarabunIT๙"/>
                <w:color w:val="000000"/>
                <w:sz w:val="32"/>
                <w:szCs w:val="32"/>
              </w:rPr>
            </w:pPr>
          </w:p>
          <w:p w:rsidR="002E1924" w:rsidRPr="00ED092D" w:rsidRDefault="002E1924" w:rsidP="002E1924">
            <w:pPr>
              <w:adjustRightInd w:val="0"/>
              <w:spacing w:after="0" w:line="360" w:lineRule="exact"/>
              <w:rPr>
                <w:rFonts w:ascii="TH SarabunIT๙" w:hAnsi="TH SarabunIT๙" w:cs="TH SarabunIT๙"/>
                <w:color w:val="000000"/>
                <w:sz w:val="32"/>
                <w:szCs w:val="32"/>
              </w:rPr>
            </w:pPr>
          </w:p>
        </w:tc>
      </w:tr>
      <w:tr w:rsidR="002E1924" w:rsidRPr="00ED092D" w:rsidTr="00ED092D">
        <w:tc>
          <w:tcPr>
            <w:tcW w:w="720" w:type="dxa"/>
            <w:vMerge/>
            <w:shd w:val="clear" w:color="auto" w:fill="auto"/>
          </w:tcPr>
          <w:p w:rsidR="002E1924" w:rsidRPr="00ED092D" w:rsidRDefault="002E1924" w:rsidP="00ED092D">
            <w:pPr>
              <w:spacing w:line="360" w:lineRule="exact"/>
              <w:jc w:val="center"/>
              <w:rPr>
                <w:rFonts w:ascii="TH SarabunIT๙" w:hAnsi="TH SarabunIT๙" w:cs="TH SarabunIT๙"/>
                <w:sz w:val="32"/>
                <w:szCs w:val="32"/>
                <w:cs/>
              </w:rPr>
            </w:pPr>
          </w:p>
        </w:tc>
        <w:tc>
          <w:tcPr>
            <w:tcW w:w="3420" w:type="dxa"/>
            <w:tcBorders>
              <w:top w:val="single" w:sz="4" w:space="0" w:color="auto"/>
            </w:tcBorders>
            <w:shd w:val="clear" w:color="auto" w:fill="auto"/>
          </w:tcPr>
          <w:p w:rsidR="002E1924" w:rsidRPr="00ED092D" w:rsidRDefault="002E1924" w:rsidP="002E1924">
            <w:pPr>
              <w:spacing w:after="0" w:line="360" w:lineRule="exact"/>
              <w:rPr>
                <w:rFonts w:ascii="TH SarabunIT๙" w:hAnsi="TH SarabunIT๙" w:cs="TH SarabunIT๙"/>
                <w:color w:val="000000"/>
                <w:sz w:val="32"/>
                <w:szCs w:val="32"/>
                <w:cs/>
              </w:rPr>
            </w:pPr>
          </w:p>
        </w:tc>
        <w:tc>
          <w:tcPr>
            <w:tcW w:w="5220" w:type="dxa"/>
            <w:shd w:val="clear" w:color="auto" w:fill="auto"/>
          </w:tcPr>
          <w:p w:rsidR="002E1924" w:rsidRPr="00ED092D" w:rsidRDefault="002E1924" w:rsidP="002E1924">
            <w:pPr>
              <w:adjustRightInd w:val="0"/>
              <w:spacing w:after="0" w:line="360" w:lineRule="exact"/>
              <w:rPr>
                <w:rFonts w:ascii="TH SarabunIT๙" w:eastAsia="STKaiti" w:hAnsi="TH SarabunIT๙" w:cs="TH SarabunIT๙"/>
                <w:color w:val="000000"/>
                <w:sz w:val="32"/>
                <w:szCs w:val="32"/>
              </w:rPr>
            </w:pPr>
            <w:r w:rsidRPr="00ED092D">
              <w:rPr>
                <w:rFonts w:ascii="TH SarabunIT๙" w:eastAsia="STKaiti" w:hAnsi="TH SarabunIT๙" w:cs="TH SarabunIT๙"/>
                <w:color w:val="000000"/>
                <w:sz w:val="32"/>
                <w:szCs w:val="32"/>
                <w:cs/>
              </w:rPr>
              <w:t xml:space="preserve">ตัวอย่าง </w:t>
            </w:r>
          </w:p>
          <w:p w:rsidR="002E1924" w:rsidRPr="00ED092D" w:rsidRDefault="002E1924" w:rsidP="002E1924">
            <w:pPr>
              <w:adjustRightInd w:val="0"/>
              <w:spacing w:after="0" w:line="360" w:lineRule="exact"/>
              <w:ind w:right="-107"/>
              <w:rPr>
                <w:rFonts w:ascii="TH SarabunIT๙" w:hAnsi="TH SarabunIT๙" w:cs="TH SarabunIT๙"/>
                <w:color w:val="000000"/>
                <w:sz w:val="24"/>
                <w:szCs w:val="24"/>
              </w:rPr>
            </w:pPr>
            <w:r w:rsidRPr="00ED092D">
              <w:rPr>
                <w:rFonts w:ascii="TH SarabunIT๙" w:hAnsi="TH SarabunIT๙" w:cs="TH SarabunIT๙"/>
                <w:color w:val="000000"/>
                <w:sz w:val="24"/>
                <w:szCs w:val="24"/>
              </w:rPr>
              <w:t>A</w:t>
            </w:r>
            <w:r w:rsidRPr="00ED092D">
              <w:rPr>
                <w:rFonts w:ascii="TH SarabunIT๙" w:hAnsi="TH SarabunIT๙" w:cs="TH SarabunIT๙"/>
                <w:color w:val="000000"/>
                <w:sz w:val="24"/>
                <w:szCs w:val="24"/>
              </w:rPr>
              <w:t>：昨天学校的科技展览有意思吗？</w:t>
            </w:r>
          </w:p>
          <w:p w:rsidR="002E1924" w:rsidRPr="00ED092D" w:rsidRDefault="002E1924" w:rsidP="002E1924">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24"/>
                <w:szCs w:val="24"/>
              </w:rPr>
              <w:t>B</w:t>
            </w:r>
            <w:r w:rsidRPr="00ED092D">
              <w:rPr>
                <w:rFonts w:ascii="TH SarabunIT๙" w:hAnsi="TH SarabunIT๙" w:cs="TH SarabunIT๙"/>
                <w:color w:val="000000"/>
                <w:sz w:val="24"/>
                <w:szCs w:val="24"/>
              </w:rPr>
              <w:t>：非常有意思，内容丰富，还有科技作品的比赛</w:t>
            </w:r>
            <w:r w:rsidRPr="00ED092D">
              <w:rPr>
                <w:rFonts w:ascii="TH SarabunIT๙" w:hAnsi="TH SarabunIT๙" w:cs="TH SarabunIT๙"/>
                <w:color w:val="000000"/>
                <w:sz w:val="32"/>
                <w:szCs w:val="32"/>
              </w:rPr>
              <w:t>。</w:t>
            </w:r>
          </w:p>
          <w:p w:rsidR="002E1924" w:rsidRPr="00ED092D" w:rsidRDefault="002E1924" w:rsidP="002E1924">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24"/>
                <w:szCs w:val="24"/>
              </w:rPr>
              <w:t>科技作品</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ผลงานทางวิทยาศาสตร์และเทคโนโลยี</w:t>
            </w:r>
          </w:p>
          <w:p w:rsidR="002E1924" w:rsidRPr="00ED092D" w:rsidRDefault="002E1924" w:rsidP="002E1924">
            <w:pPr>
              <w:adjustRightInd w:val="0"/>
              <w:spacing w:after="0" w:line="360" w:lineRule="exact"/>
              <w:rPr>
                <w:rFonts w:ascii="TH SarabunIT๙" w:hAnsi="TH SarabunIT๙" w:cs="TH SarabunIT๙"/>
                <w:sz w:val="32"/>
                <w:szCs w:val="32"/>
              </w:rPr>
            </w:pPr>
            <w:r w:rsidRPr="00ED092D">
              <w:rPr>
                <w:rFonts w:ascii="TH SarabunIT๙" w:hAnsi="TH SarabunIT๙" w:cs="TH SarabunIT๙"/>
                <w:color w:val="000000"/>
                <w:sz w:val="24"/>
                <w:szCs w:val="24"/>
              </w:rPr>
              <w:t>科技项目</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โครงงานทางวิทยาศาสตร์และเทคโนโลยี</w:t>
            </w:r>
          </w:p>
        </w:tc>
      </w:tr>
      <w:tr w:rsidR="002E1924" w:rsidRPr="00ED092D" w:rsidTr="00ED092D">
        <w:tc>
          <w:tcPr>
            <w:tcW w:w="720" w:type="dxa"/>
            <w:vMerge w:val="restart"/>
            <w:shd w:val="clear" w:color="auto" w:fill="auto"/>
          </w:tcPr>
          <w:p w:rsidR="002E1924" w:rsidRPr="00ED092D" w:rsidRDefault="002E1924"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 xml:space="preserve">ม.5 </w:t>
            </w:r>
          </w:p>
        </w:tc>
        <w:tc>
          <w:tcPr>
            <w:tcW w:w="3420" w:type="dxa"/>
            <w:shd w:val="clear" w:color="auto" w:fill="auto"/>
          </w:tcPr>
          <w:p w:rsidR="002E1924" w:rsidRPr="00ED092D" w:rsidRDefault="002E1924" w:rsidP="002E1924">
            <w:pPr>
              <w:spacing w:after="0" w:line="240" w:lineRule="auto"/>
              <w:rPr>
                <w:rFonts w:ascii="TH SarabunIT๙" w:hAnsi="TH SarabunIT๙" w:cs="TH SarabunIT๙"/>
                <w:sz w:val="32"/>
                <w:szCs w:val="32"/>
                <w:cs/>
              </w:rPr>
            </w:pPr>
            <w:r w:rsidRPr="00ED092D">
              <w:rPr>
                <w:rFonts w:ascii="TH SarabunIT๙" w:hAnsi="TH SarabunIT๙" w:cs="TH SarabunIT๙"/>
                <w:sz w:val="32"/>
                <w:szCs w:val="32"/>
              </w:rPr>
              <w:t xml:space="preserve">1. </w:t>
            </w:r>
            <w:r w:rsidRPr="00ED092D">
              <w:rPr>
                <w:rFonts w:ascii="TH SarabunIT๙" w:hAnsi="TH SarabunIT๙" w:cs="TH SarabunIT๙"/>
                <w:sz w:val="32"/>
                <w:szCs w:val="32"/>
                <w:cs/>
              </w:rPr>
              <w:t>พูดและเขียนนำเสนอข้อมูลเกี่ยวกับตนเอง ประสบการณ์ ข่าว เหตุการณ์  หรือประเด็นต่างๆ ที่อยู่ในความสนใจของสังคม</w:t>
            </w:r>
          </w:p>
        </w:tc>
        <w:tc>
          <w:tcPr>
            <w:tcW w:w="5220" w:type="dxa"/>
            <w:shd w:val="clear" w:color="auto" w:fill="auto"/>
          </w:tcPr>
          <w:p w:rsidR="002E1924" w:rsidRPr="00ED092D" w:rsidRDefault="002E1924" w:rsidP="002E1924">
            <w:pPr>
              <w:spacing w:after="0" w:line="240" w:lineRule="auto"/>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 xml:space="preserve">ประโยคหรือสำนวนภาษาที่ใช้ในการนำเสนอข้อมูลตนเอง ประสบการณ์ ข่าว เหตุการณ์  หรือประเด็นต่างๆ </w:t>
            </w:r>
          </w:p>
          <w:p w:rsidR="002E1924" w:rsidRPr="00ED092D" w:rsidRDefault="002E1924" w:rsidP="002E1924">
            <w:pPr>
              <w:spacing w:after="0" w:line="240" w:lineRule="auto"/>
              <w:rPr>
                <w:rFonts w:ascii="TH SarabunIT๙" w:hAnsi="TH SarabunIT๙" w:cs="TH SarabunIT๙"/>
                <w:sz w:val="32"/>
                <w:szCs w:val="32"/>
              </w:rPr>
            </w:pPr>
            <w:r w:rsidRPr="00ED092D">
              <w:rPr>
                <w:rFonts w:ascii="TH SarabunIT๙" w:hAnsi="TH SarabunIT๙" w:cs="TH SarabunIT๙"/>
                <w:sz w:val="32"/>
                <w:szCs w:val="32"/>
                <w:cs/>
              </w:rPr>
              <w:t>ที่อยู่ในความสนใจของสังคม เช่น การเล่าเรื่องประทับใจ เหตุการณ์สำคัญ</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ความยาวของข้อความที่พูดและเขียน</w:t>
            </w:r>
          </w:p>
          <w:p w:rsidR="002E1924" w:rsidRPr="00ED092D" w:rsidRDefault="002E1924" w:rsidP="002E1924">
            <w:pPr>
              <w:spacing w:after="0" w:line="240" w:lineRule="auto"/>
              <w:rPr>
                <w:rFonts w:ascii="TH SarabunIT๙" w:hAnsi="TH SarabunIT๙" w:cs="TH SarabunIT๙"/>
                <w:sz w:val="32"/>
                <w:szCs w:val="32"/>
                <w:cs/>
              </w:rPr>
            </w:pPr>
            <w:r w:rsidRPr="00ED092D">
              <w:rPr>
                <w:rFonts w:ascii="TH SarabunIT๙" w:hAnsi="TH SarabunIT๙" w:cs="TH SarabunIT๙"/>
                <w:sz w:val="32"/>
                <w:szCs w:val="32"/>
                <w:cs/>
              </w:rPr>
              <w:t xml:space="preserve">ไม่ต่ำกว่า </w:t>
            </w:r>
            <w:r w:rsidRPr="00ED092D">
              <w:rPr>
                <w:rFonts w:ascii="TH SarabunIT๙" w:hAnsi="TH SarabunIT๙" w:cs="TH SarabunIT๙"/>
                <w:sz w:val="32"/>
                <w:szCs w:val="32"/>
              </w:rPr>
              <w:t>9</w:t>
            </w:r>
            <w:r w:rsidRPr="00ED092D">
              <w:rPr>
                <w:rFonts w:ascii="TH SarabunIT๙" w:hAnsi="TH SarabunIT๙" w:cs="TH SarabunIT๙"/>
                <w:sz w:val="32"/>
                <w:szCs w:val="32"/>
                <w:cs/>
              </w:rPr>
              <w:t>0 ตัวอักษร</w:t>
            </w:r>
          </w:p>
          <w:p w:rsidR="002E1924" w:rsidRPr="00ED092D" w:rsidRDefault="002E1924" w:rsidP="002E1924">
            <w:pPr>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 xml:space="preserve">ตัวอย่าง </w:t>
            </w:r>
          </w:p>
          <w:p w:rsidR="002E1924" w:rsidRPr="00ED092D" w:rsidRDefault="002E1924" w:rsidP="002E1924">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大气污染、水污染等环境问题是目前全世界人类所共同关心的核心问题之一。</w:t>
            </w:r>
          </w:p>
          <w:p w:rsidR="002E1924" w:rsidRPr="00ED092D" w:rsidRDefault="002E1924" w:rsidP="002E1924">
            <w:pPr>
              <w:adjustRightInd w:val="0"/>
              <w:spacing w:after="0" w:line="240" w:lineRule="auto"/>
              <w:rPr>
                <w:rFonts w:ascii="TH SarabunIT๙" w:hAnsi="TH SarabunIT๙" w:cs="TH SarabunIT๙"/>
                <w:color w:val="000000"/>
                <w:spacing w:val="-12"/>
                <w:sz w:val="24"/>
                <w:szCs w:val="24"/>
              </w:rPr>
            </w:pPr>
            <w:r w:rsidRPr="00ED092D">
              <w:rPr>
                <w:rFonts w:ascii="TH SarabunIT๙" w:hAnsi="TH SarabunIT๙" w:cs="TH SarabunIT๙"/>
                <w:color w:val="000000"/>
                <w:spacing w:val="-12"/>
                <w:sz w:val="24"/>
                <w:szCs w:val="24"/>
              </w:rPr>
              <w:t>你们知道吗这些问题是怎么产生的？我们应该如何保护呢？</w:t>
            </w:r>
          </w:p>
          <w:p w:rsidR="002E1924" w:rsidRPr="00ED092D" w:rsidRDefault="002E1924" w:rsidP="002E1924">
            <w:pPr>
              <w:spacing w:after="0" w:line="240" w:lineRule="auto"/>
              <w:rPr>
                <w:rFonts w:ascii="TH SarabunIT๙" w:hAnsi="TH SarabunIT๙" w:cs="TH SarabunIT๙"/>
                <w:sz w:val="32"/>
                <w:szCs w:val="32"/>
                <w:cs/>
              </w:rPr>
            </w:pPr>
            <w:r w:rsidRPr="00ED092D">
              <w:rPr>
                <w:rFonts w:ascii="TH SarabunIT๙" w:hAnsi="TH SarabunIT๙" w:cs="TH SarabunIT๙"/>
                <w:color w:val="000000"/>
                <w:sz w:val="32"/>
                <w:szCs w:val="32"/>
                <w:cs/>
              </w:rPr>
              <w:t>(สามารถ</w:t>
            </w:r>
            <w:proofErr w:type="spellStart"/>
            <w:r w:rsidRPr="00ED092D">
              <w:rPr>
                <w:rFonts w:ascii="TH SarabunIT๙" w:hAnsi="TH SarabunIT๙" w:cs="TH SarabunIT๙"/>
                <w:color w:val="000000"/>
                <w:sz w:val="32"/>
                <w:szCs w:val="32"/>
                <w:cs/>
              </w:rPr>
              <w:t>บูรณา</w:t>
            </w:r>
            <w:proofErr w:type="spellEnd"/>
            <w:r w:rsidRPr="00ED092D">
              <w:rPr>
                <w:rFonts w:ascii="TH SarabunIT๙" w:hAnsi="TH SarabunIT๙" w:cs="TH SarabunIT๙"/>
                <w:color w:val="000000"/>
                <w:sz w:val="32"/>
                <w:szCs w:val="32"/>
                <w:cs/>
              </w:rPr>
              <w:t>การกับสาระการเรียนรู้อื่น)</w:t>
            </w:r>
          </w:p>
        </w:tc>
      </w:tr>
      <w:tr w:rsidR="002E1924" w:rsidRPr="00ED092D" w:rsidTr="00ED092D">
        <w:tc>
          <w:tcPr>
            <w:tcW w:w="720" w:type="dxa"/>
            <w:vMerge/>
            <w:shd w:val="clear" w:color="auto" w:fill="auto"/>
          </w:tcPr>
          <w:p w:rsidR="002E1924" w:rsidRPr="00ED092D" w:rsidRDefault="002E1924" w:rsidP="00ED092D">
            <w:pPr>
              <w:spacing w:line="360" w:lineRule="exact"/>
              <w:jc w:val="center"/>
              <w:rPr>
                <w:rFonts w:ascii="TH SarabunIT๙" w:hAnsi="TH SarabunIT๙" w:cs="TH SarabunIT๙"/>
                <w:sz w:val="32"/>
                <w:szCs w:val="32"/>
                <w:cs/>
              </w:rPr>
            </w:pPr>
          </w:p>
        </w:tc>
        <w:tc>
          <w:tcPr>
            <w:tcW w:w="3420" w:type="dxa"/>
            <w:shd w:val="clear" w:color="auto" w:fill="auto"/>
          </w:tcPr>
          <w:p w:rsidR="002E1924" w:rsidRPr="00ED092D" w:rsidRDefault="002E1924" w:rsidP="002E1924">
            <w:pPr>
              <w:spacing w:after="0" w:line="240" w:lineRule="auto"/>
              <w:rPr>
                <w:rFonts w:ascii="TH SarabunIT๙" w:hAnsi="TH SarabunIT๙" w:cs="TH SarabunIT๙"/>
                <w:sz w:val="32"/>
                <w:szCs w:val="32"/>
                <w:cs/>
              </w:rPr>
            </w:pPr>
            <w:r w:rsidRPr="00ED092D">
              <w:rPr>
                <w:rFonts w:ascii="TH SarabunIT๙" w:hAnsi="TH SarabunIT๙" w:cs="TH SarabunIT๙"/>
                <w:sz w:val="32"/>
                <w:szCs w:val="32"/>
              </w:rPr>
              <w:t xml:space="preserve">2. </w:t>
            </w:r>
            <w:r w:rsidRPr="00ED092D">
              <w:rPr>
                <w:rFonts w:ascii="TH SarabunIT๙" w:hAnsi="TH SarabunIT๙" w:cs="TH SarabunIT๙"/>
                <w:sz w:val="32"/>
                <w:szCs w:val="32"/>
                <w:cs/>
              </w:rPr>
              <w:t>พูดและเขียนสรุปใจความสำคัญ สาระสำคัญหรือหัวข้อเรื่องที่ได้จากการวิเคราะห์เรื่อง หรือเหตุการณ์ที่อยู่ในความสนใจของสังคม</w:t>
            </w:r>
          </w:p>
        </w:tc>
        <w:tc>
          <w:tcPr>
            <w:tcW w:w="5220" w:type="dxa"/>
            <w:shd w:val="clear" w:color="auto" w:fill="auto"/>
          </w:tcPr>
          <w:p w:rsidR="002E1924" w:rsidRPr="00ED092D" w:rsidRDefault="002E1924" w:rsidP="002E1924">
            <w:pPr>
              <w:spacing w:after="0" w:line="240" w:lineRule="auto"/>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ข้อความ บทสนทนา บทอ่าน นิทาน เหตุการณ์ที่อยู่ในความสนใจของสังคม และที่สืบค้นได้จากอินเทอร์เน็ต เช่น ดนตรี เพลง ประวัติบุคคล สถานที่สำคัญ</w:t>
            </w:r>
          </w:p>
          <w:p w:rsidR="002E1924" w:rsidRPr="00ED092D" w:rsidRDefault="002E1924" w:rsidP="002E1924">
            <w:pPr>
              <w:spacing w:after="0" w:line="240" w:lineRule="auto"/>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การวิเคราะห์เรื่องเพื่อจับใจความสำคัญ หรือสาระสำคัญ</w:t>
            </w:r>
          </w:p>
          <w:p w:rsidR="002E1924" w:rsidRPr="00ED092D" w:rsidRDefault="002E1924" w:rsidP="002E1924">
            <w:pPr>
              <w:spacing w:after="0" w:line="240" w:lineRule="auto"/>
              <w:rPr>
                <w:rFonts w:ascii="TH SarabunIT๙" w:hAnsi="TH SarabunIT๙" w:cs="TH SarabunIT๙"/>
                <w:sz w:val="32"/>
                <w:szCs w:val="32"/>
              </w:rPr>
            </w:pPr>
            <w:r w:rsidRPr="00ED092D">
              <w:rPr>
                <w:rFonts w:ascii="TH SarabunIT๙" w:hAnsi="TH SarabunIT๙" w:cs="TH SarabunIT๙"/>
                <w:sz w:val="32"/>
                <w:szCs w:val="32"/>
                <w:cs/>
              </w:rPr>
              <w:t>ตัวอย่าง</w:t>
            </w:r>
            <w:r w:rsidRPr="00ED092D">
              <w:rPr>
                <w:rFonts w:ascii="TH SarabunIT๙" w:hAnsi="TH SarabunIT๙" w:cs="TH SarabunIT๙"/>
                <w:color w:val="000000"/>
                <w:sz w:val="24"/>
                <w:szCs w:val="24"/>
              </w:rPr>
              <w:t>这故事告诉、教导我们</w:t>
            </w:r>
            <w:r w:rsidRPr="00ED092D">
              <w:rPr>
                <w:rFonts w:ascii="TH SarabunIT๙" w:hAnsi="TH SarabunIT๙" w:cs="TH SarabunIT๙"/>
                <w:sz w:val="24"/>
                <w:szCs w:val="24"/>
              </w:rPr>
              <w:t>……</w:t>
            </w:r>
          </w:p>
          <w:p w:rsidR="002E1924" w:rsidRPr="00ED092D" w:rsidRDefault="002E1924" w:rsidP="002E1924">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24"/>
                <w:szCs w:val="24"/>
              </w:rPr>
              <w:t>从这件事我们可以看出、总结出</w:t>
            </w:r>
            <w:r w:rsidRPr="00ED092D">
              <w:rPr>
                <w:rFonts w:ascii="TH SarabunIT๙" w:hAnsi="TH SarabunIT๙" w:cs="TH SarabunIT๙"/>
                <w:sz w:val="24"/>
                <w:szCs w:val="24"/>
              </w:rPr>
              <w:t>……</w:t>
            </w:r>
          </w:p>
        </w:tc>
      </w:tr>
      <w:tr w:rsidR="002E1924" w:rsidRPr="00ED092D" w:rsidTr="00ED092D">
        <w:tc>
          <w:tcPr>
            <w:tcW w:w="720" w:type="dxa"/>
            <w:vMerge/>
            <w:tcBorders>
              <w:bottom w:val="single" w:sz="4" w:space="0" w:color="000000"/>
            </w:tcBorders>
            <w:shd w:val="clear" w:color="auto" w:fill="auto"/>
          </w:tcPr>
          <w:p w:rsidR="002E1924" w:rsidRPr="00ED092D" w:rsidRDefault="002E1924" w:rsidP="002E1924">
            <w:pPr>
              <w:spacing w:after="0" w:line="360" w:lineRule="exact"/>
              <w:jc w:val="center"/>
              <w:rPr>
                <w:rFonts w:ascii="TH SarabunIT๙" w:hAnsi="TH SarabunIT๙" w:cs="TH SarabunIT๙"/>
                <w:sz w:val="32"/>
                <w:szCs w:val="32"/>
                <w:cs/>
              </w:rPr>
            </w:pPr>
          </w:p>
        </w:tc>
        <w:tc>
          <w:tcPr>
            <w:tcW w:w="3420" w:type="dxa"/>
            <w:shd w:val="clear" w:color="auto" w:fill="auto"/>
          </w:tcPr>
          <w:p w:rsidR="002E1924" w:rsidRPr="00ED092D" w:rsidRDefault="002E1924" w:rsidP="002E1924">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3. พูดและเขียนแสดงความคิดเห็นเกี่ยวกับกิจกรรม ประสบการณ์ ข่าว และ</w:t>
            </w:r>
            <w:r w:rsidRPr="00ED092D">
              <w:rPr>
                <w:rFonts w:ascii="TH SarabunIT๙" w:hAnsi="TH SarabunIT๙" w:cs="TH SarabunIT๙"/>
                <w:color w:val="000000"/>
                <w:spacing w:val="-4"/>
                <w:sz w:val="32"/>
                <w:szCs w:val="32"/>
                <w:cs/>
              </w:rPr>
              <w:t>เหตุการณ์ต่างๆ ที่อยู่ในความสนใจ พร้อมให้เหตุผลประกอบ</w:t>
            </w:r>
          </w:p>
          <w:p w:rsidR="002E1924" w:rsidRPr="00ED092D" w:rsidRDefault="002E1924" w:rsidP="002E1924">
            <w:pPr>
              <w:spacing w:after="0" w:line="360" w:lineRule="exact"/>
              <w:rPr>
                <w:rFonts w:ascii="TH SarabunIT๙" w:hAnsi="TH SarabunIT๙" w:cs="TH SarabunIT๙"/>
                <w:sz w:val="32"/>
                <w:szCs w:val="32"/>
                <w:cs/>
              </w:rPr>
            </w:pPr>
          </w:p>
        </w:tc>
        <w:tc>
          <w:tcPr>
            <w:tcW w:w="5220" w:type="dxa"/>
            <w:shd w:val="clear" w:color="auto" w:fill="auto"/>
          </w:tcPr>
          <w:p w:rsidR="002E1924" w:rsidRPr="00ED092D" w:rsidRDefault="002E1924" w:rsidP="002E1924">
            <w:pPr>
              <w:adjustRightInd w:val="0"/>
              <w:spacing w:after="0" w:line="360" w:lineRule="exact"/>
              <w:rPr>
                <w:rFonts w:ascii="TH SarabunIT๙" w:hAnsi="TH SarabunIT๙" w:cs="TH SarabunIT๙"/>
                <w:color w:val="000000"/>
                <w:spacing w:val="-4"/>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ประโยค และข้อความแสดงความคิดเห็น การให้เหตุผลเกี่ยวกับกิจกรรม ประสบการณ์ ข่าว และ</w:t>
            </w:r>
            <w:r w:rsidRPr="00ED092D">
              <w:rPr>
                <w:rFonts w:ascii="TH SarabunIT๙" w:hAnsi="TH SarabunIT๙" w:cs="TH SarabunIT๙"/>
                <w:color w:val="000000"/>
                <w:spacing w:val="-4"/>
                <w:sz w:val="32"/>
                <w:szCs w:val="32"/>
                <w:cs/>
              </w:rPr>
              <w:t xml:space="preserve">เหตุการณ์ต่างๆ </w:t>
            </w:r>
          </w:p>
          <w:p w:rsidR="002E1924" w:rsidRPr="00ED092D" w:rsidRDefault="002E1924" w:rsidP="002E1924">
            <w:pPr>
              <w:adjustRightInd w:val="0"/>
              <w:spacing w:after="0" w:line="360" w:lineRule="exact"/>
              <w:rPr>
                <w:rFonts w:ascii="TH SarabunIT๙" w:hAnsi="TH SarabunIT๙" w:cs="TH SarabunIT๙"/>
                <w:color w:val="000000"/>
                <w:spacing w:val="-4"/>
                <w:sz w:val="32"/>
                <w:szCs w:val="32"/>
              </w:rPr>
            </w:pPr>
            <w:r w:rsidRPr="00ED092D">
              <w:rPr>
                <w:rFonts w:ascii="TH SarabunIT๙" w:hAnsi="TH SarabunIT๙" w:cs="TH SarabunIT๙"/>
                <w:color w:val="000000"/>
                <w:spacing w:val="-4"/>
                <w:sz w:val="32"/>
                <w:szCs w:val="32"/>
                <w:cs/>
              </w:rPr>
              <w:t>ที่อยู่ในความสนใจ</w:t>
            </w:r>
          </w:p>
          <w:p w:rsidR="002E1924" w:rsidRPr="00ED092D" w:rsidRDefault="002E1924" w:rsidP="002E1924">
            <w:pPr>
              <w:adjustRightInd w:val="0"/>
              <w:spacing w:after="0" w:line="360" w:lineRule="exact"/>
              <w:rPr>
                <w:rFonts w:ascii="TH SarabunIT๙" w:hAnsi="TH SarabunIT๙" w:cs="TH SarabunIT๙"/>
                <w:color w:val="000000"/>
                <w:spacing w:val="-4"/>
                <w:sz w:val="32"/>
                <w:szCs w:val="32"/>
              </w:rPr>
            </w:pPr>
            <w:r w:rsidRPr="00ED092D">
              <w:rPr>
                <w:rFonts w:ascii="TH SarabunIT๙" w:hAnsi="TH SarabunIT๙" w:cs="TH SarabunIT๙"/>
                <w:color w:val="000000"/>
                <w:spacing w:val="-4"/>
                <w:sz w:val="32"/>
                <w:szCs w:val="32"/>
                <w:cs/>
              </w:rPr>
              <w:t>ตัวอย่าง</w:t>
            </w:r>
            <w:r w:rsidRPr="00ED092D">
              <w:rPr>
                <w:rFonts w:ascii="TH SarabunIT๙" w:hAnsi="TH SarabunIT๙" w:cs="TH SarabunIT๙"/>
                <w:color w:val="000000"/>
                <w:sz w:val="24"/>
                <w:szCs w:val="24"/>
              </w:rPr>
              <w:t>我不同意你买这辆车，因为这辆车又贵又费油。</w:t>
            </w:r>
          </w:p>
          <w:p w:rsidR="002E1924" w:rsidRDefault="002E1924" w:rsidP="002E1924">
            <w:pPr>
              <w:spacing w:after="0" w:line="360" w:lineRule="exact"/>
              <w:rPr>
                <w:rFonts w:ascii="TH SarabunIT๙" w:hAnsi="TH SarabunIT๙" w:cs="TH SarabunIT๙"/>
                <w:color w:val="000000"/>
                <w:spacing w:val="-4"/>
                <w:sz w:val="32"/>
                <w:szCs w:val="32"/>
              </w:rPr>
            </w:pPr>
            <w:r w:rsidRPr="00ED092D">
              <w:rPr>
                <w:rFonts w:ascii="TH SarabunIT๙" w:hAnsi="TH SarabunIT๙" w:cs="TH SarabunIT๙"/>
                <w:color w:val="000000"/>
                <w:spacing w:val="-4"/>
                <w:sz w:val="24"/>
                <w:szCs w:val="24"/>
              </w:rPr>
              <w:t>我认为这件衣服很适合你，价格不高，款式新颖。</w:t>
            </w:r>
          </w:p>
          <w:p w:rsidR="00C07DFC" w:rsidRDefault="00C07DFC" w:rsidP="002E1924">
            <w:pPr>
              <w:spacing w:after="0" w:line="360" w:lineRule="exact"/>
              <w:rPr>
                <w:rFonts w:ascii="TH SarabunIT๙" w:hAnsi="TH SarabunIT๙" w:cs="TH SarabunIT๙"/>
                <w:color w:val="000000"/>
                <w:spacing w:val="-4"/>
                <w:sz w:val="32"/>
                <w:szCs w:val="32"/>
              </w:rPr>
            </w:pPr>
          </w:p>
          <w:p w:rsidR="00C07DFC" w:rsidRPr="00ED092D" w:rsidRDefault="00C07DFC" w:rsidP="002E1924">
            <w:pPr>
              <w:spacing w:after="0" w:line="360" w:lineRule="exact"/>
              <w:rPr>
                <w:rFonts w:ascii="TH SarabunIT๙" w:hAnsi="TH SarabunIT๙" w:cs="TH SarabunIT๙"/>
                <w:color w:val="000000"/>
                <w:spacing w:val="-4"/>
                <w:sz w:val="32"/>
                <w:szCs w:val="32"/>
                <w:cs/>
              </w:rPr>
            </w:pPr>
          </w:p>
        </w:tc>
      </w:tr>
      <w:tr w:rsidR="00372445" w:rsidRPr="00ED092D" w:rsidTr="00ED092D">
        <w:trPr>
          <w:trHeight w:val="298"/>
        </w:trPr>
        <w:tc>
          <w:tcPr>
            <w:tcW w:w="720" w:type="dxa"/>
            <w:tcBorders>
              <w:top w:val="single" w:sz="4" w:space="0" w:color="000000"/>
              <w:bottom w:val="single" w:sz="4" w:space="0" w:color="auto"/>
            </w:tcBorders>
            <w:shd w:val="clear" w:color="auto" w:fill="auto"/>
          </w:tcPr>
          <w:p w:rsidR="00372445" w:rsidRPr="00ED092D" w:rsidRDefault="00372445" w:rsidP="00ED092D">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420" w:type="dxa"/>
            <w:tcBorders>
              <w:bottom w:val="single" w:sz="4" w:space="0" w:color="auto"/>
            </w:tcBorders>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5220" w:type="dxa"/>
            <w:tcBorders>
              <w:bottom w:val="single" w:sz="4" w:space="0" w:color="auto"/>
            </w:tcBorders>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2E1924" w:rsidRPr="00ED092D" w:rsidTr="00ED092D">
        <w:trPr>
          <w:trHeight w:val="172"/>
        </w:trPr>
        <w:tc>
          <w:tcPr>
            <w:tcW w:w="720" w:type="dxa"/>
            <w:vMerge w:val="restart"/>
            <w:tcBorders>
              <w:top w:val="single" w:sz="4" w:space="0" w:color="auto"/>
            </w:tcBorders>
            <w:shd w:val="clear" w:color="auto" w:fill="auto"/>
          </w:tcPr>
          <w:p w:rsidR="002E1924" w:rsidRPr="00ED092D" w:rsidRDefault="002E1924"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 xml:space="preserve">ม.6 </w:t>
            </w:r>
          </w:p>
        </w:tc>
        <w:tc>
          <w:tcPr>
            <w:tcW w:w="3420" w:type="dxa"/>
            <w:tcBorders>
              <w:top w:val="single" w:sz="4" w:space="0" w:color="auto"/>
            </w:tcBorders>
            <w:shd w:val="clear" w:color="auto" w:fill="auto"/>
          </w:tcPr>
          <w:p w:rsidR="002E1924" w:rsidRPr="00ED092D" w:rsidRDefault="002E1924" w:rsidP="00ED092D">
            <w:pPr>
              <w:spacing w:line="360" w:lineRule="exact"/>
              <w:rPr>
                <w:rFonts w:ascii="TH SarabunIT๙" w:hAnsi="TH SarabunIT๙" w:cs="TH SarabunIT๙"/>
                <w:sz w:val="32"/>
                <w:szCs w:val="32"/>
                <w:cs/>
              </w:rPr>
            </w:pPr>
            <w:r w:rsidRPr="00ED092D">
              <w:rPr>
                <w:rFonts w:ascii="TH SarabunIT๙" w:hAnsi="TH SarabunIT๙" w:cs="TH SarabunIT๙"/>
                <w:sz w:val="32"/>
                <w:szCs w:val="32"/>
              </w:rPr>
              <w:t xml:space="preserve">1. </w:t>
            </w:r>
            <w:r w:rsidRPr="00ED092D">
              <w:rPr>
                <w:rFonts w:ascii="TH SarabunIT๙" w:hAnsi="TH SarabunIT๙" w:cs="TH SarabunIT๙"/>
                <w:sz w:val="32"/>
                <w:szCs w:val="32"/>
                <w:cs/>
              </w:rPr>
              <w:t>พูดและเขียนนำเสนอข้อมูล</w:t>
            </w:r>
            <w:r w:rsidRPr="00ED092D">
              <w:rPr>
                <w:rFonts w:ascii="TH SarabunIT๙" w:hAnsi="TH SarabunIT๙" w:cs="TH SarabunIT๙"/>
                <w:spacing w:val="-4"/>
                <w:sz w:val="32"/>
                <w:szCs w:val="32"/>
                <w:cs/>
              </w:rPr>
              <w:t>เกี่ยวกับตนเอง</w:t>
            </w:r>
            <w:r w:rsidRPr="00ED092D">
              <w:rPr>
                <w:rFonts w:ascii="TH SarabunIT๙" w:hAnsi="TH SarabunIT๙" w:cs="TH SarabunIT๙"/>
                <w:sz w:val="32"/>
                <w:szCs w:val="32"/>
                <w:cs/>
              </w:rPr>
              <w:t>ประสบการณ์ ข่าวหรือเหตุการณ์ เรื่องราวหรือประเด็นต่างๆที่อยู่ในความสนใจของสังคม</w:t>
            </w:r>
          </w:p>
        </w:tc>
        <w:tc>
          <w:tcPr>
            <w:tcW w:w="5220" w:type="dxa"/>
            <w:tcBorders>
              <w:top w:val="single" w:sz="4" w:space="0" w:color="auto"/>
            </w:tcBorders>
            <w:shd w:val="clear" w:color="auto" w:fill="auto"/>
          </w:tcPr>
          <w:p w:rsidR="002E1924" w:rsidRPr="00ED092D" w:rsidRDefault="002E1924" w:rsidP="00ED092D">
            <w:pPr>
              <w:spacing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ประโยคหรือสำนวนภาษาที่ใช้ในการนำเสนอข้อมูลตนเอง ประสบการณ์ ข่าว เหตุการณ์  หรือประเด็นต่างๆ ที่อยู่ในความสนใจของสังคม เช่น การบรรยายหรือพรรณนาเกี่ยวกับบุคคล สถานที่ สิ่งของ สัตว์เลี้ยง อาหาร</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 xml:space="preserve">ความยาวของข้อความที่พูดและเขียนไม่ต่ำกว่า </w:t>
            </w:r>
            <w:r w:rsidRPr="00ED092D">
              <w:rPr>
                <w:rFonts w:ascii="TH SarabunIT๙" w:hAnsi="TH SarabunIT๙" w:cs="TH SarabunIT๙"/>
                <w:sz w:val="32"/>
                <w:szCs w:val="32"/>
              </w:rPr>
              <w:t>12</w:t>
            </w:r>
            <w:r w:rsidRPr="00ED092D">
              <w:rPr>
                <w:rFonts w:ascii="TH SarabunIT๙" w:hAnsi="TH SarabunIT๙" w:cs="TH SarabunIT๙"/>
                <w:sz w:val="32"/>
                <w:szCs w:val="32"/>
                <w:cs/>
              </w:rPr>
              <w:t>0 ตัวอักษร</w:t>
            </w:r>
          </w:p>
          <w:p w:rsidR="002E1924" w:rsidRPr="00ED092D" w:rsidRDefault="002E1924" w:rsidP="00ED092D">
            <w:pPr>
              <w:tabs>
                <w:tab w:val="left" w:pos="1950"/>
              </w:tabs>
              <w:adjustRightInd w:val="0"/>
              <w:spacing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p>
          <w:p w:rsidR="002E1924" w:rsidRPr="00ED092D" w:rsidRDefault="002E1924" w:rsidP="00ED092D">
            <w:pPr>
              <w:tabs>
                <w:tab w:val="left" w:pos="1950"/>
              </w:tabs>
              <w:adjustRightInd w:val="0"/>
              <w:spacing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中泰两国有着悠久的友好关系。自从</w:t>
            </w:r>
            <w:r w:rsidRPr="00ED092D">
              <w:rPr>
                <w:rFonts w:ascii="TH SarabunIT๙" w:hAnsi="TH SarabunIT๙" w:cs="TH SarabunIT๙"/>
                <w:color w:val="000000"/>
                <w:sz w:val="24"/>
                <w:szCs w:val="24"/>
              </w:rPr>
              <w:t xml:space="preserve">1975 </w:t>
            </w:r>
            <w:r w:rsidRPr="00ED092D">
              <w:rPr>
                <w:rFonts w:ascii="TH SarabunIT๙" w:hAnsi="TH SarabunIT๙" w:cs="TH SarabunIT๙"/>
                <w:color w:val="000000"/>
                <w:sz w:val="24"/>
                <w:szCs w:val="24"/>
              </w:rPr>
              <w:t>年建立外交关系以来，两国在政治、经济、文化、贸易和军事等方面的交流与合作得到了全面的发展。</w:t>
            </w:r>
          </w:p>
          <w:p w:rsidR="002E1924" w:rsidRPr="00ED092D" w:rsidRDefault="002E1924" w:rsidP="00ED092D">
            <w:pPr>
              <w:tabs>
                <w:tab w:val="left" w:pos="1950"/>
              </w:tabs>
              <w:adjustRightInd w:val="0"/>
              <w:spacing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两国的贸易与投资额不断增加泰国出口到中国的主要商品有大米</w:t>
            </w:r>
          </w:p>
          <w:p w:rsidR="002E1924" w:rsidRPr="00ED092D" w:rsidRDefault="002E1924" w:rsidP="00ED092D">
            <w:pPr>
              <w:tabs>
                <w:tab w:val="left" w:pos="1950"/>
              </w:tabs>
              <w:adjustRightInd w:val="0"/>
              <w:spacing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橡胶热带水果、电脑配件等。</w:t>
            </w:r>
          </w:p>
          <w:p w:rsidR="002E1924" w:rsidRPr="00ED092D" w:rsidRDefault="002E1924" w:rsidP="00ED092D">
            <w:pPr>
              <w:tabs>
                <w:tab w:val="left" w:pos="1950"/>
              </w:tabs>
              <w:adjustRightInd w:val="0"/>
              <w:spacing w:line="360" w:lineRule="exact"/>
              <w:rPr>
                <w:rFonts w:ascii="TH SarabunIT๙" w:hAnsi="TH SarabunIT๙" w:cs="TH SarabunIT๙"/>
                <w:color w:val="000000"/>
                <w:sz w:val="32"/>
                <w:szCs w:val="32"/>
              </w:rPr>
            </w:pPr>
            <w:r w:rsidRPr="00ED092D">
              <w:rPr>
                <w:rFonts w:ascii="TH SarabunIT๙" w:hAnsi="TH SarabunIT๙" w:cs="TH SarabunIT๙"/>
                <w:color w:val="000000"/>
                <w:sz w:val="24"/>
                <w:szCs w:val="24"/>
              </w:rPr>
              <w:t>泰国从中国进口电器子产品机械</w:t>
            </w:r>
          </w:p>
        </w:tc>
      </w:tr>
      <w:tr w:rsidR="002E1924" w:rsidRPr="00ED092D" w:rsidTr="00ED092D">
        <w:tc>
          <w:tcPr>
            <w:tcW w:w="720" w:type="dxa"/>
            <w:vMerge/>
            <w:shd w:val="clear" w:color="auto" w:fill="auto"/>
          </w:tcPr>
          <w:p w:rsidR="002E1924" w:rsidRPr="00ED092D" w:rsidRDefault="002E1924" w:rsidP="00ED092D">
            <w:pPr>
              <w:spacing w:line="360" w:lineRule="exact"/>
              <w:jc w:val="center"/>
              <w:rPr>
                <w:rFonts w:ascii="TH SarabunIT๙" w:hAnsi="TH SarabunIT๙" w:cs="TH SarabunIT๙"/>
                <w:sz w:val="32"/>
                <w:szCs w:val="32"/>
                <w:cs/>
              </w:rPr>
            </w:pPr>
          </w:p>
        </w:tc>
        <w:tc>
          <w:tcPr>
            <w:tcW w:w="3420" w:type="dxa"/>
            <w:shd w:val="clear" w:color="auto" w:fill="auto"/>
          </w:tcPr>
          <w:p w:rsidR="002E1924" w:rsidRPr="00ED092D" w:rsidRDefault="002E1924" w:rsidP="00ED092D">
            <w:pPr>
              <w:spacing w:line="360" w:lineRule="exact"/>
              <w:rPr>
                <w:rFonts w:ascii="TH SarabunIT๙" w:hAnsi="TH SarabunIT๙" w:cs="TH SarabunIT๙"/>
                <w:spacing w:val="-12"/>
                <w:sz w:val="32"/>
                <w:szCs w:val="32"/>
                <w:cs/>
              </w:rPr>
            </w:pPr>
            <w:r w:rsidRPr="00ED092D">
              <w:rPr>
                <w:rFonts w:ascii="TH SarabunIT๙" w:hAnsi="TH SarabunIT๙" w:cs="TH SarabunIT๙"/>
                <w:sz w:val="32"/>
                <w:szCs w:val="32"/>
              </w:rPr>
              <w:t xml:space="preserve">2. </w:t>
            </w:r>
            <w:r w:rsidRPr="00ED092D">
              <w:rPr>
                <w:rFonts w:ascii="TH SarabunIT๙" w:hAnsi="TH SarabunIT๙" w:cs="TH SarabunIT๙"/>
                <w:sz w:val="32"/>
                <w:szCs w:val="32"/>
                <w:cs/>
              </w:rPr>
              <w:t>พูดและเขียนสรุปใจความสำคัญ สาระสำคัญหรือหัวข้อเรื่องที่ได้จากการวิเคราะห์เรื่อง ข่าว หรือเหตุการณ์ที่อยู่ในความสนใจของสังคม</w:t>
            </w:r>
          </w:p>
        </w:tc>
        <w:tc>
          <w:tcPr>
            <w:tcW w:w="5220" w:type="dxa"/>
            <w:shd w:val="clear" w:color="auto" w:fill="auto"/>
          </w:tcPr>
          <w:p w:rsidR="002E1924" w:rsidRPr="00ED092D" w:rsidRDefault="002E1924" w:rsidP="00ED092D">
            <w:pPr>
              <w:spacing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ข้อความ บทสนทนา บทอ่าน นิทาน ข่าว เหตุการณ์ที่อยู่ในความสนใจของสังคม และที่สืบค้นได้จากอินเตอร์เน็ต เช่น ดนตรี เพลง ประวัติบุคคล สถานที่สำคัญ</w:t>
            </w:r>
          </w:p>
          <w:p w:rsidR="002E1924" w:rsidRPr="00ED092D" w:rsidRDefault="002E1924" w:rsidP="00ED092D">
            <w:pPr>
              <w:spacing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การวิเคราะห์เรื่องเพื่อจับใจความสำคัญ หรือสาระสำคัญ</w:t>
            </w:r>
          </w:p>
          <w:p w:rsidR="002E1924" w:rsidRPr="00ED092D" w:rsidRDefault="002E1924" w:rsidP="00ED092D">
            <w:pPr>
              <w:spacing w:line="360" w:lineRule="exact"/>
              <w:rPr>
                <w:rFonts w:ascii="TH SarabunIT๙" w:hAnsi="TH SarabunIT๙" w:cs="TH SarabunIT๙"/>
                <w:sz w:val="32"/>
                <w:szCs w:val="32"/>
              </w:rPr>
            </w:pPr>
            <w:r w:rsidRPr="00ED092D">
              <w:rPr>
                <w:rFonts w:ascii="TH SarabunIT๙" w:hAnsi="TH SarabunIT๙" w:cs="TH SarabunIT๙"/>
                <w:sz w:val="32"/>
                <w:szCs w:val="32"/>
                <w:cs/>
              </w:rPr>
              <w:t>ตัวอย่าง</w:t>
            </w:r>
          </w:p>
          <w:p w:rsidR="002E1924" w:rsidRPr="00ED092D" w:rsidRDefault="002E1924" w:rsidP="00ED092D">
            <w:pPr>
              <w:adjustRightInd w:val="0"/>
              <w:spacing w:line="360" w:lineRule="exact"/>
              <w:ind w:right="-110"/>
              <w:rPr>
                <w:rFonts w:ascii="TH SarabunIT๙" w:hAnsi="TH SarabunIT๙" w:cs="TH SarabunIT๙"/>
                <w:sz w:val="24"/>
                <w:szCs w:val="24"/>
              </w:rPr>
            </w:pPr>
            <w:r w:rsidRPr="00ED092D">
              <w:rPr>
                <w:rFonts w:ascii="TH SarabunIT๙" w:hAnsi="TH SarabunIT๙" w:cs="TH SarabunIT๙"/>
                <w:color w:val="000000"/>
                <w:spacing w:val="-14"/>
                <w:sz w:val="24"/>
                <w:szCs w:val="24"/>
              </w:rPr>
              <w:t>这篇文章反映、指出</w:t>
            </w:r>
            <w:r w:rsidRPr="00ED092D">
              <w:rPr>
                <w:rFonts w:ascii="TH SarabunIT๙" w:hAnsi="TH SarabunIT๙" w:cs="TH SarabunIT๙"/>
                <w:sz w:val="24"/>
                <w:szCs w:val="24"/>
              </w:rPr>
              <w:t>……</w:t>
            </w:r>
          </w:p>
          <w:p w:rsidR="002E1924" w:rsidRPr="00ED092D" w:rsidRDefault="002E1924" w:rsidP="00ED092D">
            <w:pPr>
              <w:adjustRightInd w:val="0"/>
              <w:spacing w:line="360" w:lineRule="exact"/>
              <w:ind w:right="-110"/>
              <w:rPr>
                <w:rFonts w:ascii="TH SarabunIT๙" w:hAnsi="TH SarabunIT๙" w:cs="TH SarabunIT๙"/>
                <w:color w:val="000000"/>
                <w:sz w:val="32"/>
                <w:szCs w:val="32"/>
                <w:cs/>
              </w:rPr>
            </w:pPr>
            <w:r w:rsidRPr="00ED092D">
              <w:rPr>
                <w:rFonts w:ascii="TH SarabunIT๙" w:hAnsi="TH SarabunIT๙" w:cs="TH SarabunIT๙"/>
                <w:color w:val="000000"/>
                <w:sz w:val="24"/>
                <w:szCs w:val="24"/>
              </w:rPr>
              <w:t>篇报道评论</w:t>
            </w:r>
            <w:r w:rsidRPr="00ED092D">
              <w:rPr>
                <w:rFonts w:ascii="TH SarabunIT๙" w:hAnsi="TH SarabunIT๙" w:cs="TH SarabunIT๙"/>
                <w:sz w:val="24"/>
                <w:szCs w:val="24"/>
              </w:rPr>
              <w:t>……</w:t>
            </w:r>
          </w:p>
        </w:tc>
      </w:tr>
      <w:tr w:rsidR="002E1924" w:rsidRPr="00ED092D" w:rsidTr="00ED092D">
        <w:tc>
          <w:tcPr>
            <w:tcW w:w="720" w:type="dxa"/>
            <w:vMerge/>
            <w:shd w:val="clear" w:color="auto" w:fill="auto"/>
          </w:tcPr>
          <w:p w:rsidR="002E1924" w:rsidRPr="00ED092D" w:rsidRDefault="002E1924" w:rsidP="00ED092D">
            <w:pPr>
              <w:spacing w:line="360" w:lineRule="exact"/>
              <w:jc w:val="center"/>
              <w:rPr>
                <w:rFonts w:ascii="TH SarabunIT๙" w:hAnsi="TH SarabunIT๙" w:cs="TH SarabunIT๙"/>
                <w:sz w:val="32"/>
                <w:szCs w:val="32"/>
                <w:cs/>
              </w:rPr>
            </w:pPr>
          </w:p>
        </w:tc>
        <w:tc>
          <w:tcPr>
            <w:tcW w:w="3420" w:type="dxa"/>
            <w:shd w:val="clear" w:color="auto" w:fill="auto"/>
          </w:tcPr>
          <w:p w:rsidR="002E1924" w:rsidRPr="00ED092D" w:rsidRDefault="002E1924" w:rsidP="00ED092D">
            <w:pPr>
              <w:adjustRightInd w:val="0"/>
              <w:spacing w:line="360" w:lineRule="exact"/>
              <w:ind w:right="-109"/>
              <w:rPr>
                <w:rFonts w:ascii="TH SarabunIT๙" w:hAnsi="TH SarabunIT๙" w:cs="TH SarabunIT๙"/>
                <w:color w:val="000000"/>
                <w:spacing w:val="-4"/>
                <w:sz w:val="32"/>
                <w:szCs w:val="32"/>
              </w:rPr>
            </w:pPr>
            <w:r w:rsidRPr="00ED092D">
              <w:rPr>
                <w:rFonts w:ascii="TH SarabunIT๙" w:hAnsi="TH SarabunIT๙" w:cs="TH SarabunIT๙"/>
                <w:color w:val="000000"/>
                <w:sz w:val="32"/>
                <w:szCs w:val="32"/>
                <w:cs/>
              </w:rPr>
              <w:t xml:space="preserve">3. พูดและเขียนแสดงความคิดเห็นเกี่ยวกับกิจกรรม </w:t>
            </w:r>
            <w:r w:rsidRPr="00ED092D">
              <w:rPr>
                <w:rFonts w:ascii="TH SarabunIT๙" w:hAnsi="TH SarabunIT๙" w:cs="TH SarabunIT๙"/>
                <w:color w:val="000000"/>
                <w:spacing w:val="-6"/>
                <w:sz w:val="32"/>
                <w:szCs w:val="32"/>
                <w:cs/>
              </w:rPr>
              <w:t>ประสบการณ์ ข่าว เหตุการณ์</w:t>
            </w:r>
            <w:r w:rsidRPr="00ED092D">
              <w:rPr>
                <w:rFonts w:ascii="TH SarabunIT๙" w:hAnsi="TH SarabunIT๙" w:cs="TH SarabunIT๙"/>
                <w:color w:val="000000"/>
                <w:spacing w:val="-4"/>
                <w:sz w:val="32"/>
                <w:szCs w:val="32"/>
                <w:cs/>
              </w:rPr>
              <w:t xml:space="preserve"> </w:t>
            </w:r>
            <w:r w:rsidRPr="00ED092D">
              <w:rPr>
                <w:rFonts w:ascii="TH SarabunIT๙" w:hAnsi="TH SarabunIT๙" w:cs="TH SarabunIT๙"/>
                <w:color w:val="000000"/>
                <w:sz w:val="32"/>
                <w:szCs w:val="32"/>
                <w:cs/>
              </w:rPr>
              <w:t>และสถานการณ์</w:t>
            </w:r>
            <w:r w:rsidRPr="00ED092D">
              <w:rPr>
                <w:rFonts w:ascii="TH SarabunIT๙" w:hAnsi="TH SarabunIT๙" w:cs="TH SarabunIT๙"/>
                <w:color w:val="000000"/>
                <w:spacing w:val="-4"/>
                <w:sz w:val="32"/>
                <w:szCs w:val="32"/>
                <w:cs/>
              </w:rPr>
              <w:t xml:space="preserve">ต่างๆ  </w:t>
            </w:r>
          </w:p>
          <w:p w:rsidR="002E1924" w:rsidRPr="00ED092D" w:rsidRDefault="002E1924" w:rsidP="00ED092D">
            <w:pPr>
              <w:adjustRightInd w:val="0"/>
              <w:spacing w:line="360" w:lineRule="exact"/>
              <w:ind w:right="-109"/>
              <w:rPr>
                <w:rFonts w:ascii="TH SarabunIT๙" w:hAnsi="TH SarabunIT๙" w:cs="TH SarabunIT๙"/>
                <w:color w:val="000000"/>
                <w:sz w:val="32"/>
                <w:szCs w:val="32"/>
              </w:rPr>
            </w:pPr>
            <w:r w:rsidRPr="00ED092D">
              <w:rPr>
                <w:rFonts w:ascii="TH SarabunIT๙" w:hAnsi="TH SarabunIT๙" w:cs="TH SarabunIT๙"/>
                <w:color w:val="000000"/>
                <w:spacing w:val="-4"/>
                <w:sz w:val="32"/>
                <w:szCs w:val="32"/>
                <w:cs/>
              </w:rPr>
              <w:t>พร้อมให้เหตุผลประกอบ</w:t>
            </w:r>
          </w:p>
          <w:p w:rsidR="002E1924" w:rsidRPr="00ED092D" w:rsidRDefault="002E1924" w:rsidP="00ED092D">
            <w:pPr>
              <w:adjustRightInd w:val="0"/>
              <w:spacing w:line="360" w:lineRule="exact"/>
              <w:rPr>
                <w:rFonts w:ascii="TH SarabunIT๙" w:hAnsi="TH SarabunIT๙" w:cs="TH SarabunIT๙"/>
                <w:color w:val="000000"/>
                <w:sz w:val="32"/>
                <w:szCs w:val="32"/>
              </w:rPr>
            </w:pPr>
          </w:p>
          <w:p w:rsidR="002E1924" w:rsidRPr="00ED092D" w:rsidRDefault="002E1924" w:rsidP="00ED092D">
            <w:pPr>
              <w:spacing w:line="360" w:lineRule="exact"/>
              <w:rPr>
                <w:rFonts w:ascii="TH SarabunIT๙" w:hAnsi="TH SarabunIT๙" w:cs="TH SarabunIT๙"/>
                <w:sz w:val="32"/>
                <w:szCs w:val="32"/>
                <w:cs/>
              </w:rPr>
            </w:pPr>
          </w:p>
        </w:tc>
        <w:tc>
          <w:tcPr>
            <w:tcW w:w="5220" w:type="dxa"/>
            <w:shd w:val="clear" w:color="auto" w:fill="auto"/>
          </w:tcPr>
          <w:p w:rsidR="002E1924" w:rsidRPr="00ED092D" w:rsidRDefault="002E1924" w:rsidP="00ED092D">
            <w:pPr>
              <w:adjustRightInd w:val="0"/>
              <w:spacing w:line="360" w:lineRule="exact"/>
              <w:rPr>
                <w:rFonts w:ascii="TH SarabunIT๙" w:hAnsi="TH SarabunIT๙" w:cs="TH SarabunIT๙"/>
                <w:color w:val="000000"/>
                <w:spacing w:val="-4"/>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ประโยค และข้อความแสดงความคิดเห็น การให้เหตุผลเกี่ยวกับกิจกรรม ประสบการณ์ ข่าว </w:t>
            </w:r>
            <w:r w:rsidRPr="00ED092D">
              <w:rPr>
                <w:rFonts w:ascii="TH SarabunIT๙" w:hAnsi="TH SarabunIT๙" w:cs="TH SarabunIT๙"/>
                <w:color w:val="000000"/>
                <w:spacing w:val="-4"/>
                <w:sz w:val="32"/>
                <w:szCs w:val="32"/>
                <w:cs/>
              </w:rPr>
              <w:t xml:space="preserve">เหตุการณ์ </w:t>
            </w:r>
            <w:r w:rsidRPr="00ED092D">
              <w:rPr>
                <w:rFonts w:ascii="TH SarabunIT๙" w:hAnsi="TH SarabunIT๙" w:cs="TH SarabunIT๙"/>
                <w:color w:val="000000"/>
                <w:sz w:val="32"/>
                <w:szCs w:val="32"/>
                <w:cs/>
              </w:rPr>
              <w:t>และสถานการณ์</w:t>
            </w:r>
            <w:r w:rsidRPr="00ED092D">
              <w:rPr>
                <w:rFonts w:ascii="TH SarabunIT๙" w:hAnsi="TH SarabunIT๙" w:cs="TH SarabunIT๙"/>
                <w:color w:val="000000"/>
                <w:spacing w:val="-4"/>
                <w:sz w:val="32"/>
                <w:szCs w:val="32"/>
                <w:cs/>
              </w:rPr>
              <w:t>ต่างๆ</w:t>
            </w:r>
          </w:p>
          <w:p w:rsidR="002E1924" w:rsidRPr="00ED092D" w:rsidRDefault="002E1924" w:rsidP="00ED092D">
            <w:pPr>
              <w:adjustRightInd w:val="0"/>
              <w:spacing w:line="360" w:lineRule="exact"/>
              <w:rPr>
                <w:rFonts w:ascii="TH SarabunIT๙" w:hAnsi="TH SarabunIT๙" w:cs="TH SarabunIT๙"/>
                <w:color w:val="000000"/>
                <w:spacing w:val="-4"/>
                <w:sz w:val="32"/>
                <w:szCs w:val="32"/>
              </w:rPr>
            </w:pPr>
            <w:r w:rsidRPr="00ED092D">
              <w:rPr>
                <w:rFonts w:ascii="TH SarabunIT๙" w:hAnsi="TH SarabunIT๙" w:cs="TH SarabunIT๙"/>
                <w:color w:val="000000"/>
                <w:spacing w:val="-4"/>
                <w:sz w:val="32"/>
                <w:szCs w:val="32"/>
                <w:cs/>
              </w:rPr>
              <w:t>ตัวอย่าง</w:t>
            </w:r>
          </w:p>
          <w:p w:rsidR="002E1924" w:rsidRPr="00ED092D" w:rsidRDefault="002E1924" w:rsidP="00ED092D">
            <w:pPr>
              <w:spacing w:line="360" w:lineRule="exact"/>
              <w:rPr>
                <w:rFonts w:ascii="TH SarabunIT๙" w:hAnsi="TH SarabunIT๙" w:cs="TH SarabunIT๙"/>
                <w:sz w:val="24"/>
                <w:szCs w:val="24"/>
              </w:rPr>
            </w:pPr>
            <w:r w:rsidRPr="00ED092D">
              <w:rPr>
                <w:rFonts w:ascii="TH SarabunIT๙" w:hAnsi="TH SarabunIT๙" w:cs="TH SarabunIT๙"/>
                <w:color w:val="000000"/>
                <w:sz w:val="24"/>
                <w:szCs w:val="24"/>
              </w:rPr>
              <w:t>我认为留学北京好处多，首先有很多名牌大学，其次能学到标准的普通话，最后就是北京有很多名胜</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古迹。</w:t>
            </w:r>
          </w:p>
          <w:p w:rsidR="002E1924" w:rsidRPr="00ED092D" w:rsidRDefault="002E1924" w:rsidP="00ED092D">
            <w:pPr>
              <w:spacing w:line="360" w:lineRule="exact"/>
              <w:rPr>
                <w:rFonts w:ascii="TH SarabunIT๙" w:hAnsi="TH SarabunIT๙" w:cs="TH SarabunIT๙"/>
                <w:sz w:val="32"/>
                <w:szCs w:val="32"/>
                <w:cs/>
              </w:rPr>
            </w:pPr>
          </w:p>
        </w:tc>
      </w:tr>
    </w:tbl>
    <w:p w:rsidR="00372445" w:rsidRPr="00ED092D" w:rsidRDefault="00372445" w:rsidP="00372445">
      <w:pPr>
        <w:adjustRightInd w:val="0"/>
        <w:spacing w:after="120" w:line="360" w:lineRule="exact"/>
        <w:rPr>
          <w:rFonts w:ascii="TH SarabunIT๙" w:hAnsi="TH SarabunIT๙" w:cs="TH SarabunIT๙"/>
          <w:color w:val="000000"/>
          <w:sz w:val="32"/>
          <w:szCs w:val="32"/>
        </w:rPr>
      </w:pPr>
    </w:p>
    <w:p w:rsidR="00372445" w:rsidRPr="00ED092D" w:rsidRDefault="00372445" w:rsidP="002E1924">
      <w:pPr>
        <w:adjustRightInd w:val="0"/>
        <w:spacing w:after="120" w:line="360" w:lineRule="exact"/>
        <w:rPr>
          <w:rFonts w:ascii="TH SarabunIT๙" w:hAnsi="TH SarabunIT๙" w:cs="TH SarabunIT๙"/>
          <w:b/>
          <w:bCs/>
          <w:color w:val="000000"/>
          <w:sz w:val="32"/>
          <w:szCs w:val="32"/>
          <w:cs/>
        </w:rPr>
      </w:pPr>
      <w:r w:rsidRPr="00ED092D">
        <w:rPr>
          <w:rFonts w:ascii="TH SarabunIT๙" w:hAnsi="TH SarabunIT๙" w:cs="TH SarabunIT๙"/>
          <w:b/>
          <w:bCs/>
          <w:color w:val="000000"/>
          <w:sz w:val="32"/>
          <w:szCs w:val="32"/>
          <w:cs/>
        </w:rPr>
        <w:t xml:space="preserve">สาระที่ </w:t>
      </w:r>
      <w:r w:rsidRPr="00ED092D">
        <w:rPr>
          <w:rFonts w:ascii="TH SarabunIT๙" w:hAnsi="TH SarabunIT๙" w:cs="TH SarabunIT๙"/>
          <w:b/>
          <w:bCs/>
          <w:color w:val="000000"/>
          <w:sz w:val="32"/>
          <w:szCs w:val="32"/>
        </w:rPr>
        <w:t xml:space="preserve">2: </w:t>
      </w:r>
      <w:r w:rsidRPr="00ED092D">
        <w:rPr>
          <w:rFonts w:ascii="TH SarabunIT๙" w:hAnsi="TH SarabunIT๙" w:cs="TH SarabunIT๙"/>
          <w:b/>
          <w:bCs/>
          <w:color w:val="000000"/>
          <w:sz w:val="32"/>
          <w:szCs w:val="32"/>
          <w:cs/>
        </w:rPr>
        <w:t>ภาษาและวัฒนธรรม</w:t>
      </w:r>
    </w:p>
    <w:p w:rsidR="00372445" w:rsidRPr="00ED092D" w:rsidRDefault="00372445" w:rsidP="002E1924">
      <w:pPr>
        <w:adjustRightInd w:val="0"/>
        <w:spacing w:after="120" w:line="360" w:lineRule="exact"/>
        <w:outlineLvl w:val="0"/>
        <w:rPr>
          <w:rFonts w:ascii="TH SarabunIT๙" w:hAnsi="TH SarabunIT๙" w:cs="TH SarabunIT๙"/>
          <w:b/>
          <w:bCs/>
          <w:color w:val="000000"/>
          <w:sz w:val="32"/>
          <w:szCs w:val="32"/>
        </w:rPr>
      </w:pPr>
      <w:r w:rsidRPr="00ED092D">
        <w:rPr>
          <w:rFonts w:ascii="TH SarabunIT๙" w:hAnsi="TH SarabunIT๙" w:cs="TH SarabunIT๙"/>
          <w:b/>
          <w:bCs/>
          <w:color w:val="000000"/>
          <w:sz w:val="32"/>
          <w:szCs w:val="32"/>
          <w:cs/>
        </w:rPr>
        <w:t>มาตรฐาน ต</w:t>
      </w:r>
      <w:r w:rsidR="00C07DFC">
        <w:rPr>
          <w:rFonts w:ascii="TH SarabunIT๙" w:hAnsi="TH SarabunIT๙" w:cs="TH SarabunIT๙"/>
          <w:b/>
          <w:bCs/>
          <w:color w:val="000000"/>
          <w:sz w:val="32"/>
          <w:szCs w:val="32"/>
        </w:rPr>
        <w:t xml:space="preserve"> 2.1</w:t>
      </w:r>
      <w:r w:rsidRPr="00ED092D">
        <w:rPr>
          <w:rFonts w:ascii="TH SarabunIT๙" w:hAnsi="TH SarabunIT๙" w:cs="TH SarabunIT๙"/>
          <w:b/>
          <w:bCs/>
          <w:color w:val="000000"/>
          <w:sz w:val="32"/>
          <w:szCs w:val="32"/>
          <w:cs/>
        </w:rPr>
        <w:t>เข้าใจความสัมพันธ์ระหว่างภาษากับวัฒนธรรมของเจ้าของภาษา</w:t>
      </w:r>
      <w:r w:rsidRPr="00ED092D">
        <w:rPr>
          <w:rFonts w:ascii="TH SarabunIT๙" w:hAnsi="TH SarabunIT๙" w:cs="TH SarabunIT๙"/>
          <w:b/>
          <w:bCs/>
          <w:color w:val="000000"/>
          <w:sz w:val="32"/>
          <w:szCs w:val="32"/>
        </w:rPr>
        <w:t xml:space="preserve"> </w:t>
      </w:r>
      <w:r w:rsidRPr="00ED092D">
        <w:rPr>
          <w:rFonts w:ascii="TH SarabunIT๙" w:hAnsi="TH SarabunIT๙" w:cs="TH SarabunIT๙"/>
          <w:b/>
          <w:bCs/>
          <w:color w:val="000000"/>
          <w:sz w:val="32"/>
          <w:szCs w:val="32"/>
          <w:cs/>
        </w:rPr>
        <w:t>และนำไปใช้ได้</w:t>
      </w:r>
    </w:p>
    <w:p w:rsidR="00372445" w:rsidRPr="00ED092D" w:rsidRDefault="00372445" w:rsidP="00C07DFC">
      <w:pPr>
        <w:adjustRightInd w:val="0"/>
        <w:spacing w:after="120" w:line="360" w:lineRule="exact"/>
        <w:outlineLvl w:val="0"/>
        <w:rPr>
          <w:rFonts w:ascii="TH SarabunIT๙" w:hAnsi="TH SarabunIT๙" w:cs="TH SarabunIT๙"/>
          <w:b/>
          <w:bCs/>
          <w:color w:val="000000"/>
          <w:sz w:val="32"/>
          <w:szCs w:val="32"/>
        </w:rPr>
      </w:pPr>
      <w:r w:rsidRPr="00ED092D">
        <w:rPr>
          <w:rFonts w:ascii="TH SarabunIT๙" w:hAnsi="TH SarabunIT๙" w:cs="TH SarabunIT๙"/>
          <w:b/>
          <w:bCs/>
          <w:color w:val="000000"/>
          <w:sz w:val="32"/>
          <w:szCs w:val="32"/>
          <w:cs/>
        </w:rPr>
        <w:t>อย่างเหมาะสมกับกาลเทศะ</w:t>
      </w:r>
      <w:r w:rsidRPr="00ED092D">
        <w:rPr>
          <w:rFonts w:ascii="TH SarabunIT๙" w:hAnsi="TH SarabunIT๙" w:cs="TH SarabunIT๙"/>
          <w:b/>
          <w:bCs/>
          <w:color w:val="000000"/>
          <w:sz w:val="32"/>
          <w:szCs w:val="32"/>
        </w:rPr>
        <w:t xml:space="preserve"> </w:t>
      </w:r>
    </w:p>
    <w:tbl>
      <w:tblPr>
        <w:tblW w:w="9266"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3420"/>
        <w:gridCol w:w="5151"/>
      </w:tblGrid>
      <w:tr w:rsidR="00372445" w:rsidRPr="00ED092D" w:rsidTr="00C07DFC">
        <w:tc>
          <w:tcPr>
            <w:tcW w:w="695" w:type="dxa"/>
            <w:shd w:val="clear" w:color="auto" w:fill="auto"/>
          </w:tcPr>
          <w:p w:rsidR="00372445" w:rsidRPr="00ED092D" w:rsidRDefault="00372445" w:rsidP="00ED092D">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420"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5151"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2E1924" w:rsidRPr="00ED092D" w:rsidTr="00C07DFC">
        <w:tc>
          <w:tcPr>
            <w:tcW w:w="695" w:type="dxa"/>
            <w:vMerge w:val="restart"/>
            <w:shd w:val="clear" w:color="auto" w:fill="auto"/>
          </w:tcPr>
          <w:p w:rsidR="002E1924" w:rsidRPr="00ED092D" w:rsidRDefault="002E1924"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 xml:space="preserve">ม.1 </w:t>
            </w:r>
          </w:p>
        </w:tc>
        <w:tc>
          <w:tcPr>
            <w:tcW w:w="3420" w:type="dxa"/>
            <w:shd w:val="clear" w:color="auto" w:fill="auto"/>
          </w:tcPr>
          <w:p w:rsidR="002E1924" w:rsidRPr="00ED092D" w:rsidRDefault="002E1924" w:rsidP="002E1924">
            <w:pPr>
              <w:spacing w:after="0" w:line="240" w:lineRule="auto"/>
              <w:rPr>
                <w:rFonts w:ascii="TH SarabunIT๙" w:hAnsi="TH SarabunIT๙" w:cs="TH SarabunIT๙"/>
                <w:spacing w:val="-6"/>
                <w:sz w:val="32"/>
                <w:szCs w:val="32"/>
                <w:cs/>
              </w:rPr>
            </w:pPr>
            <w:r w:rsidRPr="00ED092D">
              <w:rPr>
                <w:rFonts w:ascii="TH SarabunIT๙" w:hAnsi="TH SarabunIT๙" w:cs="TH SarabunIT๙"/>
                <w:color w:val="000000"/>
                <w:spacing w:val="-2"/>
                <w:sz w:val="32"/>
                <w:szCs w:val="32"/>
              </w:rPr>
              <w:t xml:space="preserve">1. </w:t>
            </w:r>
            <w:r w:rsidRPr="00ED092D">
              <w:rPr>
                <w:rFonts w:ascii="TH SarabunIT๙" w:hAnsi="TH SarabunIT๙" w:cs="TH SarabunIT๙"/>
                <w:color w:val="000000"/>
                <w:spacing w:val="-2"/>
                <w:sz w:val="32"/>
                <w:szCs w:val="32"/>
                <w:cs/>
              </w:rPr>
              <w:t>พูดและแสดงออก</w:t>
            </w:r>
            <w:r w:rsidRPr="00ED092D">
              <w:rPr>
                <w:rFonts w:ascii="TH SarabunIT๙" w:hAnsi="TH SarabunIT๙" w:cs="TH SarabunIT๙"/>
                <w:color w:val="000000"/>
                <w:sz w:val="32"/>
                <w:szCs w:val="32"/>
                <w:cs/>
              </w:rPr>
              <w:t>อย่างสุภาพ</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ตามมารยาทสังคมและวัฒนธรรมของจีน    </w:t>
            </w:r>
          </w:p>
        </w:tc>
        <w:tc>
          <w:tcPr>
            <w:tcW w:w="5151" w:type="dxa"/>
            <w:shd w:val="clear" w:color="auto" w:fill="auto"/>
          </w:tcPr>
          <w:p w:rsidR="002E1924" w:rsidRPr="00ED092D" w:rsidRDefault="002E1924" w:rsidP="002E1924">
            <w:pPr>
              <w:spacing w:after="0" w:line="240" w:lineRule="auto"/>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การทักทายอย่างสุภาพ</w:t>
            </w:r>
          </w:p>
          <w:p w:rsidR="002E1924" w:rsidRPr="00ED092D" w:rsidRDefault="002E1924" w:rsidP="002E1924">
            <w:pPr>
              <w:spacing w:after="0" w:line="240" w:lineRule="auto"/>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มารยาทสังคมและวัฒนธรรมของจีน เช่น การคำนับในการทักทาย การยิ้มตอบรับ การยืนอย่างสำรวมเพื่อแสดงความเคารพและให้เกียรติ  </w:t>
            </w:r>
          </w:p>
          <w:p w:rsidR="002E1924" w:rsidRPr="00ED092D" w:rsidRDefault="002E1924" w:rsidP="002E1924">
            <w:pPr>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 xml:space="preserve">ตัวอย่าง </w:t>
            </w:r>
          </w:p>
          <w:p w:rsidR="002E1924" w:rsidRPr="00ED092D" w:rsidRDefault="002E1924" w:rsidP="002E1924">
            <w:pPr>
              <w:spacing w:after="0" w:line="240" w:lineRule="auto"/>
              <w:rPr>
                <w:rFonts w:ascii="TH SarabunIT๙" w:hAnsi="TH SarabunIT๙" w:cs="TH SarabunIT๙"/>
                <w:sz w:val="24"/>
                <w:szCs w:val="24"/>
              </w:rPr>
            </w:pPr>
            <w:r w:rsidRPr="00ED092D">
              <w:rPr>
                <w:rFonts w:ascii="TH SarabunIT๙" w:hAnsi="TH SarabunIT๙" w:cs="TH SarabunIT๙"/>
                <w:sz w:val="24"/>
                <w:szCs w:val="24"/>
              </w:rPr>
              <w:t>你好！</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、您好！</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老师好！</w:t>
            </w:r>
            <w:r w:rsidRPr="00ED092D">
              <w:rPr>
                <w:rFonts w:ascii="TH SarabunIT๙" w:hAnsi="TH SarabunIT๙" w:cs="TH SarabunIT๙"/>
                <w:sz w:val="24"/>
                <w:szCs w:val="24"/>
              </w:rPr>
              <w:t>(</w:t>
            </w:r>
            <w:r w:rsidRPr="00ED092D">
              <w:rPr>
                <w:rFonts w:ascii="TH SarabunIT๙" w:hAnsi="TH SarabunIT๙" w:cs="TH SarabunIT๙"/>
                <w:sz w:val="24"/>
                <w:szCs w:val="24"/>
                <w:cs/>
              </w:rPr>
              <w:t>พร้อมคำนับ)</w:t>
            </w:r>
          </w:p>
          <w:p w:rsidR="002E1924" w:rsidRPr="00ED092D" w:rsidRDefault="002E1924" w:rsidP="002E1924">
            <w:pPr>
              <w:spacing w:after="0" w:line="240" w:lineRule="auto"/>
              <w:rPr>
                <w:rFonts w:ascii="TH SarabunIT๙" w:hAnsi="TH SarabunIT๙" w:cs="TH SarabunIT๙"/>
                <w:sz w:val="24"/>
                <w:szCs w:val="24"/>
              </w:rPr>
            </w:pPr>
            <w:r w:rsidRPr="00ED092D">
              <w:rPr>
                <w:rFonts w:ascii="TH SarabunIT๙" w:hAnsi="TH SarabunIT๙" w:cs="TH SarabunIT๙"/>
                <w:sz w:val="24"/>
                <w:szCs w:val="24"/>
              </w:rPr>
              <w:t>同学们好！、孙丽，你好！</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、欢迎，欢迎！</w:t>
            </w:r>
          </w:p>
          <w:p w:rsidR="002E1924" w:rsidRPr="00ED092D" w:rsidRDefault="002E1924" w:rsidP="002E1924">
            <w:pPr>
              <w:spacing w:after="0" w:line="240" w:lineRule="auto"/>
              <w:rPr>
                <w:rFonts w:ascii="TH SarabunIT๙" w:hAnsi="TH SarabunIT๙" w:cs="TH SarabunIT๙"/>
                <w:sz w:val="32"/>
                <w:szCs w:val="32"/>
              </w:rPr>
            </w:pPr>
            <w:r w:rsidRPr="00ED092D">
              <w:rPr>
                <w:rFonts w:ascii="TH SarabunIT๙" w:hAnsi="TH SarabunIT๙" w:cs="TH SarabunIT๙"/>
                <w:sz w:val="24"/>
                <w:szCs w:val="24"/>
              </w:rPr>
              <w:t>恭喜，恭喜！、哪里，哪里。、不敢当，不敢当。</w:t>
            </w:r>
          </w:p>
        </w:tc>
      </w:tr>
      <w:tr w:rsidR="002E1924" w:rsidRPr="00ED092D" w:rsidTr="00C07DFC">
        <w:tc>
          <w:tcPr>
            <w:tcW w:w="695" w:type="dxa"/>
            <w:vMerge/>
            <w:shd w:val="clear" w:color="auto" w:fill="auto"/>
          </w:tcPr>
          <w:p w:rsidR="002E1924" w:rsidRPr="00ED092D" w:rsidRDefault="002E1924" w:rsidP="00ED092D">
            <w:pPr>
              <w:spacing w:line="360" w:lineRule="exact"/>
              <w:jc w:val="center"/>
              <w:rPr>
                <w:rFonts w:ascii="TH SarabunIT๙" w:hAnsi="TH SarabunIT๙" w:cs="TH SarabunIT๙"/>
                <w:sz w:val="32"/>
                <w:szCs w:val="32"/>
                <w:cs/>
              </w:rPr>
            </w:pPr>
          </w:p>
        </w:tc>
        <w:tc>
          <w:tcPr>
            <w:tcW w:w="3420" w:type="dxa"/>
            <w:shd w:val="clear" w:color="auto" w:fill="auto"/>
          </w:tcPr>
          <w:p w:rsidR="002E1924" w:rsidRPr="00ED092D" w:rsidRDefault="002E1924" w:rsidP="002E1924">
            <w:pPr>
              <w:spacing w:after="0" w:line="240" w:lineRule="auto"/>
              <w:rPr>
                <w:rFonts w:ascii="TH SarabunIT๙" w:hAnsi="TH SarabunIT๙" w:cs="TH SarabunIT๙"/>
                <w:sz w:val="32"/>
                <w:szCs w:val="32"/>
              </w:rPr>
            </w:pPr>
            <w:r w:rsidRPr="00ED092D">
              <w:rPr>
                <w:rFonts w:ascii="TH SarabunIT๙" w:hAnsi="TH SarabunIT๙" w:cs="TH SarabunIT๙"/>
                <w:sz w:val="32"/>
                <w:szCs w:val="32"/>
              </w:rPr>
              <w:t xml:space="preserve">2. </w:t>
            </w:r>
            <w:r w:rsidRPr="00ED092D">
              <w:rPr>
                <w:rFonts w:ascii="TH SarabunIT๙" w:hAnsi="TH SarabunIT๙" w:cs="TH SarabunIT๙"/>
                <w:sz w:val="32"/>
                <w:szCs w:val="32"/>
                <w:cs/>
              </w:rPr>
              <w:t>บอกชื่อ คำศัพท์ และความสำคัญอย่างสั้นๆเกี่ยวกับเทศกาลและ</w:t>
            </w:r>
          </w:p>
          <w:p w:rsidR="002E1924" w:rsidRPr="00ED092D" w:rsidRDefault="002E1924" w:rsidP="002E1924">
            <w:pPr>
              <w:spacing w:after="0" w:line="240" w:lineRule="auto"/>
              <w:rPr>
                <w:rFonts w:ascii="TH SarabunIT๙" w:hAnsi="TH SarabunIT๙" w:cs="TH SarabunIT๙"/>
                <w:sz w:val="32"/>
                <w:szCs w:val="32"/>
              </w:rPr>
            </w:pPr>
            <w:r w:rsidRPr="00ED092D">
              <w:rPr>
                <w:rFonts w:ascii="TH SarabunIT๙" w:hAnsi="TH SarabunIT๙" w:cs="TH SarabunIT๙"/>
                <w:sz w:val="32"/>
                <w:szCs w:val="32"/>
                <w:cs/>
              </w:rPr>
              <w:t xml:space="preserve">วันสำคัญของจีน </w:t>
            </w:r>
          </w:p>
          <w:p w:rsidR="002E1924" w:rsidRPr="00ED092D" w:rsidRDefault="002E1924" w:rsidP="002E1924">
            <w:pPr>
              <w:spacing w:after="0" w:line="240" w:lineRule="auto"/>
              <w:rPr>
                <w:rFonts w:ascii="TH SarabunIT๙" w:hAnsi="TH SarabunIT๙" w:cs="TH SarabunIT๙"/>
                <w:sz w:val="32"/>
                <w:szCs w:val="32"/>
                <w:cs/>
              </w:rPr>
            </w:pPr>
          </w:p>
        </w:tc>
        <w:tc>
          <w:tcPr>
            <w:tcW w:w="5151" w:type="dxa"/>
            <w:shd w:val="clear" w:color="auto" w:fill="auto"/>
          </w:tcPr>
          <w:p w:rsidR="002E1924" w:rsidRPr="00ED092D" w:rsidRDefault="002E1924" w:rsidP="002E1924">
            <w:pPr>
              <w:spacing w:after="0" w:line="240" w:lineRule="auto"/>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ชื่อ และคำศัพท์เกี่ยวกับ</w:t>
            </w:r>
            <w:r w:rsidRPr="00ED092D">
              <w:rPr>
                <w:rFonts w:ascii="TH SarabunIT๙" w:hAnsi="TH SarabunIT๙" w:cs="TH SarabunIT๙"/>
                <w:spacing w:val="-4"/>
                <w:sz w:val="32"/>
                <w:szCs w:val="32"/>
                <w:cs/>
              </w:rPr>
              <w:t>เทศกาล วันสำคัญ</w:t>
            </w:r>
            <w:r w:rsidRPr="00ED092D">
              <w:rPr>
                <w:rFonts w:ascii="TH SarabunIT๙" w:hAnsi="TH SarabunIT๙" w:cs="TH SarabunIT๙"/>
                <w:sz w:val="32"/>
                <w:szCs w:val="32"/>
                <w:cs/>
              </w:rPr>
              <w:t>ของจีน</w:t>
            </w:r>
          </w:p>
          <w:p w:rsidR="002E1924" w:rsidRPr="00ED092D" w:rsidRDefault="002E1924" w:rsidP="002E1924">
            <w:pPr>
              <w:spacing w:after="0" w:line="240" w:lineRule="auto"/>
              <w:rPr>
                <w:rFonts w:ascii="TH SarabunIT๙" w:hAnsi="TH SarabunIT๙" w:cs="TH SarabunIT๙"/>
                <w:sz w:val="32"/>
                <w:szCs w:val="32"/>
              </w:rPr>
            </w:pPr>
            <w:r w:rsidRPr="00ED092D">
              <w:rPr>
                <w:rFonts w:ascii="TH SarabunIT๙" w:hAnsi="TH SarabunIT๙" w:cs="TH SarabunIT๙"/>
                <w:sz w:val="32"/>
                <w:szCs w:val="32"/>
                <w:cs/>
              </w:rPr>
              <w:t>ตัวอย่าง</w:t>
            </w:r>
          </w:p>
          <w:p w:rsidR="002E1924" w:rsidRPr="00ED092D" w:rsidRDefault="002E1924" w:rsidP="002E1924">
            <w:pPr>
              <w:spacing w:after="0" w:line="240" w:lineRule="auto"/>
              <w:rPr>
                <w:rFonts w:ascii="TH SarabunIT๙" w:hAnsi="TH SarabunIT๙" w:cs="TH SarabunIT๙"/>
                <w:sz w:val="32"/>
                <w:szCs w:val="32"/>
                <w:cs/>
              </w:rPr>
            </w:pPr>
            <w:r w:rsidRPr="00ED092D">
              <w:rPr>
                <w:rFonts w:ascii="TH SarabunIT๙" w:hAnsi="TH SarabunIT๙" w:cs="TH SarabunIT๙"/>
                <w:sz w:val="32"/>
                <w:szCs w:val="32"/>
                <w:cs/>
              </w:rPr>
              <w:t>วันตรุษจีน</w:t>
            </w:r>
            <w:r w:rsidRPr="00ED092D">
              <w:rPr>
                <w:rFonts w:ascii="TH SarabunIT๙" w:hAnsi="TH SarabunIT๙" w:cs="TH SarabunIT๙"/>
                <w:sz w:val="24"/>
                <w:szCs w:val="24"/>
              </w:rPr>
              <w:t>春节</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(เป็นวันขึ้นปีใหม่ของจีน)</w:t>
            </w:r>
          </w:p>
          <w:p w:rsidR="002E1924" w:rsidRPr="00ED092D" w:rsidRDefault="002E1924" w:rsidP="002E1924">
            <w:pPr>
              <w:spacing w:after="0" w:line="240" w:lineRule="auto"/>
              <w:rPr>
                <w:rFonts w:ascii="TH SarabunIT๙" w:hAnsi="TH SarabunIT๙" w:cs="TH SarabunIT๙"/>
                <w:sz w:val="32"/>
                <w:szCs w:val="32"/>
                <w:cs/>
              </w:rPr>
            </w:pPr>
            <w:proofErr w:type="spellStart"/>
            <w:r w:rsidRPr="00ED092D">
              <w:rPr>
                <w:rFonts w:ascii="TH SarabunIT๙" w:hAnsi="TH SarabunIT๙" w:cs="TH SarabunIT๙"/>
                <w:sz w:val="32"/>
                <w:szCs w:val="32"/>
                <w:cs/>
              </w:rPr>
              <w:t>วันเช็งเม้ง</w:t>
            </w:r>
            <w:proofErr w:type="spellEnd"/>
            <w:r w:rsidRPr="00ED092D">
              <w:rPr>
                <w:rFonts w:ascii="TH SarabunIT๙" w:hAnsi="TH SarabunIT๙" w:cs="TH SarabunIT๙"/>
                <w:sz w:val="32"/>
                <w:szCs w:val="32"/>
                <w:cs/>
              </w:rPr>
              <w:t xml:space="preserve">   </w:t>
            </w:r>
            <w:r w:rsidRPr="00ED092D">
              <w:rPr>
                <w:rFonts w:ascii="TH SarabunIT๙" w:hAnsi="TH SarabunIT๙" w:cs="TH SarabunIT๙"/>
                <w:sz w:val="24"/>
                <w:szCs w:val="24"/>
              </w:rPr>
              <w:t>清明节</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(เป็นวันไหว้บรรพบุรุษที่สุสาน)</w:t>
            </w:r>
          </w:p>
          <w:p w:rsidR="002E1924" w:rsidRPr="00ED092D" w:rsidRDefault="002E1924" w:rsidP="002E1924">
            <w:pPr>
              <w:spacing w:after="0" w:line="240" w:lineRule="auto"/>
              <w:rPr>
                <w:rFonts w:ascii="TH SarabunIT๙" w:hAnsi="TH SarabunIT๙" w:cs="TH SarabunIT๙"/>
                <w:sz w:val="32"/>
                <w:szCs w:val="32"/>
              </w:rPr>
            </w:pPr>
            <w:r w:rsidRPr="00ED092D">
              <w:rPr>
                <w:rFonts w:ascii="TH SarabunIT๙" w:hAnsi="TH SarabunIT๙" w:cs="TH SarabunIT๙"/>
                <w:sz w:val="32"/>
                <w:szCs w:val="32"/>
                <w:cs/>
              </w:rPr>
              <w:t xml:space="preserve">วันแรงงาน </w:t>
            </w:r>
            <w:r w:rsidRPr="00ED092D">
              <w:rPr>
                <w:rFonts w:ascii="TH SarabunIT๙" w:hAnsi="TH SarabunIT๙" w:cs="TH SarabunIT๙"/>
                <w:sz w:val="24"/>
                <w:szCs w:val="24"/>
              </w:rPr>
              <w:t>劳动节</w:t>
            </w:r>
            <w:r w:rsidRPr="00ED092D">
              <w:rPr>
                <w:rFonts w:ascii="TH SarabunIT๙" w:hAnsi="TH SarabunIT๙" w:cs="TH SarabunIT๙"/>
                <w:sz w:val="32"/>
                <w:szCs w:val="32"/>
              </w:rPr>
              <w:t>、</w:t>
            </w:r>
            <w:r w:rsidRPr="00ED092D">
              <w:rPr>
                <w:rFonts w:ascii="TH SarabunIT๙" w:hAnsi="TH SarabunIT๙" w:cs="TH SarabunIT๙"/>
                <w:sz w:val="32"/>
                <w:szCs w:val="32"/>
                <w:cs/>
              </w:rPr>
              <w:t xml:space="preserve">วันไหว้พระจันทร์ </w:t>
            </w:r>
            <w:r w:rsidRPr="00ED092D">
              <w:rPr>
                <w:rFonts w:ascii="TH SarabunIT๙" w:hAnsi="TH SarabunIT๙" w:cs="TH SarabunIT๙"/>
                <w:sz w:val="24"/>
                <w:szCs w:val="24"/>
              </w:rPr>
              <w:t>中秋节</w:t>
            </w:r>
          </w:p>
          <w:p w:rsidR="002E1924" w:rsidRPr="00ED092D" w:rsidRDefault="002E1924" w:rsidP="002E1924">
            <w:pPr>
              <w:spacing w:after="0" w:line="240" w:lineRule="auto"/>
              <w:rPr>
                <w:rFonts w:ascii="TH SarabunIT๙" w:hAnsi="TH SarabunIT๙" w:cs="TH SarabunIT๙"/>
                <w:sz w:val="32"/>
                <w:szCs w:val="32"/>
                <w:cs/>
              </w:rPr>
            </w:pPr>
            <w:r w:rsidRPr="00ED092D">
              <w:rPr>
                <w:rFonts w:ascii="TH SarabunIT๙" w:hAnsi="TH SarabunIT๙" w:cs="TH SarabunIT๙"/>
                <w:sz w:val="32"/>
                <w:szCs w:val="32"/>
                <w:cs/>
              </w:rPr>
              <w:t>วันแห่งกวีหรือเทศ</w:t>
            </w:r>
            <w:proofErr w:type="spellStart"/>
            <w:r w:rsidRPr="00ED092D">
              <w:rPr>
                <w:rFonts w:ascii="TH SarabunIT๙" w:hAnsi="TH SarabunIT๙" w:cs="TH SarabunIT๙"/>
                <w:sz w:val="32"/>
                <w:szCs w:val="32"/>
                <w:cs/>
              </w:rPr>
              <w:t>กาลบะ</w:t>
            </w:r>
            <w:proofErr w:type="spellEnd"/>
            <w:r w:rsidRPr="00ED092D">
              <w:rPr>
                <w:rFonts w:ascii="TH SarabunIT๙" w:hAnsi="TH SarabunIT๙" w:cs="TH SarabunIT๙"/>
                <w:sz w:val="32"/>
                <w:szCs w:val="32"/>
                <w:cs/>
              </w:rPr>
              <w:t>จ่าง</w:t>
            </w:r>
            <w:r w:rsidRPr="00ED092D">
              <w:rPr>
                <w:rFonts w:ascii="TH SarabunIT๙" w:hAnsi="TH SarabunIT๙" w:cs="TH SarabunIT๙"/>
                <w:sz w:val="24"/>
                <w:szCs w:val="24"/>
              </w:rPr>
              <w:t>端午节</w:t>
            </w:r>
            <w:r w:rsidRPr="00ED092D">
              <w:rPr>
                <w:rFonts w:ascii="TH SarabunIT๙" w:hAnsi="TH SarabunIT๙" w:cs="TH SarabunIT๙"/>
                <w:sz w:val="32"/>
                <w:szCs w:val="32"/>
              </w:rPr>
              <w:t>、</w:t>
            </w:r>
            <w:r w:rsidRPr="00ED092D">
              <w:rPr>
                <w:rFonts w:ascii="TH SarabunIT๙" w:hAnsi="TH SarabunIT๙" w:cs="TH SarabunIT๙"/>
                <w:sz w:val="32"/>
                <w:szCs w:val="32"/>
                <w:cs/>
              </w:rPr>
              <w:t xml:space="preserve">วันชาติ  </w:t>
            </w:r>
            <w:r w:rsidRPr="00ED092D">
              <w:rPr>
                <w:rFonts w:ascii="TH SarabunIT๙" w:hAnsi="TH SarabunIT๙" w:cs="TH SarabunIT๙"/>
                <w:sz w:val="24"/>
                <w:szCs w:val="24"/>
              </w:rPr>
              <w:t>国庆节</w:t>
            </w:r>
          </w:p>
        </w:tc>
      </w:tr>
      <w:tr w:rsidR="002E1924" w:rsidRPr="00ED092D" w:rsidTr="00C07DFC">
        <w:tc>
          <w:tcPr>
            <w:tcW w:w="695" w:type="dxa"/>
            <w:vMerge/>
            <w:shd w:val="clear" w:color="auto" w:fill="auto"/>
          </w:tcPr>
          <w:p w:rsidR="002E1924" w:rsidRPr="00ED092D" w:rsidRDefault="002E1924" w:rsidP="00ED092D">
            <w:pPr>
              <w:spacing w:line="360" w:lineRule="exact"/>
              <w:jc w:val="center"/>
              <w:rPr>
                <w:rFonts w:ascii="TH SarabunIT๙" w:hAnsi="TH SarabunIT๙" w:cs="TH SarabunIT๙"/>
                <w:sz w:val="32"/>
                <w:szCs w:val="32"/>
                <w:cs/>
              </w:rPr>
            </w:pPr>
          </w:p>
        </w:tc>
        <w:tc>
          <w:tcPr>
            <w:tcW w:w="3420" w:type="dxa"/>
            <w:shd w:val="clear" w:color="auto" w:fill="auto"/>
          </w:tcPr>
          <w:p w:rsidR="002E1924" w:rsidRPr="00ED092D" w:rsidRDefault="002E1924" w:rsidP="002E1924">
            <w:pPr>
              <w:spacing w:after="0" w:line="240" w:lineRule="auto"/>
              <w:rPr>
                <w:rFonts w:ascii="TH SarabunIT๙" w:hAnsi="TH SarabunIT๙" w:cs="TH SarabunIT๙"/>
                <w:sz w:val="32"/>
                <w:szCs w:val="32"/>
              </w:rPr>
            </w:pPr>
            <w:r w:rsidRPr="00ED092D">
              <w:rPr>
                <w:rFonts w:ascii="TH SarabunIT๙" w:hAnsi="TH SarabunIT๙" w:cs="TH SarabunIT๙"/>
                <w:sz w:val="32"/>
                <w:szCs w:val="32"/>
                <w:cs/>
              </w:rPr>
              <w:t>3. เข้าร่วมกิจกรรมทางภาษาและวัฒนธรรมของจีนที่เหมาะสมกับวัย</w:t>
            </w:r>
          </w:p>
        </w:tc>
        <w:tc>
          <w:tcPr>
            <w:tcW w:w="5151" w:type="dxa"/>
            <w:shd w:val="clear" w:color="auto" w:fill="auto"/>
          </w:tcPr>
          <w:p w:rsidR="002E1924" w:rsidRPr="00ED092D" w:rsidRDefault="002E1924" w:rsidP="002E1924">
            <w:pPr>
              <w:spacing w:after="0" w:line="240" w:lineRule="auto"/>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กิจกรรมทางภาษาและวัฒนธรรมของจีน</w:t>
            </w:r>
            <w:r w:rsidRPr="00ED092D">
              <w:rPr>
                <w:rFonts w:ascii="TH SarabunIT๙" w:hAnsi="TH SarabunIT๙" w:cs="TH SarabunIT๙"/>
                <w:sz w:val="32"/>
                <w:szCs w:val="32"/>
              </w:rPr>
              <w:t xml:space="preserve"> </w:t>
            </w:r>
            <w:r w:rsidRPr="00ED092D">
              <w:rPr>
                <w:rFonts w:ascii="TH SarabunIT๙" w:hAnsi="TH SarabunIT๙" w:cs="TH SarabunIT๙"/>
                <w:sz w:val="32"/>
                <w:szCs w:val="32"/>
                <w:cs/>
              </w:rPr>
              <w:t xml:space="preserve">เช่น  </w:t>
            </w:r>
          </w:p>
          <w:p w:rsidR="002E1924" w:rsidRPr="00ED092D" w:rsidRDefault="002E1924" w:rsidP="002E1924">
            <w:pPr>
              <w:spacing w:after="0" w:line="240" w:lineRule="auto"/>
              <w:rPr>
                <w:rFonts w:ascii="TH SarabunIT๙" w:hAnsi="TH SarabunIT๙" w:cs="TH SarabunIT๙"/>
                <w:sz w:val="32"/>
                <w:szCs w:val="32"/>
                <w:cs/>
              </w:rPr>
            </w:pPr>
            <w:r w:rsidRPr="00ED092D">
              <w:rPr>
                <w:rFonts w:ascii="TH SarabunIT๙" w:hAnsi="TH SarabunIT๙" w:cs="TH SarabunIT๙"/>
                <w:sz w:val="32"/>
                <w:szCs w:val="32"/>
                <w:cs/>
              </w:rPr>
              <w:t>การเล่นเกม</w:t>
            </w:r>
            <w:r w:rsidRPr="00ED092D">
              <w:rPr>
                <w:rFonts w:ascii="TH SarabunIT๙" w:hAnsi="TH SarabunIT๙" w:cs="TH SarabunIT๙"/>
                <w:sz w:val="24"/>
                <w:szCs w:val="24"/>
              </w:rPr>
              <w:t>游戏、</w:t>
            </w:r>
            <w:r w:rsidRPr="00ED092D">
              <w:rPr>
                <w:rFonts w:ascii="TH SarabunIT๙" w:hAnsi="TH SarabunIT๙" w:cs="TH SarabunIT๙"/>
                <w:sz w:val="32"/>
                <w:szCs w:val="32"/>
                <w:cs/>
              </w:rPr>
              <w:t>การร้องเพลง</w:t>
            </w:r>
            <w:r w:rsidRPr="00ED092D">
              <w:rPr>
                <w:rFonts w:ascii="TH SarabunIT๙" w:hAnsi="TH SarabunIT๙" w:cs="TH SarabunIT๙"/>
                <w:sz w:val="24"/>
                <w:szCs w:val="24"/>
              </w:rPr>
              <w:t>唱歌</w:t>
            </w:r>
            <w:r w:rsidRPr="00ED092D">
              <w:rPr>
                <w:rFonts w:ascii="TH SarabunIT๙" w:hAnsi="TH SarabunIT๙" w:cs="TH SarabunIT๙"/>
                <w:sz w:val="32"/>
                <w:szCs w:val="32"/>
              </w:rPr>
              <w:t>、</w:t>
            </w:r>
            <w:r w:rsidRPr="00ED092D">
              <w:rPr>
                <w:rFonts w:ascii="TH SarabunIT๙" w:hAnsi="TH SarabunIT๙" w:cs="TH SarabunIT๙"/>
                <w:sz w:val="32"/>
                <w:szCs w:val="32"/>
                <w:cs/>
              </w:rPr>
              <w:t xml:space="preserve">การแสดงท่าทางประกอบเพลง </w:t>
            </w:r>
            <w:r w:rsidRPr="00ED092D">
              <w:rPr>
                <w:rFonts w:ascii="TH SarabunIT๙" w:hAnsi="TH SarabunIT๙" w:cs="TH SarabunIT๙"/>
                <w:sz w:val="24"/>
                <w:szCs w:val="24"/>
              </w:rPr>
              <w:t>跳舞</w:t>
            </w:r>
            <w:r w:rsidRPr="00ED092D">
              <w:rPr>
                <w:rFonts w:ascii="TH SarabunIT๙" w:hAnsi="TH SarabunIT๙" w:cs="TH SarabunIT๙"/>
                <w:sz w:val="24"/>
                <w:szCs w:val="24"/>
              </w:rPr>
              <w:t xml:space="preserve"> </w:t>
            </w:r>
            <w:r w:rsidRPr="00ED092D">
              <w:rPr>
                <w:rFonts w:ascii="TH SarabunIT๙" w:hAnsi="TH SarabunIT๙" w:cs="TH SarabunIT๙"/>
                <w:sz w:val="32"/>
                <w:szCs w:val="32"/>
              </w:rPr>
              <w:t>、</w:t>
            </w:r>
            <w:r w:rsidRPr="00ED092D">
              <w:rPr>
                <w:rFonts w:ascii="TH SarabunIT๙" w:hAnsi="TH SarabunIT๙" w:cs="TH SarabunIT๙"/>
                <w:sz w:val="32"/>
                <w:szCs w:val="32"/>
                <w:cs/>
              </w:rPr>
              <w:t>การออกกำลังกาย</w:t>
            </w:r>
            <w:r w:rsidRPr="00ED092D">
              <w:rPr>
                <w:rFonts w:ascii="TH SarabunIT๙" w:hAnsi="TH SarabunIT๙" w:cs="TH SarabunIT๙"/>
                <w:sz w:val="24"/>
                <w:szCs w:val="24"/>
              </w:rPr>
              <w:t>体</w:t>
            </w:r>
            <w:r w:rsidRPr="00ED092D">
              <w:rPr>
                <w:rFonts w:ascii="TH SarabunIT๙" w:hAnsi="TH SarabunIT๙" w:cs="TH SarabunIT๙"/>
                <w:sz w:val="32"/>
                <w:szCs w:val="32"/>
              </w:rPr>
              <w:t>操</w:t>
            </w:r>
          </w:p>
        </w:tc>
      </w:tr>
      <w:tr w:rsidR="002E1924" w:rsidRPr="00ED092D" w:rsidTr="00C07DFC">
        <w:tc>
          <w:tcPr>
            <w:tcW w:w="695" w:type="dxa"/>
            <w:vMerge w:val="restart"/>
            <w:shd w:val="clear" w:color="auto" w:fill="auto"/>
          </w:tcPr>
          <w:p w:rsidR="002E1924" w:rsidRPr="00ED092D" w:rsidRDefault="002E1924" w:rsidP="002E1924">
            <w:pPr>
              <w:spacing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ม.2</w:t>
            </w:r>
          </w:p>
          <w:p w:rsidR="002E1924" w:rsidRPr="00ED092D" w:rsidRDefault="002E1924" w:rsidP="002E1924">
            <w:pPr>
              <w:spacing w:line="360" w:lineRule="exact"/>
              <w:jc w:val="center"/>
              <w:rPr>
                <w:rFonts w:ascii="TH SarabunIT๙" w:hAnsi="TH SarabunIT๙" w:cs="TH SarabunIT๙"/>
                <w:b/>
                <w:bCs/>
                <w:sz w:val="32"/>
                <w:szCs w:val="32"/>
              </w:rPr>
            </w:pPr>
          </w:p>
          <w:p w:rsidR="002E1924" w:rsidRPr="00ED092D" w:rsidRDefault="002E1924" w:rsidP="002E1924">
            <w:pPr>
              <w:spacing w:line="360" w:lineRule="exact"/>
              <w:jc w:val="center"/>
              <w:rPr>
                <w:rFonts w:ascii="TH SarabunIT๙" w:hAnsi="TH SarabunIT๙" w:cs="TH SarabunIT๙"/>
                <w:b/>
                <w:bCs/>
                <w:sz w:val="32"/>
                <w:szCs w:val="32"/>
              </w:rPr>
            </w:pPr>
          </w:p>
          <w:p w:rsidR="002E1924" w:rsidRPr="00ED092D" w:rsidRDefault="002E1924" w:rsidP="002E1924">
            <w:pPr>
              <w:spacing w:line="360" w:lineRule="exact"/>
              <w:jc w:val="center"/>
              <w:rPr>
                <w:rFonts w:ascii="TH SarabunIT๙" w:hAnsi="TH SarabunIT๙" w:cs="TH SarabunIT๙"/>
                <w:b/>
                <w:bCs/>
                <w:sz w:val="32"/>
                <w:szCs w:val="32"/>
              </w:rPr>
            </w:pPr>
          </w:p>
          <w:p w:rsidR="002E1924" w:rsidRPr="00ED092D" w:rsidRDefault="002E1924" w:rsidP="002E1924">
            <w:pPr>
              <w:spacing w:line="360" w:lineRule="exact"/>
              <w:jc w:val="center"/>
              <w:rPr>
                <w:rFonts w:ascii="TH SarabunIT๙" w:hAnsi="TH SarabunIT๙" w:cs="TH SarabunIT๙"/>
                <w:b/>
                <w:bCs/>
                <w:sz w:val="32"/>
                <w:szCs w:val="32"/>
              </w:rPr>
            </w:pPr>
          </w:p>
          <w:p w:rsidR="002E1924" w:rsidRPr="00ED092D" w:rsidRDefault="002E1924" w:rsidP="002E1924">
            <w:pPr>
              <w:spacing w:line="360" w:lineRule="exact"/>
              <w:jc w:val="center"/>
              <w:rPr>
                <w:rFonts w:ascii="TH SarabunIT๙" w:hAnsi="TH SarabunIT๙" w:cs="TH SarabunIT๙"/>
                <w:b/>
                <w:bCs/>
                <w:sz w:val="32"/>
                <w:szCs w:val="32"/>
              </w:rPr>
            </w:pPr>
          </w:p>
          <w:p w:rsidR="002E1924" w:rsidRPr="00ED092D" w:rsidRDefault="002E1924" w:rsidP="002E1924">
            <w:pPr>
              <w:spacing w:line="360" w:lineRule="exact"/>
              <w:jc w:val="center"/>
              <w:rPr>
                <w:rFonts w:ascii="TH SarabunIT๙" w:hAnsi="TH SarabunIT๙" w:cs="TH SarabunIT๙"/>
                <w:b/>
                <w:bCs/>
                <w:sz w:val="32"/>
                <w:szCs w:val="32"/>
              </w:rPr>
            </w:pPr>
          </w:p>
          <w:p w:rsidR="002E1924" w:rsidRPr="00ED092D" w:rsidRDefault="002E1924" w:rsidP="002E1924">
            <w:pPr>
              <w:spacing w:line="360" w:lineRule="exact"/>
              <w:jc w:val="center"/>
              <w:rPr>
                <w:rFonts w:ascii="TH SarabunIT๙" w:hAnsi="TH SarabunIT๙" w:cs="TH SarabunIT๙"/>
                <w:b/>
                <w:bCs/>
                <w:sz w:val="32"/>
                <w:szCs w:val="32"/>
                <w:cs/>
              </w:rPr>
            </w:pPr>
          </w:p>
        </w:tc>
        <w:tc>
          <w:tcPr>
            <w:tcW w:w="3420" w:type="dxa"/>
            <w:tcBorders>
              <w:bottom w:val="single" w:sz="4" w:space="0" w:color="auto"/>
            </w:tcBorders>
            <w:shd w:val="clear" w:color="auto" w:fill="auto"/>
          </w:tcPr>
          <w:p w:rsidR="002E1924" w:rsidRPr="00ED092D" w:rsidRDefault="002E1924" w:rsidP="002E1924">
            <w:pPr>
              <w:spacing w:after="0" w:line="240" w:lineRule="auto"/>
              <w:rPr>
                <w:rFonts w:ascii="TH SarabunIT๙" w:hAnsi="TH SarabunIT๙" w:cs="TH SarabunIT๙"/>
                <w:spacing w:val="-6"/>
                <w:sz w:val="32"/>
                <w:szCs w:val="32"/>
                <w:cs/>
              </w:rPr>
            </w:pPr>
            <w:r w:rsidRPr="00ED092D">
              <w:rPr>
                <w:rFonts w:ascii="TH SarabunIT๙" w:hAnsi="TH SarabunIT๙" w:cs="TH SarabunIT๙"/>
                <w:color w:val="000000"/>
                <w:spacing w:val="-2"/>
                <w:sz w:val="32"/>
                <w:szCs w:val="32"/>
              </w:rPr>
              <w:t xml:space="preserve">1. </w:t>
            </w:r>
            <w:r w:rsidRPr="00ED092D">
              <w:rPr>
                <w:rFonts w:ascii="TH SarabunIT๙" w:hAnsi="TH SarabunIT๙" w:cs="TH SarabunIT๙"/>
                <w:color w:val="000000"/>
                <w:spacing w:val="-2"/>
                <w:sz w:val="32"/>
                <w:szCs w:val="32"/>
                <w:cs/>
              </w:rPr>
              <w:t>ใ</w:t>
            </w:r>
            <w:r w:rsidRPr="00ED092D">
              <w:rPr>
                <w:rFonts w:ascii="TH SarabunIT๙" w:hAnsi="TH SarabunIT๙" w:cs="TH SarabunIT๙"/>
                <w:color w:val="000000"/>
                <w:sz w:val="32"/>
                <w:szCs w:val="32"/>
                <w:cs/>
              </w:rPr>
              <w:t>ช้ถ้อยคำ น้ำเสียง และกิริยาท่าทางอย่างสุภาพตามมารยาทสังคมและวัฒนธรรมของจีน</w:t>
            </w:r>
          </w:p>
        </w:tc>
        <w:tc>
          <w:tcPr>
            <w:tcW w:w="5151" w:type="dxa"/>
            <w:tcBorders>
              <w:bottom w:val="single" w:sz="4" w:space="0" w:color="auto"/>
            </w:tcBorders>
            <w:shd w:val="clear" w:color="auto" w:fill="auto"/>
          </w:tcPr>
          <w:p w:rsidR="002E1924" w:rsidRPr="00ED092D" w:rsidRDefault="002E1924" w:rsidP="002E1924">
            <w:pPr>
              <w:spacing w:after="0" w:line="240" w:lineRule="auto"/>
              <w:rPr>
                <w:rFonts w:ascii="TH SarabunIT๙" w:hAnsi="TH SarabunIT๙" w:cs="TH SarabunIT๙"/>
                <w:color w:val="000000"/>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ถ้อยคำ น้ำเสียง และกิริยาท่าทาง ตามมารยาทสังคมและวัฒนธรรมของจีน เช่น การส่งและรับของด้วยมือทั้งสองข้าง ถ้าจำเป็นต้องใช้มือเดียว ให้ใช้มือขวา</w:t>
            </w:r>
          </w:p>
          <w:p w:rsidR="002E1924" w:rsidRPr="00ED092D" w:rsidRDefault="002E1924" w:rsidP="002E1924">
            <w:pPr>
              <w:spacing w:after="0" w:line="240" w:lineRule="auto"/>
              <w:rPr>
                <w:rFonts w:ascii="TH SarabunIT๙" w:hAnsi="TH SarabunIT๙" w:cs="TH SarabunIT๙"/>
                <w:sz w:val="32"/>
                <w:szCs w:val="32"/>
              </w:rPr>
            </w:pPr>
            <w:r w:rsidRPr="00ED092D">
              <w:rPr>
                <w:rFonts w:ascii="TH SarabunIT๙" w:hAnsi="TH SarabunIT๙" w:cs="TH SarabunIT๙"/>
                <w:sz w:val="32"/>
                <w:szCs w:val="32"/>
                <w:cs/>
              </w:rPr>
              <w:t>ตัวอย่าง</w:t>
            </w:r>
            <w:r w:rsidRPr="00ED092D">
              <w:rPr>
                <w:rFonts w:ascii="TH SarabunIT๙" w:hAnsi="TH SarabunIT๙" w:cs="TH SarabunIT๙"/>
                <w:sz w:val="24"/>
                <w:szCs w:val="24"/>
              </w:rPr>
              <w:t>这是我的一点心意，请收下。</w:t>
            </w:r>
          </w:p>
          <w:p w:rsidR="002E1924" w:rsidRPr="00ED092D" w:rsidRDefault="002E1924" w:rsidP="002E1924">
            <w:pPr>
              <w:spacing w:after="0" w:line="240" w:lineRule="auto"/>
              <w:rPr>
                <w:rFonts w:ascii="TH SarabunIT๙" w:hAnsi="TH SarabunIT๙" w:cs="TH SarabunIT๙"/>
                <w:sz w:val="32"/>
                <w:szCs w:val="32"/>
              </w:rPr>
            </w:pPr>
            <w:r w:rsidRPr="00ED092D">
              <w:rPr>
                <w:rFonts w:ascii="TH SarabunIT๙" w:hAnsi="TH SarabunIT๙" w:cs="TH SarabunIT๙"/>
                <w:sz w:val="24"/>
                <w:szCs w:val="24"/>
              </w:rPr>
              <w:t>劳驾，请你把这本书递</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给他。</w:t>
            </w:r>
          </w:p>
        </w:tc>
      </w:tr>
      <w:tr w:rsidR="002E1924" w:rsidRPr="00ED092D" w:rsidTr="00C07DFC">
        <w:trPr>
          <w:trHeight w:val="2021"/>
        </w:trPr>
        <w:tc>
          <w:tcPr>
            <w:tcW w:w="695" w:type="dxa"/>
            <w:vMerge/>
            <w:tcBorders>
              <w:bottom w:val="single" w:sz="4" w:space="0" w:color="auto"/>
            </w:tcBorders>
            <w:shd w:val="clear" w:color="auto" w:fill="auto"/>
          </w:tcPr>
          <w:p w:rsidR="002E1924" w:rsidRPr="00ED092D" w:rsidRDefault="002E1924" w:rsidP="00ED092D">
            <w:pPr>
              <w:spacing w:line="360" w:lineRule="exact"/>
              <w:jc w:val="center"/>
              <w:rPr>
                <w:rFonts w:ascii="TH SarabunIT๙" w:hAnsi="TH SarabunIT๙" w:cs="TH SarabunIT๙"/>
                <w:sz w:val="32"/>
                <w:szCs w:val="32"/>
                <w:cs/>
              </w:rPr>
            </w:pPr>
          </w:p>
        </w:tc>
        <w:tc>
          <w:tcPr>
            <w:tcW w:w="3420" w:type="dxa"/>
            <w:tcBorders>
              <w:top w:val="single" w:sz="4" w:space="0" w:color="auto"/>
              <w:bottom w:val="single" w:sz="4" w:space="0" w:color="auto"/>
            </w:tcBorders>
            <w:shd w:val="clear" w:color="auto" w:fill="auto"/>
          </w:tcPr>
          <w:p w:rsidR="002E1924" w:rsidRPr="00ED092D" w:rsidRDefault="002E1924" w:rsidP="00ED092D">
            <w:pPr>
              <w:spacing w:line="360" w:lineRule="exact"/>
              <w:rPr>
                <w:rFonts w:ascii="TH SarabunIT๙" w:hAnsi="TH SarabunIT๙" w:cs="TH SarabunIT๙"/>
                <w:color w:val="000000"/>
                <w:sz w:val="32"/>
                <w:szCs w:val="32"/>
              </w:rPr>
            </w:pPr>
            <w:r w:rsidRPr="00ED092D">
              <w:rPr>
                <w:rFonts w:ascii="TH SarabunIT๙" w:hAnsi="TH SarabunIT๙" w:cs="TH SarabunIT๙"/>
                <w:color w:val="000000"/>
                <w:spacing w:val="-2"/>
                <w:sz w:val="32"/>
                <w:szCs w:val="32"/>
              </w:rPr>
              <w:t xml:space="preserve">2. </w:t>
            </w:r>
            <w:r w:rsidRPr="00ED092D">
              <w:rPr>
                <w:rFonts w:ascii="TH SarabunIT๙" w:hAnsi="TH SarabunIT๙" w:cs="TH SarabunIT๙"/>
                <w:color w:val="000000"/>
                <w:sz w:val="32"/>
                <w:szCs w:val="32"/>
                <w:cs/>
              </w:rPr>
              <w:t>บอกข้อมูล และความสำคัญของเทศกาล วันสำคัญ งานฉลอง ชีวิตความเป็นอยู่ของจีน</w:t>
            </w:r>
            <w:r w:rsidRPr="00ED092D">
              <w:rPr>
                <w:rFonts w:ascii="TH SarabunIT๙" w:hAnsi="TH SarabunIT๙" w:cs="TH SarabunIT๙"/>
                <w:color w:val="000000"/>
                <w:sz w:val="32"/>
                <w:szCs w:val="32"/>
              </w:rPr>
              <w:t xml:space="preserve"> </w:t>
            </w:r>
          </w:p>
          <w:p w:rsidR="002E1924" w:rsidRPr="00ED092D" w:rsidRDefault="002E1924" w:rsidP="00ED092D">
            <w:pPr>
              <w:spacing w:line="360" w:lineRule="exact"/>
              <w:rPr>
                <w:rFonts w:ascii="TH SarabunIT๙" w:hAnsi="TH SarabunIT๙" w:cs="TH SarabunIT๙"/>
                <w:color w:val="000000"/>
                <w:spacing w:val="-2"/>
                <w:sz w:val="32"/>
                <w:szCs w:val="32"/>
              </w:rPr>
            </w:pPr>
          </w:p>
        </w:tc>
        <w:tc>
          <w:tcPr>
            <w:tcW w:w="5151" w:type="dxa"/>
            <w:tcBorders>
              <w:top w:val="single" w:sz="4" w:space="0" w:color="auto"/>
              <w:bottom w:val="single" w:sz="4" w:space="0" w:color="auto"/>
            </w:tcBorders>
            <w:shd w:val="clear" w:color="auto" w:fill="auto"/>
          </w:tcPr>
          <w:p w:rsidR="002E1924" w:rsidRPr="00ED092D" w:rsidRDefault="002E1924" w:rsidP="002E1924">
            <w:pPr>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ข้อมูล และความสำคัญของเทศกาล วันสำคัญ</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 งานฉลอง และชีวิตความเป็นอยู่ของจีน</w:t>
            </w:r>
          </w:p>
          <w:p w:rsidR="002E1924" w:rsidRPr="00ED092D" w:rsidRDefault="002E1924" w:rsidP="002E1924">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xml:space="preserve">ตัวอย่าง  </w:t>
            </w:r>
          </w:p>
          <w:p w:rsidR="002E1924" w:rsidRPr="00ED092D" w:rsidRDefault="002E1924" w:rsidP="002E1924">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节日、春节、清明、</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端午、中秋节、儿童节</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、元旦</w:t>
            </w:r>
          </w:p>
          <w:p w:rsidR="002E1924" w:rsidRDefault="002E1924" w:rsidP="002E1924">
            <w:pPr>
              <w:snapToGri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24"/>
                <w:szCs w:val="24"/>
              </w:rPr>
              <w:t>母亲节</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、父亲节、圣诞节</w:t>
            </w:r>
            <w:r w:rsidRPr="00ED092D">
              <w:rPr>
                <w:rFonts w:ascii="TH SarabunIT๙" w:hAnsi="TH SarabunIT๙" w:cs="TH SarabunIT๙"/>
                <w:sz w:val="32"/>
                <w:szCs w:val="32"/>
              </w:rPr>
              <w:t xml:space="preserve">  </w:t>
            </w:r>
          </w:p>
          <w:p w:rsidR="00C07DFC" w:rsidRDefault="00C07DFC" w:rsidP="002E1924">
            <w:pPr>
              <w:snapToGrid w:val="0"/>
              <w:spacing w:after="0" w:line="360" w:lineRule="exact"/>
              <w:rPr>
                <w:rFonts w:ascii="TH SarabunIT๙" w:hAnsi="TH SarabunIT๙" w:cs="TH SarabunIT๙"/>
                <w:color w:val="000000"/>
                <w:sz w:val="32"/>
                <w:szCs w:val="32"/>
              </w:rPr>
            </w:pPr>
          </w:p>
          <w:p w:rsidR="00C07DFC" w:rsidRPr="00ED092D" w:rsidRDefault="00C07DFC" w:rsidP="002E1924">
            <w:pPr>
              <w:snapToGrid w:val="0"/>
              <w:spacing w:after="0" w:line="360" w:lineRule="exact"/>
              <w:rPr>
                <w:rFonts w:ascii="TH SarabunIT๙" w:hAnsi="TH SarabunIT๙" w:cs="TH SarabunIT๙"/>
                <w:color w:val="000000"/>
                <w:sz w:val="32"/>
                <w:szCs w:val="32"/>
                <w:cs/>
              </w:rPr>
            </w:pPr>
          </w:p>
        </w:tc>
      </w:tr>
      <w:tr w:rsidR="00372445" w:rsidRPr="00ED092D" w:rsidTr="00C07DFC">
        <w:trPr>
          <w:trHeight w:val="376"/>
        </w:trPr>
        <w:tc>
          <w:tcPr>
            <w:tcW w:w="695" w:type="dxa"/>
            <w:tcBorders>
              <w:bottom w:val="single" w:sz="4" w:space="0" w:color="auto"/>
            </w:tcBorders>
            <w:shd w:val="clear" w:color="auto" w:fill="auto"/>
          </w:tcPr>
          <w:p w:rsidR="00372445" w:rsidRPr="00ED092D" w:rsidRDefault="00372445" w:rsidP="00ED092D">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420" w:type="dxa"/>
            <w:tcBorders>
              <w:bottom w:val="single" w:sz="4" w:space="0" w:color="auto"/>
            </w:tcBorders>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5151" w:type="dxa"/>
            <w:tcBorders>
              <w:bottom w:val="single" w:sz="4" w:space="0" w:color="auto"/>
            </w:tcBorders>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372445" w:rsidRPr="00ED092D" w:rsidTr="00C07DFC">
        <w:trPr>
          <w:trHeight w:val="94"/>
        </w:trPr>
        <w:tc>
          <w:tcPr>
            <w:tcW w:w="695" w:type="dxa"/>
            <w:tcBorders>
              <w:top w:val="single" w:sz="4" w:space="0" w:color="auto"/>
            </w:tcBorders>
            <w:shd w:val="clear" w:color="auto" w:fill="auto"/>
          </w:tcPr>
          <w:p w:rsidR="00372445" w:rsidRPr="00ED092D" w:rsidRDefault="00372445" w:rsidP="00ED092D">
            <w:pPr>
              <w:spacing w:before="60" w:after="60" w:line="360" w:lineRule="exact"/>
              <w:ind w:right="28"/>
              <w:jc w:val="center"/>
              <w:rPr>
                <w:rFonts w:ascii="TH SarabunIT๙" w:hAnsi="TH SarabunIT๙" w:cs="TH SarabunIT๙"/>
                <w:b/>
                <w:bCs/>
                <w:sz w:val="32"/>
                <w:szCs w:val="32"/>
                <w:cs/>
              </w:rPr>
            </w:pPr>
          </w:p>
        </w:tc>
        <w:tc>
          <w:tcPr>
            <w:tcW w:w="3420" w:type="dxa"/>
            <w:tcBorders>
              <w:top w:val="single" w:sz="4" w:space="0" w:color="auto"/>
            </w:tcBorders>
            <w:shd w:val="clear" w:color="auto" w:fill="auto"/>
          </w:tcPr>
          <w:p w:rsidR="00372445" w:rsidRPr="00ED092D" w:rsidRDefault="002E1924" w:rsidP="002E1924">
            <w:pPr>
              <w:spacing w:after="0" w:line="240" w:lineRule="auto"/>
              <w:rPr>
                <w:rFonts w:ascii="TH SarabunIT๙" w:hAnsi="TH SarabunIT๙" w:cs="TH SarabunIT๙"/>
                <w:b/>
                <w:bCs/>
                <w:sz w:val="32"/>
                <w:szCs w:val="32"/>
                <w:cs/>
              </w:rPr>
            </w:pPr>
            <w:r w:rsidRPr="00ED092D">
              <w:rPr>
                <w:rFonts w:ascii="TH SarabunIT๙" w:hAnsi="TH SarabunIT๙" w:cs="TH SarabunIT๙"/>
                <w:color w:val="000000"/>
                <w:spacing w:val="-2"/>
                <w:sz w:val="32"/>
                <w:szCs w:val="32"/>
                <w:cs/>
              </w:rPr>
              <w:t>3. เข้าร่วมกิจกรรมทางภาษาและวัฒนธรรม</w:t>
            </w:r>
            <w:r w:rsidRPr="00ED092D">
              <w:rPr>
                <w:rFonts w:ascii="TH SarabunIT๙" w:hAnsi="TH SarabunIT๙" w:cs="TH SarabunIT๙"/>
                <w:color w:val="000000"/>
                <w:sz w:val="32"/>
                <w:szCs w:val="32"/>
                <w:cs/>
              </w:rPr>
              <w:t>ของ</w:t>
            </w:r>
            <w:r w:rsidRPr="00ED092D">
              <w:rPr>
                <w:rFonts w:ascii="TH SarabunIT๙" w:hAnsi="TH SarabunIT๙" w:cs="TH SarabunIT๙"/>
                <w:color w:val="000000"/>
                <w:spacing w:val="-2"/>
                <w:sz w:val="32"/>
                <w:szCs w:val="32"/>
                <w:cs/>
              </w:rPr>
              <w:t>จีน ตามความสนใจ</w:t>
            </w:r>
          </w:p>
        </w:tc>
        <w:tc>
          <w:tcPr>
            <w:tcW w:w="5151" w:type="dxa"/>
            <w:tcBorders>
              <w:top w:val="single" w:sz="4" w:space="0" w:color="auto"/>
            </w:tcBorders>
            <w:shd w:val="clear" w:color="auto" w:fill="auto"/>
          </w:tcPr>
          <w:p w:rsidR="002E1924" w:rsidRPr="00ED092D" w:rsidRDefault="002E1924" w:rsidP="002E1924">
            <w:pPr>
              <w:spacing w:after="0" w:line="240" w:lineRule="auto"/>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กิจกรรมทางภาษาและวัฒนธรรมของจีน เช่น การ</w:t>
            </w:r>
          </w:p>
          <w:p w:rsidR="00372445" w:rsidRPr="00ED092D" w:rsidRDefault="00372445" w:rsidP="002E1924">
            <w:pPr>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เล่นเกม การร้องเพลง</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การตัดกระดาษ ศิลปะการป้องกันตัว และการเขียนพู่กันจีน</w:t>
            </w:r>
            <w:r w:rsidRPr="00ED092D">
              <w:rPr>
                <w:rFonts w:ascii="TH SarabunIT๙" w:hAnsi="TH SarabunIT๙" w:cs="TH SarabunIT๙"/>
                <w:color w:val="000000"/>
                <w:sz w:val="32"/>
                <w:szCs w:val="32"/>
              </w:rPr>
              <w:t xml:space="preserve"> </w:t>
            </w:r>
          </w:p>
          <w:p w:rsidR="00372445" w:rsidRPr="00ED092D" w:rsidRDefault="00372445" w:rsidP="002E1924">
            <w:pPr>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p>
          <w:p w:rsidR="00372445" w:rsidRPr="00ED092D" w:rsidRDefault="00372445" w:rsidP="002E1924">
            <w:pPr>
              <w:spacing w:after="0" w:line="240" w:lineRule="auto"/>
              <w:rPr>
                <w:rFonts w:ascii="TH SarabunIT๙" w:hAnsi="TH SarabunIT๙" w:cs="TH SarabunIT๙"/>
                <w:sz w:val="24"/>
                <w:szCs w:val="24"/>
                <w:cs/>
              </w:rPr>
            </w:pPr>
            <w:r w:rsidRPr="00ED092D">
              <w:rPr>
                <w:rFonts w:ascii="TH SarabunIT๙" w:hAnsi="TH SarabunIT๙" w:cs="TH SarabunIT๙"/>
                <w:sz w:val="24"/>
                <w:szCs w:val="24"/>
              </w:rPr>
              <w:t>剪纸、儿歌、放、做风筝、猜谜语、跳舞、</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体操</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、书法、画画儿</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、象棋</w:t>
            </w:r>
          </w:p>
        </w:tc>
      </w:tr>
      <w:tr w:rsidR="00C07DFC" w:rsidRPr="00ED092D" w:rsidTr="00C07DFC">
        <w:tc>
          <w:tcPr>
            <w:tcW w:w="695" w:type="dxa"/>
            <w:vMerge w:val="restart"/>
            <w:shd w:val="clear" w:color="auto" w:fill="auto"/>
          </w:tcPr>
          <w:p w:rsidR="00C07DFC" w:rsidRPr="00ED092D" w:rsidRDefault="00C07DFC"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ม.3</w:t>
            </w:r>
          </w:p>
        </w:tc>
        <w:tc>
          <w:tcPr>
            <w:tcW w:w="3420" w:type="dxa"/>
            <w:shd w:val="clear" w:color="auto" w:fill="auto"/>
          </w:tcPr>
          <w:p w:rsidR="00C07DFC" w:rsidRPr="00ED092D" w:rsidRDefault="00C07DFC" w:rsidP="002E1924">
            <w:pPr>
              <w:spacing w:after="0" w:line="240" w:lineRule="auto"/>
              <w:rPr>
                <w:rFonts w:ascii="TH SarabunIT๙" w:hAnsi="TH SarabunIT๙" w:cs="TH SarabunIT๙"/>
                <w:spacing w:val="-6"/>
                <w:sz w:val="32"/>
                <w:szCs w:val="32"/>
              </w:rPr>
            </w:pPr>
            <w:r w:rsidRPr="00ED092D">
              <w:rPr>
                <w:rFonts w:ascii="TH SarabunIT๙" w:hAnsi="TH SarabunIT๙" w:cs="TH SarabunIT๙"/>
                <w:spacing w:val="-6"/>
                <w:sz w:val="32"/>
                <w:szCs w:val="32"/>
              </w:rPr>
              <w:t xml:space="preserve">1. </w:t>
            </w:r>
            <w:r w:rsidRPr="00ED092D">
              <w:rPr>
                <w:rFonts w:ascii="TH SarabunIT๙" w:hAnsi="TH SarabunIT๙" w:cs="TH SarabunIT๙"/>
                <w:sz w:val="32"/>
                <w:szCs w:val="32"/>
                <w:cs/>
              </w:rPr>
              <w:t>ใช้ภาษา น้ำเสียง และกิริยาท่าทางเหมาะกับบุคคลและโอกาส ตามมารยาทสังคมและวัฒนธรรมจีน</w:t>
            </w:r>
          </w:p>
        </w:tc>
        <w:tc>
          <w:tcPr>
            <w:tcW w:w="5151" w:type="dxa"/>
            <w:shd w:val="clear" w:color="auto" w:fill="auto"/>
          </w:tcPr>
          <w:p w:rsidR="00C07DFC" w:rsidRPr="00ED092D" w:rsidRDefault="00C07DFC" w:rsidP="002E1924">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ประโยคและสำนวนภาษา น้ำเสียง และกิริยาท่าทาง</w:t>
            </w:r>
          </w:p>
          <w:p w:rsidR="00C07DFC" w:rsidRPr="00ED092D" w:rsidRDefault="00C07DFC" w:rsidP="002E1924">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ในการสนทนา ตามมารยาทสังคมและวัฒนธรรมของจีน</w:t>
            </w:r>
          </w:p>
          <w:p w:rsidR="00C07DFC" w:rsidRPr="00ED092D" w:rsidRDefault="00C07DFC" w:rsidP="002E1924">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p>
          <w:p w:rsidR="00C07DFC" w:rsidRPr="00ED092D" w:rsidRDefault="00C07DFC" w:rsidP="002E1924">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请问、对不起、不好意思、没关系、不要紧、没事儿</w:t>
            </w:r>
          </w:p>
          <w:p w:rsidR="00C07DFC" w:rsidRPr="00ED092D" w:rsidRDefault="00C07DFC" w:rsidP="002E1924">
            <w:pPr>
              <w:adjustRightInd w:val="0"/>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劳驾、多谢、感谢、非常感谢、非常荣幸、不谢</w:t>
            </w:r>
          </w:p>
          <w:p w:rsidR="00C07DFC" w:rsidRPr="00ED092D" w:rsidRDefault="00C07DFC" w:rsidP="002E1924">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24"/>
                <w:szCs w:val="24"/>
              </w:rPr>
              <w:t>不用谢、不客气、别客气、</w:t>
            </w:r>
            <w:r w:rsidRPr="00ED092D">
              <w:rPr>
                <w:rFonts w:ascii="TH SarabunIT๙" w:hAnsi="TH SarabunIT๙" w:cs="TH SarabunIT๙"/>
                <w:sz w:val="24"/>
                <w:szCs w:val="24"/>
              </w:rPr>
              <w:t>真遗憾！、一路顺风！</w:t>
            </w:r>
          </w:p>
        </w:tc>
      </w:tr>
      <w:tr w:rsidR="00C07DFC" w:rsidRPr="00ED092D" w:rsidTr="00C07DFC">
        <w:tc>
          <w:tcPr>
            <w:tcW w:w="695" w:type="dxa"/>
            <w:vMerge/>
            <w:shd w:val="clear" w:color="auto" w:fill="auto"/>
          </w:tcPr>
          <w:p w:rsidR="00C07DFC" w:rsidRPr="00ED092D" w:rsidRDefault="00C07DFC" w:rsidP="00ED092D">
            <w:pPr>
              <w:spacing w:line="360" w:lineRule="exact"/>
              <w:jc w:val="center"/>
              <w:rPr>
                <w:rFonts w:ascii="TH SarabunIT๙" w:hAnsi="TH SarabunIT๙" w:cs="TH SarabunIT๙"/>
                <w:sz w:val="32"/>
                <w:szCs w:val="32"/>
                <w:cs/>
              </w:rPr>
            </w:pPr>
          </w:p>
        </w:tc>
        <w:tc>
          <w:tcPr>
            <w:tcW w:w="3420" w:type="dxa"/>
            <w:shd w:val="clear" w:color="auto" w:fill="auto"/>
          </w:tcPr>
          <w:p w:rsidR="00C07DFC" w:rsidRPr="00ED092D" w:rsidRDefault="00C07DFC" w:rsidP="002E1924">
            <w:pPr>
              <w:adjustRightInd w:val="0"/>
              <w:spacing w:after="0" w:line="240" w:lineRule="auto"/>
              <w:rPr>
                <w:rFonts w:ascii="TH SarabunIT๙" w:hAnsi="TH SarabunIT๙" w:cs="TH SarabunIT๙"/>
                <w:color w:val="000000"/>
                <w:spacing w:val="-2"/>
                <w:sz w:val="32"/>
                <w:szCs w:val="32"/>
              </w:rPr>
            </w:pPr>
            <w:r w:rsidRPr="00ED092D">
              <w:rPr>
                <w:rFonts w:ascii="TH SarabunIT๙" w:hAnsi="TH SarabunIT๙" w:cs="TH SarabunIT๙"/>
                <w:color w:val="000000"/>
                <w:spacing w:val="-2"/>
                <w:sz w:val="32"/>
                <w:szCs w:val="32"/>
              </w:rPr>
              <w:t xml:space="preserve">2. </w:t>
            </w:r>
            <w:r w:rsidRPr="00ED092D">
              <w:rPr>
                <w:rFonts w:ascii="TH SarabunIT๙" w:hAnsi="TH SarabunIT๙" w:cs="TH SarabunIT๙"/>
                <w:color w:val="000000"/>
                <w:sz w:val="32"/>
                <w:szCs w:val="32"/>
                <w:cs/>
              </w:rPr>
              <w:t>บรรยายเกี่ยวกับเทศกาล วันสำคัญ ชีวิตความเป็นอยู่</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และประเพณีของจีน</w:t>
            </w:r>
          </w:p>
          <w:p w:rsidR="00C07DFC" w:rsidRPr="00ED092D" w:rsidRDefault="00C07DFC" w:rsidP="002E1924">
            <w:pPr>
              <w:adjustRightInd w:val="0"/>
              <w:spacing w:after="0" w:line="240" w:lineRule="auto"/>
              <w:rPr>
                <w:rFonts w:ascii="TH SarabunIT๙" w:hAnsi="TH SarabunIT๙" w:cs="TH SarabunIT๙"/>
                <w:color w:val="000000"/>
                <w:spacing w:val="-2"/>
                <w:sz w:val="32"/>
                <w:szCs w:val="32"/>
              </w:rPr>
            </w:pPr>
          </w:p>
        </w:tc>
        <w:tc>
          <w:tcPr>
            <w:tcW w:w="5151" w:type="dxa"/>
            <w:shd w:val="clear" w:color="auto" w:fill="auto"/>
          </w:tcPr>
          <w:p w:rsidR="00C07DFC" w:rsidRPr="00ED092D" w:rsidRDefault="00C07DFC" w:rsidP="002E1924">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ความเป็นมาและความสำคัญของเทศกาล วันสำคัญ</w:t>
            </w:r>
          </w:p>
          <w:p w:rsidR="00C07DFC" w:rsidRPr="00ED092D" w:rsidRDefault="00C07DFC" w:rsidP="002E1924">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ชีวิตความเป็นอยู่</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และประเพณีของจีน </w:t>
            </w:r>
          </w:p>
          <w:p w:rsidR="00C07DFC" w:rsidRPr="00ED092D" w:rsidRDefault="00C07DFC" w:rsidP="002E1924">
            <w:pPr>
              <w:snapToGrid w:val="0"/>
              <w:spacing w:after="0" w:line="240" w:lineRule="auto"/>
              <w:rPr>
                <w:rFonts w:ascii="TH SarabunIT๙" w:hAnsi="TH SarabunIT๙" w:cs="TH SarabunIT๙"/>
                <w:sz w:val="32"/>
                <w:szCs w:val="32"/>
              </w:rPr>
            </w:pPr>
            <w:r w:rsidRPr="00ED092D">
              <w:rPr>
                <w:rFonts w:ascii="TH SarabunIT๙" w:hAnsi="TH SarabunIT๙" w:cs="TH SarabunIT๙"/>
                <w:color w:val="000000"/>
                <w:sz w:val="32"/>
                <w:szCs w:val="32"/>
                <w:cs/>
              </w:rPr>
              <w:t>ตัวอย่าง</w:t>
            </w:r>
            <w:r w:rsidRPr="00ED092D">
              <w:rPr>
                <w:rFonts w:ascii="TH SarabunIT๙" w:hAnsi="TH SarabunIT๙" w:cs="TH SarabunIT๙"/>
                <w:sz w:val="24"/>
                <w:szCs w:val="24"/>
              </w:rPr>
              <w:t>节日</w:t>
            </w:r>
            <w:r w:rsidRPr="00ED092D">
              <w:rPr>
                <w:rFonts w:ascii="TH SarabunIT๙" w:hAnsi="TH SarabunIT๙" w:cs="TH SarabunIT๙"/>
                <w:sz w:val="24"/>
                <w:szCs w:val="24"/>
              </w:rPr>
              <w:t>……</w:t>
            </w:r>
          </w:p>
          <w:p w:rsidR="00C07DFC" w:rsidRPr="00ED092D" w:rsidRDefault="00C07DFC" w:rsidP="002E1924">
            <w:pPr>
              <w:snapToGrid w:val="0"/>
              <w:spacing w:after="0" w:line="240" w:lineRule="auto"/>
              <w:rPr>
                <w:rFonts w:ascii="TH SarabunIT๙" w:hAnsi="TH SarabunIT๙" w:cs="TH SarabunIT๙"/>
                <w:sz w:val="24"/>
                <w:szCs w:val="24"/>
              </w:rPr>
            </w:pPr>
            <w:r w:rsidRPr="00ED092D">
              <w:rPr>
                <w:rFonts w:ascii="TH SarabunIT๙" w:hAnsi="TH SarabunIT๙" w:cs="TH SarabunIT๙"/>
                <w:sz w:val="24"/>
                <w:szCs w:val="24"/>
              </w:rPr>
              <w:t>春节：</w:t>
            </w:r>
            <w:r w:rsidRPr="00ED092D">
              <w:rPr>
                <w:rFonts w:ascii="TH SarabunIT๙" w:hAnsi="TH SarabunIT๙" w:cs="TH SarabunIT๙"/>
                <w:color w:val="000000"/>
                <w:sz w:val="24"/>
                <w:szCs w:val="24"/>
              </w:rPr>
              <w:t>饺子、年糕</w:t>
            </w:r>
            <w:r w:rsidRPr="00ED092D">
              <w:rPr>
                <w:rFonts w:ascii="TH SarabunIT๙" w:hAnsi="TH SarabunIT๙" w:cs="TH SarabunIT๙"/>
                <w:sz w:val="24"/>
                <w:szCs w:val="24"/>
              </w:rPr>
              <w:t>、对联</w:t>
            </w:r>
          </w:p>
          <w:p w:rsidR="00C07DFC" w:rsidRPr="00ED092D" w:rsidRDefault="00C07DFC" w:rsidP="002E1924">
            <w:pPr>
              <w:snapToGrid w:val="0"/>
              <w:spacing w:after="0" w:line="240" w:lineRule="auto"/>
              <w:rPr>
                <w:rFonts w:ascii="TH SarabunIT๙" w:hAnsi="TH SarabunIT๙" w:cs="TH SarabunIT๙"/>
                <w:color w:val="000000"/>
                <w:sz w:val="24"/>
                <w:szCs w:val="24"/>
              </w:rPr>
            </w:pPr>
            <w:r w:rsidRPr="00ED092D">
              <w:rPr>
                <w:rFonts w:ascii="TH SarabunIT๙" w:hAnsi="TH SarabunIT๙" w:cs="TH SarabunIT๙"/>
                <w:sz w:val="24"/>
                <w:szCs w:val="24"/>
              </w:rPr>
              <w:t>清明：</w:t>
            </w:r>
            <w:r w:rsidRPr="00ED092D">
              <w:rPr>
                <w:rFonts w:ascii="TH SarabunIT๙" w:hAnsi="TH SarabunIT๙" w:cs="TH SarabunIT๙"/>
                <w:color w:val="000000"/>
                <w:sz w:val="24"/>
                <w:szCs w:val="24"/>
              </w:rPr>
              <w:t>扫墓</w:t>
            </w:r>
          </w:p>
          <w:p w:rsidR="00C07DFC" w:rsidRPr="00ED092D" w:rsidRDefault="00C07DFC" w:rsidP="002E1924">
            <w:pPr>
              <w:snapToGrid w:val="0"/>
              <w:spacing w:after="0" w:line="240" w:lineRule="auto"/>
              <w:rPr>
                <w:rFonts w:ascii="TH SarabunIT๙" w:hAnsi="TH SarabunIT๙" w:cs="TH SarabunIT๙"/>
                <w:sz w:val="24"/>
                <w:szCs w:val="24"/>
              </w:rPr>
            </w:pPr>
            <w:r w:rsidRPr="00ED092D">
              <w:rPr>
                <w:rFonts w:ascii="TH SarabunIT๙" w:hAnsi="TH SarabunIT๙" w:cs="TH SarabunIT๙"/>
                <w:sz w:val="24"/>
                <w:szCs w:val="24"/>
              </w:rPr>
              <w:t>端午：</w:t>
            </w:r>
            <w:r w:rsidRPr="00ED092D">
              <w:rPr>
                <w:rFonts w:ascii="TH SarabunIT๙" w:hAnsi="TH SarabunIT๙" w:cs="TH SarabunIT๙"/>
                <w:color w:val="000000"/>
                <w:sz w:val="24"/>
                <w:szCs w:val="24"/>
              </w:rPr>
              <w:t>粽子</w:t>
            </w:r>
            <w:r w:rsidRPr="00ED092D">
              <w:rPr>
                <w:rFonts w:ascii="TH SarabunIT๙" w:hAnsi="TH SarabunIT๙" w:cs="TH SarabunIT๙"/>
                <w:sz w:val="24"/>
                <w:szCs w:val="24"/>
              </w:rPr>
              <w:t>、</w:t>
            </w:r>
            <w:r w:rsidRPr="00ED092D">
              <w:rPr>
                <w:rFonts w:ascii="TH SarabunIT๙" w:hAnsi="TH SarabunIT๙" w:cs="TH SarabunIT๙"/>
                <w:color w:val="000000"/>
                <w:sz w:val="24"/>
                <w:szCs w:val="24"/>
              </w:rPr>
              <w:t>赛龙舟</w:t>
            </w:r>
          </w:p>
          <w:p w:rsidR="00C07DFC" w:rsidRPr="00ED092D" w:rsidRDefault="00C07DFC" w:rsidP="002E1924">
            <w:pPr>
              <w:snapToGrid w:val="0"/>
              <w:spacing w:after="0" w:line="240" w:lineRule="auto"/>
              <w:rPr>
                <w:rFonts w:ascii="TH SarabunIT๙" w:hAnsi="TH SarabunIT๙" w:cs="TH SarabunIT๙"/>
                <w:color w:val="000000"/>
                <w:sz w:val="32"/>
                <w:szCs w:val="32"/>
                <w:cs/>
              </w:rPr>
            </w:pPr>
            <w:r w:rsidRPr="00ED092D">
              <w:rPr>
                <w:rFonts w:ascii="TH SarabunIT๙" w:hAnsi="TH SarabunIT๙" w:cs="TH SarabunIT๙"/>
                <w:sz w:val="24"/>
                <w:szCs w:val="24"/>
              </w:rPr>
              <w:t>中秋节：</w:t>
            </w:r>
            <w:r w:rsidRPr="00ED092D">
              <w:rPr>
                <w:rFonts w:ascii="TH SarabunIT๙" w:hAnsi="TH SarabunIT๙" w:cs="TH SarabunIT๙"/>
                <w:color w:val="000000"/>
                <w:sz w:val="24"/>
                <w:szCs w:val="24"/>
              </w:rPr>
              <w:t>月饼</w:t>
            </w:r>
          </w:p>
        </w:tc>
      </w:tr>
      <w:tr w:rsidR="00C07DFC" w:rsidRPr="00ED092D" w:rsidTr="00C07DFC">
        <w:tc>
          <w:tcPr>
            <w:tcW w:w="695" w:type="dxa"/>
            <w:vMerge/>
            <w:shd w:val="clear" w:color="auto" w:fill="auto"/>
          </w:tcPr>
          <w:p w:rsidR="00C07DFC" w:rsidRPr="00ED092D" w:rsidRDefault="00C07DFC" w:rsidP="00ED092D">
            <w:pPr>
              <w:spacing w:line="360" w:lineRule="exact"/>
              <w:jc w:val="center"/>
              <w:rPr>
                <w:rFonts w:ascii="TH SarabunIT๙" w:hAnsi="TH SarabunIT๙" w:cs="TH SarabunIT๙"/>
                <w:sz w:val="32"/>
                <w:szCs w:val="32"/>
                <w:cs/>
              </w:rPr>
            </w:pPr>
          </w:p>
        </w:tc>
        <w:tc>
          <w:tcPr>
            <w:tcW w:w="3420" w:type="dxa"/>
            <w:shd w:val="clear" w:color="auto" w:fill="auto"/>
          </w:tcPr>
          <w:p w:rsidR="00C07DFC" w:rsidRPr="00ED092D" w:rsidRDefault="00C07DFC" w:rsidP="002E1924">
            <w:pPr>
              <w:adjustRightInd w:val="0"/>
              <w:spacing w:after="0" w:line="240" w:lineRule="auto"/>
              <w:rPr>
                <w:rFonts w:ascii="TH SarabunIT๙" w:hAnsi="TH SarabunIT๙" w:cs="TH SarabunIT๙"/>
                <w:color w:val="000000"/>
                <w:spacing w:val="-2"/>
                <w:sz w:val="32"/>
                <w:szCs w:val="32"/>
              </w:rPr>
            </w:pPr>
            <w:r w:rsidRPr="00ED092D">
              <w:rPr>
                <w:rFonts w:ascii="TH SarabunIT๙" w:hAnsi="TH SarabunIT๙" w:cs="TH SarabunIT๙"/>
                <w:color w:val="000000"/>
                <w:spacing w:val="-2"/>
                <w:sz w:val="32"/>
                <w:szCs w:val="32"/>
                <w:cs/>
              </w:rPr>
              <w:t>3. เข้าร่วมหรือจัดกิจกรรมทางภาษาและวัฒนธรรมของจีนตามความสนใจ</w:t>
            </w:r>
          </w:p>
          <w:p w:rsidR="00C07DFC" w:rsidRPr="00ED092D" w:rsidRDefault="00C07DFC" w:rsidP="002E1924">
            <w:pPr>
              <w:adjustRightInd w:val="0"/>
              <w:spacing w:after="0" w:line="240" w:lineRule="auto"/>
              <w:rPr>
                <w:rFonts w:ascii="TH SarabunIT๙" w:hAnsi="TH SarabunIT๙" w:cs="TH SarabunIT๙"/>
                <w:color w:val="000000"/>
                <w:spacing w:val="-2"/>
                <w:sz w:val="32"/>
                <w:szCs w:val="32"/>
                <w:cs/>
              </w:rPr>
            </w:pPr>
          </w:p>
        </w:tc>
        <w:tc>
          <w:tcPr>
            <w:tcW w:w="5151" w:type="dxa"/>
            <w:shd w:val="clear" w:color="auto" w:fill="auto"/>
          </w:tcPr>
          <w:p w:rsidR="00C07DFC" w:rsidRPr="00ED092D" w:rsidRDefault="00C07DFC" w:rsidP="002E1924">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กิจกรรมทางภาษาและวัฒนธรรม</w:t>
            </w:r>
            <w:r w:rsidRPr="00ED092D">
              <w:rPr>
                <w:rFonts w:ascii="TH SarabunIT๙" w:hAnsi="TH SarabunIT๙" w:cs="TH SarabunIT๙"/>
                <w:color w:val="000000"/>
                <w:spacing w:val="-2"/>
                <w:sz w:val="32"/>
                <w:szCs w:val="32"/>
                <w:cs/>
              </w:rPr>
              <w:t>ของ</w:t>
            </w:r>
            <w:r w:rsidRPr="00ED092D">
              <w:rPr>
                <w:rFonts w:ascii="TH SarabunIT๙" w:hAnsi="TH SarabunIT๙" w:cs="TH SarabunIT๙"/>
                <w:color w:val="000000"/>
                <w:sz w:val="32"/>
                <w:szCs w:val="32"/>
                <w:cs/>
              </w:rPr>
              <w:t xml:space="preserve">จีน เช่น </w:t>
            </w:r>
          </w:p>
          <w:p w:rsidR="00C07DFC" w:rsidRPr="00ED092D" w:rsidRDefault="00C07DFC" w:rsidP="002E1924">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 xml:space="preserve">การเล่นเกม การร้องเพลง การถักเชือก การตัดกระดาษ </w:t>
            </w:r>
          </w:p>
          <w:p w:rsidR="00C07DFC" w:rsidRPr="00ED092D" w:rsidRDefault="00C07DFC" w:rsidP="002E1924">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การเขียนพู่กันจีน บทบาทสมมติ</w:t>
            </w:r>
          </w:p>
          <w:p w:rsidR="00C07DFC" w:rsidRPr="00ED092D" w:rsidRDefault="00C07DFC" w:rsidP="002E1924">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r w:rsidRPr="00ED092D">
              <w:rPr>
                <w:rFonts w:ascii="TH SarabunIT๙" w:hAnsi="TH SarabunIT๙" w:cs="TH SarabunIT๙"/>
                <w:color w:val="000000"/>
                <w:sz w:val="24"/>
                <w:szCs w:val="24"/>
              </w:rPr>
              <w:t>剪纸、中国结、</w:t>
            </w:r>
            <w:r w:rsidRPr="00ED092D">
              <w:rPr>
                <w:rFonts w:ascii="TH SarabunIT๙" w:hAnsi="TH SarabunIT๙" w:cs="TH SarabunIT๙"/>
                <w:sz w:val="24"/>
                <w:szCs w:val="24"/>
              </w:rPr>
              <w:t>风筝、</w:t>
            </w:r>
            <w:r w:rsidRPr="00ED092D">
              <w:rPr>
                <w:rFonts w:ascii="TH SarabunIT๙" w:hAnsi="TH SarabunIT๙" w:cs="TH SarabunIT๙"/>
                <w:color w:val="000000"/>
                <w:sz w:val="24"/>
                <w:szCs w:val="24"/>
              </w:rPr>
              <w:t>猜谜语</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、跳</w:t>
            </w:r>
            <w:r w:rsidRPr="00ED092D">
              <w:rPr>
                <w:rFonts w:ascii="TH SarabunIT๙" w:hAnsi="TH SarabunIT๙" w:cs="TH SarabunIT๙"/>
                <w:sz w:val="24"/>
                <w:szCs w:val="24"/>
              </w:rPr>
              <w:t>舞、体操、书法</w:t>
            </w:r>
          </w:p>
          <w:p w:rsidR="00C07DFC" w:rsidRPr="00ED092D" w:rsidRDefault="00C07DFC" w:rsidP="002E1924">
            <w:pPr>
              <w:spacing w:after="0" w:line="240" w:lineRule="auto"/>
              <w:rPr>
                <w:rFonts w:ascii="TH SarabunIT๙" w:hAnsi="TH SarabunIT๙" w:cs="TH SarabunIT๙"/>
                <w:sz w:val="32"/>
                <w:szCs w:val="32"/>
              </w:rPr>
            </w:pPr>
            <w:r w:rsidRPr="00ED092D">
              <w:rPr>
                <w:rFonts w:ascii="TH SarabunIT๙" w:hAnsi="TH SarabunIT๙" w:cs="TH SarabunIT๙"/>
                <w:color w:val="000000"/>
                <w:sz w:val="24"/>
                <w:szCs w:val="24"/>
              </w:rPr>
              <w:t>画画儿、</w:t>
            </w:r>
            <w:r w:rsidRPr="00ED092D">
              <w:rPr>
                <w:rFonts w:ascii="TH SarabunIT๙" w:hAnsi="TH SarabunIT๙" w:cs="TH SarabunIT๙"/>
                <w:sz w:val="24"/>
                <w:szCs w:val="24"/>
              </w:rPr>
              <w:t>象棋、表演</w:t>
            </w:r>
            <w:r w:rsidRPr="00ED092D">
              <w:rPr>
                <w:rFonts w:ascii="TH SarabunIT๙" w:hAnsi="TH SarabunIT๙" w:cs="TH SarabunIT๙"/>
                <w:color w:val="000000"/>
                <w:sz w:val="24"/>
                <w:szCs w:val="24"/>
              </w:rPr>
              <w:t>、朗诵、中文打字</w:t>
            </w:r>
          </w:p>
        </w:tc>
      </w:tr>
      <w:tr w:rsidR="00372445" w:rsidRPr="00ED092D" w:rsidTr="00C07DFC">
        <w:trPr>
          <w:trHeight w:val="3669"/>
        </w:trPr>
        <w:tc>
          <w:tcPr>
            <w:tcW w:w="695" w:type="dxa"/>
            <w:tcBorders>
              <w:bottom w:val="single" w:sz="4" w:space="0" w:color="auto"/>
            </w:tcBorders>
            <w:shd w:val="clear" w:color="auto" w:fill="auto"/>
          </w:tcPr>
          <w:p w:rsidR="00372445" w:rsidRPr="00ED092D" w:rsidRDefault="00372445"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 xml:space="preserve">ม.4 </w:t>
            </w:r>
          </w:p>
        </w:tc>
        <w:tc>
          <w:tcPr>
            <w:tcW w:w="3420" w:type="dxa"/>
            <w:tcBorders>
              <w:bottom w:val="single" w:sz="4" w:space="0" w:color="auto"/>
            </w:tcBorders>
            <w:shd w:val="clear" w:color="auto" w:fill="auto"/>
          </w:tcPr>
          <w:p w:rsidR="00372445" w:rsidRPr="00ED092D" w:rsidRDefault="00372445" w:rsidP="002E1924">
            <w:pPr>
              <w:spacing w:after="0" w:line="360" w:lineRule="exact"/>
              <w:rPr>
                <w:rFonts w:ascii="TH SarabunIT๙" w:hAnsi="TH SarabunIT๙" w:cs="TH SarabunIT๙"/>
                <w:sz w:val="32"/>
                <w:szCs w:val="32"/>
                <w:cs/>
              </w:rPr>
            </w:pPr>
            <w:r w:rsidRPr="00ED092D">
              <w:rPr>
                <w:rFonts w:ascii="TH SarabunIT๙" w:hAnsi="TH SarabunIT๙" w:cs="TH SarabunIT๙"/>
                <w:sz w:val="32"/>
                <w:szCs w:val="32"/>
              </w:rPr>
              <w:t xml:space="preserve">1. </w:t>
            </w:r>
            <w:r w:rsidRPr="00ED092D">
              <w:rPr>
                <w:rFonts w:ascii="TH SarabunIT๙" w:hAnsi="TH SarabunIT๙" w:cs="TH SarabunIT๙"/>
                <w:sz w:val="32"/>
                <w:szCs w:val="32"/>
                <w:cs/>
              </w:rPr>
              <w:t>เลือกใช้ภาษา น้ำเสียง และกิริยาท่าทาง เหมาะกับบุคคล โอกาส และสถานที่ ตามมารยาทสังคมและวัฒนธรรมจีน</w:t>
            </w:r>
          </w:p>
        </w:tc>
        <w:tc>
          <w:tcPr>
            <w:tcW w:w="5151" w:type="dxa"/>
            <w:tcBorders>
              <w:bottom w:val="single" w:sz="4" w:space="0" w:color="auto"/>
            </w:tcBorders>
            <w:shd w:val="clear" w:color="auto" w:fill="auto"/>
          </w:tcPr>
          <w:p w:rsidR="00372445" w:rsidRPr="00ED092D" w:rsidRDefault="00372445" w:rsidP="002E1924">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การเลือกใช้ภาษา น้ำเสียง และกิริยาท่าทางในการสนทนา</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ระดับของภาษา</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ตามมารยาทสังคมและวัฒนธรรมของจีน</w:t>
            </w:r>
          </w:p>
          <w:p w:rsidR="00372445" w:rsidRPr="00ED092D" w:rsidRDefault="00372445" w:rsidP="002E1924">
            <w:pPr>
              <w:adjustRightInd w:val="0"/>
              <w:spacing w:after="0" w:line="360" w:lineRule="exact"/>
              <w:rPr>
                <w:rFonts w:ascii="TH SarabunIT๙" w:hAnsi="TH SarabunIT๙" w:cs="TH SarabunIT๙"/>
                <w:color w:val="000000"/>
                <w:sz w:val="32"/>
                <w:szCs w:val="32"/>
                <w:cs/>
              </w:rPr>
            </w:pPr>
            <w:r w:rsidRPr="00ED092D">
              <w:rPr>
                <w:rFonts w:ascii="TH SarabunIT๙" w:hAnsi="TH SarabunIT๙" w:cs="TH SarabunIT๙"/>
                <w:color w:val="000000"/>
                <w:sz w:val="32"/>
                <w:szCs w:val="32"/>
                <w:cs/>
              </w:rPr>
              <w:t>ตัวอย่าง</w:t>
            </w:r>
          </w:p>
          <w:p w:rsidR="00372445" w:rsidRPr="00ED092D" w:rsidRDefault="00372445" w:rsidP="002E1924">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谢谢夸奖、多谢夸奖、不敢当、</w:t>
            </w:r>
            <w:r w:rsidRPr="00ED092D">
              <w:rPr>
                <w:rFonts w:ascii="TH SarabunIT๙" w:hAnsi="TH SarabunIT๙" w:cs="TH SarabunIT๙"/>
                <w:color w:val="000000"/>
                <w:sz w:val="24"/>
                <w:szCs w:val="24"/>
              </w:rPr>
              <w:tab/>
            </w:r>
            <w:r w:rsidRPr="00ED092D">
              <w:rPr>
                <w:rFonts w:ascii="TH SarabunIT๙" w:hAnsi="TH SarabunIT๙" w:cs="TH SarabunIT๙"/>
                <w:color w:val="000000"/>
                <w:sz w:val="24"/>
                <w:szCs w:val="24"/>
              </w:rPr>
              <w:t>哪里，哪里</w:t>
            </w:r>
          </w:p>
          <w:p w:rsidR="00372445" w:rsidRPr="00ED092D" w:rsidRDefault="00372445" w:rsidP="002E1924">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您过奖了、哪儿的话、差远了</w:t>
            </w:r>
          </w:p>
          <w:p w:rsidR="00372445" w:rsidRDefault="00372445" w:rsidP="002E1924">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xml:space="preserve">- มารยาทบนโต๊ะอาหาร เช่น การใช้ตะเกียบ ตำแหน่งที่นั่งในโต๊ะอาหารและในที่ประชุม </w:t>
            </w:r>
          </w:p>
          <w:p w:rsidR="00C07DFC" w:rsidRPr="00ED092D" w:rsidRDefault="00C07DFC" w:rsidP="00C07DFC">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คำที่เป็นสิริมงคลและคำที่ไม่เป็นสิริมงคล</w:t>
            </w:r>
          </w:p>
          <w:p w:rsidR="00C07DFC" w:rsidRDefault="00C07DFC" w:rsidP="00C07D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คำต้องห้าม  เช่น  </w:t>
            </w:r>
            <w:r w:rsidRPr="00ED092D">
              <w:rPr>
                <w:rFonts w:ascii="TH SarabunIT๙" w:hAnsi="TH SarabunIT๙" w:cs="TH SarabunIT๙"/>
                <w:color w:val="000000"/>
                <w:sz w:val="32"/>
                <w:szCs w:val="32"/>
              </w:rPr>
              <w:t>破、苦、死、穷、</w:t>
            </w:r>
          </w:p>
          <w:p w:rsidR="00C07DFC" w:rsidRPr="00ED092D" w:rsidRDefault="00C07DFC" w:rsidP="002E1924">
            <w:pPr>
              <w:adjustRightInd w:val="0"/>
              <w:spacing w:after="0" w:line="360" w:lineRule="exact"/>
              <w:rPr>
                <w:rFonts w:ascii="TH SarabunIT๙" w:hAnsi="TH SarabunIT๙" w:cs="TH SarabunIT๙"/>
                <w:color w:val="000000"/>
                <w:sz w:val="32"/>
                <w:szCs w:val="32"/>
              </w:rPr>
            </w:pPr>
          </w:p>
        </w:tc>
      </w:tr>
      <w:tr w:rsidR="00372445" w:rsidRPr="00ED092D" w:rsidTr="00C07DFC">
        <w:tc>
          <w:tcPr>
            <w:tcW w:w="695" w:type="dxa"/>
            <w:tcBorders>
              <w:top w:val="single" w:sz="4" w:space="0" w:color="auto"/>
              <w:bottom w:val="single" w:sz="4" w:space="0" w:color="000000"/>
            </w:tcBorders>
            <w:shd w:val="clear" w:color="auto" w:fill="auto"/>
          </w:tcPr>
          <w:p w:rsidR="00372445" w:rsidRPr="00ED092D" w:rsidRDefault="00372445" w:rsidP="00ED092D">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420"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5151"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372445" w:rsidRPr="00ED092D" w:rsidTr="00C07DFC">
        <w:tc>
          <w:tcPr>
            <w:tcW w:w="695" w:type="dxa"/>
            <w:tcBorders>
              <w:top w:val="single" w:sz="4" w:space="0" w:color="auto"/>
              <w:bottom w:val="single" w:sz="4" w:space="0" w:color="000000"/>
            </w:tcBorders>
            <w:shd w:val="clear" w:color="auto" w:fill="auto"/>
          </w:tcPr>
          <w:p w:rsidR="00372445" w:rsidRPr="00ED092D" w:rsidRDefault="00372445" w:rsidP="00ED092D">
            <w:pPr>
              <w:spacing w:line="360" w:lineRule="exact"/>
              <w:jc w:val="center"/>
              <w:rPr>
                <w:rFonts w:ascii="TH SarabunIT๙" w:hAnsi="TH SarabunIT๙" w:cs="TH SarabunIT๙"/>
                <w:sz w:val="32"/>
                <w:szCs w:val="32"/>
                <w:cs/>
              </w:rPr>
            </w:pPr>
          </w:p>
        </w:tc>
        <w:tc>
          <w:tcPr>
            <w:tcW w:w="3420" w:type="dxa"/>
            <w:shd w:val="clear" w:color="auto" w:fill="auto"/>
          </w:tcPr>
          <w:p w:rsidR="00372445" w:rsidRPr="00ED092D" w:rsidRDefault="00372445" w:rsidP="002E1924">
            <w:pPr>
              <w:adjustRightInd w:val="0"/>
              <w:spacing w:after="0" w:line="240" w:lineRule="auto"/>
              <w:rPr>
                <w:rFonts w:ascii="TH SarabunIT๙" w:hAnsi="TH SarabunIT๙" w:cs="TH SarabunIT๙"/>
                <w:color w:val="000000"/>
                <w:spacing w:val="-6"/>
                <w:sz w:val="32"/>
                <w:szCs w:val="32"/>
              </w:rPr>
            </w:pPr>
          </w:p>
        </w:tc>
        <w:tc>
          <w:tcPr>
            <w:tcW w:w="5151" w:type="dxa"/>
            <w:shd w:val="clear" w:color="auto" w:fill="auto"/>
          </w:tcPr>
          <w:p w:rsidR="00372445" w:rsidRPr="00ED092D" w:rsidRDefault="00372445" w:rsidP="002E1924">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คำที่เป็นสิริมงคลและคำที่ไม่เป็นสิริมงคล</w:t>
            </w:r>
          </w:p>
          <w:p w:rsidR="00372445" w:rsidRPr="00ED092D" w:rsidRDefault="00372445" w:rsidP="002E1924">
            <w:pPr>
              <w:adjustRightInd w:val="0"/>
              <w:spacing w:after="0" w:line="240" w:lineRule="auto"/>
              <w:rPr>
                <w:rFonts w:ascii="TH SarabunIT๙" w:hAnsi="TH SarabunIT๙" w:cs="TH SarabunIT๙"/>
                <w:sz w:val="32"/>
                <w:szCs w:val="32"/>
              </w:rPr>
            </w:pPr>
            <w:r w:rsidRPr="00ED092D">
              <w:rPr>
                <w:rFonts w:ascii="TH SarabunIT๙" w:hAnsi="TH SarabunIT๙" w:cs="TH SarabunIT๙"/>
                <w:color w:val="000000"/>
                <w:sz w:val="32"/>
                <w:szCs w:val="32"/>
                <w:cs/>
              </w:rPr>
              <w:t>-</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คำต้องห้าม  เช่น  </w:t>
            </w:r>
            <w:r w:rsidRPr="00ED092D">
              <w:rPr>
                <w:rFonts w:ascii="TH SarabunIT๙" w:hAnsi="TH SarabunIT๙" w:cs="TH SarabunIT๙"/>
                <w:color w:val="000000"/>
                <w:sz w:val="32"/>
                <w:szCs w:val="32"/>
              </w:rPr>
              <w:t>破、苦、死、穷、鬼</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rPr>
              <w:t>、倒霉</w:t>
            </w:r>
            <w:r w:rsidRPr="00ED092D">
              <w:rPr>
                <w:rFonts w:ascii="TH SarabunIT๙" w:hAnsi="TH SarabunIT๙" w:cs="TH SarabunIT๙"/>
                <w:color w:val="000000"/>
                <w:sz w:val="32"/>
                <w:szCs w:val="32"/>
                <w:cs/>
              </w:rPr>
              <w:t>ไม่ใช้ในเทศกาลตรุษจีนและในงานมงคล</w:t>
            </w:r>
          </w:p>
        </w:tc>
      </w:tr>
      <w:tr w:rsidR="00372445" w:rsidRPr="00ED092D" w:rsidTr="00C07DFC">
        <w:tc>
          <w:tcPr>
            <w:tcW w:w="695" w:type="dxa"/>
            <w:tcBorders>
              <w:top w:val="single" w:sz="4" w:space="0" w:color="auto"/>
              <w:bottom w:val="single" w:sz="4" w:space="0" w:color="000000"/>
            </w:tcBorders>
            <w:shd w:val="clear" w:color="auto" w:fill="auto"/>
          </w:tcPr>
          <w:p w:rsidR="00372445" w:rsidRPr="00ED092D" w:rsidRDefault="00372445" w:rsidP="00ED092D">
            <w:pPr>
              <w:spacing w:line="360" w:lineRule="exact"/>
              <w:jc w:val="center"/>
              <w:rPr>
                <w:rFonts w:ascii="TH SarabunIT๙" w:hAnsi="TH SarabunIT๙" w:cs="TH SarabunIT๙"/>
                <w:sz w:val="32"/>
                <w:szCs w:val="32"/>
                <w:cs/>
              </w:rPr>
            </w:pPr>
          </w:p>
        </w:tc>
        <w:tc>
          <w:tcPr>
            <w:tcW w:w="3420" w:type="dxa"/>
            <w:shd w:val="clear" w:color="auto" w:fill="auto"/>
          </w:tcPr>
          <w:p w:rsidR="00372445" w:rsidRPr="00ED092D" w:rsidRDefault="00372445" w:rsidP="002E1924">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pacing w:val="-6"/>
                <w:sz w:val="32"/>
                <w:szCs w:val="32"/>
              </w:rPr>
              <w:t xml:space="preserve">2. </w:t>
            </w:r>
            <w:r w:rsidRPr="00ED092D">
              <w:rPr>
                <w:rFonts w:ascii="TH SarabunIT๙" w:hAnsi="TH SarabunIT๙" w:cs="TH SarabunIT๙"/>
                <w:color w:val="000000"/>
                <w:sz w:val="32"/>
                <w:szCs w:val="32"/>
                <w:cs/>
              </w:rPr>
              <w:t>อธิบายเกี่ยวกับเทศกาล วันสำคัญ ชีวิตความเป็นอยู่</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และประเพณีของจีน</w:t>
            </w:r>
          </w:p>
        </w:tc>
        <w:tc>
          <w:tcPr>
            <w:tcW w:w="5151" w:type="dxa"/>
            <w:shd w:val="clear" w:color="auto" w:fill="auto"/>
          </w:tcPr>
          <w:p w:rsidR="00372445" w:rsidRPr="00ED092D" w:rsidRDefault="00372445" w:rsidP="002E1924">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ความเป็นมาและความสำคัญของเทศกาล วันสำคัญ ชีวิตความเป็นอยู่</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และประเพณี</w:t>
            </w:r>
            <w:r w:rsidRPr="00ED092D">
              <w:rPr>
                <w:rFonts w:ascii="TH SarabunIT๙" w:hAnsi="TH SarabunIT๙" w:cs="TH SarabunIT๙"/>
                <w:color w:val="000000"/>
                <w:spacing w:val="-2"/>
                <w:sz w:val="32"/>
                <w:szCs w:val="32"/>
                <w:cs/>
              </w:rPr>
              <w:t>ของ</w:t>
            </w:r>
            <w:r w:rsidRPr="00ED092D">
              <w:rPr>
                <w:rFonts w:ascii="TH SarabunIT๙" w:hAnsi="TH SarabunIT๙" w:cs="TH SarabunIT๙"/>
                <w:color w:val="000000"/>
                <w:sz w:val="32"/>
                <w:szCs w:val="32"/>
                <w:cs/>
              </w:rPr>
              <w:t>จีน เช่น เครื่องแต่งกาย อาหาร เครื่องดื่ม สิ่งของ</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เครื่องใช้ ชนเผ่า ตัวเลข สี นามสกุล ฤดูกาล </w:t>
            </w:r>
            <w:r w:rsidRPr="00ED092D">
              <w:rPr>
                <w:rFonts w:ascii="TH SarabunIT๙" w:hAnsi="TH SarabunIT๙" w:cs="TH SarabunIT๙"/>
                <w:color w:val="000000"/>
                <w:sz w:val="32"/>
                <w:szCs w:val="32"/>
              </w:rPr>
              <w:t xml:space="preserve"> </w:t>
            </w:r>
          </w:p>
          <w:p w:rsidR="00372445" w:rsidRPr="00ED092D" w:rsidRDefault="00372445" w:rsidP="002E1924">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r w:rsidRPr="00ED092D">
              <w:rPr>
                <w:rFonts w:ascii="TH SarabunIT๙" w:hAnsi="TH SarabunIT๙" w:cs="TH SarabunIT๙"/>
                <w:sz w:val="24"/>
                <w:szCs w:val="24"/>
              </w:rPr>
              <w:t>节日</w:t>
            </w:r>
            <w:r w:rsidRPr="00ED092D">
              <w:rPr>
                <w:rFonts w:ascii="TH SarabunIT๙" w:hAnsi="TH SarabunIT๙" w:cs="TH SarabunIT๙"/>
                <w:sz w:val="24"/>
                <w:szCs w:val="24"/>
              </w:rPr>
              <w:t>……</w:t>
            </w:r>
          </w:p>
          <w:p w:rsidR="00372445" w:rsidRPr="00ED092D" w:rsidRDefault="00372445" w:rsidP="002E1924">
            <w:pPr>
              <w:snapToGrid w:val="0"/>
              <w:spacing w:after="0" w:line="240" w:lineRule="auto"/>
              <w:rPr>
                <w:rFonts w:ascii="TH SarabunIT๙" w:hAnsi="TH SarabunIT๙" w:cs="TH SarabunIT๙"/>
                <w:color w:val="000000"/>
                <w:sz w:val="24"/>
                <w:szCs w:val="24"/>
              </w:rPr>
            </w:pPr>
            <w:r w:rsidRPr="00ED092D">
              <w:rPr>
                <w:rFonts w:ascii="TH SarabunIT๙" w:hAnsi="TH SarabunIT๙" w:cs="TH SarabunIT๙"/>
                <w:sz w:val="24"/>
                <w:szCs w:val="24"/>
              </w:rPr>
              <w:t>春节</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w:t>
            </w:r>
            <w:r w:rsidRPr="00ED092D">
              <w:rPr>
                <w:rFonts w:ascii="TH SarabunIT๙" w:hAnsi="TH SarabunIT๙" w:cs="TH SarabunIT๙"/>
                <w:color w:val="000000"/>
                <w:sz w:val="24"/>
                <w:szCs w:val="24"/>
              </w:rPr>
              <w:t>饺子、年糕、</w:t>
            </w:r>
            <w:r w:rsidRPr="00ED092D">
              <w:rPr>
                <w:rFonts w:ascii="TH SarabunIT๙" w:hAnsi="TH SarabunIT๙" w:cs="TH SarabunIT๙"/>
                <w:sz w:val="24"/>
                <w:szCs w:val="24"/>
              </w:rPr>
              <w:t>对联、舞龙、舞狮清明：</w:t>
            </w:r>
            <w:r w:rsidRPr="00ED092D">
              <w:rPr>
                <w:rFonts w:ascii="TH SarabunIT๙" w:hAnsi="TH SarabunIT๙" w:cs="TH SarabunIT๙"/>
                <w:sz w:val="24"/>
                <w:szCs w:val="24"/>
              </w:rPr>
              <w:t xml:space="preserve"> </w:t>
            </w:r>
            <w:r w:rsidRPr="00ED092D">
              <w:rPr>
                <w:rFonts w:ascii="TH SarabunIT๙" w:hAnsi="TH SarabunIT๙" w:cs="TH SarabunIT๙"/>
                <w:color w:val="000000"/>
                <w:sz w:val="24"/>
                <w:szCs w:val="24"/>
              </w:rPr>
              <w:t>扫墓</w:t>
            </w:r>
          </w:p>
          <w:p w:rsidR="00372445" w:rsidRPr="00ED092D" w:rsidRDefault="00372445" w:rsidP="002E1924">
            <w:pPr>
              <w:snapToGrid w:val="0"/>
              <w:spacing w:after="0" w:line="240" w:lineRule="auto"/>
              <w:rPr>
                <w:rFonts w:ascii="TH SarabunIT๙" w:hAnsi="TH SarabunIT๙" w:cs="TH SarabunIT๙"/>
                <w:sz w:val="24"/>
                <w:szCs w:val="24"/>
              </w:rPr>
            </w:pPr>
            <w:r w:rsidRPr="00ED092D">
              <w:rPr>
                <w:rFonts w:ascii="TH SarabunIT๙" w:hAnsi="TH SarabunIT๙" w:cs="TH SarabunIT๙"/>
                <w:sz w:val="24"/>
                <w:szCs w:val="24"/>
              </w:rPr>
              <w:t>端午：</w:t>
            </w:r>
            <w:r w:rsidRPr="00ED092D">
              <w:rPr>
                <w:rFonts w:ascii="TH SarabunIT๙" w:hAnsi="TH SarabunIT๙" w:cs="TH SarabunIT๙"/>
                <w:color w:val="000000"/>
                <w:sz w:val="24"/>
                <w:szCs w:val="24"/>
              </w:rPr>
              <w:t>粽子</w:t>
            </w:r>
            <w:r w:rsidRPr="00ED092D">
              <w:rPr>
                <w:rFonts w:ascii="TH SarabunIT๙" w:hAnsi="TH SarabunIT๙" w:cs="TH SarabunIT๙"/>
                <w:sz w:val="24"/>
                <w:szCs w:val="24"/>
              </w:rPr>
              <w:t>、</w:t>
            </w:r>
            <w:r w:rsidRPr="00ED092D">
              <w:rPr>
                <w:rFonts w:ascii="TH SarabunIT๙" w:hAnsi="TH SarabunIT๙" w:cs="TH SarabunIT๙"/>
                <w:color w:val="000000"/>
                <w:sz w:val="24"/>
                <w:szCs w:val="24"/>
              </w:rPr>
              <w:t>赛龙舟</w:t>
            </w:r>
          </w:p>
          <w:p w:rsidR="00372445" w:rsidRPr="00ED092D" w:rsidRDefault="00372445" w:rsidP="002E1924">
            <w:pPr>
              <w:snapToGrid w:val="0"/>
              <w:spacing w:after="0" w:line="240" w:lineRule="auto"/>
              <w:rPr>
                <w:rFonts w:ascii="TH SarabunIT๙" w:hAnsi="TH SarabunIT๙" w:cs="TH SarabunIT๙"/>
                <w:sz w:val="24"/>
                <w:szCs w:val="24"/>
              </w:rPr>
            </w:pPr>
            <w:r w:rsidRPr="00ED092D">
              <w:rPr>
                <w:rFonts w:ascii="TH SarabunIT๙" w:hAnsi="TH SarabunIT๙" w:cs="TH SarabunIT๙"/>
                <w:sz w:val="24"/>
                <w:szCs w:val="24"/>
              </w:rPr>
              <w:t>中秋节：</w:t>
            </w:r>
            <w:r w:rsidRPr="00ED092D">
              <w:rPr>
                <w:rFonts w:ascii="TH SarabunIT๙" w:hAnsi="TH SarabunIT๙" w:cs="TH SarabunIT๙"/>
                <w:sz w:val="24"/>
                <w:szCs w:val="24"/>
              </w:rPr>
              <w:t xml:space="preserve"> </w:t>
            </w:r>
            <w:r w:rsidRPr="00ED092D">
              <w:rPr>
                <w:rFonts w:ascii="TH SarabunIT๙" w:hAnsi="TH SarabunIT๙" w:cs="TH SarabunIT๙"/>
                <w:color w:val="000000"/>
                <w:sz w:val="24"/>
                <w:szCs w:val="24"/>
              </w:rPr>
              <w:t>月饼、</w:t>
            </w:r>
            <w:r w:rsidRPr="00ED092D">
              <w:rPr>
                <w:rFonts w:ascii="TH SarabunIT๙" w:hAnsi="TH SarabunIT๙" w:cs="TH SarabunIT๙"/>
                <w:sz w:val="24"/>
                <w:szCs w:val="24"/>
              </w:rPr>
              <w:t>儿童节</w:t>
            </w:r>
            <w:r w:rsidRPr="00ED092D">
              <w:rPr>
                <w:rFonts w:ascii="TH SarabunIT๙" w:hAnsi="TH SarabunIT๙" w:cs="TH SarabunIT๙"/>
                <w:sz w:val="24"/>
                <w:szCs w:val="24"/>
              </w:rPr>
              <w:t xml:space="preserve"> </w:t>
            </w:r>
          </w:p>
          <w:p w:rsidR="00372445" w:rsidRPr="00ED092D" w:rsidRDefault="00372445" w:rsidP="002E1924">
            <w:pPr>
              <w:snapToGrid w:val="0"/>
              <w:spacing w:after="0" w:line="240" w:lineRule="auto"/>
              <w:rPr>
                <w:rFonts w:ascii="TH SarabunIT๙" w:hAnsi="TH SarabunIT๙" w:cs="TH SarabunIT๙"/>
                <w:sz w:val="24"/>
                <w:szCs w:val="24"/>
              </w:rPr>
            </w:pPr>
            <w:r w:rsidRPr="00ED092D">
              <w:rPr>
                <w:rFonts w:ascii="TH SarabunIT๙" w:hAnsi="TH SarabunIT๙" w:cs="TH SarabunIT๙"/>
                <w:sz w:val="24"/>
                <w:szCs w:val="24"/>
              </w:rPr>
              <w:t>元旦：贺年卡</w:t>
            </w:r>
          </w:p>
          <w:p w:rsidR="00372445" w:rsidRPr="00ED092D" w:rsidRDefault="00372445" w:rsidP="002E1924">
            <w:pPr>
              <w:snapToGrid w:val="0"/>
              <w:spacing w:after="0" w:line="240" w:lineRule="auto"/>
              <w:rPr>
                <w:rFonts w:ascii="TH SarabunIT๙" w:hAnsi="TH SarabunIT๙" w:cs="TH SarabunIT๙"/>
                <w:sz w:val="24"/>
                <w:szCs w:val="24"/>
              </w:rPr>
            </w:pPr>
            <w:r w:rsidRPr="00ED092D">
              <w:rPr>
                <w:rFonts w:ascii="TH SarabunIT๙" w:hAnsi="TH SarabunIT๙" w:cs="TH SarabunIT๙"/>
                <w:sz w:val="24"/>
                <w:szCs w:val="24"/>
              </w:rPr>
              <w:t>母亲节：</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康乃馨、父亲节</w:t>
            </w:r>
          </w:p>
          <w:p w:rsidR="00372445" w:rsidRPr="00ED092D" w:rsidRDefault="00372445" w:rsidP="002E1924">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sz w:val="24"/>
                <w:szCs w:val="24"/>
              </w:rPr>
              <w:t>圣诞节：圣诞老人</w:t>
            </w:r>
          </w:p>
        </w:tc>
      </w:tr>
      <w:tr w:rsidR="00372445" w:rsidRPr="00ED092D" w:rsidTr="00C07DFC">
        <w:tc>
          <w:tcPr>
            <w:tcW w:w="695" w:type="dxa"/>
            <w:tcBorders>
              <w:top w:val="single" w:sz="4" w:space="0" w:color="auto"/>
            </w:tcBorders>
            <w:shd w:val="clear" w:color="auto" w:fill="auto"/>
          </w:tcPr>
          <w:p w:rsidR="00372445" w:rsidRPr="00ED092D" w:rsidRDefault="00372445" w:rsidP="00ED092D">
            <w:pPr>
              <w:spacing w:line="360" w:lineRule="exact"/>
              <w:jc w:val="center"/>
              <w:rPr>
                <w:rFonts w:ascii="TH SarabunIT๙" w:hAnsi="TH SarabunIT๙" w:cs="TH SarabunIT๙"/>
                <w:sz w:val="32"/>
                <w:szCs w:val="32"/>
                <w:cs/>
              </w:rPr>
            </w:pPr>
          </w:p>
        </w:tc>
        <w:tc>
          <w:tcPr>
            <w:tcW w:w="3420" w:type="dxa"/>
            <w:tcBorders>
              <w:top w:val="single" w:sz="4" w:space="0" w:color="auto"/>
            </w:tcBorders>
            <w:shd w:val="clear" w:color="auto" w:fill="auto"/>
          </w:tcPr>
          <w:p w:rsidR="00372445" w:rsidRPr="00ED092D" w:rsidRDefault="00372445" w:rsidP="002E1924">
            <w:pPr>
              <w:adjustRightInd w:val="0"/>
              <w:spacing w:after="0" w:line="240" w:lineRule="auto"/>
              <w:rPr>
                <w:rFonts w:ascii="TH SarabunIT๙" w:hAnsi="TH SarabunIT๙" w:cs="TH SarabunIT๙"/>
                <w:color w:val="000000"/>
                <w:spacing w:val="-6"/>
                <w:sz w:val="32"/>
                <w:szCs w:val="32"/>
              </w:rPr>
            </w:pPr>
            <w:r w:rsidRPr="00ED092D">
              <w:rPr>
                <w:rFonts w:ascii="TH SarabunIT๙" w:hAnsi="TH SarabunIT๙" w:cs="TH SarabunIT๙"/>
                <w:color w:val="000000"/>
                <w:spacing w:val="-6"/>
                <w:sz w:val="32"/>
                <w:szCs w:val="32"/>
                <w:cs/>
              </w:rPr>
              <w:t>3. เข้าร่วมและจัดกิจกรรมทางภาษา</w:t>
            </w:r>
            <w:r w:rsidRPr="00ED092D">
              <w:rPr>
                <w:rFonts w:ascii="TH SarabunIT๙" w:hAnsi="TH SarabunIT๙" w:cs="TH SarabunIT๙"/>
                <w:color w:val="000000"/>
                <w:spacing w:val="-6"/>
                <w:sz w:val="32"/>
                <w:szCs w:val="32"/>
              </w:rPr>
              <w:t xml:space="preserve"> </w:t>
            </w:r>
            <w:r w:rsidRPr="00ED092D">
              <w:rPr>
                <w:rFonts w:ascii="TH SarabunIT๙" w:hAnsi="TH SarabunIT๙" w:cs="TH SarabunIT๙"/>
                <w:color w:val="000000"/>
                <w:spacing w:val="-6"/>
                <w:sz w:val="32"/>
                <w:szCs w:val="32"/>
                <w:cs/>
              </w:rPr>
              <w:t>และวัฒนธรรมของจีน</w:t>
            </w:r>
            <w:r w:rsidRPr="00ED092D">
              <w:rPr>
                <w:rFonts w:ascii="TH SarabunIT๙" w:hAnsi="TH SarabunIT๙" w:cs="TH SarabunIT๙"/>
                <w:color w:val="000000"/>
                <w:spacing w:val="-6"/>
                <w:sz w:val="32"/>
                <w:szCs w:val="32"/>
              </w:rPr>
              <w:t xml:space="preserve"> </w:t>
            </w:r>
            <w:r w:rsidRPr="00ED092D">
              <w:rPr>
                <w:rFonts w:ascii="TH SarabunIT๙" w:hAnsi="TH SarabunIT๙" w:cs="TH SarabunIT๙"/>
                <w:color w:val="000000"/>
                <w:spacing w:val="-6"/>
                <w:sz w:val="32"/>
                <w:szCs w:val="32"/>
                <w:cs/>
              </w:rPr>
              <w:t>ตามความสนใจ</w:t>
            </w:r>
          </w:p>
          <w:p w:rsidR="00372445" w:rsidRPr="00ED092D" w:rsidRDefault="00372445" w:rsidP="002E1924">
            <w:pPr>
              <w:adjustRightInd w:val="0"/>
              <w:spacing w:after="0" w:line="240" w:lineRule="auto"/>
              <w:rPr>
                <w:rFonts w:ascii="TH SarabunIT๙" w:hAnsi="TH SarabunIT๙" w:cs="TH SarabunIT๙"/>
                <w:color w:val="000000"/>
                <w:spacing w:val="-6"/>
                <w:sz w:val="32"/>
                <w:szCs w:val="32"/>
              </w:rPr>
            </w:pPr>
          </w:p>
        </w:tc>
        <w:tc>
          <w:tcPr>
            <w:tcW w:w="5151" w:type="dxa"/>
            <w:shd w:val="clear" w:color="auto" w:fill="auto"/>
          </w:tcPr>
          <w:p w:rsidR="00372445" w:rsidRPr="00ED092D" w:rsidRDefault="00372445" w:rsidP="002E1924">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rPr>
              <w:t xml:space="preserve"> </w:t>
            </w:r>
            <w:r w:rsidRPr="00ED092D">
              <w:rPr>
                <w:rFonts w:ascii="TH SarabunIT๙" w:hAnsi="TH SarabunIT๙" w:cs="TH SarabunIT๙"/>
                <w:color w:val="000000"/>
                <w:sz w:val="32"/>
                <w:szCs w:val="32"/>
                <w:cs/>
              </w:rPr>
              <w:t xml:space="preserve">กิจกรรมทางภาษาและวัฒนธรรมของจีน เช่น </w:t>
            </w:r>
          </w:p>
          <w:p w:rsidR="00372445" w:rsidRPr="00ED092D" w:rsidRDefault="00372445" w:rsidP="002E1924">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การเล่นเกม การร้องเพลง การถักเชือก การตัดกระดาษ</w:t>
            </w:r>
          </w:p>
          <w:p w:rsidR="00372445" w:rsidRPr="00ED092D" w:rsidRDefault="00372445" w:rsidP="002E1924">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 xml:space="preserve">ตัวอย่าง </w:t>
            </w:r>
            <w:r w:rsidRPr="00ED092D">
              <w:rPr>
                <w:rFonts w:ascii="TH SarabunIT๙" w:hAnsi="TH SarabunIT๙" w:cs="TH SarabunIT๙"/>
                <w:color w:val="000000"/>
                <w:sz w:val="24"/>
                <w:szCs w:val="24"/>
              </w:rPr>
              <w:t>剪纸、中国结、猜谜语</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、歌舞、书法、画画儿</w:t>
            </w:r>
          </w:p>
          <w:p w:rsidR="00372445" w:rsidRPr="00ED092D" w:rsidRDefault="00372445" w:rsidP="002E1924">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24"/>
                <w:szCs w:val="24"/>
              </w:rPr>
              <w:t>象棋、表演、朗诵、武术、中文电脑</w:t>
            </w:r>
          </w:p>
        </w:tc>
      </w:tr>
      <w:tr w:rsidR="00372445" w:rsidRPr="00ED092D" w:rsidTr="00C07DFC">
        <w:tc>
          <w:tcPr>
            <w:tcW w:w="695" w:type="dxa"/>
            <w:tcBorders>
              <w:bottom w:val="single" w:sz="4" w:space="0" w:color="auto"/>
            </w:tcBorders>
            <w:shd w:val="clear" w:color="auto" w:fill="auto"/>
          </w:tcPr>
          <w:p w:rsidR="00372445" w:rsidRPr="00ED092D" w:rsidRDefault="00372445"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 xml:space="preserve">ม.5 </w:t>
            </w:r>
          </w:p>
        </w:tc>
        <w:tc>
          <w:tcPr>
            <w:tcW w:w="3420" w:type="dxa"/>
            <w:tcBorders>
              <w:bottom w:val="single" w:sz="4" w:space="0" w:color="auto"/>
            </w:tcBorders>
            <w:shd w:val="clear" w:color="auto" w:fill="auto"/>
          </w:tcPr>
          <w:p w:rsidR="00372445" w:rsidRPr="00ED092D" w:rsidRDefault="00372445" w:rsidP="002E1924">
            <w:pPr>
              <w:spacing w:after="0" w:line="240" w:lineRule="auto"/>
              <w:rPr>
                <w:rFonts w:ascii="TH SarabunIT๙" w:hAnsi="TH SarabunIT๙" w:cs="TH SarabunIT๙"/>
                <w:sz w:val="32"/>
                <w:szCs w:val="32"/>
                <w:cs/>
              </w:rPr>
            </w:pPr>
            <w:r w:rsidRPr="00ED092D">
              <w:rPr>
                <w:rFonts w:ascii="TH SarabunIT๙" w:hAnsi="TH SarabunIT๙" w:cs="TH SarabunIT๙"/>
                <w:sz w:val="32"/>
                <w:szCs w:val="32"/>
              </w:rPr>
              <w:t xml:space="preserve">1. </w:t>
            </w:r>
            <w:r w:rsidRPr="00ED092D">
              <w:rPr>
                <w:rFonts w:ascii="TH SarabunIT๙" w:hAnsi="TH SarabunIT๙" w:cs="TH SarabunIT๙"/>
                <w:sz w:val="32"/>
                <w:szCs w:val="32"/>
                <w:cs/>
              </w:rPr>
              <w:t>เลือกใช้ภาษา น้ำเสียง และกิริยาท่าทาง เหมาะกับบุคคล โอกาส และสถานที่ ตามมารยาทสังคมและวัฒนธรรมจีน</w:t>
            </w:r>
          </w:p>
        </w:tc>
        <w:tc>
          <w:tcPr>
            <w:tcW w:w="5151" w:type="dxa"/>
            <w:tcBorders>
              <w:bottom w:val="single" w:sz="4" w:space="0" w:color="auto"/>
            </w:tcBorders>
            <w:shd w:val="clear" w:color="auto" w:fill="auto"/>
          </w:tcPr>
          <w:p w:rsidR="00372445" w:rsidRPr="00ED092D" w:rsidRDefault="00372445" w:rsidP="002E1924">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w:t>
            </w:r>
            <w:r w:rsidRPr="00ED092D">
              <w:rPr>
                <w:rFonts w:ascii="TH SarabunIT๙" w:hAnsi="TH SarabunIT๙" w:cs="TH SarabunIT๙"/>
                <w:color w:val="000000"/>
                <w:spacing w:val="-2"/>
                <w:sz w:val="32"/>
                <w:szCs w:val="32"/>
                <w:cs/>
              </w:rPr>
              <w:t>การเลือกใช้ภาษา น้ำเสียง และกิริยาท่าทางในการสนทนา</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ระดับของภาษา ตามมารยาทสังคมและวัฒนธรรมของจีน</w:t>
            </w:r>
          </w:p>
          <w:p w:rsidR="00372445" w:rsidRPr="00ED092D" w:rsidRDefault="00372445" w:rsidP="002E1924">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r w:rsidRPr="00ED092D">
              <w:rPr>
                <w:rFonts w:ascii="TH SarabunIT๙" w:hAnsi="TH SarabunIT๙" w:cs="TH SarabunIT๙"/>
                <w:color w:val="000000"/>
                <w:sz w:val="24"/>
                <w:szCs w:val="24"/>
              </w:rPr>
              <w:t>谢谢夸奖、多谢夸奖、不敢当、哪里，哪里</w:t>
            </w:r>
            <w:r w:rsidR="002271BE" w:rsidRPr="00ED092D">
              <w:rPr>
                <w:rFonts w:ascii="TH SarabunIT๙" w:hAnsi="TH SarabunIT๙" w:cs="TH SarabunIT๙"/>
                <w:color w:val="000000"/>
                <w:sz w:val="32"/>
                <w:szCs w:val="32"/>
              </w:rPr>
              <w:t xml:space="preserve"> </w:t>
            </w:r>
            <w:r w:rsidR="002271BE" w:rsidRPr="00ED092D">
              <w:rPr>
                <w:rFonts w:ascii="TH SarabunIT๙" w:hAnsi="TH SarabunIT๙" w:cs="TH SarabunIT๙"/>
                <w:color w:val="000000"/>
                <w:sz w:val="32"/>
                <w:szCs w:val="32"/>
              </w:rPr>
              <w:t>、</w:t>
            </w:r>
            <w:r w:rsidRPr="00ED092D">
              <w:rPr>
                <w:rFonts w:ascii="TH SarabunIT๙" w:hAnsi="TH SarabunIT๙" w:cs="TH SarabunIT๙"/>
                <w:color w:val="000000"/>
                <w:sz w:val="24"/>
                <w:szCs w:val="24"/>
              </w:rPr>
              <w:t>您过奖了、哪儿的话、差远了</w:t>
            </w:r>
          </w:p>
          <w:p w:rsidR="00372445" w:rsidRPr="00ED092D" w:rsidRDefault="00372445" w:rsidP="002E1924">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 มารยาทบนโต๊ะอาหาร เช่น การใช้ตะเกียบ ตำแหน่งที่นั่งในโต๊ะอาหารและในที่ประชุม</w:t>
            </w:r>
          </w:p>
          <w:p w:rsidR="00372445" w:rsidRPr="00ED092D" w:rsidRDefault="00372445" w:rsidP="002E1924">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คำที่เป็นสิริมงคลและคำที่ไม่เป็นสิริมงคล</w:t>
            </w:r>
          </w:p>
          <w:p w:rsidR="00372445" w:rsidRPr="00ED092D" w:rsidRDefault="00372445" w:rsidP="002E1924">
            <w:pPr>
              <w:adjustRightInd w:val="0"/>
              <w:spacing w:after="0" w:line="240" w:lineRule="auto"/>
              <w:rPr>
                <w:rFonts w:ascii="TH SarabunIT๙" w:hAnsi="TH SarabunIT๙" w:cs="TH SarabunIT๙"/>
                <w:color w:val="000000"/>
                <w:sz w:val="32"/>
                <w:szCs w:val="32"/>
                <w:cs/>
              </w:rPr>
            </w:pPr>
            <w:r w:rsidRPr="00ED092D">
              <w:rPr>
                <w:rFonts w:ascii="TH SarabunIT๙" w:hAnsi="TH SarabunIT๙" w:cs="TH SarabunIT๙"/>
                <w:color w:val="000000"/>
                <w:sz w:val="32"/>
                <w:szCs w:val="32"/>
                <w:cs/>
              </w:rPr>
              <w:t>-</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คำต้องห้าม  เช่น </w:t>
            </w:r>
            <w:r w:rsidRPr="00ED092D">
              <w:rPr>
                <w:rFonts w:ascii="TH SarabunIT๙" w:hAnsi="TH SarabunIT๙" w:cs="TH SarabunIT๙"/>
                <w:color w:val="000000"/>
                <w:sz w:val="24"/>
                <w:szCs w:val="24"/>
              </w:rPr>
              <w:t>破、苦、死、穷、鬼</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、倒霉</w:t>
            </w:r>
            <w:r w:rsidRPr="00ED092D">
              <w:rPr>
                <w:rFonts w:ascii="TH SarabunIT๙" w:hAnsi="TH SarabunIT๙" w:cs="TH SarabunIT๙"/>
                <w:color w:val="000000"/>
                <w:sz w:val="32"/>
                <w:szCs w:val="32"/>
                <w:cs/>
              </w:rPr>
              <w:t>ไม่ใช้ในเทศกาลตรุษจีนและในงานมงคล</w:t>
            </w:r>
          </w:p>
        </w:tc>
      </w:tr>
      <w:tr w:rsidR="00372445" w:rsidRPr="00ED092D" w:rsidTr="00C07DFC">
        <w:trPr>
          <w:trHeight w:val="1831"/>
        </w:trPr>
        <w:tc>
          <w:tcPr>
            <w:tcW w:w="695" w:type="dxa"/>
            <w:tcBorders>
              <w:top w:val="single" w:sz="4" w:space="0" w:color="auto"/>
            </w:tcBorders>
            <w:shd w:val="clear" w:color="auto" w:fill="auto"/>
          </w:tcPr>
          <w:p w:rsidR="00372445" w:rsidRPr="00ED092D" w:rsidRDefault="00372445" w:rsidP="00ED092D">
            <w:pPr>
              <w:spacing w:line="360" w:lineRule="exact"/>
              <w:jc w:val="center"/>
              <w:rPr>
                <w:rFonts w:ascii="TH SarabunIT๙" w:hAnsi="TH SarabunIT๙" w:cs="TH SarabunIT๙"/>
                <w:sz w:val="32"/>
                <w:szCs w:val="32"/>
                <w:cs/>
              </w:rPr>
            </w:pPr>
          </w:p>
        </w:tc>
        <w:tc>
          <w:tcPr>
            <w:tcW w:w="3420" w:type="dxa"/>
            <w:tcBorders>
              <w:top w:val="single" w:sz="4" w:space="0" w:color="auto"/>
              <w:bottom w:val="single" w:sz="4" w:space="0" w:color="auto"/>
            </w:tcBorders>
            <w:shd w:val="clear" w:color="auto" w:fill="auto"/>
          </w:tcPr>
          <w:p w:rsidR="00372445" w:rsidRPr="00ED092D" w:rsidRDefault="00372445" w:rsidP="00ED092D">
            <w:pPr>
              <w:adjustRightInd w:val="0"/>
              <w:spacing w:line="360" w:lineRule="exact"/>
              <w:rPr>
                <w:rFonts w:ascii="TH SarabunIT๙" w:hAnsi="TH SarabunIT๙" w:cs="TH SarabunIT๙"/>
                <w:color w:val="000000"/>
                <w:sz w:val="32"/>
                <w:szCs w:val="32"/>
              </w:rPr>
            </w:pPr>
            <w:r w:rsidRPr="00ED092D">
              <w:rPr>
                <w:rFonts w:ascii="TH SarabunIT๙" w:hAnsi="TH SarabunIT๙" w:cs="TH SarabunIT๙"/>
                <w:color w:val="000000"/>
                <w:spacing w:val="-2"/>
                <w:sz w:val="32"/>
                <w:szCs w:val="32"/>
              </w:rPr>
              <w:t xml:space="preserve">2. </w:t>
            </w:r>
            <w:r w:rsidRPr="00ED092D">
              <w:rPr>
                <w:rFonts w:ascii="TH SarabunIT๙" w:hAnsi="TH SarabunIT๙" w:cs="TH SarabunIT๙"/>
                <w:color w:val="000000"/>
                <w:sz w:val="32"/>
                <w:szCs w:val="32"/>
                <w:cs/>
              </w:rPr>
              <w:t>อธิบายชีวิตความเป็นอยู่</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ความคิด ความเชื่อ และประเพณีของจีน</w:t>
            </w:r>
          </w:p>
          <w:p w:rsidR="00372445" w:rsidRPr="00ED092D" w:rsidRDefault="00372445" w:rsidP="00ED092D">
            <w:pPr>
              <w:adjustRightInd w:val="0"/>
              <w:spacing w:line="360" w:lineRule="exact"/>
              <w:rPr>
                <w:rFonts w:ascii="TH SarabunIT๙" w:hAnsi="TH SarabunIT๙" w:cs="TH SarabunIT๙"/>
                <w:color w:val="000000"/>
                <w:spacing w:val="-2"/>
                <w:sz w:val="32"/>
                <w:szCs w:val="32"/>
              </w:rPr>
            </w:pPr>
          </w:p>
        </w:tc>
        <w:tc>
          <w:tcPr>
            <w:tcW w:w="5151" w:type="dxa"/>
            <w:tcBorders>
              <w:top w:val="single" w:sz="4" w:space="0" w:color="auto"/>
              <w:bottom w:val="single" w:sz="4" w:space="0" w:color="auto"/>
            </w:tcBorders>
            <w:shd w:val="clear" w:color="auto" w:fill="auto"/>
          </w:tcPr>
          <w:p w:rsidR="00372445" w:rsidRPr="00ED092D" w:rsidRDefault="00372445"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pacing w:val="-8"/>
                <w:sz w:val="32"/>
                <w:szCs w:val="32"/>
              </w:rPr>
              <w:t xml:space="preserve"> </w:t>
            </w:r>
            <w:r w:rsidRPr="00ED092D">
              <w:rPr>
                <w:rFonts w:ascii="TH SarabunIT๙" w:hAnsi="TH SarabunIT๙" w:cs="TH SarabunIT๙"/>
                <w:color w:val="000000"/>
                <w:spacing w:val="-8"/>
                <w:sz w:val="32"/>
                <w:szCs w:val="32"/>
                <w:cs/>
              </w:rPr>
              <w:t>ข้อมูลเกี่ยวกับ</w:t>
            </w:r>
            <w:r w:rsidRPr="00ED092D">
              <w:rPr>
                <w:rFonts w:ascii="TH SarabunIT๙" w:hAnsi="TH SarabunIT๙" w:cs="TH SarabunIT๙"/>
                <w:color w:val="000000"/>
                <w:sz w:val="32"/>
                <w:szCs w:val="32"/>
                <w:cs/>
              </w:rPr>
              <w:t>ชีวิตความเป็นอยู่</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ความคิด ความเชื่อ และประเพณี</w:t>
            </w:r>
            <w:r w:rsidRPr="00ED092D">
              <w:rPr>
                <w:rFonts w:ascii="TH SarabunIT๙" w:hAnsi="TH SarabunIT๙" w:cs="TH SarabunIT๙"/>
                <w:color w:val="000000"/>
                <w:spacing w:val="-6"/>
                <w:sz w:val="32"/>
                <w:szCs w:val="32"/>
                <w:cs/>
              </w:rPr>
              <w:t>ของ</w:t>
            </w:r>
            <w:r w:rsidRPr="00ED092D">
              <w:rPr>
                <w:rFonts w:ascii="TH SarabunIT๙" w:hAnsi="TH SarabunIT๙" w:cs="TH SarabunIT๙"/>
                <w:color w:val="000000"/>
                <w:sz w:val="32"/>
                <w:szCs w:val="32"/>
                <w:cs/>
              </w:rPr>
              <w:t>จีน</w:t>
            </w:r>
          </w:p>
          <w:p w:rsidR="00372445" w:rsidRPr="00ED092D" w:rsidRDefault="00372445" w:rsidP="00ED092D">
            <w:pPr>
              <w:adjustRightInd w:val="0"/>
              <w:spacing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r w:rsidR="002271BE"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24"/>
                <w:szCs w:val="24"/>
              </w:rPr>
              <w:t>满月</w:t>
            </w:r>
            <w:r w:rsidRPr="00ED092D">
              <w:rPr>
                <w:rFonts w:ascii="TH SarabunIT๙" w:hAnsi="TH SarabunIT๙" w:cs="TH SarabunIT๙"/>
                <w:color w:val="000000"/>
                <w:sz w:val="24"/>
                <w:szCs w:val="24"/>
              </w:rPr>
              <w:t xml:space="preserve"> -  </w:t>
            </w:r>
            <w:r w:rsidRPr="00ED092D">
              <w:rPr>
                <w:rFonts w:ascii="TH SarabunIT๙" w:hAnsi="TH SarabunIT๙" w:cs="TH SarabunIT๙"/>
                <w:color w:val="000000"/>
                <w:sz w:val="24"/>
                <w:szCs w:val="24"/>
              </w:rPr>
              <w:t>中：抓周、满月酒</w:t>
            </w:r>
            <w:r w:rsidRPr="00ED092D">
              <w:rPr>
                <w:rFonts w:ascii="TH SarabunIT๙" w:hAnsi="TH SarabunIT๙" w:cs="TH SarabunIT๙"/>
                <w:color w:val="000000"/>
                <w:sz w:val="24"/>
                <w:szCs w:val="24"/>
              </w:rPr>
              <w:t xml:space="preserve">        </w:t>
            </w:r>
          </w:p>
          <w:p w:rsidR="00372445" w:rsidRDefault="00372445" w:rsidP="00ED092D">
            <w:pPr>
              <w:adjustRightInd w:val="0"/>
              <w:spacing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泰：</w:t>
            </w:r>
            <w:r w:rsidRPr="00ED092D">
              <w:rPr>
                <w:rFonts w:ascii="TH SarabunIT๙" w:hAnsi="TH SarabunIT๙" w:cs="TH SarabunIT๙"/>
                <w:color w:val="000000"/>
                <w:sz w:val="24"/>
                <w:szCs w:val="24"/>
                <w:cs/>
              </w:rPr>
              <w:t xml:space="preserve"> </w:t>
            </w:r>
            <w:r w:rsidRPr="00ED092D">
              <w:rPr>
                <w:rFonts w:ascii="TH SarabunIT๙" w:hAnsi="TH SarabunIT๙" w:cs="TH SarabunIT๙"/>
                <w:color w:val="000000"/>
                <w:sz w:val="24"/>
                <w:szCs w:val="24"/>
              </w:rPr>
              <w:t>剃胎毛</w:t>
            </w:r>
          </w:p>
          <w:p w:rsidR="00C07DFC" w:rsidRPr="00ED092D" w:rsidRDefault="00C07DFC" w:rsidP="00C07DFC">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生日</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：生日蛋糕、长寿面</w:t>
            </w:r>
          </w:p>
          <w:p w:rsidR="00C07DFC" w:rsidRPr="00ED092D" w:rsidRDefault="00C07DFC" w:rsidP="00C07DFC">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婚礼</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：新郎、新娘</w:t>
            </w:r>
          </w:p>
          <w:p w:rsidR="00C07DFC" w:rsidRPr="00ED092D" w:rsidRDefault="00C07DFC" w:rsidP="00ED092D">
            <w:pPr>
              <w:adjustRightInd w:val="0"/>
              <w:spacing w:line="360" w:lineRule="exact"/>
              <w:rPr>
                <w:rFonts w:ascii="TH SarabunIT๙" w:hAnsi="TH SarabunIT๙" w:cs="TH SarabunIT๙"/>
                <w:color w:val="000000"/>
                <w:sz w:val="24"/>
                <w:szCs w:val="24"/>
                <w:cs/>
              </w:rPr>
            </w:pPr>
            <w:r w:rsidRPr="00ED092D">
              <w:rPr>
                <w:rFonts w:ascii="TH SarabunIT๙" w:hAnsi="TH SarabunIT๙" w:cs="TH SarabunIT๙"/>
                <w:color w:val="000000"/>
                <w:sz w:val="24"/>
                <w:szCs w:val="24"/>
              </w:rPr>
              <w:t>葬礼</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悼念、花圈</w:t>
            </w:r>
          </w:p>
        </w:tc>
      </w:tr>
      <w:tr w:rsidR="00372445" w:rsidRPr="00ED092D" w:rsidTr="00C07DFC">
        <w:tc>
          <w:tcPr>
            <w:tcW w:w="695" w:type="dxa"/>
            <w:tcBorders>
              <w:top w:val="single" w:sz="4" w:space="0" w:color="auto"/>
            </w:tcBorders>
            <w:shd w:val="clear" w:color="auto" w:fill="auto"/>
          </w:tcPr>
          <w:p w:rsidR="00372445" w:rsidRPr="00ED092D" w:rsidRDefault="00372445" w:rsidP="00ED092D">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420"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5151"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372445" w:rsidRPr="00ED092D" w:rsidTr="00C07DFC">
        <w:tc>
          <w:tcPr>
            <w:tcW w:w="695" w:type="dxa"/>
            <w:tcBorders>
              <w:top w:val="nil"/>
            </w:tcBorders>
            <w:shd w:val="clear" w:color="auto" w:fill="auto"/>
          </w:tcPr>
          <w:p w:rsidR="00372445" w:rsidRPr="00ED092D" w:rsidRDefault="00372445" w:rsidP="00ED092D">
            <w:pPr>
              <w:spacing w:line="360" w:lineRule="exact"/>
              <w:jc w:val="center"/>
              <w:rPr>
                <w:rFonts w:ascii="TH SarabunIT๙" w:hAnsi="TH SarabunIT๙" w:cs="TH SarabunIT๙"/>
                <w:sz w:val="32"/>
                <w:szCs w:val="32"/>
                <w:cs/>
              </w:rPr>
            </w:pPr>
          </w:p>
        </w:tc>
        <w:tc>
          <w:tcPr>
            <w:tcW w:w="3420" w:type="dxa"/>
            <w:shd w:val="clear" w:color="auto" w:fill="auto"/>
          </w:tcPr>
          <w:p w:rsidR="00372445" w:rsidRPr="00ED092D" w:rsidRDefault="00372445"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pacing w:val="-2"/>
                <w:sz w:val="32"/>
                <w:szCs w:val="32"/>
                <w:cs/>
              </w:rPr>
              <w:t>3. เ</w:t>
            </w:r>
            <w:r w:rsidRPr="00ED092D">
              <w:rPr>
                <w:rFonts w:ascii="TH SarabunIT๙" w:hAnsi="TH SarabunIT๙" w:cs="TH SarabunIT๙"/>
                <w:color w:val="000000"/>
                <w:sz w:val="32"/>
                <w:szCs w:val="32"/>
                <w:cs/>
              </w:rPr>
              <w:t>ข้าร่วม แนะนำ และจัดกิจกรรมทางภาษาและวัฒนธรรมของจีน</w:t>
            </w:r>
            <w:r w:rsidRPr="00ED092D">
              <w:rPr>
                <w:rFonts w:ascii="TH SarabunIT๙" w:hAnsi="TH SarabunIT๙" w:cs="TH SarabunIT๙"/>
                <w:color w:val="000000"/>
                <w:sz w:val="32"/>
                <w:szCs w:val="32"/>
              </w:rPr>
              <w:t xml:space="preserve"> </w:t>
            </w:r>
          </w:p>
          <w:p w:rsidR="00372445" w:rsidRPr="00ED092D" w:rsidRDefault="00372445"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ตามความสนใจ</w:t>
            </w:r>
          </w:p>
          <w:p w:rsidR="00372445" w:rsidRPr="00ED092D" w:rsidRDefault="00372445" w:rsidP="002271BE">
            <w:pPr>
              <w:adjustRightInd w:val="0"/>
              <w:spacing w:after="0" w:line="360" w:lineRule="exact"/>
              <w:rPr>
                <w:rFonts w:ascii="TH SarabunIT๙" w:hAnsi="TH SarabunIT๙" w:cs="TH SarabunIT๙"/>
                <w:color w:val="000000"/>
                <w:spacing w:val="-2"/>
                <w:sz w:val="32"/>
                <w:szCs w:val="32"/>
                <w:cs/>
              </w:rPr>
            </w:pPr>
          </w:p>
        </w:tc>
        <w:tc>
          <w:tcPr>
            <w:tcW w:w="5151" w:type="dxa"/>
            <w:shd w:val="clear" w:color="auto" w:fill="auto"/>
          </w:tcPr>
          <w:p w:rsidR="00372445" w:rsidRPr="00ED092D" w:rsidRDefault="00372445"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กิจกรรมทางภาษาและวัฒนธรรมของจีน </w:t>
            </w:r>
          </w:p>
          <w:p w:rsidR="00372445" w:rsidRPr="00ED092D" w:rsidRDefault="00372445"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เช่น การเล่นเกม การร้องเพลง การถักเชือก การตัดกระดาษ ศิลปะการป้องกันตัว การเขียนพู่กันจีน</w:t>
            </w:r>
          </w:p>
          <w:p w:rsidR="00372445" w:rsidRPr="00ED092D" w:rsidRDefault="00372445" w:rsidP="002271BE">
            <w:pPr>
              <w:adjustRightInd w:val="0"/>
              <w:spacing w:after="0" w:line="360" w:lineRule="exact"/>
              <w:rPr>
                <w:rFonts w:ascii="TH SarabunIT๙" w:hAnsi="TH SarabunIT๙" w:cs="TH SarabunIT๙"/>
                <w:color w:val="000000"/>
                <w:spacing w:val="-8"/>
                <w:sz w:val="32"/>
                <w:szCs w:val="32"/>
              </w:rPr>
            </w:pPr>
            <w:r w:rsidRPr="00ED092D">
              <w:rPr>
                <w:rFonts w:ascii="TH SarabunIT๙" w:hAnsi="TH SarabunIT๙" w:cs="TH SarabunIT๙"/>
                <w:color w:val="000000"/>
                <w:spacing w:val="-8"/>
                <w:sz w:val="32"/>
                <w:szCs w:val="32"/>
                <w:cs/>
              </w:rPr>
              <w:t>ตัวอย่าง</w:t>
            </w:r>
          </w:p>
          <w:p w:rsidR="00372445" w:rsidRPr="00ED092D" w:rsidRDefault="00372445" w:rsidP="002271BE">
            <w:pPr>
              <w:adjustRightInd w:val="0"/>
              <w:spacing w:after="0" w:line="360" w:lineRule="exact"/>
              <w:rPr>
                <w:rFonts w:ascii="TH SarabunIT๙" w:hAnsi="TH SarabunIT๙" w:cs="TH SarabunIT๙"/>
                <w:color w:val="000000"/>
                <w:spacing w:val="-8"/>
                <w:sz w:val="24"/>
                <w:szCs w:val="24"/>
              </w:rPr>
            </w:pPr>
            <w:r w:rsidRPr="00ED092D">
              <w:rPr>
                <w:rFonts w:ascii="TH SarabunIT๙" w:hAnsi="TH SarabunIT๙" w:cs="TH SarabunIT๙"/>
                <w:color w:val="000000"/>
                <w:spacing w:val="-8"/>
                <w:sz w:val="24"/>
                <w:szCs w:val="24"/>
              </w:rPr>
              <w:t>剪纸、中国结、猜谜语</w:t>
            </w:r>
          </w:p>
          <w:p w:rsidR="00372445" w:rsidRPr="00ED092D" w:rsidRDefault="00372445" w:rsidP="002271BE">
            <w:pPr>
              <w:adjustRightInd w:val="0"/>
              <w:spacing w:after="0" w:line="360" w:lineRule="exact"/>
              <w:rPr>
                <w:rFonts w:ascii="TH SarabunIT๙" w:hAnsi="TH SarabunIT๙" w:cs="TH SarabunIT๙"/>
                <w:color w:val="000000"/>
                <w:spacing w:val="-8"/>
                <w:sz w:val="24"/>
                <w:szCs w:val="24"/>
              </w:rPr>
            </w:pPr>
            <w:r w:rsidRPr="00ED092D">
              <w:rPr>
                <w:rFonts w:ascii="TH SarabunIT๙" w:hAnsi="TH SarabunIT๙" w:cs="TH SarabunIT๙"/>
                <w:color w:val="000000"/>
                <w:spacing w:val="-8"/>
                <w:sz w:val="24"/>
                <w:szCs w:val="24"/>
              </w:rPr>
              <w:t>歌舞、书法、画画儿</w:t>
            </w:r>
          </w:p>
          <w:p w:rsidR="00372445" w:rsidRPr="00ED092D" w:rsidRDefault="00372445" w:rsidP="002271BE">
            <w:pPr>
              <w:adjustRightInd w:val="0"/>
              <w:spacing w:after="0" w:line="360" w:lineRule="exact"/>
              <w:rPr>
                <w:rFonts w:ascii="TH SarabunIT๙" w:hAnsi="TH SarabunIT๙" w:cs="TH SarabunIT๙"/>
                <w:color w:val="000000"/>
                <w:spacing w:val="-8"/>
                <w:sz w:val="24"/>
                <w:szCs w:val="24"/>
              </w:rPr>
            </w:pPr>
            <w:r w:rsidRPr="00ED092D">
              <w:rPr>
                <w:rFonts w:ascii="TH SarabunIT๙" w:hAnsi="TH SarabunIT๙" w:cs="TH SarabunIT๙"/>
                <w:color w:val="000000"/>
                <w:spacing w:val="-8"/>
                <w:sz w:val="24"/>
                <w:szCs w:val="24"/>
              </w:rPr>
              <w:t>象棋、表演、朗诵、武术</w:t>
            </w:r>
          </w:p>
          <w:p w:rsidR="00372445" w:rsidRPr="00ED092D" w:rsidRDefault="00372445" w:rsidP="002271BE">
            <w:pPr>
              <w:adjustRightInd w:val="0"/>
              <w:spacing w:after="0" w:line="360" w:lineRule="exact"/>
              <w:rPr>
                <w:rFonts w:ascii="TH SarabunIT๙" w:hAnsi="TH SarabunIT๙" w:cs="TH SarabunIT๙"/>
                <w:color w:val="000000"/>
                <w:spacing w:val="-8"/>
                <w:sz w:val="24"/>
                <w:szCs w:val="24"/>
              </w:rPr>
            </w:pPr>
            <w:r w:rsidRPr="00ED092D">
              <w:rPr>
                <w:rFonts w:ascii="TH SarabunIT๙" w:hAnsi="TH SarabunIT๙" w:cs="TH SarabunIT๙"/>
                <w:color w:val="000000"/>
                <w:spacing w:val="-8"/>
                <w:sz w:val="24"/>
                <w:szCs w:val="24"/>
              </w:rPr>
              <w:t>中文电脑</w:t>
            </w:r>
          </w:p>
          <w:p w:rsidR="00372445" w:rsidRPr="00ED092D" w:rsidRDefault="00372445" w:rsidP="002271BE">
            <w:pPr>
              <w:adjustRightInd w:val="0"/>
              <w:spacing w:after="0" w:line="360" w:lineRule="exact"/>
              <w:rPr>
                <w:rFonts w:ascii="TH SarabunIT๙" w:hAnsi="TH SarabunIT๙" w:cs="TH SarabunIT๙"/>
                <w:color w:val="000000"/>
                <w:spacing w:val="-8"/>
                <w:sz w:val="32"/>
                <w:szCs w:val="32"/>
              </w:rPr>
            </w:pPr>
          </w:p>
        </w:tc>
      </w:tr>
      <w:tr w:rsidR="00372445" w:rsidRPr="00ED092D" w:rsidTr="00C07DFC">
        <w:tc>
          <w:tcPr>
            <w:tcW w:w="695" w:type="dxa"/>
            <w:tcBorders>
              <w:bottom w:val="single" w:sz="4" w:space="0" w:color="auto"/>
            </w:tcBorders>
            <w:shd w:val="clear" w:color="auto" w:fill="auto"/>
          </w:tcPr>
          <w:p w:rsidR="00372445" w:rsidRPr="00ED092D" w:rsidRDefault="00372445"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 xml:space="preserve">ม.6 </w:t>
            </w:r>
          </w:p>
        </w:tc>
        <w:tc>
          <w:tcPr>
            <w:tcW w:w="3420" w:type="dxa"/>
            <w:shd w:val="clear" w:color="auto" w:fill="auto"/>
          </w:tcPr>
          <w:p w:rsidR="00372445" w:rsidRPr="00ED092D" w:rsidRDefault="00372445" w:rsidP="002271BE">
            <w:pPr>
              <w:spacing w:after="0" w:line="360" w:lineRule="exact"/>
              <w:rPr>
                <w:rFonts w:ascii="TH SarabunIT๙" w:hAnsi="TH SarabunIT๙" w:cs="TH SarabunIT๙"/>
                <w:sz w:val="32"/>
                <w:szCs w:val="32"/>
                <w:cs/>
              </w:rPr>
            </w:pPr>
            <w:r w:rsidRPr="00ED092D">
              <w:rPr>
                <w:rFonts w:ascii="TH SarabunIT๙" w:hAnsi="TH SarabunIT๙" w:cs="TH SarabunIT๙"/>
                <w:sz w:val="32"/>
                <w:szCs w:val="32"/>
              </w:rPr>
              <w:t xml:space="preserve">1. </w:t>
            </w:r>
            <w:r w:rsidRPr="00ED092D">
              <w:rPr>
                <w:rFonts w:ascii="TH SarabunIT๙" w:hAnsi="TH SarabunIT๙" w:cs="TH SarabunIT๙"/>
                <w:sz w:val="32"/>
                <w:szCs w:val="32"/>
                <w:cs/>
              </w:rPr>
              <w:t>เลือกใช้ภาษา น้ำเสียง และกิริยาท่าทาง เหมาะกับบุคคล โอกาส และสถานที่ ตามมารยาทสังคมและวัฒนธรรมจีน</w:t>
            </w:r>
          </w:p>
        </w:tc>
        <w:tc>
          <w:tcPr>
            <w:tcW w:w="5151" w:type="dxa"/>
            <w:shd w:val="clear" w:color="auto" w:fill="auto"/>
          </w:tcPr>
          <w:p w:rsidR="00372445" w:rsidRPr="00ED092D" w:rsidRDefault="00372445"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w:t>
            </w:r>
            <w:r w:rsidRPr="00ED092D">
              <w:rPr>
                <w:rFonts w:ascii="TH SarabunIT๙" w:hAnsi="TH SarabunIT๙" w:cs="TH SarabunIT๙"/>
                <w:color w:val="000000"/>
                <w:spacing w:val="-2"/>
                <w:sz w:val="32"/>
                <w:szCs w:val="32"/>
                <w:cs/>
              </w:rPr>
              <w:t>การเลือกใช้ภาษา น้ำเสียง และกิริยาท่าทางในการสนทนา</w:t>
            </w:r>
            <w:r w:rsidRPr="00ED092D">
              <w:rPr>
                <w:rFonts w:ascii="TH SarabunIT๙" w:hAnsi="TH SarabunIT๙" w:cs="TH SarabunIT๙"/>
                <w:color w:val="000000"/>
                <w:sz w:val="32"/>
                <w:szCs w:val="32"/>
                <w:cs/>
              </w:rPr>
              <w:t xml:space="preserve"> ระดับของภาษา</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ตามมารยาทสังคมและวัฒนธรรมของจีน</w:t>
            </w:r>
          </w:p>
          <w:p w:rsidR="00372445" w:rsidRPr="00ED092D" w:rsidRDefault="00372445"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p>
          <w:p w:rsidR="00372445" w:rsidRPr="00ED092D" w:rsidRDefault="00372445" w:rsidP="002271BE">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谢谢夸奖、多谢夸奖、不敢当、哪里，哪里</w:t>
            </w:r>
          </w:p>
          <w:p w:rsidR="00372445" w:rsidRPr="00ED092D" w:rsidRDefault="00372445" w:rsidP="002271BE">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您过奖了、哪儿的话、差远了、圣寿无疆、恭喜发财</w:t>
            </w:r>
          </w:p>
          <w:p w:rsidR="00372445" w:rsidRPr="00ED092D" w:rsidRDefault="00372445" w:rsidP="002271BE">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新正如意</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新年发财、身体健康、出入平安</w:t>
            </w:r>
          </w:p>
          <w:p w:rsidR="00372445" w:rsidRPr="00ED092D" w:rsidRDefault="00372445"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มารยาทบนโต๊ะอาหาร เช่น การใช้ตะเกียบ ตำแหน่งที่นั่งในโต๊ะอาหารและในที่ประชุม</w:t>
            </w:r>
          </w:p>
          <w:p w:rsidR="00372445" w:rsidRPr="00ED092D" w:rsidRDefault="00372445"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คำที่เป็นสิริมงคลและคำที่ไม่เป็นสิริมงคล</w:t>
            </w:r>
          </w:p>
          <w:p w:rsidR="00372445" w:rsidRPr="00ED092D" w:rsidRDefault="00372445"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คำต้องห้าม  เช่น</w:t>
            </w:r>
            <w:r w:rsidRPr="00ED092D">
              <w:rPr>
                <w:rFonts w:ascii="TH SarabunIT๙" w:hAnsi="TH SarabunIT๙" w:cs="TH SarabunIT๙"/>
                <w:color w:val="000000"/>
                <w:sz w:val="24"/>
                <w:szCs w:val="24"/>
                <w:cs/>
              </w:rPr>
              <w:t xml:space="preserve"> </w:t>
            </w:r>
            <w:r w:rsidRPr="00ED092D">
              <w:rPr>
                <w:rFonts w:ascii="TH SarabunIT๙" w:hAnsi="TH SarabunIT๙" w:cs="TH SarabunIT๙"/>
                <w:color w:val="000000"/>
                <w:sz w:val="24"/>
                <w:szCs w:val="24"/>
              </w:rPr>
              <w:t>破、苦、死、穷、鬼</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、倒霉</w:t>
            </w:r>
            <w:r w:rsidRPr="00ED092D">
              <w:rPr>
                <w:rFonts w:ascii="TH SarabunIT๙" w:hAnsi="TH SarabunIT๙" w:cs="TH SarabunIT๙"/>
                <w:color w:val="000000"/>
                <w:sz w:val="32"/>
                <w:szCs w:val="32"/>
                <w:cs/>
              </w:rPr>
              <w:t xml:space="preserve">ไม่ใช้ในเทศกาลตรุษจีนและในงานมงคล </w:t>
            </w:r>
          </w:p>
        </w:tc>
      </w:tr>
      <w:tr w:rsidR="00372445" w:rsidRPr="00ED092D" w:rsidTr="00C07DFC">
        <w:tc>
          <w:tcPr>
            <w:tcW w:w="695" w:type="dxa"/>
            <w:tcBorders>
              <w:top w:val="single" w:sz="4" w:space="0" w:color="auto"/>
              <w:bottom w:val="nil"/>
            </w:tcBorders>
            <w:shd w:val="clear" w:color="auto" w:fill="auto"/>
          </w:tcPr>
          <w:p w:rsidR="00372445" w:rsidRPr="00ED092D" w:rsidRDefault="00372445" w:rsidP="00ED092D">
            <w:pPr>
              <w:spacing w:line="360" w:lineRule="exact"/>
              <w:jc w:val="center"/>
              <w:rPr>
                <w:rFonts w:ascii="TH SarabunIT๙" w:hAnsi="TH SarabunIT๙" w:cs="TH SarabunIT๙"/>
                <w:sz w:val="32"/>
                <w:szCs w:val="32"/>
                <w:cs/>
              </w:rPr>
            </w:pPr>
          </w:p>
        </w:tc>
        <w:tc>
          <w:tcPr>
            <w:tcW w:w="3420" w:type="dxa"/>
            <w:shd w:val="clear" w:color="auto" w:fill="auto"/>
          </w:tcPr>
          <w:p w:rsidR="00372445" w:rsidRPr="00ED092D" w:rsidRDefault="00372445" w:rsidP="002271BE">
            <w:pPr>
              <w:adjustRightInd w:val="0"/>
              <w:spacing w:after="0" w:line="360" w:lineRule="exact"/>
              <w:rPr>
                <w:rFonts w:ascii="TH SarabunIT๙" w:hAnsi="TH SarabunIT๙" w:cs="TH SarabunIT๙"/>
                <w:color w:val="000000"/>
                <w:spacing w:val="-2"/>
                <w:sz w:val="32"/>
                <w:szCs w:val="32"/>
              </w:rPr>
            </w:pPr>
            <w:r w:rsidRPr="00ED092D">
              <w:rPr>
                <w:rFonts w:ascii="TH SarabunIT๙" w:hAnsi="TH SarabunIT๙" w:cs="TH SarabunIT๙"/>
                <w:color w:val="000000"/>
                <w:spacing w:val="-2"/>
                <w:sz w:val="32"/>
                <w:szCs w:val="32"/>
              </w:rPr>
              <w:t xml:space="preserve">2. </w:t>
            </w:r>
            <w:r w:rsidRPr="00ED092D">
              <w:rPr>
                <w:rFonts w:ascii="TH SarabunIT๙" w:hAnsi="TH SarabunIT๙" w:cs="TH SarabunIT๙"/>
                <w:color w:val="000000"/>
                <w:spacing w:val="-2"/>
                <w:sz w:val="32"/>
                <w:szCs w:val="32"/>
                <w:cs/>
              </w:rPr>
              <w:t>อธิบายชีวิตความเป็นอยู่</w:t>
            </w:r>
            <w:r w:rsidRPr="00ED092D">
              <w:rPr>
                <w:rFonts w:ascii="TH SarabunIT๙" w:hAnsi="TH SarabunIT๙" w:cs="TH SarabunIT๙"/>
                <w:color w:val="000000"/>
                <w:spacing w:val="-2"/>
                <w:sz w:val="32"/>
                <w:szCs w:val="32"/>
              </w:rPr>
              <w:t xml:space="preserve"> </w:t>
            </w:r>
            <w:r w:rsidRPr="00ED092D">
              <w:rPr>
                <w:rFonts w:ascii="TH SarabunIT๙" w:hAnsi="TH SarabunIT๙" w:cs="TH SarabunIT๙"/>
                <w:color w:val="000000"/>
                <w:spacing w:val="-2"/>
                <w:sz w:val="32"/>
                <w:szCs w:val="32"/>
                <w:cs/>
              </w:rPr>
              <w:t>ความคิด ความเชื่อ และที่มาของขนบธรรมเนียมและประเพณี</w:t>
            </w:r>
            <w:r w:rsidRPr="00ED092D">
              <w:rPr>
                <w:rFonts w:ascii="TH SarabunIT๙" w:hAnsi="TH SarabunIT๙" w:cs="TH SarabunIT๙"/>
                <w:color w:val="000000"/>
                <w:spacing w:val="-6"/>
                <w:sz w:val="32"/>
                <w:szCs w:val="32"/>
                <w:cs/>
              </w:rPr>
              <w:t>ของ</w:t>
            </w:r>
            <w:r w:rsidRPr="00ED092D">
              <w:rPr>
                <w:rFonts w:ascii="TH SarabunIT๙" w:hAnsi="TH SarabunIT๙" w:cs="TH SarabunIT๙"/>
                <w:color w:val="000000"/>
                <w:spacing w:val="-2"/>
                <w:sz w:val="32"/>
                <w:szCs w:val="32"/>
                <w:cs/>
              </w:rPr>
              <w:t>จีน</w:t>
            </w:r>
          </w:p>
          <w:p w:rsidR="00372445" w:rsidRPr="00ED092D" w:rsidRDefault="00372445" w:rsidP="002271BE">
            <w:pPr>
              <w:adjustRightInd w:val="0"/>
              <w:spacing w:after="0" w:line="360" w:lineRule="exact"/>
              <w:rPr>
                <w:rFonts w:ascii="TH SarabunIT๙" w:hAnsi="TH SarabunIT๙" w:cs="TH SarabunIT๙"/>
                <w:color w:val="000000"/>
                <w:spacing w:val="-2"/>
                <w:sz w:val="32"/>
                <w:szCs w:val="32"/>
              </w:rPr>
            </w:pPr>
          </w:p>
        </w:tc>
        <w:tc>
          <w:tcPr>
            <w:tcW w:w="5151" w:type="dxa"/>
            <w:shd w:val="clear" w:color="auto" w:fill="auto"/>
          </w:tcPr>
          <w:p w:rsidR="00372445" w:rsidRPr="00ED092D" w:rsidRDefault="00372445"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ข้อมูลเกี่ยวกับชีวิตความเป็นอยู่</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ความคิด ความเชื่อ</w:t>
            </w:r>
          </w:p>
          <w:p w:rsidR="00372445" w:rsidRPr="00ED092D" w:rsidRDefault="00372445"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xml:space="preserve">และที่มาของขนมธรรมเนียมและประเพณีของจีน  </w:t>
            </w:r>
          </w:p>
          <w:p w:rsidR="00372445" w:rsidRPr="00ED092D" w:rsidRDefault="00372445"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p>
          <w:p w:rsidR="00372445" w:rsidRPr="00ED092D" w:rsidRDefault="00372445" w:rsidP="002271BE">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满月</w:t>
            </w:r>
            <w:r w:rsidRPr="00ED092D">
              <w:rPr>
                <w:rFonts w:ascii="TH SarabunIT๙" w:hAnsi="TH SarabunIT๙" w:cs="TH SarabunIT๙"/>
                <w:color w:val="000000"/>
                <w:sz w:val="24"/>
                <w:szCs w:val="24"/>
              </w:rPr>
              <w:t xml:space="preserve"> -  </w:t>
            </w:r>
            <w:r w:rsidRPr="00ED092D">
              <w:rPr>
                <w:rFonts w:ascii="TH SarabunIT๙" w:hAnsi="TH SarabunIT๙" w:cs="TH SarabunIT๙"/>
                <w:color w:val="000000"/>
                <w:sz w:val="24"/>
                <w:szCs w:val="24"/>
              </w:rPr>
              <w:t>中：抓周、满月酒</w:t>
            </w:r>
            <w:r w:rsidRPr="00ED092D">
              <w:rPr>
                <w:rFonts w:ascii="TH SarabunIT๙" w:hAnsi="TH SarabunIT๙" w:cs="TH SarabunIT๙"/>
                <w:color w:val="000000"/>
                <w:sz w:val="24"/>
                <w:szCs w:val="24"/>
              </w:rPr>
              <w:t xml:space="preserve">        </w:t>
            </w:r>
          </w:p>
          <w:p w:rsidR="00372445" w:rsidRPr="00ED092D" w:rsidRDefault="00372445" w:rsidP="002271BE">
            <w:pPr>
              <w:numPr>
                <w:ilvl w:val="0"/>
                <w:numId w:val="7"/>
              </w:numPr>
              <w:tabs>
                <w:tab w:val="num" w:pos="531"/>
              </w:tabs>
              <w:adjustRightInd w:val="0"/>
              <w:spacing w:after="0" w:line="360" w:lineRule="exact"/>
              <w:ind w:left="0"/>
              <w:rPr>
                <w:rFonts w:ascii="TH SarabunIT๙" w:hAnsi="TH SarabunIT๙" w:cs="TH SarabunIT๙"/>
                <w:color w:val="000000"/>
                <w:sz w:val="24"/>
                <w:szCs w:val="24"/>
              </w:rPr>
            </w:pPr>
            <w:r w:rsidRPr="00ED092D">
              <w:rPr>
                <w:rFonts w:ascii="TH SarabunIT๙" w:hAnsi="TH SarabunIT๙" w:cs="TH SarabunIT๙"/>
                <w:color w:val="000000"/>
                <w:sz w:val="24"/>
                <w:szCs w:val="24"/>
              </w:rPr>
              <w:t>泰：</w:t>
            </w:r>
            <w:r w:rsidRPr="00ED092D">
              <w:rPr>
                <w:rFonts w:ascii="TH SarabunIT๙" w:hAnsi="TH SarabunIT๙" w:cs="TH SarabunIT๙"/>
                <w:color w:val="000000"/>
                <w:sz w:val="24"/>
                <w:szCs w:val="24"/>
                <w:cs/>
              </w:rPr>
              <w:t xml:space="preserve"> </w:t>
            </w:r>
            <w:r w:rsidRPr="00ED092D">
              <w:rPr>
                <w:rFonts w:ascii="TH SarabunIT๙" w:hAnsi="TH SarabunIT๙" w:cs="TH SarabunIT๙"/>
                <w:color w:val="000000"/>
                <w:sz w:val="24"/>
                <w:szCs w:val="24"/>
              </w:rPr>
              <w:t>剃胎毛</w:t>
            </w:r>
          </w:p>
          <w:p w:rsidR="00372445" w:rsidRPr="00ED092D" w:rsidRDefault="00372445" w:rsidP="002271BE">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生日</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：生日蛋糕、长寿面</w:t>
            </w:r>
          </w:p>
          <w:p w:rsidR="00372445" w:rsidRPr="00ED092D" w:rsidRDefault="00372445" w:rsidP="002271BE">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婚礼</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新郎、新娘</w:t>
            </w:r>
          </w:p>
          <w:p w:rsidR="00372445" w:rsidRPr="00ED092D" w:rsidRDefault="00372445" w:rsidP="002271BE">
            <w:pPr>
              <w:adjustRightInd w:val="0"/>
              <w:spacing w:after="0" w:line="360" w:lineRule="exact"/>
              <w:rPr>
                <w:rFonts w:ascii="TH SarabunIT๙" w:hAnsi="TH SarabunIT๙" w:cs="TH SarabunIT๙"/>
                <w:color w:val="000000"/>
                <w:sz w:val="32"/>
                <w:szCs w:val="32"/>
                <w:cs/>
              </w:rPr>
            </w:pPr>
            <w:r w:rsidRPr="00ED092D">
              <w:rPr>
                <w:rFonts w:ascii="TH SarabunIT๙" w:hAnsi="TH SarabunIT๙" w:cs="TH SarabunIT๙"/>
                <w:color w:val="000000"/>
                <w:sz w:val="24"/>
                <w:szCs w:val="24"/>
              </w:rPr>
              <w:t>葬礼</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：悼念、花圈</w:t>
            </w:r>
          </w:p>
        </w:tc>
      </w:tr>
      <w:tr w:rsidR="00372445" w:rsidRPr="00ED092D" w:rsidTr="00C07DFC">
        <w:tc>
          <w:tcPr>
            <w:tcW w:w="695" w:type="dxa"/>
            <w:tcBorders>
              <w:top w:val="single" w:sz="4" w:space="0" w:color="auto"/>
              <w:bottom w:val="single" w:sz="4" w:space="0" w:color="000000"/>
            </w:tcBorders>
            <w:shd w:val="clear" w:color="auto" w:fill="auto"/>
          </w:tcPr>
          <w:p w:rsidR="00372445" w:rsidRPr="00ED092D" w:rsidRDefault="00372445" w:rsidP="00ED092D">
            <w:pPr>
              <w:spacing w:line="360" w:lineRule="exact"/>
              <w:jc w:val="center"/>
              <w:rPr>
                <w:rFonts w:ascii="TH SarabunIT๙" w:hAnsi="TH SarabunIT๙" w:cs="TH SarabunIT๙"/>
                <w:sz w:val="32"/>
                <w:szCs w:val="32"/>
                <w:cs/>
              </w:rPr>
            </w:pPr>
          </w:p>
        </w:tc>
        <w:tc>
          <w:tcPr>
            <w:tcW w:w="3420" w:type="dxa"/>
            <w:tcBorders>
              <w:bottom w:val="single" w:sz="4" w:space="0" w:color="000000"/>
            </w:tcBorders>
            <w:shd w:val="clear" w:color="auto" w:fill="auto"/>
          </w:tcPr>
          <w:p w:rsidR="00372445" w:rsidRPr="00ED092D" w:rsidRDefault="00372445"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pacing w:val="-2"/>
                <w:sz w:val="32"/>
                <w:szCs w:val="32"/>
                <w:cs/>
              </w:rPr>
              <w:t>3. เ</w:t>
            </w:r>
            <w:r w:rsidRPr="00ED092D">
              <w:rPr>
                <w:rFonts w:ascii="TH SarabunIT๙" w:hAnsi="TH SarabunIT๙" w:cs="TH SarabunIT๙"/>
                <w:color w:val="000000"/>
                <w:sz w:val="32"/>
                <w:szCs w:val="32"/>
                <w:cs/>
              </w:rPr>
              <w:t>ข้าร่วม แนะนำ และจัดกิจกรรมทางภาษาและวัฒนธรรมของจีน</w:t>
            </w:r>
            <w:r w:rsidRPr="00ED092D">
              <w:rPr>
                <w:rFonts w:ascii="TH SarabunIT๙" w:hAnsi="TH SarabunIT๙" w:cs="TH SarabunIT๙"/>
                <w:color w:val="000000"/>
                <w:sz w:val="32"/>
                <w:szCs w:val="32"/>
              </w:rPr>
              <w:t xml:space="preserve"> </w:t>
            </w:r>
          </w:p>
          <w:p w:rsidR="00372445" w:rsidRPr="00ED092D" w:rsidRDefault="00372445"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ตามความสนใจ</w:t>
            </w:r>
          </w:p>
          <w:p w:rsidR="00372445" w:rsidRPr="00ED092D" w:rsidRDefault="00372445" w:rsidP="002271BE">
            <w:pPr>
              <w:adjustRightInd w:val="0"/>
              <w:spacing w:after="0" w:line="360" w:lineRule="exact"/>
              <w:rPr>
                <w:rFonts w:ascii="TH SarabunIT๙" w:hAnsi="TH SarabunIT๙" w:cs="TH SarabunIT๙"/>
                <w:color w:val="000000"/>
                <w:spacing w:val="-2"/>
                <w:sz w:val="32"/>
                <w:szCs w:val="32"/>
                <w:cs/>
              </w:rPr>
            </w:pPr>
          </w:p>
        </w:tc>
        <w:tc>
          <w:tcPr>
            <w:tcW w:w="5151" w:type="dxa"/>
            <w:tcBorders>
              <w:bottom w:val="single" w:sz="4" w:space="0" w:color="000000"/>
            </w:tcBorders>
            <w:shd w:val="clear" w:color="auto" w:fill="auto"/>
          </w:tcPr>
          <w:p w:rsidR="00372445" w:rsidRPr="00ED092D" w:rsidRDefault="00372445"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กิจกรรมทางภาษาและวัฒนธรรมของจีน เช่น </w:t>
            </w:r>
          </w:p>
          <w:p w:rsidR="00372445" w:rsidRPr="00ED092D" w:rsidRDefault="00372445"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xml:space="preserve">การเล่นเกม การร้องเพลง การถักเชือก  การตัดกระดาษ  </w:t>
            </w:r>
          </w:p>
          <w:p w:rsidR="00372445" w:rsidRPr="00ED092D" w:rsidRDefault="00372445"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xml:space="preserve">ศิลปะการป้องกันตัว </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การเขียนพู่กันจีน</w:t>
            </w:r>
          </w:p>
          <w:p w:rsidR="00372445" w:rsidRDefault="00372445"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p>
          <w:p w:rsidR="00C07DFC" w:rsidRPr="00ED092D" w:rsidRDefault="00C07DFC" w:rsidP="00C07DFC">
            <w:pPr>
              <w:adjustRightInd w:val="0"/>
              <w:spacing w:line="360" w:lineRule="exact"/>
              <w:rPr>
                <w:rFonts w:ascii="TH SarabunIT๙" w:hAnsi="TH SarabunIT๙" w:cs="TH SarabunIT๙"/>
                <w:color w:val="000000"/>
                <w:spacing w:val="-8"/>
                <w:sz w:val="24"/>
                <w:szCs w:val="24"/>
              </w:rPr>
            </w:pPr>
            <w:r w:rsidRPr="00ED092D">
              <w:rPr>
                <w:rFonts w:ascii="TH SarabunIT๙" w:hAnsi="TH SarabunIT๙" w:cs="TH SarabunIT๙"/>
                <w:color w:val="000000"/>
                <w:spacing w:val="-8"/>
                <w:sz w:val="24"/>
                <w:szCs w:val="24"/>
              </w:rPr>
              <w:t>剪纸、中国结、猜谜语</w:t>
            </w:r>
            <w:r w:rsidRPr="00ED092D">
              <w:rPr>
                <w:rFonts w:ascii="TH SarabunIT๙" w:hAnsi="TH SarabunIT๙" w:cs="TH SarabunIT๙"/>
                <w:color w:val="000000"/>
                <w:spacing w:val="-8"/>
                <w:sz w:val="24"/>
                <w:szCs w:val="24"/>
              </w:rPr>
              <w:t xml:space="preserve">   </w:t>
            </w:r>
            <w:r w:rsidRPr="00ED092D">
              <w:rPr>
                <w:rFonts w:ascii="TH SarabunIT๙" w:hAnsi="TH SarabunIT๙" w:cs="TH SarabunIT๙"/>
                <w:color w:val="000000"/>
                <w:spacing w:val="-8"/>
                <w:sz w:val="24"/>
                <w:szCs w:val="24"/>
              </w:rPr>
              <w:t>、歌舞、书法、画画儿</w:t>
            </w:r>
          </w:p>
          <w:p w:rsidR="00C07DFC" w:rsidRPr="00ED092D" w:rsidRDefault="00C07DFC" w:rsidP="00C07DFC">
            <w:pPr>
              <w:adjustRightInd w:val="0"/>
              <w:spacing w:line="360" w:lineRule="exact"/>
              <w:rPr>
                <w:rFonts w:ascii="TH SarabunIT๙" w:hAnsi="TH SarabunIT๙" w:cs="TH SarabunIT๙"/>
                <w:color w:val="000000"/>
                <w:spacing w:val="-8"/>
                <w:sz w:val="24"/>
                <w:szCs w:val="24"/>
              </w:rPr>
            </w:pPr>
            <w:r w:rsidRPr="00ED092D">
              <w:rPr>
                <w:rFonts w:ascii="TH SarabunIT๙" w:hAnsi="TH SarabunIT๙" w:cs="TH SarabunIT๙"/>
                <w:color w:val="000000"/>
                <w:spacing w:val="-8"/>
                <w:sz w:val="24"/>
                <w:szCs w:val="24"/>
              </w:rPr>
              <w:t>象棋、表演、朗诵、武术、中文电脑</w:t>
            </w:r>
          </w:p>
          <w:p w:rsidR="00C07DFC" w:rsidRPr="00C07DFC" w:rsidRDefault="00C07DFC" w:rsidP="002271BE">
            <w:pPr>
              <w:adjustRightInd w:val="0"/>
              <w:spacing w:after="0" w:line="360" w:lineRule="exact"/>
              <w:rPr>
                <w:rFonts w:ascii="TH SarabunIT๙" w:hAnsi="TH SarabunIT๙" w:cs="TH SarabunIT๙"/>
                <w:color w:val="000000"/>
                <w:sz w:val="32"/>
                <w:szCs w:val="32"/>
              </w:rPr>
            </w:pPr>
          </w:p>
        </w:tc>
      </w:tr>
    </w:tbl>
    <w:p w:rsidR="00372445" w:rsidRPr="00ED092D" w:rsidRDefault="00372445" w:rsidP="00372445">
      <w:pPr>
        <w:adjustRightInd w:val="0"/>
        <w:spacing w:line="360" w:lineRule="exact"/>
        <w:rPr>
          <w:rFonts w:ascii="TH SarabunIT๙" w:hAnsi="TH SarabunIT๙" w:cs="TH SarabunIT๙"/>
          <w:b/>
          <w:bCs/>
          <w:color w:val="000000"/>
          <w:sz w:val="32"/>
          <w:szCs w:val="32"/>
          <w:cs/>
        </w:rPr>
      </w:pPr>
      <w:r w:rsidRPr="00ED092D">
        <w:rPr>
          <w:rFonts w:ascii="TH SarabunIT๙" w:hAnsi="TH SarabunIT๙" w:cs="TH SarabunIT๙"/>
          <w:b/>
          <w:bCs/>
          <w:color w:val="000000"/>
          <w:sz w:val="32"/>
          <w:szCs w:val="32"/>
          <w:cs/>
        </w:rPr>
        <w:t xml:space="preserve">สาระที่ </w:t>
      </w:r>
      <w:r w:rsidRPr="00ED092D">
        <w:rPr>
          <w:rFonts w:ascii="TH SarabunIT๙" w:hAnsi="TH SarabunIT๙" w:cs="TH SarabunIT๙"/>
          <w:b/>
          <w:bCs/>
          <w:color w:val="000000"/>
          <w:sz w:val="32"/>
          <w:szCs w:val="32"/>
        </w:rPr>
        <w:t xml:space="preserve">2: </w:t>
      </w:r>
      <w:r w:rsidRPr="00ED092D">
        <w:rPr>
          <w:rFonts w:ascii="TH SarabunIT๙" w:hAnsi="TH SarabunIT๙" w:cs="TH SarabunIT๙"/>
          <w:b/>
          <w:bCs/>
          <w:color w:val="000000"/>
          <w:sz w:val="32"/>
          <w:szCs w:val="32"/>
          <w:cs/>
        </w:rPr>
        <w:t>ภาษาและวัฒนธรรม</w:t>
      </w:r>
    </w:p>
    <w:p w:rsidR="00372445" w:rsidRPr="00ED092D" w:rsidRDefault="00372445" w:rsidP="00372445">
      <w:pPr>
        <w:spacing w:line="360" w:lineRule="exact"/>
        <w:rPr>
          <w:rFonts w:ascii="TH SarabunIT๙" w:hAnsi="TH SarabunIT๙" w:cs="TH SarabunIT๙"/>
          <w:b/>
          <w:bCs/>
          <w:sz w:val="32"/>
          <w:szCs w:val="32"/>
        </w:rPr>
      </w:pPr>
      <w:r w:rsidRPr="00ED092D">
        <w:rPr>
          <w:rFonts w:ascii="TH SarabunIT๙" w:hAnsi="TH SarabunIT๙" w:cs="TH SarabunIT๙"/>
          <w:b/>
          <w:bCs/>
          <w:color w:val="000000"/>
          <w:sz w:val="32"/>
          <w:szCs w:val="32"/>
          <w:cs/>
        </w:rPr>
        <w:t>มาตรฐาน ต</w:t>
      </w:r>
      <w:r w:rsidR="00C07DFC">
        <w:rPr>
          <w:rFonts w:ascii="TH SarabunIT๙" w:hAnsi="TH SarabunIT๙" w:cs="TH SarabunIT๙"/>
          <w:b/>
          <w:bCs/>
          <w:color w:val="000000"/>
          <w:sz w:val="32"/>
          <w:szCs w:val="32"/>
        </w:rPr>
        <w:t xml:space="preserve"> 2.2 </w:t>
      </w:r>
      <w:r w:rsidRPr="00ED092D">
        <w:rPr>
          <w:rFonts w:ascii="TH SarabunIT๙" w:hAnsi="TH SarabunIT๙" w:cs="TH SarabunIT๙"/>
          <w:b/>
          <w:bCs/>
          <w:sz w:val="32"/>
          <w:szCs w:val="32"/>
          <w:cs/>
        </w:rPr>
        <w:t>เข้าใจความเหมือนและความแตกต่างระหว่างภาษาและวัฒนธรรมของเจ้าของภาษา</w:t>
      </w:r>
    </w:p>
    <w:p w:rsidR="00372445" w:rsidRPr="00ED092D" w:rsidRDefault="00372445" w:rsidP="00C07DFC">
      <w:pPr>
        <w:spacing w:after="120" w:line="360" w:lineRule="exact"/>
        <w:rPr>
          <w:rFonts w:ascii="TH SarabunIT๙" w:hAnsi="TH SarabunIT๙" w:cs="TH SarabunIT๙"/>
          <w:b/>
          <w:bCs/>
          <w:sz w:val="32"/>
          <w:szCs w:val="32"/>
        </w:rPr>
      </w:pPr>
      <w:r w:rsidRPr="00ED092D">
        <w:rPr>
          <w:rFonts w:ascii="TH SarabunIT๙" w:hAnsi="TH SarabunIT๙" w:cs="TH SarabunIT๙"/>
          <w:b/>
          <w:bCs/>
          <w:sz w:val="32"/>
          <w:szCs w:val="32"/>
          <w:cs/>
        </w:rPr>
        <w:t>กับภาษาและวัฒนธรรมไทย และนำมาใช้อย่างถูกต้องและเหมาะสม</w:t>
      </w:r>
    </w:p>
    <w:tbl>
      <w:tblPr>
        <w:tblpPr w:leftFromText="180" w:rightFromText="180" w:vertAnchor="text" w:tblpX="-72" w:tblpY="1"/>
        <w:tblOverlap w:val="never"/>
        <w:tblW w:w="9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0"/>
        <w:gridCol w:w="3420"/>
        <w:gridCol w:w="5151"/>
      </w:tblGrid>
      <w:tr w:rsidR="00372445" w:rsidRPr="00ED092D" w:rsidTr="002271BE">
        <w:tc>
          <w:tcPr>
            <w:tcW w:w="720" w:type="dxa"/>
            <w:shd w:val="clear" w:color="auto" w:fill="auto"/>
          </w:tcPr>
          <w:p w:rsidR="00372445" w:rsidRPr="00ED092D" w:rsidRDefault="00372445" w:rsidP="002271BE">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420" w:type="dxa"/>
            <w:shd w:val="clear" w:color="auto" w:fill="auto"/>
          </w:tcPr>
          <w:p w:rsidR="00372445" w:rsidRPr="00ED092D" w:rsidRDefault="00372445" w:rsidP="002271BE">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5151" w:type="dxa"/>
            <w:shd w:val="clear" w:color="auto" w:fill="auto"/>
          </w:tcPr>
          <w:p w:rsidR="00372445" w:rsidRPr="00ED092D" w:rsidRDefault="00372445" w:rsidP="002271BE">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2271BE" w:rsidRPr="00ED092D" w:rsidTr="002271BE">
        <w:tc>
          <w:tcPr>
            <w:tcW w:w="720" w:type="dxa"/>
            <w:vMerge w:val="restart"/>
            <w:shd w:val="clear" w:color="auto" w:fill="auto"/>
          </w:tcPr>
          <w:p w:rsidR="002271BE" w:rsidRPr="00ED092D" w:rsidRDefault="002271BE" w:rsidP="002271BE">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 xml:space="preserve">ม.1 </w:t>
            </w:r>
          </w:p>
        </w:tc>
        <w:tc>
          <w:tcPr>
            <w:tcW w:w="3420" w:type="dxa"/>
            <w:shd w:val="clear" w:color="auto" w:fill="auto"/>
          </w:tcPr>
          <w:p w:rsidR="002271BE" w:rsidRPr="00ED092D" w:rsidRDefault="002271BE" w:rsidP="002271BE">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rPr>
              <w:t xml:space="preserve">1. </w:t>
            </w:r>
            <w:r w:rsidRPr="00ED092D">
              <w:rPr>
                <w:rFonts w:ascii="TH SarabunIT๙" w:hAnsi="TH SarabunIT๙" w:cs="TH SarabunIT๙"/>
                <w:color w:val="000000"/>
                <w:sz w:val="32"/>
                <w:szCs w:val="32"/>
                <w:cs/>
              </w:rPr>
              <w:t>บอกความเหมือน หรือความแตกต่างของเสียงตัวอักษร คำ กลุ่มคำ  ประโยค และข้อความของภาษาจีน</w:t>
            </w:r>
          </w:p>
          <w:p w:rsidR="002271BE" w:rsidRPr="00ED092D" w:rsidRDefault="002271BE" w:rsidP="002271BE">
            <w:pPr>
              <w:tabs>
                <w:tab w:val="right" w:pos="3204"/>
              </w:tabs>
              <w:spacing w:after="0" w:line="360" w:lineRule="exact"/>
              <w:rPr>
                <w:rFonts w:ascii="TH SarabunIT๙" w:hAnsi="TH SarabunIT๙" w:cs="TH SarabunIT๙"/>
                <w:color w:val="000000"/>
                <w:sz w:val="32"/>
                <w:szCs w:val="32"/>
                <w:cs/>
              </w:rPr>
            </w:pPr>
            <w:r w:rsidRPr="00ED092D">
              <w:rPr>
                <w:rFonts w:ascii="TH SarabunIT๙" w:hAnsi="TH SarabunIT๙" w:cs="TH SarabunIT๙"/>
                <w:color w:val="000000"/>
                <w:sz w:val="32"/>
                <w:szCs w:val="32"/>
                <w:cs/>
              </w:rPr>
              <w:t>กับภาษาไทย</w:t>
            </w:r>
            <w:r w:rsidRPr="00ED092D">
              <w:rPr>
                <w:rFonts w:ascii="TH SarabunIT๙" w:hAnsi="TH SarabunIT๙" w:cs="TH SarabunIT๙"/>
                <w:color w:val="000000"/>
                <w:sz w:val="32"/>
                <w:szCs w:val="32"/>
                <w:cs/>
              </w:rPr>
              <w:tab/>
            </w:r>
          </w:p>
          <w:p w:rsidR="002271BE" w:rsidRPr="00ED092D" w:rsidRDefault="002271BE" w:rsidP="002271BE">
            <w:pPr>
              <w:spacing w:after="0" w:line="360" w:lineRule="exact"/>
              <w:rPr>
                <w:rFonts w:ascii="TH SarabunIT๙" w:hAnsi="TH SarabunIT๙" w:cs="TH SarabunIT๙"/>
                <w:sz w:val="32"/>
                <w:szCs w:val="32"/>
                <w:cs/>
              </w:rPr>
            </w:pPr>
          </w:p>
        </w:tc>
        <w:tc>
          <w:tcPr>
            <w:tcW w:w="5151" w:type="dxa"/>
            <w:shd w:val="clear" w:color="auto" w:fill="auto"/>
          </w:tcPr>
          <w:p w:rsidR="002271BE" w:rsidRPr="00ED092D" w:rsidRDefault="002271BE" w:rsidP="002271BE">
            <w:pPr>
              <w:spacing w:after="0" w:line="360" w:lineRule="exact"/>
              <w:ind w:right="-190"/>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ความเหมือนและความแตกต่างของเสียง ตัวอักษร คำ กลุ่มคำ และประโยคและข้อความของภาษาจีนกับภาษาไทย เช่น</w:t>
            </w:r>
          </w:p>
          <w:p w:rsidR="002271BE" w:rsidRPr="00ED092D" w:rsidRDefault="002271BE" w:rsidP="002271BE">
            <w:pPr>
              <w:spacing w:after="0" w:line="360" w:lineRule="exact"/>
              <w:ind w:right="-190"/>
              <w:rPr>
                <w:rFonts w:ascii="TH SarabunIT๙" w:hAnsi="TH SarabunIT๙" w:cs="TH SarabunIT๙"/>
                <w:color w:val="000000"/>
                <w:sz w:val="32"/>
                <w:szCs w:val="32"/>
              </w:rPr>
            </w:pPr>
            <w:r w:rsidRPr="00ED092D">
              <w:rPr>
                <w:rFonts w:ascii="TH SarabunIT๙" w:hAnsi="TH SarabunIT๙" w:cs="TH SarabunIT๙"/>
                <w:color w:val="000000"/>
                <w:sz w:val="32"/>
                <w:szCs w:val="32"/>
                <w:cs/>
              </w:rPr>
              <w:t xml:space="preserve">- </w:t>
            </w:r>
            <w:r w:rsidRPr="00ED092D">
              <w:rPr>
                <w:rFonts w:ascii="TH SarabunIT๙" w:hAnsi="TH SarabunIT๙" w:cs="TH SarabunIT๙"/>
                <w:color w:val="000000"/>
                <w:spacing w:val="-4"/>
                <w:sz w:val="32"/>
                <w:szCs w:val="32"/>
                <w:cs/>
              </w:rPr>
              <w:t>เสียงในภาษาจีน</w:t>
            </w:r>
            <w:r w:rsidRPr="00ED092D">
              <w:rPr>
                <w:rFonts w:ascii="TH SarabunIT๙" w:hAnsi="TH SarabunIT๙" w:cs="TH SarabunIT๙"/>
                <w:color w:val="000000"/>
                <w:spacing w:val="-4"/>
                <w:sz w:val="32"/>
                <w:szCs w:val="32"/>
              </w:rPr>
              <w:t xml:space="preserve">: </w:t>
            </w:r>
            <w:r w:rsidRPr="00ED092D">
              <w:rPr>
                <w:rFonts w:ascii="TH SarabunIT๙" w:hAnsi="TH SarabunIT๙" w:cs="TH SarabunIT๙"/>
                <w:color w:val="000000"/>
                <w:spacing w:val="-4"/>
                <w:sz w:val="32"/>
                <w:szCs w:val="32"/>
                <w:cs/>
              </w:rPr>
              <w:t>เสียงพยัญชนะ</w:t>
            </w:r>
            <w:r w:rsidRPr="00ED092D">
              <w:rPr>
                <w:rFonts w:ascii="TH SarabunIT๙" w:hAnsi="TH SarabunIT๙" w:cs="TH SarabunIT๙"/>
                <w:color w:val="000000"/>
                <w:spacing w:val="-4"/>
                <w:sz w:val="32"/>
                <w:szCs w:val="32"/>
              </w:rPr>
              <w:t xml:space="preserve">/ </w:t>
            </w:r>
            <w:r w:rsidRPr="00ED092D">
              <w:rPr>
                <w:rFonts w:ascii="TH SarabunIT๙" w:hAnsi="TH SarabunIT๙" w:cs="TH SarabunIT๙"/>
                <w:color w:val="000000"/>
                <w:spacing w:val="-4"/>
                <w:sz w:val="32"/>
                <w:szCs w:val="32"/>
                <w:cs/>
              </w:rPr>
              <w:t>เสียงสระ</w:t>
            </w:r>
            <w:r w:rsidRPr="00ED092D">
              <w:rPr>
                <w:rFonts w:ascii="TH SarabunIT๙" w:hAnsi="TH SarabunIT๙" w:cs="TH SarabunIT๙"/>
                <w:color w:val="000000"/>
                <w:spacing w:val="-4"/>
                <w:sz w:val="32"/>
                <w:szCs w:val="32"/>
              </w:rPr>
              <w:t xml:space="preserve">/ </w:t>
            </w:r>
            <w:r w:rsidRPr="00ED092D">
              <w:rPr>
                <w:rFonts w:ascii="TH SarabunIT๙" w:hAnsi="TH SarabunIT๙" w:cs="TH SarabunIT๙"/>
                <w:color w:val="000000"/>
                <w:spacing w:val="-4"/>
                <w:sz w:val="32"/>
                <w:szCs w:val="32"/>
                <w:cs/>
              </w:rPr>
              <w:t>เสียงวรรณยุกต์</w:t>
            </w:r>
          </w:p>
          <w:p w:rsidR="002271BE" w:rsidRPr="00ED092D" w:rsidRDefault="002271BE" w:rsidP="002271BE">
            <w:pPr>
              <w:spacing w:after="0" w:line="360" w:lineRule="exact"/>
              <w:ind w:right="-190"/>
              <w:rPr>
                <w:rFonts w:ascii="TH SarabunIT๙" w:hAnsi="TH SarabunIT๙" w:cs="TH SarabunIT๙"/>
                <w:color w:val="000000"/>
                <w:sz w:val="32"/>
                <w:szCs w:val="32"/>
              </w:rPr>
            </w:pPr>
            <w:r w:rsidRPr="00ED092D">
              <w:rPr>
                <w:rFonts w:ascii="TH SarabunIT๙" w:hAnsi="TH SarabunIT๙" w:cs="TH SarabunIT๙"/>
                <w:color w:val="000000"/>
                <w:sz w:val="32"/>
                <w:szCs w:val="32"/>
                <w:cs/>
              </w:rPr>
              <w:t>- ตัวอักษรจีน</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ลำดับขีด</w:t>
            </w:r>
          </w:p>
          <w:p w:rsidR="002271BE" w:rsidRPr="00ED092D" w:rsidRDefault="002271BE" w:rsidP="002271BE">
            <w:pPr>
              <w:spacing w:after="0" w:line="360" w:lineRule="exact"/>
              <w:ind w:right="-190"/>
              <w:rPr>
                <w:rFonts w:ascii="TH SarabunIT๙" w:hAnsi="TH SarabunIT๙" w:cs="TH SarabunIT๙"/>
                <w:color w:val="000000"/>
                <w:sz w:val="32"/>
                <w:szCs w:val="32"/>
              </w:rPr>
            </w:pPr>
            <w:r w:rsidRPr="00ED092D">
              <w:rPr>
                <w:rFonts w:ascii="TH SarabunIT๙" w:hAnsi="TH SarabunIT๙" w:cs="TH SarabunIT๙"/>
                <w:color w:val="000000"/>
                <w:sz w:val="32"/>
                <w:szCs w:val="32"/>
                <w:cs/>
              </w:rPr>
              <w:t>- คำ</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การประสมคำ</w:t>
            </w:r>
          </w:p>
          <w:p w:rsidR="002271BE" w:rsidRPr="00ED092D" w:rsidRDefault="002271BE" w:rsidP="002271BE">
            <w:pPr>
              <w:spacing w:after="0" w:line="360" w:lineRule="exact"/>
              <w:ind w:right="-190"/>
              <w:rPr>
                <w:rFonts w:ascii="TH SarabunIT๙" w:hAnsi="TH SarabunIT๙" w:cs="TH SarabunIT๙"/>
                <w:color w:val="000000"/>
                <w:sz w:val="32"/>
                <w:szCs w:val="32"/>
              </w:rPr>
            </w:pPr>
            <w:r w:rsidRPr="00ED092D">
              <w:rPr>
                <w:rFonts w:ascii="TH SarabunIT๙" w:hAnsi="TH SarabunIT๙" w:cs="TH SarabunIT๙"/>
                <w:color w:val="000000"/>
                <w:sz w:val="32"/>
                <w:szCs w:val="32"/>
                <w:cs/>
              </w:rPr>
              <w:t>- ประโยค</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โครงสร้างประโยคความเดียว</w:t>
            </w:r>
          </w:p>
          <w:p w:rsidR="002271BE" w:rsidRPr="00ED092D" w:rsidRDefault="002271BE" w:rsidP="002271BE">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ตัวอย่าง</w:t>
            </w:r>
          </w:p>
          <w:p w:rsidR="002271BE" w:rsidRPr="00ED092D" w:rsidRDefault="002271BE" w:rsidP="002271BE">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女</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五</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日</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马</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天</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手个不</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是</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我</w:t>
            </w:r>
          </w:p>
        </w:tc>
      </w:tr>
      <w:tr w:rsidR="002271BE" w:rsidRPr="00ED092D" w:rsidTr="002271BE">
        <w:tc>
          <w:tcPr>
            <w:tcW w:w="720" w:type="dxa"/>
            <w:vMerge/>
            <w:shd w:val="clear" w:color="auto" w:fill="auto"/>
          </w:tcPr>
          <w:p w:rsidR="002271BE" w:rsidRPr="00ED092D" w:rsidRDefault="002271BE" w:rsidP="002271BE">
            <w:pPr>
              <w:spacing w:line="360" w:lineRule="exact"/>
              <w:jc w:val="center"/>
              <w:rPr>
                <w:rFonts w:ascii="TH SarabunIT๙" w:hAnsi="TH SarabunIT๙" w:cs="TH SarabunIT๙"/>
                <w:sz w:val="32"/>
                <w:szCs w:val="32"/>
                <w:cs/>
              </w:rPr>
            </w:pPr>
          </w:p>
        </w:tc>
        <w:tc>
          <w:tcPr>
            <w:tcW w:w="3420" w:type="dxa"/>
            <w:shd w:val="clear" w:color="auto" w:fill="auto"/>
          </w:tcPr>
          <w:p w:rsidR="002271BE" w:rsidRPr="00ED092D" w:rsidRDefault="002271BE" w:rsidP="002271BE">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rPr>
              <w:t xml:space="preserve">2. </w:t>
            </w:r>
            <w:r w:rsidRPr="00ED092D">
              <w:rPr>
                <w:rFonts w:ascii="TH SarabunIT๙" w:hAnsi="TH SarabunIT๙" w:cs="TH SarabunIT๙"/>
                <w:color w:val="000000"/>
                <w:sz w:val="32"/>
                <w:szCs w:val="32"/>
                <w:cs/>
              </w:rPr>
              <w:t xml:space="preserve">บอกความเหมือนหรือความแตกต่างระหว่างเทศกาล งานฉลอง และประเพณี ตามวัฒนธรรมของจีนกับวัฒนธรรมของไทย  </w:t>
            </w:r>
          </w:p>
          <w:p w:rsidR="002271BE" w:rsidRPr="00ED092D" w:rsidRDefault="002271BE" w:rsidP="002271BE">
            <w:pPr>
              <w:spacing w:after="0" w:line="360" w:lineRule="exact"/>
              <w:rPr>
                <w:rFonts w:ascii="TH SarabunIT๙" w:hAnsi="TH SarabunIT๙" w:cs="TH SarabunIT๙"/>
                <w:color w:val="000000"/>
                <w:sz w:val="32"/>
                <w:szCs w:val="32"/>
              </w:rPr>
            </w:pPr>
          </w:p>
        </w:tc>
        <w:tc>
          <w:tcPr>
            <w:tcW w:w="5151" w:type="dxa"/>
            <w:shd w:val="clear" w:color="auto" w:fill="auto"/>
          </w:tcPr>
          <w:p w:rsidR="002271BE" w:rsidRPr="00ED092D" w:rsidRDefault="002271BE" w:rsidP="002271BE">
            <w:pPr>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ความเหมือนและความแตกต่างระหว่างเทศกาล </w:t>
            </w:r>
          </w:p>
          <w:p w:rsidR="002271BE" w:rsidRPr="00ED092D" w:rsidRDefault="002271BE" w:rsidP="002271BE">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งานฉลอง และประเพณี ตามวัฒนธรรมของจีนกับวัฒนธรรมของไทย</w:t>
            </w:r>
          </w:p>
          <w:p w:rsidR="002271BE" w:rsidRPr="00ED092D" w:rsidRDefault="002271BE" w:rsidP="002271BE">
            <w:pPr>
              <w:snapToGrid w:val="0"/>
              <w:spacing w:after="0" w:line="360" w:lineRule="exact"/>
              <w:rPr>
                <w:rFonts w:ascii="TH SarabunIT๙" w:hAnsi="TH SarabunIT๙" w:cs="TH SarabunIT๙"/>
                <w:sz w:val="32"/>
                <w:szCs w:val="32"/>
              </w:rPr>
            </w:pPr>
            <w:r w:rsidRPr="00ED092D">
              <w:rPr>
                <w:rFonts w:ascii="TH SarabunIT๙" w:hAnsi="TH SarabunIT๙" w:cs="TH SarabunIT๙"/>
                <w:color w:val="000000"/>
                <w:sz w:val="32"/>
                <w:szCs w:val="32"/>
                <w:cs/>
              </w:rPr>
              <w:t>ตัวอย่าง</w:t>
            </w:r>
          </w:p>
          <w:p w:rsidR="002271BE" w:rsidRPr="00ED092D" w:rsidRDefault="002271BE" w:rsidP="002271BE">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元旦（新年）、</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春节、泼水节（宋干节）</w:t>
            </w:r>
          </w:p>
          <w:p w:rsidR="002271BE" w:rsidRPr="00ED092D" w:rsidRDefault="002271BE" w:rsidP="002271BE">
            <w:pPr>
              <w:spacing w:after="0" w:line="360" w:lineRule="exact"/>
              <w:rPr>
                <w:rFonts w:ascii="TH SarabunIT๙" w:hAnsi="TH SarabunIT๙" w:cs="TH SarabunIT๙"/>
                <w:sz w:val="32"/>
                <w:szCs w:val="32"/>
              </w:rPr>
            </w:pPr>
            <w:r w:rsidRPr="00ED092D">
              <w:rPr>
                <w:rFonts w:ascii="TH SarabunIT๙" w:hAnsi="TH SarabunIT๙" w:cs="TH SarabunIT๙"/>
                <w:sz w:val="24"/>
                <w:szCs w:val="24"/>
              </w:rPr>
              <w:t>母亲节</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、父亲节、教师节、</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儿童节</w:t>
            </w:r>
            <w:r w:rsidRPr="00ED092D">
              <w:rPr>
                <w:rFonts w:ascii="TH SarabunIT๙" w:hAnsi="TH SarabunIT๙" w:cs="TH SarabunIT๙"/>
                <w:sz w:val="32"/>
                <w:szCs w:val="32"/>
              </w:rPr>
              <w:t xml:space="preserve"> </w:t>
            </w:r>
          </w:p>
        </w:tc>
      </w:tr>
      <w:tr w:rsidR="002271BE" w:rsidRPr="00ED092D" w:rsidTr="002271BE">
        <w:tc>
          <w:tcPr>
            <w:tcW w:w="720" w:type="dxa"/>
            <w:vMerge w:val="restart"/>
            <w:shd w:val="clear" w:color="auto" w:fill="auto"/>
          </w:tcPr>
          <w:p w:rsidR="002271BE" w:rsidRPr="00ED092D" w:rsidRDefault="002271BE" w:rsidP="002271BE">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ม.2</w:t>
            </w:r>
          </w:p>
        </w:tc>
        <w:tc>
          <w:tcPr>
            <w:tcW w:w="3420" w:type="dxa"/>
            <w:shd w:val="clear" w:color="auto" w:fill="auto"/>
          </w:tcPr>
          <w:p w:rsidR="002271BE" w:rsidRPr="00ED092D" w:rsidRDefault="002271BE" w:rsidP="002271BE">
            <w:pPr>
              <w:spacing w:after="0" w:line="360" w:lineRule="exact"/>
              <w:rPr>
                <w:rFonts w:ascii="TH SarabunIT๙" w:hAnsi="TH SarabunIT๙" w:cs="TH SarabunIT๙"/>
                <w:sz w:val="32"/>
                <w:szCs w:val="32"/>
                <w:cs/>
              </w:rPr>
            </w:pPr>
            <w:r w:rsidRPr="00ED092D">
              <w:rPr>
                <w:rFonts w:ascii="TH SarabunIT๙" w:hAnsi="TH SarabunIT๙" w:cs="TH SarabunIT๙"/>
                <w:color w:val="000000"/>
                <w:sz w:val="32"/>
                <w:szCs w:val="32"/>
              </w:rPr>
              <w:t xml:space="preserve">1. </w:t>
            </w:r>
            <w:r w:rsidRPr="00ED092D">
              <w:rPr>
                <w:rFonts w:ascii="TH SarabunIT๙" w:hAnsi="TH SarabunIT๙" w:cs="TH SarabunIT๙"/>
                <w:color w:val="000000"/>
                <w:sz w:val="32"/>
                <w:szCs w:val="32"/>
                <w:cs/>
              </w:rPr>
              <w:t>บอกความเหมือน หรือความแตกต่างระหว่างการออกเสียงประโยคชนิดต่างๆ</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 การใช้เครื่องหมายวรรคตอน  และการลำดับคำ</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ตามโครงสร้างประโยคของภาษาจีนและภาษาไทย</w:t>
            </w:r>
          </w:p>
        </w:tc>
        <w:tc>
          <w:tcPr>
            <w:tcW w:w="5151" w:type="dxa"/>
            <w:shd w:val="clear" w:color="auto" w:fill="auto"/>
          </w:tcPr>
          <w:p w:rsidR="002271BE" w:rsidRPr="00ED092D" w:rsidRDefault="002271BE" w:rsidP="002271BE">
            <w:pPr>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ความเหมือนและความแตกต่างระหว่างการออกเสียงประโยคชนิดต่างๆ ของภาษาจีนกับภาษาไทย  </w:t>
            </w:r>
          </w:p>
          <w:p w:rsidR="002271BE" w:rsidRPr="00ED092D" w:rsidRDefault="002271BE" w:rsidP="002271BE">
            <w:pPr>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FF0000"/>
                <w:sz w:val="32"/>
                <w:szCs w:val="32"/>
                <w:cs/>
              </w:rPr>
              <w:t xml:space="preserve"> </w:t>
            </w:r>
            <w:r w:rsidRPr="00ED092D">
              <w:rPr>
                <w:rFonts w:ascii="TH SarabunIT๙" w:hAnsi="TH SarabunIT๙" w:cs="TH SarabunIT๙"/>
                <w:color w:val="000000"/>
                <w:sz w:val="32"/>
                <w:szCs w:val="32"/>
                <w:cs/>
              </w:rPr>
              <w:t xml:space="preserve">การใช้เครื่องหมายวรรคตอน และการลำดับคำตามโครงสร้างประโยคของภาษาจีนและภาษาไทย เช่น </w:t>
            </w:r>
          </w:p>
          <w:p w:rsidR="002271BE" w:rsidRPr="00ED092D" w:rsidRDefault="002271BE" w:rsidP="002271BE">
            <w:pPr>
              <w:spacing w:after="0" w:line="360" w:lineRule="exact"/>
              <w:ind w:right="-190"/>
              <w:rPr>
                <w:rFonts w:ascii="TH SarabunIT๙" w:hAnsi="TH SarabunIT๙" w:cs="TH SarabunIT๙"/>
                <w:color w:val="000000"/>
                <w:sz w:val="32"/>
                <w:szCs w:val="32"/>
              </w:rPr>
            </w:pPr>
            <w:r w:rsidRPr="00ED092D">
              <w:rPr>
                <w:rFonts w:ascii="TH SarabunIT๙" w:hAnsi="TH SarabunIT๙" w:cs="TH SarabunIT๙"/>
                <w:color w:val="000000"/>
                <w:sz w:val="32"/>
                <w:szCs w:val="32"/>
                <w:cs/>
              </w:rPr>
              <w:t xml:space="preserve">- </w:t>
            </w:r>
            <w:r w:rsidRPr="00ED092D">
              <w:rPr>
                <w:rFonts w:ascii="TH SarabunIT๙" w:hAnsi="TH SarabunIT๙" w:cs="TH SarabunIT๙"/>
                <w:color w:val="000000"/>
                <w:spacing w:val="-4"/>
                <w:sz w:val="32"/>
                <w:szCs w:val="32"/>
                <w:cs/>
              </w:rPr>
              <w:t>เสียงในภาษาจีน</w:t>
            </w:r>
            <w:r w:rsidRPr="00ED092D">
              <w:rPr>
                <w:rFonts w:ascii="TH SarabunIT๙" w:hAnsi="TH SarabunIT๙" w:cs="TH SarabunIT๙"/>
                <w:color w:val="000000"/>
                <w:spacing w:val="-4"/>
                <w:sz w:val="32"/>
                <w:szCs w:val="32"/>
              </w:rPr>
              <w:t xml:space="preserve">: </w:t>
            </w:r>
            <w:r w:rsidRPr="00ED092D">
              <w:rPr>
                <w:rFonts w:ascii="TH SarabunIT๙" w:hAnsi="TH SarabunIT๙" w:cs="TH SarabunIT๙"/>
                <w:color w:val="000000"/>
                <w:spacing w:val="-4"/>
                <w:sz w:val="32"/>
                <w:szCs w:val="32"/>
                <w:cs/>
              </w:rPr>
              <w:t>เสียงพยัญชนะ</w:t>
            </w:r>
            <w:r w:rsidRPr="00ED092D">
              <w:rPr>
                <w:rFonts w:ascii="TH SarabunIT๙" w:hAnsi="TH SarabunIT๙" w:cs="TH SarabunIT๙"/>
                <w:color w:val="000000"/>
                <w:spacing w:val="-4"/>
                <w:sz w:val="32"/>
                <w:szCs w:val="32"/>
              </w:rPr>
              <w:t xml:space="preserve">/ </w:t>
            </w:r>
            <w:r w:rsidRPr="00ED092D">
              <w:rPr>
                <w:rFonts w:ascii="TH SarabunIT๙" w:hAnsi="TH SarabunIT๙" w:cs="TH SarabunIT๙"/>
                <w:color w:val="000000"/>
                <w:spacing w:val="-4"/>
                <w:sz w:val="32"/>
                <w:szCs w:val="32"/>
                <w:cs/>
              </w:rPr>
              <w:t>เสียงสระ</w:t>
            </w:r>
            <w:r w:rsidRPr="00ED092D">
              <w:rPr>
                <w:rFonts w:ascii="TH SarabunIT๙" w:hAnsi="TH SarabunIT๙" w:cs="TH SarabunIT๙"/>
                <w:color w:val="000000"/>
                <w:spacing w:val="-4"/>
                <w:sz w:val="32"/>
                <w:szCs w:val="32"/>
              </w:rPr>
              <w:t xml:space="preserve">/ </w:t>
            </w:r>
            <w:r w:rsidRPr="00ED092D">
              <w:rPr>
                <w:rFonts w:ascii="TH SarabunIT๙" w:hAnsi="TH SarabunIT๙" w:cs="TH SarabunIT๙"/>
                <w:color w:val="000000"/>
                <w:spacing w:val="-4"/>
                <w:sz w:val="32"/>
                <w:szCs w:val="32"/>
                <w:cs/>
              </w:rPr>
              <w:t>เสียงวรรณยุก</w:t>
            </w:r>
            <w:r w:rsidRPr="00ED092D">
              <w:rPr>
                <w:rFonts w:ascii="TH SarabunIT๙" w:hAnsi="TH SarabunIT๙" w:cs="TH SarabunIT๙"/>
                <w:color w:val="000000"/>
                <w:sz w:val="32"/>
                <w:szCs w:val="32"/>
                <w:cs/>
              </w:rPr>
              <w:t>ต์</w:t>
            </w:r>
          </w:p>
          <w:p w:rsidR="002271BE" w:rsidRPr="00ED092D" w:rsidRDefault="002271BE" w:rsidP="002271BE">
            <w:pPr>
              <w:spacing w:after="0" w:line="360" w:lineRule="exact"/>
              <w:ind w:right="-190"/>
              <w:rPr>
                <w:rFonts w:ascii="TH SarabunIT๙" w:hAnsi="TH SarabunIT๙" w:cs="TH SarabunIT๙"/>
                <w:color w:val="000000"/>
                <w:sz w:val="32"/>
                <w:szCs w:val="32"/>
              </w:rPr>
            </w:pPr>
            <w:r w:rsidRPr="00ED092D">
              <w:rPr>
                <w:rFonts w:ascii="TH SarabunIT๙" w:hAnsi="TH SarabunIT๙" w:cs="TH SarabunIT๙"/>
                <w:color w:val="000000"/>
                <w:sz w:val="32"/>
                <w:szCs w:val="32"/>
                <w:cs/>
              </w:rPr>
              <w:t>- ตัวอักษรจีน</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ลำดับขีด</w:t>
            </w:r>
          </w:p>
          <w:p w:rsidR="002271BE" w:rsidRPr="00ED092D" w:rsidRDefault="002271BE" w:rsidP="002271BE">
            <w:pPr>
              <w:spacing w:after="0" w:line="360" w:lineRule="exact"/>
              <w:ind w:right="-190"/>
              <w:rPr>
                <w:rFonts w:ascii="TH SarabunIT๙" w:hAnsi="TH SarabunIT๙" w:cs="TH SarabunIT๙"/>
                <w:color w:val="000000"/>
                <w:sz w:val="32"/>
                <w:szCs w:val="32"/>
              </w:rPr>
            </w:pPr>
            <w:r w:rsidRPr="00ED092D">
              <w:rPr>
                <w:rFonts w:ascii="TH SarabunIT๙" w:hAnsi="TH SarabunIT๙" w:cs="TH SarabunIT๙"/>
                <w:color w:val="000000"/>
                <w:sz w:val="32"/>
                <w:szCs w:val="32"/>
                <w:cs/>
              </w:rPr>
              <w:t>- คำ</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การประสมคำ</w:t>
            </w:r>
          </w:p>
          <w:p w:rsidR="002271BE" w:rsidRPr="00ED092D" w:rsidRDefault="002271BE" w:rsidP="002271BE">
            <w:pPr>
              <w:spacing w:after="0" w:line="360" w:lineRule="exact"/>
              <w:ind w:right="-190"/>
              <w:rPr>
                <w:rFonts w:ascii="TH SarabunIT๙" w:hAnsi="TH SarabunIT๙" w:cs="TH SarabunIT๙"/>
                <w:color w:val="000000"/>
                <w:sz w:val="32"/>
                <w:szCs w:val="32"/>
              </w:rPr>
            </w:pPr>
            <w:r w:rsidRPr="00ED092D">
              <w:rPr>
                <w:rFonts w:ascii="TH SarabunIT๙" w:hAnsi="TH SarabunIT๙" w:cs="TH SarabunIT๙"/>
                <w:color w:val="000000"/>
                <w:sz w:val="32"/>
                <w:szCs w:val="32"/>
                <w:cs/>
              </w:rPr>
              <w:t>- ประโยค</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โครงสร้างประโยคความเดียว</w:t>
            </w:r>
          </w:p>
          <w:p w:rsidR="002271BE" w:rsidRPr="00ED092D" w:rsidRDefault="002271BE" w:rsidP="002271BE">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เครื่องหมายวรรคตอน</w:t>
            </w:r>
          </w:p>
          <w:p w:rsidR="002271BE" w:rsidRPr="00ED092D" w:rsidRDefault="002271BE" w:rsidP="002271BE">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ตัวอย่าง</w:t>
            </w:r>
          </w:p>
          <w:p w:rsidR="002271BE" w:rsidRPr="00ED092D" w:rsidRDefault="002271BE" w:rsidP="002271BE">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妈</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麻</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马</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骂</w:t>
            </w:r>
            <w:r w:rsidRPr="00ED092D">
              <w:rPr>
                <w:rFonts w:ascii="TH SarabunIT๙" w:hAnsi="TH SarabunIT๙" w:cs="TH SarabunIT๙"/>
                <w:sz w:val="24"/>
                <w:szCs w:val="24"/>
              </w:rPr>
              <w:t xml:space="preserve"> </w:t>
            </w:r>
          </w:p>
          <w:p w:rsidR="002271BE" w:rsidRPr="00ED092D" w:rsidRDefault="002271BE" w:rsidP="002271BE">
            <w:pPr>
              <w:spacing w:after="0" w:line="360" w:lineRule="exact"/>
              <w:rPr>
                <w:rFonts w:ascii="TH SarabunIT๙" w:hAnsi="TH SarabunIT๙" w:cs="TH SarabunIT๙"/>
                <w:sz w:val="32"/>
                <w:szCs w:val="32"/>
                <w:cs/>
              </w:rPr>
            </w:pPr>
            <w:r w:rsidRPr="00ED092D">
              <w:rPr>
                <w:rFonts w:ascii="TH SarabunIT๙" w:hAnsi="TH SarabunIT๙" w:cs="TH SarabunIT๙"/>
                <w:sz w:val="32"/>
                <w:szCs w:val="32"/>
                <w:cs/>
              </w:rPr>
              <w:t xml:space="preserve">มา หม่า </w:t>
            </w:r>
            <w:proofErr w:type="spellStart"/>
            <w:r w:rsidRPr="00ED092D">
              <w:rPr>
                <w:rFonts w:ascii="TH SarabunIT๙" w:hAnsi="TH SarabunIT๙" w:cs="TH SarabunIT๙"/>
                <w:sz w:val="32"/>
                <w:szCs w:val="32"/>
                <w:cs/>
              </w:rPr>
              <w:t>ม่า</w:t>
            </w:r>
            <w:proofErr w:type="spellEnd"/>
            <w:r w:rsidRPr="00ED092D">
              <w:rPr>
                <w:rFonts w:ascii="TH SarabunIT๙" w:hAnsi="TH SarabunIT๙" w:cs="TH SarabunIT๙"/>
                <w:sz w:val="32"/>
                <w:szCs w:val="32"/>
                <w:cs/>
              </w:rPr>
              <w:t xml:space="preserve"> ม้า หมา</w:t>
            </w:r>
          </w:p>
        </w:tc>
      </w:tr>
      <w:tr w:rsidR="002271BE" w:rsidRPr="00ED092D" w:rsidTr="002271BE">
        <w:tc>
          <w:tcPr>
            <w:tcW w:w="720" w:type="dxa"/>
            <w:vMerge/>
            <w:shd w:val="clear" w:color="auto" w:fill="auto"/>
          </w:tcPr>
          <w:p w:rsidR="002271BE" w:rsidRPr="00ED092D" w:rsidRDefault="002271BE" w:rsidP="002271BE">
            <w:pPr>
              <w:spacing w:line="360" w:lineRule="exact"/>
              <w:jc w:val="center"/>
              <w:rPr>
                <w:rFonts w:ascii="TH SarabunIT๙" w:hAnsi="TH SarabunIT๙" w:cs="TH SarabunIT๙"/>
                <w:sz w:val="32"/>
                <w:szCs w:val="32"/>
                <w:cs/>
              </w:rPr>
            </w:pPr>
          </w:p>
        </w:tc>
        <w:tc>
          <w:tcPr>
            <w:tcW w:w="3420" w:type="dxa"/>
            <w:shd w:val="clear" w:color="auto" w:fill="auto"/>
          </w:tcPr>
          <w:p w:rsidR="002271BE" w:rsidRPr="00ED092D" w:rsidRDefault="002271BE"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rPr>
              <w:t>2.</w:t>
            </w:r>
            <w:r w:rsidRPr="00ED092D">
              <w:rPr>
                <w:rFonts w:ascii="TH SarabunIT๙" w:hAnsi="TH SarabunIT๙" w:cs="TH SarabunIT๙"/>
                <w:color w:val="000000"/>
                <w:sz w:val="32"/>
                <w:szCs w:val="32"/>
                <w:cs/>
              </w:rPr>
              <w:t xml:space="preserve"> เปรียบเทียบความเหมือนหรือความแตกต่างระหว่างเทศกาล งานฉลอง วันสำคัญ</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และชีวิตความเป็นอยู่ของจีนกับของไทย</w:t>
            </w:r>
          </w:p>
          <w:p w:rsidR="002271BE" w:rsidRPr="00ED092D" w:rsidRDefault="002271BE" w:rsidP="002271BE">
            <w:pPr>
              <w:adjustRightInd w:val="0"/>
              <w:spacing w:after="0" w:line="360" w:lineRule="exact"/>
              <w:rPr>
                <w:rFonts w:ascii="TH SarabunIT๙" w:hAnsi="TH SarabunIT๙" w:cs="TH SarabunIT๙"/>
                <w:color w:val="000000"/>
                <w:sz w:val="32"/>
                <w:szCs w:val="32"/>
              </w:rPr>
            </w:pPr>
          </w:p>
        </w:tc>
        <w:tc>
          <w:tcPr>
            <w:tcW w:w="5151" w:type="dxa"/>
            <w:shd w:val="clear" w:color="auto" w:fill="auto"/>
          </w:tcPr>
          <w:p w:rsidR="002271BE" w:rsidRPr="00ED092D" w:rsidRDefault="002271BE"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ความเหมือนและความแตกต่างระหว่างเทศกาล งานฉลอง วันสำคัญ และชีวิตความเป็นอยู่ตามวัฒนธรรมของจีนกับวัฒนธรรมของไทย</w:t>
            </w:r>
          </w:p>
          <w:p w:rsidR="002271BE" w:rsidRPr="00ED092D" w:rsidRDefault="002271BE"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p>
          <w:p w:rsidR="002271BE" w:rsidRPr="00ED092D" w:rsidRDefault="002271BE" w:rsidP="002271BE">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元旦（新年）、春节、泼水节（宋干节）</w:t>
            </w:r>
          </w:p>
          <w:p w:rsidR="002271BE" w:rsidRPr="00ED092D" w:rsidRDefault="002271BE" w:rsidP="002271BE">
            <w:pPr>
              <w:spacing w:after="0" w:line="360" w:lineRule="exact"/>
              <w:rPr>
                <w:rFonts w:ascii="TH SarabunIT๙" w:hAnsi="TH SarabunIT๙" w:cs="TH SarabunIT๙"/>
                <w:sz w:val="24"/>
                <w:szCs w:val="24"/>
              </w:rPr>
            </w:pPr>
          </w:p>
        </w:tc>
      </w:tr>
      <w:tr w:rsidR="00372445" w:rsidRPr="00ED092D" w:rsidTr="002271BE">
        <w:tc>
          <w:tcPr>
            <w:tcW w:w="720" w:type="dxa"/>
            <w:shd w:val="clear" w:color="auto" w:fill="auto"/>
          </w:tcPr>
          <w:p w:rsidR="00372445" w:rsidRPr="00ED092D" w:rsidRDefault="00372445" w:rsidP="002271BE">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420" w:type="dxa"/>
            <w:shd w:val="clear" w:color="auto" w:fill="auto"/>
          </w:tcPr>
          <w:p w:rsidR="00372445" w:rsidRPr="00ED092D" w:rsidRDefault="00372445" w:rsidP="002271BE">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5151" w:type="dxa"/>
            <w:shd w:val="clear" w:color="auto" w:fill="auto"/>
          </w:tcPr>
          <w:p w:rsidR="00372445" w:rsidRPr="00ED092D" w:rsidRDefault="00372445" w:rsidP="002271BE">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372445" w:rsidRPr="00ED092D" w:rsidTr="002271BE">
        <w:tc>
          <w:tcPr>
            <w:tcW w:w="720" w:type="dxa"/>
            <w:shd w:val="clear" w:color="auto" w:fill="auto"/>
          </w:tcPr>
          <w:p w:rsidR="00372445" w:rsidRPr="00ED092D" w:rsidRDefault="00372445" w:rsidP="002271BE">
            <w:pPr>
              <w:spacing w:before="60" w:after="60" w:line="360" w:lineRule="exact"/>
              <w:ind w:right="28"/>
              <w:rPr>
                <w:rFonts w:ascii="TH SarabunIT๙" w:hAnsi="TH SarabunIT๙" w:cs="TH SarabunIT๙"/>
                <w:b/>
                <w:bCs/>
                <w:sz w:val="32"/>
                <w:szCs w:val="32"/>
                <w:cs/>
              </w:rPr>
            </w:pPr>
          </w:p>
        </w:tc>
        <w:tc>
          <w:tcPr>
            <w:tcW w:w="3420" w:type="dxa"/>
            <w:shd w:val="clear" w:color="auto" w:fill="auto"/>
          </w:tcPr>
          <w:p w:rsidR="00372445" w:rsidRPr="00ED092D" w:rsidRDefault="00372445" w:rsidP="002271BE">
            <w:pPr>
              <w:spacing w:after="0" w:line="360" w:lineRule="exact"/>
              <w:rPr>
                <w:rFonts w:ascii="TH SarabunIT๙" w:hAnsi="TH SarabunIT๙" w:cs="TH SarabunIT๙"/>
                <w:b/>
                <w:bCs/>
                <w:sz w:val="32"/>
                <w:szCs w:val="32"/>
                <w:cs/>
              </w:rPr>
            </w:pPr>
          </w:p>
        </w:tc>
        <w:tc>
          <w:tcPr>
            <w:tcW w:w="5151" w:type="dxa"/>
            <w:shd w:val="clear" w:color="auto" w:fill="auto"/>
          </w:tcPr>
          <w:p w:rsidR="00372445" w:rsidRPr="00ED092D" w:rsidRDefault="00372445" w:rsidP="002271BE">
            <w:pPr>
              <w:spacing w:after="0" w:line="360" w:lineRule="exact"/>
              <w:rPr>
                <w:rFonts w:ascii="TH SarabunIT๙" w:hAnsi="TH SarabunIT๙" w:cs="TH SarabunIT๙"/>
                <w:b/>
                <w:bCs/>
                <w:sz w:val="32"/>
                <w:szCs w:val="32"/>
                <w:cs/>
              </w:rPr>
            </w:pPr>
            <w:r w:rsidRPr="00ED092D">
              <w:rPr>
                <w:rFonts w:ascii="TH SarabunIT๙" w:hAnsi="TH SarabunIT๙" w:cs="TH SarabunIT๙"/>
                <w:sz w:val="24"/>
                <w:szCs w:val="24"/>
              </w:rPr>
              <w:t>母亲节、父亲节、教师节、儿童节</w:t>
            </w:r>
            <w:r w:rsidRPr="00ED092D">
              <w:rPr>
                <w:rFonts w:ascii="TH SarabunIT๙" w:hAnsi="TH SarabunIT๙" w:cs="TH SarabunIT๙"/>
                <w:color w:val="000000"/>
                <w:sz w:val="24"/>
                <w:szCs w:val="24"/>
              </w:rPr>
              <w:t>国庆节、劳动节</w:t>
            </w:r>
          </w:p>
        </w:tc>
      </w:tr>
      <w:tr w:rsidR="002271BE" w:rsidRPr="00ED092D" w:rsidTr="002271BE">
        <w:tc>
          <w:tcPr>
            <w:tcW w:w="720" w:type="dxa"/>
            <w:vMerge w:val="restart"/>
            <w:shd w:val="clear" w:color="auto" w:fill="auto"/>
          </w:tcPr>
          <w:p w:rsidR="002271BE" w:rsidRPr="00ED092D" w:rsidRDefault="002271BE" w:rsidP="002271BE">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ม.3</w:t>
            </w:r>
          </w:p>
        </w:tc>
        <w:tc>
          <w:tcPr>
            <w:tcW w:w="3420" w:type="dxa"/>
            <w:shd w:val="clear" w:color="auto" w:fill="auto"/>
          </w:tcPr>
          <w:p w:rsidR="002271BE" w:rsidRPr="00ED092D" w:rsidRDefault="002271BE" w:rsidP="002271BE">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rPr>
              <w:t xml:space="preserve">1. </w:t>
            </w:r>
            <w:r w:rsidRPr="00ED092D">
              <w:rPr>
                <w:rFonts w:ascii="TH SarabunIT๙" w:hAnsi="TH SarabunIT๙" w:cs="TH SarabunIT๙"/>
                <w:color w:val="000000"/>
                <w:sz w:val="32"/>
                <w:szCs w:val="32"/>
                <w:cs/>
              </w:rPr>
              <w:t>บอกความเหมือนหรือความแตกต่าง</w:t>
            </w:r>
            <w:r w:rsidRPr="00ED092D">
              <w:rPr>
                <w:rFonts w:ascii="TH SarabunIT๙" w:hAnsi="TH SarabunIT๙" w:cs="TH SarabunIT๙"/>
                <w:color w:val="000000"/>
                <w:spacing w:val="-6"/>
                <w:sz w:val="32"/>
                <w:szCs w:val="32"/>
                <w:cs/>
              </w:rPr>
              <w:t>ระหว่างการออกเสียงประโยคชนิดต่างๆ</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การใช้เครื่องหมายวรรคตอน และการลำดับคำตามโครงสร้างประโยคของภาษาจีนและภาษาไทย</w:t>
            </w:r>
          </w:p>
          <w:p w:rsidR="002271BE" w:rsidRPr="00ED092D" w:rsidRDefault="002271BE" w:rsidP="002271BE">
            <w:pPr>
              <w:adjustRightInd w:val="0"/>
              <w:spacing w:after="0" w:line="240" w:lineRule="auto"/>
              <w:rPr>
                <w:rFonts w:ascii="TH SarabunIT๙" w:hAnsi="TH SarabunIT๙" w:cs="TH SarabunIT๙"/>
                <w:color w:val="000000"/>
                <w:sz w:val="32"/>
                <w:szCs w:val="32"/>
              </w:rPr>
            </w:pPr>
          </w:p>
        </w:tc>
        <w:tc>
          <w:tcPr>
            <w:tcW w:w="5151" w:type="dxa"/>
            <w:shd w:val="clear" w:color="auto" w:fill="auto"/>
          </w:tcPr>
          <w:p w:rsidR="002271BE" w:rsidRPr="00ED092D" w:rsidRDefault="002271BE" w:rsidP="002271BE">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ความเหมือนและความแตกต่างระหว่างการออกเสียงประโยคชนิดต่างๆ ของภาษาจีนกับภาษาไทย </w:t>
            </w:r>
          </w:p>
          <w:p w:rsidR="002271BE" w:rsidRPr="00ED092D" w:rsidRDefault="002271BE" w:rsidP="002271BE">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การใช้เครื่องหมายวรรคตอน และการลำดับคำตามโครงสร้างประโยคของภาษาจีนและภาษาไทย</w:t>
            </w:r>
          </w:p>
          <w:p w:rsidR="002271BE" w:rsidRPr="00ED092D" w:rsidRDefault="002271BE" w:rsidP="002271BE">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เช่น - เสียงในภาษาจีน</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เสียงสูง-ต่ำ</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เสียงหนัก-เบา</w:t>
            </w:r>
          </w:p>
          <w:p w:rsidR="002271BE" w:rsidRPr="00ED092D" w:rsidRDefault="002271BE" w:rsidP="002271BE">
            <w:pPr>
              <w:spacing w:after="0" w:line="240" w:lineRule="auto"/>
              <w:rPr>
                <w:rFonts w:ascii="TH SarabunIT๙" w:hAnsi="TH SarabunIT๙" w:cs="TH SarabunIT๙"/>
                <w:color w:val="000000"/>
                <w:sz w:val="32"/>
                <w:szCs w:val="32"/>
                <w:cs/>
              </w:rPr>
            </w:pPr>
            <w:r w:rsidRPr="00ED092D">
              <w:rPr>
                <w:rFonts w:ascii="TH SarabunIT๙" w:hAnsi="TH SarabunIT๙" w:cs="TH SarabunIT๙"/>
                <w:color w:val="000000"/>
                <w:sz w:val="32"/>
                <w:szCs w:val="32"/>
                <w:cs/>
              </w:rPr>
              <w:t>- ตัวอักษรจีน</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วิธีการสร้างอักษรจีน/ </w:t>
            </w:r>
            <w:r w:rsidRPr="00ED092D">
              <w:rPr>
                <w:rFonts w:ascii="TH SarabunIT๙" w:hAnsi="TH SarabunIT๙" w:cs="TH SarabunIT๙"/>
                <w:color w:val="000000"/>
                <w:spacing w:val="-4"/>
                <w:sz w:val="32"/>
                <w:szCs w:val="32"/>
                <w:cs/>
              </w:rPr>
              <w:t>ส่วนประกอบของตัวอักษรจีน</w:t>
            </w:r>
          </w:p>
          <w:p w:rsidR="002271BE" w:rsidRPr="00ED092D" w:rsidRDefault="002271BE" w:rsidP="002271BE">
            <w:pPr>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 คำ</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การประสมคำ</w:t>
            </w:r>
          </w:p>
          <w:p w:rsidR="002271BE" w:rsidRPr="00ED092D" w:rsidRDefault="002271BE" w:rsidP="002271BE">
            <w:pPr>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 วลี</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โครงสร้างวลี</w:t>
            </w:r>
          </w:p>
          <w:p w:rsidR="002271BE" w:rsidRPr="00ED092D" w:rsidRDefault="002271BE" w:rsidP="002271BE">
            <w:pPr>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 ประโยค</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ประโยคความเดียวที่ไม่มีส่วนขยาย</w:t>
            </w:r>
            <w:r w:rsidRPr="00ED092D">
              <w:rPr>
                <w:rFonts w:ascii="TH SarabunIT๙" w:hAnsi="TH SarabunIT๙" w:cs="TH SarabunIT๙"/>
                <w:color w:val="000000"/>
                <w:sz w:val="32"/>
                <w:szCs w:val="32"/>
              </w:rPr>
              <w:t xml:space="preserve"> </w:t>
            </w:r>
          </w:p>
          <w:p w:rsidR="002271BE" w:rsidRPr="00ED092D" w:rsidRDefault="002271BE" w:rsidP="002271BE">
            <w:pPr>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24"/>
                <w:szCs w:val="24"/>
              </w:rPr>
              <w:t>主</w:t>
            </w: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谓</w:t>
            </w: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宾</w:t>
            </w:r>
            <w:r w:rsidRPr="00ED092D">
              <w:rPr>
                <w:rFonts w:ascii="TH SarabunIT๙" w:hAnsi="TH SarabunIT๙" w:cs="TH SarabunIT๙"/>
                <w:color w:val="000000"/>
                <w:sz w:val="32"/>
                <w:szCs w:val="32"/>
                <w:cs/>
              </w:rPr>
              <w:t>ประโยคความเดียวที่มีส่วนขยาย ได้แก่</w:t>
            </w:r>
            <w:r w:rsidRPr="00ED092D">
              <w:rPr>
                <w:rFonts w:ascii="TH SarabunIT๙" w:hAnsi="TH SarabunIT๙" w:cs="TH SarabunIT๙"/>
                <w:color w:val="000000"/>
                <w:sz w:val="32"/>
                <w:szCs w:val="32"/>
              </w:rPr>
              <w:t xml:space="preserve">   </w:t>
            </w:r>
          </w:p>
          <w:p w:rsidR="002271BE" w:rsidRPr="00ED092D" w:rsidRDefault="002271BE" w:rsidP="002271BE">
            <w:pPr>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24"/>
                <w:szCs w:val="24"/>
              </w:rPr>
              <w:t>主语、谓语、宾语</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定语、状语、补语</w:t>
            </w:r>
          </w:p>
          <w:p w:rsidR="002271BE" w:rsidRPr="00ED092D" w:rsidRDefault="002271BE" w:rsidP="002271BE">
            <w:pPr>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 เครื่องหมายวรรคตอน</w:t>
            </w:r>
          </w:p>
          <w:p w:rsidR="002271BE" w:rsidRPr="00ED092D" w:rsidRDefault="002271BE" w:rsidP="002271BE">
            <w:pPr>
              <w:spacing w:after="0" w:line="240" w:lineRule="auto"/>
              <w:rPr>
                <w:rFonts w:ascii="TH SarabunIT๙" w:hAnsi="TH SarabunIT๙" w:cs="TH SarabunIT๙"/>
                <w:color w:val="000000"/>
                <w:sz w:val="24"/>
                <w:szCs w:val="24"/>
              </w:rPr>
            </w:pPr>
            <w:r w:rsidRPr="00ED092D">
              <w:rPr>
                <w:rFonts w:ascii="TH SarabunIT๙" w:hAnsi="TH SarabunIT๙" w:cs="TH SarabunIT๙"/>
                <w:color w:val="000000"/>
                <w:sz w:val="32"/>
                <w:szCs w:val="32"/>
                <w:cs/>
              </w:rPr>
              <w:t xml:space="preserve">- รูปประโยค </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24"/>
                <w:szCs w:val="24"/>
              </w:rPr>
              <w:t>句式</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比较句，</w:t>
            </w: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是</w:t>
            </w: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的</w:t>
            </w: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句，</w:t>
            </w:r>
          </w:p>
          <w:p w:rsidR="002271BE" w:rsidRPr="00ED092D" w:rsidRDefault="002271BE" w:rsidP="002271BE">
            <w:pPr>
              <w:spacing w:after="0" w:line="240" w:lineRule="auto"/>
              <w:rPr>
                <w:rFonts w:ascii="TH SarabunIT๙" w:hAnsi="TH SarabunIT๙" w:cs="TH SarabunIT๙"/>
                <w:color w:val="000000"/>
                <w:sz w:val="32"/>
                <w:szCs w:val="32"/>
                <w:cs/>
              </w:rPr>
            </w:pP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把</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字句</w:t>
            </w:r>
          </w:p>
        </w:tc>
      </w:tr>
      <w:tr w:rsidR="002271BE" w:rsidRPr="00ED092D" w:rsidTr="002271BE">
        <w:tc>
          <w:tcPr>
            <w:tcW w:w="720" w:type="dxa"/>
            <w:vMerge/>
            <w:tcBorders>
              <w:bottom w:val="single" w:sz="4" w:space="0" w:color="auto"/>
            </w:tcBorders>
            <w:shd w:val="clear" w:color="auto" w:fill="auto"/>
          </w:tcPr>
          <w:p w:rsidR="002271BE" w:rsidRPr="00ED092D" w:rsidRDefault="002271BE" w:rsidP="002271BE">
            <w:pPr>
              <w:spacing w:line="360" w:lineRule="exact"/>
              <w:jc w:val="center"/>
              <w:rPr>
                <w:rFonts w:ascii="TH SarabunIT๙" w:hAnsi="TH SarabunIT๙" w:cs="TH SarabunIT๙"/>
                <w:sz w:val="32"/>
                <w:szCs w:val="32"/>
                <w:cs/>
              </w:rPr>
            </w:pPr>
          </w:p>
        </w:tc>
        <w:tc>
          <w:tcPr>
            <w:tcW w:w="3420" w:type="dxa"/>
            <w:tcBorders>
              <w:bottom w:val="single" w:sz="4" w:space="0" w:color="auto"/>
            </w:tcBorders>
            <w:shd w:val="clear" w:color="auto" w:fill="auto"/>
          </w:tcPr>
          <w:p w:rsidR="002271BE" w:rsidRPr="00ED092D" w:rsidRDefault="002271BE" w:rsidP="002271BE">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rPr>
              <w:t xml:space="preserve">2. </w:t>
            </w:r>
            <w:r w:rsidRPr="00ED092D">
              <w:rPr>
                <w:rFonts w:ascii="TH SarabunIT๙" w:hAnsi="TH SarabunIT๙" w:cs="TH SarabunIT๙"/>
                <w:color w:val="000000"/>
                <w:sz w:val="32"/>
                <w:szCs w:val="32"/>
                <w:cs/>
              </w:rPr>
              <w:t>เปรียบเทียบและอธิบายความเหมือนและความแตกต่างระหว่างชีวิตความเป็นอยู่และวัฒนธรรมของจีนกับวัฒนธรรมของไทย และนำไปใช้</w:t>
            </w:r>
          </w:p>
          <w:p w:rsidR="002271BE" w:rsidRPr="00ED092D" w:rsidRDefault="002271BE" w:rsidP="002271BE">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อย่างถูกต้อง</w:t>
            </w:r>
          </w:p>
          <w:p w:rsidR="002271BE" w:rsidRPr="00ED092D" w:rsidRDefault="002271BE" w:rsidP="002271BE">
            <w:pPr>
              <w:adjustRightInd w:val="0"/>
              <w:spacing w:after="0" w:line="240" w:lineRule="auto"/>
              <w:rPr>
                <w:rFonts w:ascii="TH SarabunIT๙" w:hAnsi="TH SarabunIT๙" w:cs="TH SarabunIT๙"/>
                <w:color w:val="000000"/>
                <w:sz w:val="32"/>
                <w:szCs w:val="32"/>
              </w:rPr>
            </w:pPr>
          </w:p>
        </w:tc>
        <w:tc>
          <w:tcPr>
            <w:tcW w:w="5151" w:type="dxa"/>
            <w:tcBorders>
              <w:bottom w:val="single" w:sz="4" w:space="0" w:color="auto"/>
            </w:tcBorders>
            <w:shd w:val="clear" w:color="auto" w:fill="auto"/>
          </w:tcPr>
          <w:p w:rsidR="002271BE" w:rsidRPr="00ED092D" w:rsidRDefault="002271BE" w:rsidP="002271BE">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ความเหมือนและความแตกต่างระหว่างชีวิตความเป็นอยู่ และวัฒนธรรมของจีนกับวัฒนธรรมของไทย</w:t>
            </w:r>
          </w:p>
          <w:p w:rsidR="002271BE" w:rsidRPr="00ED092D" w:rsidRDefault="002271BE" w:rsidP="002271BE">
            <w:pPr>
              <w:adjustRightInd w:val="0"/>
              <w:spacing w:after="0" w:line="240" w:lineRule="auto"/>
              <w:rPr>
                <w:rFonts w:ascii="TH SarabunIT๙" w:hAnsi="TH SarabunIT๙" w:cs="TH SarabunIT๙"/>
                <w:color w:val="000000"/>
                <w:spacing w:val="-4"/>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pacing w:val="-4"/>
                <w:sz w:val="32"/>
                <w:szCs w:val="32"/>
                <w:cs/>
              </w:rPr>
              <w:t xml:space="preserve"> การปฏิบัติตามวัฒนธรรมจีนกับวัฒนธรรมของไทย </w:t>
            </w:r>
          </w:p>
          <w:p w:rsidR="002271BE" w:rsidRPr="00ED092D" w:rsidRDefault="002271BE" w:rsidP="002271BE">
            <w:pPr>
              <w:adjustRightInd w:val="0"/>
              <w:spacing w:after="0" w:line="240" w:lineRule="auto"/>
              <w:rPr>
                <w:rFonts w:ascii="TH SarabunIT๙" w:hAnsi="TH SarabunIT๙" w:cs="TH SarabunIT๙"/>
                <w:color w:val="000000"/>
                <w:spacing w:val="-4"/>
                <w:sz w:val="32"/>
                <w:szCs w:val="32"/>
              </w:rPr>
            </w:pPr>
            <w:r w:rsidRPr="00ED092D">
              <w:rPr>
                <w:rFonts w:ascii="TH SarabunIT๙" w:hAnsi="TH SarabunIT๙" w:cs="TH SarabunIT๙"/>
                <w:color w:val="000000"/>
                <w:spacing w:val="-4"/>
                <w:sz w:val="32"/>
                <w:szCs w:val="32"/>
                <w:cs/>
              </w:rPr>
              <w:t>ตัวอย่าง</w:t>
            </w:r>
            <w:r w:rsidRPr="00ED092D">
              <w:rPr>
                <w:rFonts w:ascii="TH SarabunIT๙" w:hAnsi="TH SarabunIT๙" w:cs="TH SarabunIT๙"/>
                <w:color w:val="000000"/>
                <w:sz w:val="24"/>
                <w:szCs w:val="24"/>
              </w:rPr>
              <w:t>饮食文化、民族服装、中国乐器、体育</w:t>
            </w:r>
          </w:p>
          <w:p w:rsidR="002271BE" w:rsidRPr="00ED092D" w:rsidRDefault="002271BE" w:rsidP="002271BE">
            <w:pPr>
              <w:adjustRightInd w:val="0"/>
              <w:spacing w:after="0" w:line="240" w:lineRule="auto"/>
              <w:rPr>
                <w:rFonts w:ascii="TH SarabunIT๙" w:hAnsi="TH SarabunIT๙" w:cs="TH SarabunIT๙"/>
                <w:color w:val="000000"/>
                <w:spacing w:val="-4"/>
                <w:sz w:val="32"/>
                <w:szCs w:val="32"/>
              </w:rPr>
            </w:pPr>
            <w:r w:rsidRPr="00ED092D">
              <w:rPr>
                <w:rFonts w:ascii="TH SarabunIT๙" w:hAnsi="TH SarabunIT๙" w:cs="TH SarabunIT๙"/>
                <w:color w:val="000000"/>
                <w:sz w:val="24"/>
                <w:szCs w:val="24"/>
              </w:rPr>
              <w:t>艺术：书画、建筑、陶器、雕刻、</w:t>
            </w:r>
            <w:r w:rsidRPr="00ED092D">
              <w:rPr>
                <w:rFonts w:ascii="TH SarabunIT๙" w:hAnsi="TH SarabunIT๙" w:cs="TH SarabunIT๙"/>
                <w:color w:val="000000"/>
                <w:spacing w:val="-4"/>
                <w:sz w:val="24"/>
                <w:szCs w:val="24"/>
              </w:rPr>
              <w:t>舞蹈</w:t>
            </w:r>
            <w:r w:rsidRPr="00ED092D">
              <w:rPr>
                <w:rFonts w:ascii="TH SarabunIT๙" w:hAnsi="TH SarabunIT๙" w:cs="TH SarabunIT๙"/>
                <w:color w:val="000000"/>
                <w:sz w:val="24"/>
                <w:szCs w:val="24"/>
              </w:rPr>
              <w:t>、</w:t>
            </w:r>
            <w:r w:rsidRPr="00ED092D">
              <w:rPr>
                <w:rFonts w:ascii="TH SarabunIT๙" w:hAnsi="TH SarabunIT๙" w:cs="TH SarabunIT๙"/>
                <w:color w:val="000000"/>
                <w:spacing w:val="-4"/>
                <w:sz w:val="24"/>
                <w:szCs w:val="24"/>
              </w:rPr>
              <w:t>祝贺辞、对联</w:t>
            </w:r>
          </w:p>
        </w:tc>
      </w:tr>
      <w:tr w:rsidR="002271BE" w:rsidRPr="00ED092D" w:rsidTr="002271BE">
        <w:trPr>
          <w:trHeight w:val="263"/>
        </w:trPr>
        <w:tc>
          <w:tcPr>
            <w:tcW w:w="720" w:type="dxa"/>
            <w:tcBorders>
              <w:top w:val="single" w:sz="4" w:space="0" w:color="auto"/>
              <w:bottom w:val="single" w:sz="4" w:space="0" w:color="auto"/>
            </w:tcBorders>
            <w:shd w:val="clear" w:color="auto" w:fill="auto"/>
          </w:tcPr>
          <w:p w:rsidR="002271BE" w:rsidRPr="00ED092D" w:rsidRDefault="002271BE" w:rsidP="002271BE">
            <w:pPr>
              <w:spacing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ม.4</w:t>
            </w:r>
          </w:p>
          <w:p w:rsidR="002271BE" w:rsidRPr="00ED092D" w:rsidRDefault="002271BE" w:rsidP="002271BE">
            <w:pPr>
              <w:spacing w:line="360" w:lineRule="exact"/>
              <w:jc w:val="center"/>
              <w:rPr>
                <w:rFonts w:ascii="TH SarabunIT๙" w:hAnsi="TH SarabunIT๙" w:cs="TH SarabunIT๙"/>
                <w:b/>
                <w:bCs/>
                <w:sz w:val="32"/>
                <w:szCs w:val="32"/>
              </w:rPr>
            </w:pPr>
          </w:p>
          <w:p w:rsidR="002271BE" w:rsidRPr="00ED092D" w:rsidRDefault="002271BE" w:rsidP="002271BE">
            <w:pPr>
              <w:spacing w:line="360" w:lineRule="exact"/>
              <w:jc w:val="center"/>
              <w:rPr>
                <w:rFonts w:ascii="TH SarabunIT๙" w:hAnsi="TH SarabunIT๙" w:cs="TH SarabunIT๙"/>
                <w:b/>
                <w:bCs/>
                <w:sz w:val="32"/>
                <w:szCs w:val="32"/>
              </w:rPr>
            </w:pPr>
          </w:p>
          <w:p w:rsidR="002271BE" w:rsidRPr="00ED092D" w:rsidRDefault="002271BE" w:rsidP="002271BE">
            <w:pPr>
              <w:spacing w:line="360" w:lineRule="exact"/>
              <w:rPr>
                <w:rFonts w:ascii="TH SarabunIT๙" w:hAnsi="TH SarabunIT๙" w:cs="TH SarabunIT๙"/>
                <w:b/>
                <w:bCs/>
                <w:sz w:val="32"/>
                <w:szCs w:val="32"/>
              </w:rPr>
            </w:pPr>
          </w:p>
          <w:p w:rsidR="002271BE" w:rsidRPr="00ED092D" w:rsidRDefault="002271BE" w:rsidP="002271BE">
            <w:pPr>
              <w:spacing w:line="360" w:lineRule="exact"/>
              <w:rPr>
                <w:rFonts w:ascii="TH SarabunIT๙" w:hAnsi="TH SarabunIT๙" w:cs="TH SarabunIT๙"/>
                <w:b/>
                <w:bCs/>
                <w:sz w:val="32"/>
                <w:szCs w:val="32"/>
              </w:rPr>
            </w:pPr>
          </w:p>
          <w:p w:rsidR="002271BE" w:rsidRPr="00ED092D" w:rsidRDefault="002271BE" w:rsidP="002271BE">
            <w:pPr>
              <w:spacing w:line="360" w:lineRule="exact"/>
              <w:rPr>
                <w:rFonts w:ascii="TH SarabunIT๙" w:hAnsi="TH SarabunIT๙" w:cs="TH SarabunIT๙"/>
                <w:b/>
                <w:bCs/>
                <w:sz w:val="32"/>
                <w:szCs w:val="32"/>
              </w:rPr>
            </w:pPr>
          </w:p>
          <w:p w:rsidR="002271BE" w:rsidRPr="00ED092D" w:rsidRDefault="002271BE" w:rsidP="002271BE">
            <w:pPr>
              <w:spacing w:line="360" w:lineRule="exact"/>
              <w:rPr>
                <w:rFonts w:ascii="TH SarabunIT๙" w:hAnsi="TH SarabunIT๙" w:cs="TH SarabunIT๙"/>
                <w:b/>
                <w:bCs/>
                <w:sz w:val="32"/>
                <w:szCs w:val="32"/>
                <w:cs/>
              </w:rPr>
            </w:pPr>
          </w:p>
        </w:tc>
        <w:tc>
          <w:tcPr>
            <w:tcW w:w="3420" w:type="dxa"/>
            <w:tcBorders>
              <w:top w:val="single" w:sz="4" w:space="0" w:color="auto"/>
              <w:bottom w:val="single" w:sz="4" w:space="0" w:color="auto"/>
            </w:tcBorders>
            <w:shd w:val="clear" w:color="auto" w:fill="auto"/>
          </w:tcPr>
          <w:p w:rsidR="002271BE" w:rsidRPr="00ED092D" w:rsidRDefault="002271BE" w:rsidP="002271BE">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rPr>
              <w:t xml:space="preserve">1. </w:t>
            </w:r>
            <w:r w:rsidRPr="00ED092D">
              <w:rPr>
                <w:rFonts w:ascii="TH SarabunIT๙" w:hAnsi="TH SarabunIT๙" w:cs="TH SarabunIT๙"/>
                <w:color w:val="000000"/>
                <w:sz w:val="32"/>
                <w:szCs w:val="32"/>
                <w:cs/>
              </w:rPr>
              <w:t>เปรียบเทียบและอธิบายความเหมือนและความแตกต่างระหว่างการออกเสียงประโยคชนิดต่างๆ</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และการลำดับคำ ตามโครงสร้างประโยคของภาษาจีนกับภาษาไทย</w:t>
            </w:r>
          </w:p>
          <w:p w:rsidR="002271BE" w:rsidRPr="00ED092D" w:rsidRDefault="002271BE" w:rsidP="002271BE">
            <w:pPr>
              <w:adjustRightInd w:val="0"/>
              <w:spacing w:after="0" w:line="240" w:lineRule="auto"/>
              <w:rPr>
                <w:rFonts w:ascii="TH SarabunIT๙" w:hAnsi="TH SarabunIT๙" w:cs="TH SarabunIT๙"/>
                <w:color w:val="000000"/>
                <w:sz w:val="32"/>
                <w:szCs w:val="32"/>
              </w:rPr>
            </w:pPr>
          </w:p>
        </w:tc>
        <w:tc>
          <w:tcPr>
            <w:tcW w:w="5151" w:type="dxa"/>
            <w:tcBorders>
              <w:top w:val="single" w:sz="4" w:space="0" w:color="auto"/>
              <w:bottom w:val="single" w:sz="4" w:space="0" w:color="auto"/>
            </w:tcBorders>
            <w:shd w:val="clear" w:color="auto" w:fill="auto"/>
          </w:tcPr>
          <w:p w:rsidR="002271BE" w:rsidRPr="00ED092D" w:rsidRDefault="002271BE" w:rsidP="002271BE">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ความเหมือนและความแตกต่างระหว่างการออกเสียงประโยคชนิดต่างๆ ของภาษาจีนกับภาษาไทย</w:t>
            </w:r>
          </w:p>
          <w:p w:rsidR="002271BE" w:rsidRPr="00ED092D" w:rsidRDefault="002271BE" w:rsidP="002271BE">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การใช้เครื่องหมายวรรคตอน และการลำดับคำตามโครงสร้างประโยคของภาษาจีนและภาษาไทย</w:t>
            </w:r>
          </w:p>
          <w:p w:rsidR="002271BE" w:rsidRPr="00ED092D" w:rsidRDefault="002271BE" w:rsidP="002271BE">
            <w:pPr>
              <w:adjustRightInd w:val="0"/>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เช่น - เสียงในภาษาจีน</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เสียงสูง-ต่ำ</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เสียงหนัก-เบา</w:t>
            </w:r>
          </w:p>
          <w:p w:rsidR="002271BE" w:rsidRPr="00ED092D" w:rsidRDefault="002271BE" w:rsidP="002271BE">
            <w:pPr>
              <w:spacing w:after="0" w:line="240" w:lineRule="auto"/>
              <w:rPr>
                <w:rFonts w:ascii="TH SarabunIT๙" w:hAnsi="TH SarabunIT๙" w:cs="TH SarabunIT๙"/>
                <w:color w:val="000000"/>
                <w:sz w:val="32"/>
                <w:szCs w:val="32"/>
                <w:cs/>
              </w:rPr>
            </w:pPr>
            <w:r w:rsidRPr="00ED092D">
              <w:rPr>
                <w:rFonts w:ascii="TH SarabunIT๙" w:hAnsi="TH SarabunIT๙" w:cs="TH SarabunIT๙"/>
                <w:color w:val="000000"/>
                <w:sz w:val="32"/>
                <w:szCs w:val="32"/>
                <w:cs/>
              </w:rPr>
              <w:t>- ตัวอักษรจีน</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วิธีการสร้างอักษรจีน/ </w:t>
            </w:r>
            <w:r w:rsidRPr="00ED092D">
              <w:rPr>
                <w:rFonts w:ascii="TH SarabunIT๙" w:hAnsi="TH SarabunIT๙" w:cs="TH SarabunIT๙"/>
                <w:color w:val="000000"/>
                <w:spacing w:val="-4"/>
                <w:sz w:val="32"/>
                <w:szCs w:val="32"/>
                <w:cs/>
              </w:rPr>
              <w:t>ส่วนประกอบของ ตัวอักษรจีน</w:t>
            </w:r>
          </w:p>
          <w:p w:rsidR="002271BE" w:rsidRPr="00ED092D" w:rsidRDefault="002271BE" w:rsidP="002271BE">
            <w:pPr>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 คำ</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การประสมคำ</w:t>
            </w:r>
          </w:p>
          <w:p w:rsidR="002271BE" w:rsidRDefault="002271BE" w:rsidP="002271BE">
            <w:pPr>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 วลี</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โครงสร้างวลี</w:t>
            </w:r>
          </w:p>
          <w:p w:rsidR="00C07DFC" w:rsidRPr="00ED092D" w:rsidRDefault="00C07DFC" w:rsidP="00C07DFC">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32"/>
                <w:szCs w:val="32"/>
                <w:cs/>
              </w:rPr>
              <w:t>- ประโยค</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ประโยคความเดียวที่ไม่มีส่วนขยาย</w:t>
            </w:r>
          </w:p>
          <w:p w:rsidR="00C07DFC" w:rsidRPr="00ED092D" w:rsidRDefault="00C07DFC" w:rsidP="00C07DF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24"/>
                <w:szCs w:val="24"/>
              </w:rPr>
              <w:t>主</w:t>
            </w: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谓</w:t>
            </w: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宾</w:t>
            </w:r>
            <w:r w:rsidRPr="00ED092D">
              <w:rPr>
                <w:rFonts w:ascii="TH SarabunIT๙" w:hAnsi="TH SarabunIT๙" w:cs="TH SarabunIT๙"/>
                <w:color w:val="000000"/>
                <w:sz w:val="32"/>
                <w:szCs w:val="32"/>
                <w:cs/>
              </w:rPr>
              <w:t>ประโยคความเดียวที่มีส่วนขยาย ได้แก่</w:t>
            </w:r>
            <w:r w:rsidRPr="00ED092D">
              <w:rPr>
                <w:rFonts w:ascii="TH SarabunIT๙" w:hAnsi="TH SarabunIT๙" w:cs="TH SarabunIT๙"/>
                <w:color w:val="000000"/>
                <w:sz w:val="32"/>
                <w:szCs w:val="32"/>
              </w:rPr>
              <w:t xml:space="preserve">   </w:t>
            </w:r>
          </w:p>
          <w:p w:rsidR="00C07DFC" w:rsidRPr="00ED092D" w:rsidRDefault="00C07DFC" w:rsidP="00C07DFC">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主语、谓语、宾语</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定语、状语、补语</w:t>
            </w:r>
          </w:p>
          <w:p w:rsidR="00C07DFC" w:rsidRPr="00ED092D" w:rsidRDefault="00C07DFC" w:rsidP="00C07DFC">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เครื่องหมายวรรคตอน</w:t>
            </w:r>
          </w:p>
          <w:p w:rsidR="00C07DFC" w:rsidRPr="00C07DFC" w:rsidRDefault="00C07DFC" w:rsidP="00C07DFC">
            <w:pPr>
              <w:spacing w:after="0" w:line="360" w:lineRule="exact"/>
              <w:rPr>
                <w:rFonts w:ascii="TH SarabunIT๙" w:hAnsi="TH SarabunIT๙" w:cs="TH SarabunIT๙"/>
                <w:color w:val="000000"/>
                <w:sz w:val="24"/>
                <w:szCs w:val="24"/>
                <w:cs/>
              </w:rPr>
            </w:pPr>
            <w:r w:rsidRPr="00ED092D">
              <w:rPr>
                <w:rFonts w:ascii="TH SarabunIT๙" w:hAnsi="TH SarabunIT๙" w:cs="TH SarabunIT๙"/>
                <w:color w:val="000000"/>
                <w:sz w:val="32"/>
                <w:szCs w:val="32"/>
                <w:cs/>
              </w:rPr>
              <w:t xml:space="preserve">- รูปประโยค </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24"/>
                <w:szCs w:val="24"/>
              </w:rPr>
              <w:t>句式</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比较句，</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句式</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比较句，</w:t>
            </w:r>
          </w:p>
        </w:tc>
      </w:tr>
      <w:tr w:rsidR="00372445" w:rsidRPr="00ED092D" w:rsidTr="002271BE">
        <w:tc>
          <w:tcPr>
            <w:tcW w:w="720" w:type="dxa"/>
            <w:shd w:val="clear" w:color="auto" w:fill="auto"/>
          </w:tcPr>
          <w:p w:rsidR="00372445" w:rsidRPr="00ED092D" w:rsidRDefault="00372445" w:rsidP="002271BE">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420" w:type="dxa"/>
            <w:shd w:val="clear" w:color="auto" w:fill="auto"/>
          </w:tcPr>
          <w:p w:rsidR="00372445" w:rsidRPr="00ED092D" w:rsidRDefault="00372445" w:rsidP="002271BE">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5151" w:type="dxa"/>
            <w:shd w:val="clear" w:color="auto" w:fill="auto"/>
          </w:tcPr>
          <w:p w:rsidR="00372445" w:rsidRPr="00ED092D" w:rsidRDefault="00372445" w:rsidP="002271BE">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372445" w:rsidRPr="00ED092D" w:rsidTr="002271BE">
        <w:tc>
          <w:tcPr>
            <w:tcW w:w="720" w:type="dxa"/>
            <w:shd w:val="clear" w:color="auto" w:fill="auto"/>
          </w:tcPr>
          <w:p w:rsidR="00372445" w:rsidRPr="00ED092D" w:rsidRDefault="00372445" w:rsidP="002271BE">
            <w:pPr>
              <w:spacing w:before="60" w:after="60" w:line="360" w:lineRule="exact"/>
              <w:ind w:right="28"/>
              <w:jc w:val="center"/>
              <w:rPr>
                <w:rFonts w:ascii="TH SarabunIT๙" w:hAnsi="TH SarabunIT๙" w:cs="TH SarabunIT๙"/>
                <w:b/>
                <w:bCs/>
                <w:sz w:val="32"/>
                <w:szCs w:val="32"/>
                <w:cs/>
              </w:rPr>
            </w:pPr>
          </w:p>
        </w:tc>
        <w:tc>
          <w:tcPr>
            <w:tcW w:w="3420" w:type="dxa"/>
            <w:shd w:val="clear" w:color="auto" w:fill="auto"/>
          </w:tcPr>
          <w:p w:rsidR="00372445" w:rsidRPr="00ED092D" w:rsidRDefault="00372445" w:rsidP="002271BE">
            <w:pPr>
              <w:spacing w:after="0" w:line="360" w:lineRule="exact"/>
              <w:jc w:val="center"/>
              <w:rPr>
                <w:rFonts w:ascii="TH SarabunIT๙" w:hAnsi="TH SarabunIT๙" w:cs="TH SarabunIT๙"/>
                <w:b/>
                <w:bCs/>
                <w:sz w:val="32"/>
                <w:szCs w:val="32"/>
                <w:cs/>
              </w:rPr>
            </w:pPr>
          </w:p>
        </w:tc>
        <w:tc>
          <w:tcPr>
            <w:tcW w:w="5151" w:type="dxa"/>
            <w:shd w:val="clear" w:color="auto" w:fill="auto"/>
          </w:tcPr>
          <w:p w:rsidR="00372445" w:rsidRPr="00ED092D" w:rsidRDefault="00C07DFC" w:rsidP="002271BE">
            <w:pPr>
              <w:spacing w:after="0" w:line="360" w:lineRule="exact"/>
              <w:rPr>
                <w:rFonts w:ascii="TH SarabunIT๙" w:hAnsi="TH SarabunIT๙" w:cs="TH SarabunIT๙"/>
                <w:b/>
                <w:bCs/>
                <w:sz w:val="32"/>
                <w:szCs w:val="32"/>
                <w:cs/>
              </w:rPr>
            </w:pPr>
            <w:r w:rsidRPr="00ED092D">
              <w:rPr>
                <w:rFonts w:ascii="TH SarabunIT๙" w:hAnsi="TH SarabunIT๙" w:cs="TH SarabunIT๙"/>
                <w:color w:val="000000"/>
                <w:spacing w:val="-6"/>
                <w:sz w:val="24"/>
                <w:szCs w:val="24"/>
              </w:rPr>
              <w:t xml:space="preserve"> </w:t>
            </w:r>
            <w:r w:rsidR="00372445" w:rsidRPr="00ED092D">
              <w:rPr>
                <w:rFonts w:ascii="TH SarabunIT๙" w:hAnsi="TH SarabunIT๙" w:cs="TH SarabunIT๙"/>
                <w:color w:val="000000"/>
                <w:spacing w:val="-6"/>
                <w:sz w:val="24"/>
                <w:szCs w:val="24"/>
              </w:rPr>
              <w:t>“</w:t>
            </w:r>
            <w:r w:rsidR="00372445" w:rsidRPr="00ED092D">
              <w:rPr>
                <w:rFonts w:ascii="TH SarabunIT๙" w:hAnsi="TH SarabunIT๙" w:cs="TH SarabunIT๙"/>
                <w:color w:val="000000"/>
                <w:spacing w:val="-6"/>
                <w:sz w:val="24"/>
                <w:szCs w:val="24"/>
              </w:rPr>
              <w:t>是</w:t>
            </w:r>
            <w:r w:rsidR="00372445" w:rsidRPr="00ED092D">
              <w:rPr>
                <w:rFonts w:ascii="TH SarabunIT๙" w:hAnsi="TH SarabunIT๙" w:cs="TH SarabunIT๙"/>
                <w:color w:val="000000"/>
                <w:spacing w:val="-6"/>
                <w:sz w:val="24"/>
                <w:szCs w:val="24"/>
              </w:rPr>
              <w:t>……</w:t>
            </w:r>
            <w:r w:rsidR="00372445" w:rsidRPr="00ED092D">
              <w:rPr>
                <w:rFonts w:ascii="TH SarabunIT๙" w:hAnsi="TH SarabunIT๙" w:cs="TH SarabunIT๙"/>
                <w:color w:val="000000"/>
                <w:spacing w:val="-6"/>
                <w:sz w:val="24"/>
                <w:szCs w:val="24"/>
              </w:rPr>
              <w:t>的</w:t>
            </w:r>
            <w:r w:rsidR="00372445" w:rsidRPr="00ED092D">
              <w:rPr>
                <w:rFonts w:ascii="TH SarabunIT๙" w:hAnsi="TH SarabunIT๙" w:cs="TH SarabunIT๙"/>
                <w:color w:val="000000"/>
                <w:spacing w:val="-6"/>
                <w:sz w:val="24"/>
                <w:szCs w:val="24"/>
              </w:rPr>
              <w:t>”</w:t>
            </w:r>
            <w:r w:rsidR="00372445" w:rsidRPr="00ED092D">
              <w:rPr>
                <w:rFonts w:ascii="TH SarabunIT๙" w:hAnsi="TH SarabunIT๙" w:cs="TH SarabunIT๙"/>
                <w:color w:val="000000"/>
                <w:spacing w:val="-6"/>
                <w:sz w:val="24"/>
                <w:szCs w:val="24"/>
              </w:rPr>
              <w:t>句，</w:t>
            </w:r>
            <w:r w:rsidR="00372445" w:rsidRPr="00ED092D">
              <w:rPr>
                <w:rFonts w:ascii="TH SarabunIT๙" w:hAnsi="TH SarabunIT๙" w:cs="TH SarabunIT๙"/>
                <w:color w:val="000000"/>
                <w:spacing w:val="-6"/>
                <w:sz w:val="24"/>
                <w:szCs w:val="24"/>
              </w:rPr>
              <w:t>“</w:t>
            </w:r>
            <w:r w:rsidR="00372445" w:rsidRPr="00ED092D">
              <w:rPr>
                <w:rFonts w:ascii="TH SarabunIT๙" w:hAnsi="TH SarabunIT๙" w:cs="TH SarabunIT๙"/>
                <w:color w:val="000000"/>
                <w:spacing w:val="-6"/>
                <w:sz w:val="24"/>
                <w:szCs w:val="24"/>
              </w:rPr>
              <w:t>把</w:t>
            </w:r>
            <w:r w:rsidR="00372445" w:rsidRPr="00ED092D">
              <w:rPr>
                <w:rFonts w:ascii="TH SarabunIT๙" w:hAnsi="TH SarabunIT๙" w:cs="TH SarabunIT๙"/>
                <w:color w:val="000000"/>
                <w:spacing w:val="-6"/>
                <w:sz w:val="24"/>
                <w:szCs w:val="24"/>
              </w:rPr>
              <w:t xml:space="preserve">” </w:t>
            </w:r>
            <w:r w:rsidR="00372445" w:rsidRPr="00ED092D">
              <w:rPr>
                <w:rFonts w:ascii="TH SarabunIT๙" w:hAnsi="TH SarabunIT๙" w:cs="TH SarabunIT๙"/>
                <w:color w:val="000000"/>
                <w:spacing w:val="-6"/>
                <w:sz w:val="24"/>
                <w:szCs w:val="24"/>
              </w:rPr>
              <w:t>字句</w:t>
            </w:r>
          </w:p>
        </w:tc>
      </w:tr>
      <w:tr w:rsidR="00372445" w:rsidRPr="00ED092D" w:rsidTr="002271BE">
        <w:tc>
          <w:tcPr>
            <w:tcW w:w="720" w:type="dxa"/>
            <w:tcBorders>
              <w:top w:val="nil"/>
            </w:tcBorders>
            <w:shd w:val="clear" w:color="auto" w:fill="auto"/>
          </w:tcPr>
          <w:p w:rsidR="00372445" w:rsidRPr="00ED092D" w:rsidRDefault="00372445" w:rsidP="002271BE">
            <w:pPr>
              <w:spacing w:line="360" w:lineRule="exact"/>
              <w:jc w:val="center"/>
              <w:rPr>
                <w:rFonts w:ascii="TH SarabunIT๙" w:hAnsi="TH SarabunIT๙" w:cs="TH SarabunIT๙"/>
                <w:sz w:val="32"/>
                <w:szCs w:val="32"/>
                <w:cs/>
              </w:rPr>
            </w:pPr>
          </w:p>
        </w:tc>
        <w:tc>
          <w:tcPr>
            <w:tcW w:w="3420" w:type="dxa"/>
            <w:shd w:val="clear" w:color="auto" w:fill="auto"/>
          </w:tcPr>
          <w:p w:rsidR="00372445" w:rsidRPr="00ED092D" w:rsidRDefault="00372445"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rPr>
              <w:t>2.</w:t>
            </w:r>
            <w:r w:rsidRPr="00ED092D">
              <w:rPr>
                <w:rFonts w:ascii="TH SarabunIT๙" w:hAnsi="TH SarabunIT๙" w:cs="TH SarabunIT๙"/>
                <w:color w:val="000000"/>
                <w:sz w:val="32"/>
                <w:szCs w:val="32"/>
                <w:cs/>
              </w:rPr>
              <w:t xml:space="preserve"> เปรียบเทียบและอธิบายความเหมือน และความแตกต่างระหว่างชีวิตความเป็นอยู่ ความเชื่อ และวัฒนธรรมของจีนกับวัฒนธรรม</w:t>
            </w:r>
          </w:p>
          <w:p w:rsidR="00372445" w:rsidRPr="00ED092D" w:rsidRDefault="00372445"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ของไทย</w:t>
            </w:r>
          </w:p>
        </w:tc>
        <w:tc>
          <w:tcPr>
            <w:tcW w:w="5151" w:type="dxa"/>
            <w:shd w:val="clear" w:color="auto" w:fill="auto"/>
          </w:tcPr>
          <w:p w:rsidR="00372445" w:rsidRPr="00ED092D" w:rsidRDefault="00372445"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ความเหมือนและความแตกต่างระหว่างชีวิตความเป็นอยู่ ความเชื่อ และวัฒนธรรมของจีนกับวัฒนธรรมของไทย</w:t>
            </w:r>
          </w:p>
          <w:p w:rsidR="00372445" w:rsidRPr="00ED092D" w:rsidRDefault="00372445"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p>
          <w:p w:rsidR="00372445" w:rsidRPr="00ED092D" w:rsidRDefault="00372445" w:rsidP="002271BE">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生活：四合院、饮食文化、中国乐器、体育、艺术</w:t>
            </w:r>
          </w:p>
          <w:p w:rsidR="00372445" w:rsidRPr="00ED092D" w:rsidRDefault="00372445" w:rsidP="002271BE">
            <w:pPr>
              <w:adjustRightInd w:val="0"/>
              <w:spacing w:after="0" w:line="360" w:lineRule="exact"/>
              <w:rPr>
                <w:rFonts w:ascii="TH SarabunIT๙" w:hAnsi="TH SarabunIT๙" w:cs="TH SarabunIT๙"/>
                <w:color w:val="000000"/>
                <w:sz w:val="32"/>
                <w:szCs w:val="32"/>
                <w:cs/>
              </w:rPr>
            </w:pPr>
            <w:r w:rsidRPr="00ED092D">
              <w:rPr>
                <w:rFonts w:ascii="TH SarabunIT๙" w:hAnsi="TH SarabunIT๙" w:cs="TH SarabunIT๙"/>
                <w:color w:val="000000"/>
                <w:sz w:val="24"/>
                <w:szCs w:val="24"/>
              </w:rPr>
              <w:t>习俗：风水、送礼、吉祥数字、吉祥物、神仙</w:t>
            </w:r>
          </w:p>
        </w:tc>
      </w:tr>
      <w:tr w:rsidR="002271BE" w:rsidRPr="00ED092D" w:rsidTr="00ED092D">
        <w:tc>
          <w:tcPr>
            <w:tcW w:w="720" w:type="dxa"/>
            <w:vMerge w:val="restart"/>
            <w:shd w:val="clear" w:color="auto" w:fill="auto"/>
          </w:tcPr>
          <w:p w:rsidR="002271BE" w:rsidRPr="00ED092D" w:rsidRDefault="002271BE" w:rsidP="002271BE">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ม.5</w:t>
            </w:r>
          </w:p>
        </w:tc>
        <w:tc>
          <w:tcPr>
            <w:tcW w:w="3420" w:type="dxa"/>
            <w:shd w:val="clear" w:color="auto" w:fill="auto"/>
          </w:tcPr>
          <w:p w:rsidR="002271BE" w:rsidRPr="00ED092D" w:rsidRDefault="002271BE"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rPr>
              <w:t xml:space="preserve">1. </w:t>
            </w:r>
            <w:r w:rsidRPr="00ED092D">
              <w:rPr>
                <w:rFonts w:ascii="TH SarabunIT๙" w:hAnsi="TH SarabunIT๙" w:cs="TH SarabunIT๙"/>
                <w:color w:val="000000"/>
                <w:sz w:val="32"/>
                <w:szCs w:val="32"/>
                <w:cs/>
              </w:rPr>
              <w:t>เปรียบเทียบและอธิบายความแตกต่างระหว่าง</w:t>
            </w:r>
            <w:r w:rsidRPr="00ED092D">
              <w:rPr>
                <w:rFonts w:ascii="TH SarabunIT๙" w:hAnsi="TH SarabunIT๙" w:cs="TH SarabunIT๙"/>
                <w:color w:val="000000"/>
                <w:spacing w:val="-6"/>
                <w:sz w:val="32"/>
                <w:szCs w:val="32"/>
                <w:cs/>
              </w:rPr>
              <w:t>โครงสร้างประโยค สำนวนภาษา สุภาษิต ของ</w:t>
            </w:r>
            <w:r w:rsidRPr="00ED092D">
              <w:rPr>
                <w:rFonts w:ascii="TH SarabunIT๙" w:hAnsi="TH SarabunIT๙" w:cs="TH SarabunIT๙"/>
                <w:color w:val="000000"/>
                <w:sz w:val="32"/>
                <w:szCs w:val="32"/>
                <w:cs/>
              </w:rPr>
              <w:t>ภาษาจีน</w:t>
            </w:r>
          </w:p>
          <w:p w:rsidR="002271BE" w:rsidRPr="00ED092D" w:rsidRDefault="002271BE"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และภาษาไทย</w:t>
            </w:r>
          </w:p>
        </w:tc>
        <w:tc>
          <w:tcPr>
            <w:tcW w:w="5151" w:type="dxa"/>
            <w:shd w:val="clear" w:color="auto" w:fill="auto"/>
          </w:tcPr>
          <w:p w:rsidR="002271BE" w:rsidRPr="00ED092D" w:rsidRDefault="002271BE"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ความแตกต่างระหว่าง</w:t>
            </w:r>
            <w:r w:rsidRPr="00ED092D">
              <w:rPr>
                <w:rFonts w:ascii="TH SarabunIT๙" w:hAnsi="TH SarabunIT๙" w:cs="TH SarabunIT๙"/>
                <w:color w:val="000000"/>
                <w:spacing w:val="-6"/>
                <w:sz w:val="32"/>
                <w:szCs w:val="32"/>
                <w:cs/>
              </w:rPr>
              <w:t>โครงสร้างประโยค</w:t>
            </w:r>
            <w:r w:rsidRPr="00ED092D">
              <w:rPr>
                <w:rFonts w:ascii="TH SarabunIT๙" w:hAnsi="TH SarabunIT๙" w:cs="TH SarabunIT๙"/>
                <w:color w:val="000000"/>
                <w:sz w:val="32"/>
                <w:szCs w:val="32"/>
                <w:cs/>
              </w:rPr>
              <w:t xml:space="preserve"> สำนวนภาษา สุภาษิตของภาษาจีนกับภาษาไทย  </w:t>
            </w:r>
          </w:p>
          <w:p w:rsidR="002271BE" w:rsidRPr="00ED092D" w:rsidRDefault="002271BE"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xml:space="preserve">ตัวอย่าง </w:t>
            </w:r>
          </w:p>
          <w:p w:rsidR="002271BE" w:rsidRPr="00ED092D" w:rsidRDefault="002271BE" w:rsidP="002271BE">
            <w:pPr>
              <w:spacing w:after="0" w:line="360" w:lineRule="exact"/>
              <w:rPr>
                <w:rFonts w:ascii="TH SarabunIT๙" w:hAnsi="TH SarabunIT๙" w:cs="TH SarabunIT๙"/>
                <w:color w:val="000000"/>
                <w:spacing w:val="-16"/>
                <w:sz w:val="32"/>
                <w:szCs w:val="32"/>
                <w:cs/>
              </w:rPr>
            </w:pPr>
            <w:r w:rsidRPr="00ED092D">
              <w:rPr>
                <w:rFonts w:ascii="TH SarabunIT๙" w:hAnsi="TH SarabunIT๙" w:cs="TH SarabunIT๙"/>
                <w:color w:val="000000"/>
                <w:sz w:val="32"/>
                <w:szCs w:val="32"/>
                <w:cs/>
              </w:rPr>
              <w:t>- ตัวอักษรจีน</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วิธีการสร้างอักษรจีน</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pacing w:val="-16"/>
                <w:sz w:val="32"/>
                <w:szCs w:val="32"/>
                <w:cs/>
              </w:rPr>
              <w:t>ส่วนประกอบของตัวอักษรจีน</w:t>
            </w:r>
          </w:p>
          <w:p w:rsidR="002271BE" w:rsidRPr="00ED092D" w:rsidRDefault="002271BE" w:rsidP="002271BE">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คำ</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คำพ้องรูป </w:t>
            </w:r>
            <w:r w:rsidRPr="00ED092D">
              <w:rPr>
                <w:rFonts w:ascii="TH SarabunIT๙" w:hAnsi="TH SarabunIT๙" w:cs="TH SarabunIT๙"/>
                <w:color w:val="000000"/>
                <w:sz w:val="32"/>
                <w:szCs w:val="32"/>
              </w:rPr>
              <w:t>–</w:t>
            </w:r>
            <w:r w:rsidRPr="00ED092D">
              <w:rPr>
                <w:rFonts w:ascii="TH SarabunIT๙" w:hAnsi="TH SarabunIT๙" w:cs="TH SarabunIT๙"/>
                <w:color w:val="000000"/>
                <w:sz w:val="32"/>
                <w:szCs w:val="32"/>
                <w:cs/>
              </w:rPr>
              <w:t>พ้องเสียง</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คำที่มีความหมายใกล้เคียงกัน</w:t>
            </w:r>
          </w:p>
          <w:p w:rsidR="002271BE" w:rsidRPr="00ED092D" w:rsidRDefault="002271BE" w:rsidP="002271BE">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วลี</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โครงสร้างวลี</w:t>
            </w:r>
          </w:p>
          <w:p w:rsidR="002271BE" w:rsidRPr="00ED092D" w:rsidRDefault="002271BE" w:rsidP="002271BE">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ประโยค</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ประโยคความเดียวที่มีส่วนขยาย ได้แก่</w:t>
            </w:r>
            <w:r w:rsidRPr="00ED092D">
              <w:rPr>
                <w:rFonts w:ascii="TH SarabunIT๙" w:hAnsi="TH SarabunIT๙" w:cs="TH SarabunIT๙"/>
                <w:color w:val="000000"/>
                <w:sz w:val="32"/>
                <w:szCs w:val="32"/>
              </w:rPr>
              <w:t xml:space="preserve"> </w:t>
            </w:r>
          </w:p>
          <w:p w:rsidR="002271BE" w:rsidRPr="00ED092D" w:rsidRDefault="002271BE" w:rsidP="002271BE">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24"/>
                <w:szCs w:val="24"/>
              </w:rPr>
              <w:t>主语、谓语、宾语</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、定语、状语、补语</w:t>
            </w:r>
          </w:p>
          <w:p w:rsidR="002271BE" w:rsidRPr="00ED092D" w:rsidRDefault="002271BE" w:rsidP="002271BE">
            <w:pPr>
              <w:spacing w:after="0" w:line="360" w:lineRule="exact"/>
              <w:rPr>
                <w:rFonts w:ascii="TH SarabunIT๙" w:hAnsi="TH SarabunIT๙" w:cs="TH SarabunIT๙"/>
                <w:color w:val="000000"/>
                <w:sz w:val="32"/>
                <w:szCs w:val="32"/>
                <w:cs/>
              </w:rPr>
            </w:pPr>
            <w:r w:rsidRPr="00ED092D">
              <w:rPr>
                <w:rFonts w:ascii="TH SarabunIT๙" w:hAnsi="TH SarabunIT๙" w:cs="TH SarabunIT๙"/>
                <w:color w:val="000000"/>
                <w:sz w:val="32"/>
                <w:szCs w:val="32"/>
                <w:cs/>
              </w:rPr>
              <w:t>ประโยคความซ้อน ได้แก่</w:t>
            </w:r>
          </w:p>
          <w:p w:rsidR="002271BE" w:rsidRPr="00ED092D" w:rsidRDefault="002271BE" w:rsidP="002271BE">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32"/>
                <w:szCs w:val="32"/>
                <w:cs/>
              </w:rPr>
              <w:t xml:space="preserve"> </w:t>
            </w:r>
            <w:r w:rsidRPr="00ED092D">
              <w:rPr>
                <w:rFonts w:ascii="TH SarabunIT๙" w:hAnsi="TH SarabunIT๙" w:cs="TH SarabunIT๙"/>
                <w:color w:val="000000"/>
                <w:sz w:val="24"/>
                <w:szCs w:val="24"/>
              </w:rPr>
              <w:t>并列复句、承接复句、递进复句、选择复句</w:t>
            </w:r>
          </w:p>
          <w:p w:rsidR="002271BE" w:rsidRPr="00ED092D" w:rsidRDefault="002271BE" w:rsidP="002271BE">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因果复句、转折复句、条件复句、让步复句</w:t>
            </w:r>
          </w:p>
          <w:p w:rsidR="002271BE" w:rsidRPr="00ED092D" w:rsidRDefault="002271BE" w:rsidP="002271BE">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目的复句、假设复句、紧缩复句</w:t>
            </w:r>
          </w:p>
          <w:p w:rsidR="002271BE" w:rsidRPr="00ED092D" w:rsidRDefault="002271BE" w:rsidP="002271BE">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32"/>
                <w:szCs w:val="32"/>
                <w:cs/>
              </w:rPr>
              <w:t xml:space="preserve">- รูปประโยค </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24"/>
                <w:szCs w:val="24"/>
              </w:rPr>
              <w:t>句式</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被</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字句</w:t>
            </w: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有</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字句</w:t>
            </w:r>
            <w:r w:rsidRPr="00ED092D">
              <w:rPr>
                <w:rFonts w:ascii="TH SarabunIT๙" w:hAnsi="TH SarabunIT๙" w:cs="TH SarabunIT๙"/>
                <w:color w:val="000000"/>
                <w:sz w:val="24"/>
                <w:szCs w:val="24"/>
              </w:rPr>
              <w:t xml:space="preserve"> </w:t>
            </w:r>
          </w:p>
          <w:p w:rsidR="002271BE" w:rsidRPr="00ED092D" w:rsidRDefault="002271BE" w:rsidP="002271BE">
            <w:pPr>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把</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字句、动句</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兼语句</w:t>
            </w:r>
          </w:p>
          <w:p w:rsidR="002271BE" w:rsidRPr="00ED092D" w:rsidRDefault="002271BE" w:rsidP="002271BE">
            <w:pPr>
              <w:adjustRightInd w:val="0"/>
              <w:spacing w:after="0" w:line="360" w:lineRule="exact"/>
              <w:rPr>
                <w:rFonts w:ascii="TH SarabunIT๙" w:hAnsi="TH SarabunIT๙" w:cs="TH SarabunIT๙"/>
                <w:color w:val="000000"/>
                <w:sz w:val="32"/>
                <w:szCs w:val="32"/>
                <w:cs/>
              </w:rPr>
            </w:pPr>
            <w:r w:rsidRPr="00ED092D">
              <w:rPr>
                <w:rFonts w:ascii="TH SarabunIT๙" w:hAnsi="TH SarabunIT๙" w:cs="TH SarabunIT๙"/>
                <w:sz w:val="32"/>
                <w:szCs w:val="32"/>
              </w:rPr>
              <w:t>-</w:t>
            </w:r>
            <w:r w:rsidRPr="00ED092D">
              <w:rPr>
                <w:rFonts w:ascii="TH SarabunIT๙" w:hAnsi="TH SarabunIT๙" w:cs="TH SarabunIT๙"/>
                <w:color w:val="000000"/>
                <w:sz w:val="32"/>
                <w:szCs w:val="32"/>
                <w:cs/>
              </w:rPr>
              <w:t xml:space="preserve"> เครื่องหมายวรรคตอน</w:t>
            </w:r>
          </w:p>
          <w:p w:rsidR="002271BE" w:rsidRPr="00ED092D" w:rsidRDefault="002271BE"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color w:val="000000"/>
                <w:sz w:val="32"/>
                <w:szCs w:val="32"/>
                <w:cs/>
              </w:rPr>
              <w:t>สำนวน-สุภาษิต</w:t>
            </w:r>
            <w:r w:rsidRPr="00ED092D">
              <w:rPr>
                <w:rFonts w:ascii="TH SarabunIT๙" w:hAnsi="TH SarabunIT๙" w:cs="TH SarabunIT๙"/>
                <w:color w:val="000000"/>
                <w:sz w:val="32"/>
                <w:szCs w:val="32"/>
              </w:rPr>
              <w:t>-</w:t>
            </w:r>
            <w:r w:rsidRPr="00ED092D">
              <w:rPr>
                <w:rFonts w:ascii="TH SarabunIT๙" w:hAnsi="TH SarabunIT๙" w:cs="TH SarabunIT๙"/>
                <w:color w:val="000000"/>
                <w:sz w:val="32"/>
                <w:szCs w:val="32"/>
                <w:cs/>
              </w:rPr>
              <w:t>คติพจน์</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成语、谚语、俗语、歇后语、座右铭</w:t>
            </w:r>
          </w:p>
        </w:tc>
      </w:tr>
      <w:tr w:rsidR="002271BE" w:rsidRPr="00ED092D" w:rsidTr="00ED092D">
        <w:tc>
          <w:tcPr>
            <w:tcW w:w="720" w:type="dxa"/>
            <w:vMerge/>
            <w:tcBorders>
              <w:bottom w:val="single" w:sz="4" w:space="0" w:color="000000"/>
            </w:tcBorders>
            <w:shd w:val="clear" w:color="auto" w:fill="auto"/>
          </w:tcPr>
          <w:p w:rsidR="002271BE" w:rsidRPr="00ED092D" w:rsidRDefault="002271BE" w:rsidP="002271BE">
            <w:pPr>
              <w:spacing w:line="360" w:lineRule="exact"/>
              <w:jc w:val="center"/>
              <w:rPr>
                <w:rFonts w:ascii="TH SarabunIT๙" w:hAnsi="TH SarabunIT๙" w:cs="TH SarabunIT๙"/>
                <w:sz w:val="32"/>
                <w:szCs w:val="32"/>
                <w:cs/>
              </w:rPr>
            </w:pPr>
          </w:p>
        </w:tc>
        <w:tc>
          <w:tcPr>
            <w:tcW w:w="3420" w:type="dxa"/>
            <w:shd w:val="clear" w:color="auto" w:fill="auto"/>
          </w:tcPr>
          <w:p w:rsidR="002271BE" w:rsidRPr="00ED092D" w:rsidRDefault="002271BE"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rPr>
              <w:t>2.</w:t>
            </w:r>
            <w:r w:rsidRPr="00ED092D">
              <w:rPr>
                <w:rFonts w:ascii="TH SarabunIT๙" w:hAnsi="TH SarabunIT๙" w:cs="TH SarabunIT๙"/>
                <w:color w:val="000000"/>
                <w:sz w:val="32"/>
                <w:szCs w:val="32"/>
                <w:cs/>
              </w:rPr>
              <w:t xml:space="preserve"> วิเคราะห์ และอธิบายความเหมือนและความแตกต่างระหว่างชีวิตความเป็นอยู่ ความเชื่อ และวัฒนธรรมของจีนกับวัฒนธรรมของไทย และนำไปใช้อย่างเหมาะสม</w:t>
            </w:r>
            <w:r w:rsidRPr="00ED092D">
              <w:rPr>
                <w:rFonts w:ascii="TH SarabunIT๙" w:hAnsi="TH SarabunIT๙" w:cs="TH SarabunIT๙"/>
                <w:color w:val="000000"/>
                <w:sz w:val="32"/>
                <w:szCs w:val="32"/>
              </w:rPr>
              <w:t xml:space="preserve"> </w:t>
            </w:r>
          </w:p>
          <w:p w:rsidR="002271BE" w:rsidRPr="00ED092D" w:rsidRDefault="002271BE" w:rsidP="002271BE">
            <w:pPr>
              <w:adjustRightInd w:val="0"/>
              <w:spacing w:after="0" w:line="360" w:lineRule="exact"/>
              <w:rPr>
                <w:rFonts w:ascii="TH SarabunIT๙" w:hAnsi="TH SarabunIT๙" w:cs="TH SarabunIT๙"/>
                <w:color w:val="000000"/>
                <w:sz w:val="32"/>
                <w:szCs w:val="32"/>
              </w:rPr>
            </w:pPr>
          </w:p>
        </w:tc>
        <w:tc>
          <w:tcPr>
            <w:tcW w:w="5151" w:type="dxa"/>
            <w:shd w:val="clear" w:color="auto" w:fill="auto"/>
          </w:tcPr>
          <w:p w:rsidR="002271BE" w:rsidRPr="00ED092D" w:rsidRDefault="002271BE"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ความเหมือนและความแตกต่างระหว่างชีวิตความเป็นอยู่ ความเชื่อ และ</w:t>
            </w:r>
            <w:r w:rsidRPr="00ED092D">
              <w:rPr>
                <w:rFonts w:ascii="TH SarabunIT๙" w:hAnsi="TH SarabunIT๙" w:cs="TH SarabunIT๙"/>
                <w:color w:val="000000"/>
                <w:spacing w:val="-4"/>
                <w:sz w:val="32"/>
                <w:szCs w:val="32"/>
                <w:cs/>
              </w:rPr>
              <w:t>วัฒนธรรมของจีนกับของไทย</w:t>
            </w:r>
          </w:p>
          <w:p w:rsidR="002271BE" w:rsidRPr="00ED092D" w:rsidRDefault="002271BE"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การปฏิบัติตามวัฒนธรรมจีน</w:t>
            </w:r>
            <w:proofErr w:type="spellStart"/>
            <w:r w:rsidRPr="00ED092D">
              <w:rPr>
                <w:rFonts w:ascii="TH SarabunIT๙" w:hAnsi="TH SarabunIT๙" w:cs="TH SarabunIT๙"/>
                <w:color w:val="000000"/>
                <w:sz w:val="32"/>
                <w:szCs w:val="32"/>
                <w:cs/>
              </w:rPr>
              <w:t>กับวัฒ</w:t>
            </w:r>
            <w:proofErr w:type="spellEnd"/>
            <w:r w:rsidRPr="00ED092D">
              <w:rPr>
                <w:rFonts w:ascii="TH SarabunIT๙" w:hAnsi="TH SarabunIT๙" w:cs="TH SarabunIT๙"/>
                <w:color w:val="000000"/>
                <w:sz w:val="32"/>
                <w:szCs w:val="32"/>
                <w:cs/>
              </w:rPr>
              <w:t>ธรรมของไทย</w:t>
            </w:r>
          </w:p>
          <w:p w:rsidR="002271BE" w:rsidRPr="00ED092D" w:rsidRDefault="002271BE" w:rsidP="002271BE">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p>
          <w:p w:rsidR="002271BE" w:rsidRPr="00ED092D" w:rsidRDefault="002271BE" w:rsidP="002271BE">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生活：四合院、饮食文化、中国乐器、体育、艺术</w:t>
            </w:r>
          </w:p>
          <w:p w:rsidR="00C07DFC" w:rsidRPr="00ED092D" w:rsidRDefault="00C07DFC" w:rsidP="00C07DFC">
            <w:pPr>
              <w:adjustRightInd w:val="0"/>
              <w:spacing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习俗：风水、送礼、吉祥数字、吉祥物、神仙</w:t>
            </w:r>
          </w:p>
          <w:p w:rsidR="00C07DFC" w:rsidRPr="00ED092D" w:rsidRDefault="00C07DFC" w:rsidP="00C07DFC">
            <w:pPr>
              <w:adjustRightInd w:val="0"/>
              <w:spacing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节日：儿童节、教师节、国庆节、劳动节、春节</w:t>
            </w:r>
          </w:p>
          <w:p w:rsidR="002271BE" w:rsidRPr="00ED092D" w:rsidRDefault="00C07DFC" w:rsidP="00C07D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24"/>
                <w:szCs w:val="24"/>
              </w:rPr>
              <w:t>宋干节</w:t>
            </w:r>
          </w:p>
        </w:tc>
      </w:tr>
      <w:tr w:rsidR="00372445" w:rsidRPr="00ED092D" w:rsidTr="002271BE">
        <w:tc>
          <w:tcPr>
            <w:tcW w:w="720" w:type="dxa"/>
            <w:tcBorders>
              <w:top w:val="single" w:sz="4" w:space="0" w:color="000000"/>
            </w:tcBorders>
            <w:shd w:val="clear" w:color="auto" w:fill="auto"/>
          </w:tcPr>
          <w:p w:rsidR="00372445" w:rsidRPr="00C07DFC" w:rsidRDefault="00372445" w:rsidP="002271BE">
            <w:pPr>
              <w:spacing w:before="60" w:after="60" w:line="360" w:lineRule="exact"/>
              <w:ind w:right="28"/>
              <w:jc w:val="center"/>
              <w:rPr>
                <w:rFonts w:ascii="TH SarabunIT๙" w:hAnsi="TH SarabunIT๙" w:cs="TH SarabunIT๙"/>
                <w:b/>
                <w:bCs/>
                <w:color w:val="000000" w:themeColor="text1"/>
                <w:sz w:val="32"/>
                <w:szCs w:val="32"/>
              </w:rPr>
            </w:pPr>
            <w:r w:rsidRPr="00C07DFC">
              <w:rPr>
                <w:rFonts w:ascii="TH SarabunIT๙" w:hAnsi="TH SarabunIT๙" w:cs="TH SarabunIT๙"/>
                <w:b/>
                <w:bCs/>
                <w:color w:val="000000" w:themeColor="text1"/>
                <w:sz w:val="32"/>
                <w:szCs w:val="32"/>
                <w:cs/>
              </w:rPr>
              <w:t>ชั้น</w:t>
            </w:r>
          </w:p>
        </w:tc>
        <w:tc>
          <w:tcPr>
            <w:tcW w:w="3420" w:type="dxa"/>
            <w:shd w:val="clear" w:color="auto" w:fill="auto"/>
          </w:tcPr>
          <w:p w:rsidR="00372445" w:rsidRPr="00C07DFC" w:rsidRDefault="00372445" w:rsidP="002271BE">
            <w:pPr>
              <w:spacing w:before="60" w:after="60" w:line="360" w:lineRule="exact"/>
              <w:jc w:val="center"/>
              <w:rPr>
                <w:rFonts w:ascii="TH SarabunIT๙" w:hAnsi="TH SarabunIT๙" w:cs="TH SarabunIT๙"/>
                <w:b/>
                <w:bCs/>
                <w:color w:val="000000" w:themeColor="text1"/>
                <w:sz w:val="32"/>
                <w:szCs w:val="32"/>
              </w:rPr>
            </w:pPr>
            <w:r w:rsidRPr="00C07DFC">
              <w:rPr>
                <w:rFonts w:ascii="TH SarabunIT๙" w:hAnsi="TH SarabunIT๙" w:cs="TH SarabunIT๙"/>
                <w:b/>
                <w:bCs/>
                <w:color w:val="000000" w:themeColor="text1"/>
                <w:sz w:val="32"/>
                <w:szCs w:val="32"/>
                <w:cs/>
              </w:rPr>
              <w:t>ตัวชี้วัดชั้นปี</w:t>
            </w:r>
          </w:p>
        </w:tc>
        <w:tc>
          <w:tcPr>
            <w:tcW w:w="5151" w:type="dxa"/>
            <w:shd w:val="clear" w:color="auto" w:fill="auto"/>
          </w:tcPr>
          <w:p w:rsidR="00372445" w:rsidRPr="00C07DFC" w:rsidRDefault="00372445" w:rsidP="002271BE">
            <w:pPr>
              <w:spacing w:before="60" w:after="60" w:line="360" w:lineRule="exact"/>
              <w:jc w:val="center"/>
              <w:rPr>
                <w:rFonts w:ascii="TH SarabunIT๙" w:hAnsi="TH SarabunIT๙" w:cs="TH SarabunIT๙"/>
                <w:b/>
                <w:bCs/>
                <w:color w:val="000000" w:themeColor="text1"/>
                <w:sz w:val="32"/>
                <w:szCs w:val="32"/>
              </w:rPr>
            </w:pPr>
            <w:r w:rsidRPr="00C07DFC">
              <w:rPr>
                <w:rFonts w:ascii="TH SarabunIT๙" w:hAnsi="TH SarabunIT๙" w:cs="TH SarabunIT๙"/>
                <w:b/>
                <w:bCs/>
                <w:color w:val="000000" w:themeColor="text1"/>
                <w:sz w:val="32"/>
                <w:szCs w:val="32"/>
                <w:cs/>
              </w:rPr>
              <w:t>สาระการเรียนรู้ภาษาจีน</w:t>
            </w:r>
          </w:p>
        </w:tc>
      </w:tr>
      <w:tr w:rsidR="00C07DFC" w:rsidRPr="00ED092D" w:rsidTr="002271BE">
        <w:tc>
          <w:tcPr>
            <w:tcW w:w="720" w:type="dxa"/>
            <w:vMerge w:val="restart"/>
            <w:tcBorders>
              <w:top w:val="single" w:sz="4" w:space="0" w:color="000000"/>
            </w:tcBorders>
            <w:shd w:val="clear" w:color="auto" w:fill="auto"/>
          </w:tcPr>
          <w:p w:rsidR="00C07DFC" w:rsidRPr="00ED092D" w:rsidRDefault="00C07DFC" w:rsidP="002271BE">
            <w:pPr>
              <w:spacing w:line="360" w:lineRule="exact"/>
              <w:jc w:val="center"/>
              <w:rPr>
                <w:rFonts w:ascii="TH SarabunIT๙" w:hAnsi="TH SarabunIT๙" w:cs="TH SarabunIT๙"/>
                <w:sz w:val="32"/>
                <w:szCs w:val="32"/>
                <w:cs/>
              </w:rPr>
            </w:pPr>
            <w:r w:rsidRPr="00ED092D">
              <w:rPr>
                <w:rFonts w:ascii="TH SarabunIT๙" w:hAnsi="TH SarabunIT๙" w:cs="TH SarabunIT๙"/>
                <w:sz w:val="32"/>
                <w:szCs w:val="32"/>
                <w:cs/>
              </w:rPr>
              <w:t xml:space="preserve">ม.6 </w:t>
            </w:r>
          </w:p>
        </w:tc>
        <w:tc>
          <w:tcPr>
            <w:tcW w:w="3420" w:type="dxa"/>
            <w:shd w:val="clear" w:color="auto" w:fill="auto"/>
          </w:tcPr>
          <w:p w:rsidR="00C07DFC" w:rsidRPr="00ED092D" w:rsidRDefault="00C07DFC" w:rsidP="002271BE">
            <w:pPr>
              <w:adjustRightInd w:val="0"/>
              <w:spacing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rPr>
              <w:t xml:space="preserve">1. </w:t>
            </w:r>
            <w:r w:rsidRPr="00ED092D">
              <w:rPr>
                <w:rFonts w:ascii="TH SarabunIT๙" w:hAnsi="TH SarabunIT๙" w:cs="TH SarabunIT๙"/>
                <w:color w:val="000000"/>
                <w:sz w:val="32"/>
                <w:szCs w:val="32"/>
                <w:cs/>
              </w:rPr>
              <w:t>เปรียบเทียบและอธิบายความแตกต่างระหว่าง</w:t>
            </w:r>
            <w:r w:rsidRPr="00ED092D">
              <w:rPr>
                <w:rFonts w:ascii="TH SarabunIT๙" w:hAnsi="TH SarabunIT๙" w:cs="TH SarabunIT๙"/>
                <w:color w:val="000000"/>
                <w:spacing w:val="-6"/>
                <w:sz w:val="32"/>
                <w:szCs w:val="32"/>
                <w:cs/>
              </w:rPr>
              <w:t>โครงสร้างประโยค สำนวนภาษา สุภาษิต และบทกลอนของ</w:t>
            </w:r>
            <w:r w:rsidRPr="00ED092D">
              <w:rPr>
                <w:rFonts w:ascii="TH SarabunIT๙" w:hAnsi="TH SarabunIT๙" w:cs="TH SarabunIT๙"/>
                <w:color w:val="000000"/>
                <w:sz w:val="32"/>
                <w:szCs w:val="32"/>
                <w:cs/>
              </w:rPr>
              <w:t>ภาษาจีนและภาษาไทย</w:t>
            </w:r>
          </w:p>
        </w:tc>
        <w:tc>
          <w:tcPr>
            <w:tcW w:w="5151" w:type="dxa"/>
            <w:shd w:val="clear" w:color="auto" w:fill="auto"/>
          </w:tcPr>
          <w:p w:rsidR="00C07DFC" w:rsidRPr="00ED092D" w:rsidRDefault="00C07DFC" w:rsidP="002271BE">
            <w:pPr>
              <w:adjustRightInd w:val="0"/>
              <w:spacing w:line="360" w:lineRule="exact"/>
              <w:ind w:right="-105"/>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ความแตกต่างระหว่าง</w:t>
            </w:r>
            <w:r w:rsidRPr="00ED092D">
              <w:rPr>
                <w:rFonts w:ascii="TH SarabunIT๙" w:hAnsi="TH SarabunIT๙" w:cs="TH SarabunIT๙"/>
                <w:color w:val="000000"/>
                <w:spacing w:val="-6"/>
                <w:sz w:val="32"/>
                <w:szCs w:val="32"/>
                <w:cs/>
              </w:rPr>
              <w:t>โครงสร้างประโยค</w:t>
            </w:r>
            <w:r w:rsidRPr="00ED092D">
              <w:rPr>
                <w:rFonts w:ascii="TH SarabunIT๙" w:hAnsi="TH SarabunIT๙" w:cs="TH SarabunIT๙"/>
                <w:color w:val="000000"/>
                <w:sz w:val="32"/>
                <w:szCs w:val="32"/>
                <w:cs/>
              </w:rPr>
              <w:t xml:space="preserve"> สำนวนภาษา สุภาษิต และบทกลอนของภาษาจีนกับภาษาไทย  </w:t>
            </w:r>
          </w:p>
          <w:p w:rsidR="00C07DFC" w:rsidRPr="00ED092D" w:rsidRDefault="00C07DFC" w:rsidP="002271BE">
            <w:pPr>
              <w:adjustRightInd w:val="0"/>
              <w:spacing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xml:space="preserve">ตัวอย่าง </w:t>
            </w:r>
          </w:p>
          <w:p w:rsidR="00C07DFC" w:rsidRPr="00ED092D" w:rsidRDefault="00C07DFC" w:rsidP="002271BE">
            <w:pPr>
              <w:spacing w:line="360" w:lineRule="exact"/>
              <w:rPr>
                <w:rFonts w:ascii="TH SarabunIT๙" w:hAnsi="TH SarabunIT๙" w:cs="TH SarabunIT๙"/>
                <w:color w:val="000000"/>
                <w:spacing w:val="-16"/>
                <w:sz w:val="32"/>
                <w:szCs w:val="32"/>
                <w:cs/>
              </w:rPr>
            </w:pPr>
            <w:r w:rsidRPr="00ED092D">
              <w:rPr>
                <w:rFonts w:ascii="TH SarabunIT๙" w:hAnsi="TH SarabunIT๙" w:cs="TH SarabunIT๙"/>
                <w:color w:val="000000"/>
                <w:sz w:val="32"/>
                <w:szCs w:val="32"/>
                <w:cs/>
              </w:rPr>
              <w:t>- ตัวอักษรจีน</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วิธีการสร้างอักษรจีน</w:t>
            </w:r>
            <w:r w:rsidRPr="00ED092D">
              <w:rPr>
                <w:rFonts w:ascii="TH SarabunIT๙" w:hAnsi="TH SarabunIT๙" w:cs="TH SarabunIT๙"/>
                <w:color w:val="000000"/>
                <w:sz w:val="32"/>
                <w:szCs w:val="32"/>
              </w:rPr>
              <w:t>/</w:t>
            </w:r>
            <w:r w:rsidRPr="00ED092D">
              <w:rPr>
                <w:rFonts w:ascii="TH SarabunIT๙" w:hAnsi="TH SarabunIT๙" w:cs="TH SarabunIT๙"/>
                <w:color w:val="000000"/>
                <w:spacing w:val="-16"/>
                <w:sz w:val="32"/>
                <w:szCs w:val="32"/>
                <w:cs/>
              </w:rPr>
              <w:t>ส่วนประกอบของตัวอักษรจีน</w:t>
            </w:r>
          </w:p>
          <w:p w:rsidR="00C07DFC" w:rsidRPr="00ED092D" w:rsidRDefault="00C07DFC" w:rsidP="002271BE">
            <w:pPr>
              <w:spacing w:line="360" w:lineRule="exact"/>
              <w:ind w:right="-190"/>
              <w:rPr>
                <w:rFonts w:ascii="TH SarabunIT๙" w:hAnsi="TH SarabunIT๙" w:cs="TH SarabunIT๙"/>
                <w:color w:val="000000"/>
                <w:sz w:val="32"/>
                <w:szCs w:val="32"/>
              </w:rPr>
            </w:pPr>
            <w:r w:rsidRPr="00ED092D">
              <w:rPr>
                <w:rFonts w:ascii="TH SarabunIT๙" w:hAnsi="TH SarabunIT๙" w:cs="TH SarabunIT๙"/>
                <w:color w:val="000000"/>
                <w:sz w:val="32"/>
                <w:szCs w:val="32"/>
                <w:cs/>
              </w:rPr>
              <w:t>- คำ</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คำพ้องรูป </w:t>
            </w:r>
            <w:r w:rsidRPr="00ED092D">
              <w:rPr>
                <w:rFonts w:ascii="TH SarabunIT๙" w:hAnsi="TH SarabunIT๙" w:cs="TH SarabunIT๙"/>
                <w:color w:val="000000"/>
                <w:sz w:val="32"/>
                <w:szCs w:val="32"/>
              </w:rPr>
              <w:t>–</w:t>
            </w:r>
            <w:r w:rsidRPr="00ED092D">
              <w:rPr>
                <w:rFonts w:ascii="TH SarabunIT๙" w:hAnsi="TH SarabunIT๙" w:cs="TH SarabunIT๙"/>
                <w:color w:val="000000"/>
                <w:sz w:val="32"/>
                <w:szCs w:val="32"/>
                <w:cs/>
              </w:rPr>
              <w:t>พ้องเสียง</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คำที่มีความหมายใกล้เคียงกัน</w:t>
            </w:r>
          </w:p>
          <w:p w:rsidR="00C07DFC" w:rsidRPr="00ED092D" w:rsidRDefault="00C07DFC" w:rsidP="002271BE">
            <w:pPr>
              <w:spacing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วลี</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โครงสร้างวลี- ประโยค</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ประโยคความเดียวที่มีส่วนขยาย ได้แก่</w:t>
            </w:r>
            <w:r w:rsidRPr="00ED092D">
              <w:rPr>
                <w:rFonts w:ascii="TH SarabunIT๙" w:hAnsi="TH SarabunIT๙" w:cs="TH SarabunIT๙"/>
                <w:color w:val="000000"/>
                <w:sz w:val="32"/>
                <w:szCs w:val="32"/>
              </w:rPr>
              <w:t xml:space="preserve"> </w:t>
            </w:r>
          </w:p>
          <w:p w:rsidR="00C07DFC" w:rsidRPr="00ED092D" w:rsidRDefault="00C07DFC" w:rsidP="002271BE">
            <w:pPr>
              <w:spacing w:line="360" w:lineRule="exact"/>
              <w:rPr>
                <w:rFonts w:ascii="TH SarabunIT๙" w:hAnsi="TH SarabunIT๙" w:cs="TH SarabunIT๙"/>
                <w:color w:val="000000"/>
                <w:sz w:val="24"/>
                <w:szCs w:val="24"/>
              </w:rPr>
            </w:pP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24"/>
                <w:szCs w:val="24"/>
              </w:rPr>
              <w:t>主语、谓语、宾语</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、定语、状语、补语</w:t>
            </w:r>
          </w:p>
          <w:p w:rsidR="00C07DFC" w:rsidRPr="00ED092D" w:rsidRDefault="00C07DFC" w:rsidP="002271BE">
            <w:pPr>
              <w:spacing w:line="360" w:lineRule="exact"/>
              <w:rPr>
                <w:rFonts w:ascii="TH SarabunIT๙" w:hAnsi="TH SarabunIT๙" w:cs="TH SarabunIT๙"/>
                <w:color w:val="000000"/>
                <w:sz w:val="32"/>
                <w:szCs w:val="32"/>
                <w:cs/>
              </w:rPr>
            </w:pP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ประโยคความซ้อน ได้แก่</w:t>
            </w:r>
          </w:p>
          <w:p w:rsidR="00C07DFC" w:rsidRPr="00ED092D" w:rsidRDefault="00C07DFC" w:rsidP="002271BE">
            <w:pPr>
              <w:spacing w:line="360" w:lineRule="exact"/>
              <w:rPr>
                <w:rFonts w:ascii="TH SarabunIT๙" w:hAnsi="TH SarabunIT๙" w:cs="TH SarabunIT๙"/>
                <w:color w:val="000000"/>
                <w:sz w:val="24"/>
                <w:szCs w:val="24"/>
              </w:rPr>
            </w:pPr>
            <w:r w:rsidRPr="00ED092D">
              <w:rPr>
                <w:rFonts w:ascii="TH SarabunIT๙" w:hAnsi="TH SarabunIT๙" w:cs="TH SarabunIT๙"/>
                <w:color w:val="000000"/>
                <w:sz w:val="32"/>
                <w:szCs w:val="32"/>
                <w:cs/>
              </w:rPr>
              <w:t xml:space="preserve"> </w:t>
            </w:r>
            <w:r w:rsidRPr="00ED092D">
              <w:rPr>
                <w:rFonts w:ascii="TH SarabunIT๙" w:hAnsi="TH SarabunIT๙" w:cs="TH SarabunIT๙"/>
                <w:color w:val="000000"/>
                <w:sz w:val="24"/>
                <w:szCs w:val="24"/>
              </w:rPr>
              <w:t>并列复句、承接复句、递进复句、选择复句</w:t>
            </w:r>
          </w:p>
          <w:p w:rsidR="00C07DFC" w:rsidRPr="00ED092D" w:rsidRDefault="00C07DFC" w:rsidP="002271BE">
            <w:pPr>
              <w:spacing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因果复句、转折复句、条件复句、让步复句</w:t>
            </w:r>
          </w:p>
          <w:p w:rsidR="00C07DFC" w:rsidRPr="00ED092D" w:rsidRDefault="00C07DFC" w:rsidP="002271BE">
            <w:pPr>
              <w:spacing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目的复句、假设复句、紧缩复句</w:t>
            </w:r>
          </w:p>
          <w:p w:rsidR="00C07DFC" w:rsidRPr="00ED092D" w:rsidRDefault="00C07DFC" w:rsidP="002271BE">
            <w:pPr>
              <w:spacing w:line="360" w:lineRule="exact"/>
              <w:ind w:right="-190"/>
              <w:rPr>
                <w:rFonts w:ascii="TH SarabunIT๙" w:hAnsi="TH SarabunIT๙" w:cs="TH SarabunIT๙"/>
                <w:color w:val="000000"/>
                <w:sz w:val="24"/>
                <w:szCs w:val="24"/>
              </w:rPr>
            </w:pPr>
            <w:r w:rsidRPr="00ED092D">
              <w:rPr>
                <w:rFonts w:ascii="TH SarabunIT๙" w:hAnsi="TH SarabunIT๙" w:cs="TH SarabunIT๙"/>
                <w:color w:val="000000"/>
                <w:sz w:val="24"/>
                <w:szCs w:val="24"/>
                <w:cs/>
              </w:rPr>
              <w:t xml:space="preserve">- รูปประโยค </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句式</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被</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字句</w:t>
            </w:r>
            <w:r w:rsidRPr="00ED092D">
              <w:rPr>
                <w:rFonts w:ascii="TH SarabunIT๙" w:hAnsi="TH SarabunIT๙" w:cs="TH SarabunIT๙"/>
                <w:color w:val="000000"/>
                <w:sz w:val="24"/>
                <w:szCs w:val="24"/>
              </w:rPr>
              <w:t>“</w:t>
            </w:r>
            <w:r w:rsidRPr="00ED092D">
              <w:rPr>
                <w:rFonts w:ascii="TH SarabunIT๙" w:hAnsi="TH SarabunIT๙" w:cs="TH SarabunIT๙"/>
                <w:color w:val="000000"/>
                <w:sz w:val="24"/>
                <w:szCs w:val="24"/>
              </w:rPr>
              <w:t>有</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字句</w:t>
            </w:r>
          </w:p>
          <w:p w:rsidR="00C07DFC" w:rsidRPr="00ED092D" w:rsidRDefault="00C07DFC" w:rsidP="002271BE">
            <w:pPr>
              <w:spacing w:line="360" w:lineRule="exact"/>
              <w:ind w:right="-190"/>
              <w:rPr>
                <w:rFonts w:ascii="TH SarabunIT๙" w:hAnsi="TH SarabunIT๙" w:cs="TH SarabunIT๙"/>
                <w:color w:val="000000"/>
                <w:sz w:val="24"/>
                <w:szCs w:val="24"/>
              </w:rPr>
            </w:pP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把</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字句、动句</w:t>
            </w:r>
            <w:r w:rsidRPr="00ED092D">
              <w:rPr>
                <w:rFonts w:ascii="TH SarabunIT๙" w:hAnsi="TH SarabunIT๙" w:cs="TH SarabunIT๙"/>
                <w:color w:val="000000"/>
                <w:sz w:val="24"/>
                <w:szCs w:val="24"/>
              </w:rPr>
              <w:t xml:space="preserve"> </w:t>
            </w:r>
            <w:r w:rsidRPr="00ED092D">
              <w:rPr>
                <w:rFonts w:ascii="TH SarabunIT๙" w:hAnsi="TH SarabunIT๙" w:cs="TH SarabunIT๙"/>
                <w:color w:val="000000"/>
                <w:sz w:val="24"/>
                <w:szCs w:val="24"/>
              </w:rPr>
              <w:t>兼语句</w:t>
            </w:r>
          </w:p>
          <w:p w:rsidR="00C07DFC" w:rsidRPr="00ED092D" w:rsidRDefault="00C07DFC" w:rsidP="002271BE">
            <w:pPr>
              <w:adjustRightInd w:val="0"/>
              <w:spacing w:line="360" w:lineRule="exact"/>
              <w:rPr>
                <w:rFonts w:ascii="TH SarabunIT๙" w:hAnsi="TH SarabunIT๙" w:cs="TH SarabunIT๙"/>
                <w:color w:val="000000"/>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color w:val="000000"/>
                <w:sz w:val="32"/>
                <w:szCs w:val="32"/>
                <w:cs/>
              </w:rPr>
              <w:t>เครื่องหมายวรรคตอน</w:t>
            </w:r>
          </w:p>
          <w:p w:rsidR="00C07DFC" w:rsidRPr="00ED092D" w:rsidRDefault="00C07DFC" w:rsidP="002271BE">
            <w:pPr>
              <w:adjustRightInd w:val="0"/>
              <w:spacing w:line="360" w:lineRule="exact"/>
              <w:rPr>
                <w:rFonts w:ascii="TH SarabunIT๙" w:hAnsi="TH SarabunIT๙" w:cs="TH SarabunIT๙"/>
                <w:color w:val="000000"/>
                <w:sz w:val="32"/>
                <w:szCs w:val="32"/>
              </w:rPr>
            </w:pPr>
            <w:r w:rsidRPr="00ED092D">
              <w:rPr>
                <w:rFonts w:ascii="TH SarabunIT๙" w:hAnsi="TH SarabunIT๙" w:cs="TH SarabunIT๙"/>
                <w:sz w:val="32"/>
                <w:szCs w:val="32"/>
              </w:rPr>
              <w:t xml:space="preserve">- </w:t>
            </w:r>
            <w:r w:rsidRPr="00ED092D">
              <w:rPr>
                <w:rFonts w:ascii="TH SarabunIT๙" w:hAnsi="TH SarabunIT๙" w:cs="TH SarabunIT๙"/>
                <w:color w:val="000000"/>
                <w:sz w:val="32"/>
                <w:szCs w:val="32"/>
                <w:cs/>
              </w:rPr>
              <w:t>สำนวน-สุภาษิต</w:t>
            </w:r>
            <w:r w:rsidRPr="00ED092D">
              <w:rPr>
                <w:rFonts w:ascii="TH SarabunIT๙" w:hAnsi="TH SarabunIT๙" w:cs="TH SarabunIT๙"/>
                <w:color w:val="000000"/>
                <w:sz w:val="32"/>
                <w:szCs w:val="32"/>
              </w:rPr>
              <w:t>-</w:t>
            </w:r>
            <w:r w:rsidRPr="00ED092D">
              <w:rPr>
                <w:rFonts w:ascii="TH SarabunIT๙" w:hAnsi="TH SarabunIT๙" w:cs="TH SarabunIT๙"/>
                <w:color w:val="000000"/>
                <w:sz w:val="32"/>
                <w:szCs w:val="32"/>
                <w:cs/>
              </w:rPr>
              <w:t>คติพจน์</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24"/>
                <w:szCs w:val="24"/>
              </w:rPr>
              <w:t>成语、谚语、俗语、歇后语、座右铭</w:t>
            </w:r>
          </w:p>
        </w:tc>
      </w:tr>
      <w:tr w:rsidR="00C07DFC" w:rsidRPr="00ED092D" w:rsidTr="00DB782B">
        <w:tc>
          <w:tcPr>
            <w:tcW w:w="720" w:type="dxa"/>
            <w:vMerge/>
            <w:tcBorders>
              <w:bottom w:val="single" w:sz="4" w:space="0" w:color="000000"/>
            </w:tcBorders>
            <w:shd w:val="clear" w:color="auto" w:fill="auto"/>
          </w:tcPr>
          <w:p w:rsidR="00C07DFC" w:rsidRPr="00ED092D" w:rsidRDefault="00C07DFC" w:rsidP="002271BE">
            <w:pPr>
              <w:spacing w:line="360" w:lineRule="exact"/>
              <w:jc w:val="center"/>
              <w:rPr>
                <w:rFonts w:ascii="TH SarabunIT๙" w:hAnsi="TH SarabunIT๙" w:cs="TH SarabunIT๙"/>
                <w:sz w:val="32"/>
                <w:szCs w:val="32"/>
                <w:cs/>
              </w:rPr>
            </w:pPr>
          </w:p>
        </w:tc>
        <w:tc>
          <w:tcPr>
            <w:tcW w:w="3420" w:type="dxa"/>
            <w:tcBorders>
              <w:bottom w:val="single" w:sz="4" w:space="0" w:color="000000"/>
            </w:tcBorders>
            <w:shd w:val="clear" w:color="auto" w:fill="auto"/>
          </w:tcPr>
          <w:p w:rsidR="00C07DFC" w:rsidRPr="00ED092D" w:rsidRDefault="00C07DFC" w:rsidP="002271BE">
            <w:pPr>
              <w:adjustRightInd w:val="0"/>
              <w:spacing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rPr>
              <w:t>2.</w:t>
            </w:r>
            <w:r w:rsidRPr="00ED092D">
              <w:rPr>
                <w:rFonts w:ascii="TH SarabunIT๙" w:hAnsi="TH SarabunIT๙" w:cs="TH SarabunIT๙"/>
                <w:color w:val="000000"/>
                <w:sz w:val="32"/>
                <w:szCs w:val="32"/>
                <w:cs/>
              </w:rPr>
              <w:t xml:space="preserve"> วิเคราะห์ และอธิบายความเหมือนและความแตกต่างระหว่างชีวิตความเป็นอยู่ ความเชื่อ และวัฒนธรรมของจีนกับวัฒนธรรมของไทย  และนำไปใช้อย่างเหมาะสม</w:t>
            </w:r>
          </w:p>
        </w:tc>
        <w:tc>
          <w:tcPr>
            <w:tcW w:w="5151" w:type="dxa"/>
            <w:tcBorders>
              <w:bottom w:val="single" w:sz="4" w:space="0" w:color="000000"/>
            </w:tcBorders>
            <w:shd w:val="clear" w:color="auto" w:fill="auto"/>
          </w:tcPr>
          <w:p w:rsidR="00C07DFC" w:rsidRPr="00ED092D" w:rsidRDefault="00C07DFC" w:rsidP="002271BE">
            <w:pPr>
              <w:adjustRightInd w:val="0"/>
              <w:spacing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ความเหมือนและความแตกต่างระหว่างชีวิตความเป็นอยู่ ความเชื่อ และ</w:t>
            </w:r>
            <w:r w:rsidRPr="00ED092D">
              <w:rPr>
                <w:rFonts w:ascii="TH SarabunIT๙" w:hAnsi="TH SarabunIT๙" w:cs="TH SarabunIT๙"/>
                <w:color w:val="000000"/>
                <w:spacing w:val="-4"/>
                <w:sz w:val="32"/>
                <w:szCs w:val="32"/>
                <w:cs/>
              </w:rPr>
              <w:t>วัฒนธรรมของจีนกับของไทย</w:t>
            </w:r>
          </w:p>
          <w:p w:rsidR="00C07DFC" w:rsidRPr="00ED092D" w:rsidRDefault="00C07DFC" w:rsidP="002271BE">
            <w:pPr>
              <w:adjustRightInd w:val="0"/>
              <w:spacing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การปฏิบัติตามวัฒนธรรมของจีนกับวัฒนธรรมของไทย</w:t>
            </w:r>
          </w:p>
          <w:p w:rsidR="00C07DFC" w:rsidRPr="00ED092D" w:rsidRDefault="00C07DFC" w:rsidP="002271BE">
            <w:pPr>
              <w:adjustRightInd w:val="0"/>
              <w:spacing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p>
          <w:p w:rsidR="00C07DFC" w:rsidRPr="00ED092D" w:rsidRDefault="00C07DFC" w:rsidP="002271BE">
            <w:pPr>
              <w:adjustRightInd w:val="0"/>
              <w:spacing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生活：四合院、饮食文化、中国乐器、体育、艺术</w:t>
            </w:r>
          </w:p>
          <w:p w:rsidR="00C07DFC" w:rsidRPr="00ED092D" w:rsidRDefault="00C07DFC" w:rsidP="002271BE">
            <w:pPr>
              <w:adjustRightInd w:val="0"/>
              <w:spacing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习俗：风水、送礼、吉祥数字、吉祥物、神仙</w:t>
            </w:r>
          </w:p>
          <w:p w:rsidR="00C07DFC" w:rsidRPr="00ED092D" w:rsidRDefault="00C07DFC" w:rsidP="002271BE">
            <w:pPr>
              <w:adjustRightInd w:val="0"/>
              <w:spacing w:line="360" w:lineRule="exact"/>
              <w:rPr>
                <w:rFonts w:ascii="TH SarabunIT๙" w:hAnsi="TH SarabunIT๙" w:cs="TH SarabunIT๙"/>
                <w:color w:val="000000"/>
                <w:sz w:val="32"/>
                <w:szCs w:val="32"/>
              </w:rPr>
            </w:pPr>
          </w:p>
        </w:tc>
      </w:tr>
    </w:tbl>
    <w:p w:rsidR="002271BE" w:rsidRPr="00ED092D" w:rsidRDefault="002271BE" w:rsidP="00372445">
      <w:pPr>
        <w:spacing w:line="360" w:lineRule="exact"/>
        <w:rPr>
          <w:rFonts w:ascii="TH SarabunIT๙" w:hAnsi="TH SarabunIT๙" w:cs="TH SarabunIT๙"/>
          <w:sz w:val="32"/>
          <w:szCs w:val="32"/>
          <w:cs/>
        </w:rPr>
      </w:pPr>
      <w:r w:rsidRPr="00ED092D">
        <w:rPr>
          <w:rFonts w:ascii="TH SarabunIT๙" w:hAnsi="TH SarabunIT๙" w:cs="TH SarabunIT๙"/>
          <w:sz w:val="32"/>
          <w:szCs w:val="32"/>
          <w:cs/>
        </w:rPr>
        <w:br w:type="textWrapping" w:clear="all"/>
      </w:r>
    </w:p>
    <w:p w:rsidR="00372445" w:rsidRPr="00ED092D" w:rsidRDefault="00372445" w:rsidP="00372445">
      <w:pPr>
        <w:adjustRightInd w:val="0"/>
        <w:spacing w:line="360" w:lineRule="exact"/>
        <w:outlineLvl w:val="0"/>
        <w:rPr>
          <w:rFonts w:ascii="TH SarabunIT๙" w:hAnsi="TH SarabunIT๙" w:cs="TH SarabunIT๙"/>
          <w:b/>
          <w:bCs/>
          <w:color w:val="000000"/>
          <w:sz w:val="32"/>
          <w:szCs w:val="32"/>
        </w:rPr>
      </w:pPr>
      <w:r w:rsidRPr="00ED092D">
        <w:rPr>
          <w:rFonts w:ascii="TH SarabunIT๙" w:hAnsi="TH SarabunIT๙" w:cs="TH SarabunIT๙"/>
          <w:b/>
          <w:bCs/>
          <w:color w:val="000000"/>
          <w:sz w:val="32"/>
          <w:szCs w:val="32"/>
          <w:cs/>
        </w:rPr>
        <w:t xml:space="preserve">สาระที่ </w:t>
      </w:r>
      <w:r w:rsidRPr="00ED092D">
        <w:rPr>
          <w:rFonts w:ascii="TH SarabunIT๙" w:hAnsi="TH SarabunIT๙" w:cs="TH SarabunIT๙"/>
          <w:b/>
          <w:bCs/>
          <w:color w:val="000000"/>
          <w:sz w:val="32"/>
          <w:szCs w:val="32"/>
        </w:rPr>
        <w:t xml:space="preserve">3: </w:t>
      </w:r>
      <w:r w:rsidRPr="00ED092D">
        <w:rPr>
          <w:rFonts w:ascii="TH SarabunIT๙" w:hAnsi="TH SarabunIT๙" w:cs="TH SarabunIT๙"/>
          <w:b/>
          <w:bCs/>
          <w:color w:val="000000"/>
          <w:sz w:val="32"/>
          <w:szCs w:val="32"/>
          <w:cs/>
        </w:rPr>
        <w:t>ภาษากับความสัมพันธ์กับกลุ่มสาระการเรียนรู้อื่น</w:t>
      </w:r>
    </w:p>
    <w:p w:rsidR="00372445" w:rsidRPr="00ED092D" w:rsidRDefault="00372445" w:rsidP="00372445">
      <w:pPr>
        <w:adjustRightInd w:val="0"/>
        <w:spacing w:line="360" w:lineRule="exact"/>
        <w:outlineLvl w:val="0"/>
        <w:rPr>
          <w:rFonts w:ascii="TH SarabunIT๙" w:hAnsi="TH SarabunIT๙" w:cs="TH SarabunIT๙"/>
          <w:b/>
          <w:bCs/>
          <w:color w:val="000000"/>
          <w:sz w:val="32"/>
          <w:szCs w:val="32"/>
        </w:rPr>
      </w:pPr>
      <w:r w:rsidRPr="00ED092D">
        <w:rPr>
          <w:rFonts w:ascii="TH SarabunIT๙" w:hAnsi="TH SarabunIT๙" w:cs="TH SarabunIT๙"/>
          <w:b/>
          <w:bCs/>
          <w:color w:val="000000"/>
          <w:sz w:val="32"/>
          <w:szCs w:val="32"/>
          <w:cs/>
        </w:rPr>
        <w:t xml:space="preserve">มาตรฐาน ต </w:t>
      </w:r>
      <w:r w:rsidR="00C07DFC">
        <w:rPr>
          <w:rFonts w:ascii="TH SarabunIT๙" w:hAnsi="TH SarabunIT๙" w:cs="TH SarabunIT๙"/>
          <w:b/>
          <w:bCs/>
          <w:color w:val="000000"/>
          <w:sz w:val="32"/>
          <w:szCs w:val="32"/>
        </w:rPr>
        <w:t xml:space="preserve">3.1 </w:t>
      </w:r>
      <w:r w:rsidRPr="00ED092D">
        <w:rPr>
          <w:rFonts w:ascii="TH SarabunIT๙" w:hAnsi="TH SarabunIT๙" w:cs="TH SarabunIT๙"/>
          <w:b/>
          <w:bCs/>
          <w:color w:val="000000"/>
          <w:sz w:val="32"/>
          <w:szCs w:val="32"/>
          <w:cs/>
        </w:rPr>
        <w:t>ใช้ภาษาต่างประเทศในการเชื่อมโยงความรู้กับกลุ่มสาระการเรียนรู้อื่น และเป็นพื้นฐาน</w:t>
      </w:r>
    </w:p>
    <w:p w:rsidR="00372445" w:rsidRPr="00ED092D" w:rsidRDefault="00372445" w:rsidP="00C07DFC">
      <w:pPr>
        <w:adjustRightInd w:val="0"/>
        <w:spacing w:after="120" w:line="360" w:lineRule="exact"/>
        <w:outlineLvl w:val="0"/>
        <w:rPr>
          <w:rFonts w:ascii="TH SarabunIT๙" w:hAnsi="TH SarabunIT๙" w:cs="TH SarabunIT๙"/>
          <w:b/>
          <w:bCs/>
          <w:color w:val="000000"/>
          <w:sz w:val="32"/>
          <w:szCs w:val="32"/>
        </w:rPr>
      </w:pPr>
      <w:r w:rsidRPr="00ED092D">
        <w:rPr>
          <w:rFonts w:ascii="TH SarabunIT๙" w:hAnsi="TH SarabunIT๙" w:cs="TH SarabunIT๙"/>
          <w:b/>
          <w:bCs/>
          <w:color w:val="000000"/>
          <w:sz w:val="32"/>
          <w:szCs w:val="32"/>
          <w:cs/>
        </w:rPr>
        <w:t>ในการพัฒนา แสวงหาความรู้ และเปิดโลกทัศน์ของตน</w:t>
      </w:r>
    </w:p>
    <w:tbl>
      <w:tblPr>
        <w:tblW w:w="9361"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0"/>
        <w:gridCol w:w="3420"/>
        <w:gridCol w:w="5221"/>
      </w:tblGrid>
      <w:tr w:rsidR="00372445" w:rsidRPr="00ED092D" w:rsidTr="00ED092D">
        <w:tc>
          <w:tcPr>
            <w:tcW w:w="720" w:type="dxa"/>
            <w:shd w:val="clear" w:color="auto" w:fill="auto"/>
          </w:tcPr>
          <w:p w:rsidR="00372445" w:rsidRPr="00ED092D" w:rsidRDefault="00372445" w:rsidP="00ED092D">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420"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5221"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372445" w:rsidRPr="00ED092D" w:rsidTr="00ED092D">
        <w:tc>
          <w:tcPr>
            <w:tcW w:w="720" w:type="dxa"/>
            <w:shd w:val="clear" w:color="auto" w:fill="auto"/>
          </w:tcPr>
          <w:p w:rsidR="00372445" w:rsidRPr="00ED092D" w:rsidRDefault="00372445"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ม.1</w:t>
            </w:r>
          </w:p>
        </w:tc>
        <w:tc>
          <w:tcPr>
            <w:tcW w:w="3420" w:type="dxa"/>
            <w:shd w:val="clear" w:color="auto" w:fill="auto"/>
          </w:tcPr>
          <w:p w:rsidR="00372445" w:rsidRPr="00ED092D" w:rsidRDefault="00372445" w:rsidP="00C07DFC">
            <w:pPr>
              <w:spacing w:after="0" w:line="240" w:lineRule="auto"/>
              <w:rPr>
                <w:rFonts w:ascii="TH SarabunIT๙" w:hAnsi="TH SarabunIT๙" w:cs="TH SarabunIT๙"/>
                <w:sz w:val="32"/>
                <w:szCs w:val="32"/>
              </w:rPr>
            </w:pPr>
            <w:r w:rsidRPr="00ED092D">
              <w:rPr>
                <w:rFonts w:ascii="TH SarabunIT๙" w:hAnsi="TH SarabunIT๙" w:cs="TH SarabunIT๙"/>
                <w:sz w:val="32"/>
                <w:szCs w:val="32"/>
              </w:rPr>
              <w:t xml:space="preserve">1. </w:t>
            </w:r>
            <w:r w:rsidRPr="00ED092D">
              <w:rPr>
                <w:rFonts w:ascii="TH SarabunIT๙" w:hAnsi="TH SarabunIT๙" w:cs="TH SarabunIT๙"/>
                <w:sz w:val="32"/>
                <w:szCs w:val="32"/>
                <w:cs/>
              </w:rPr>
              <w:t>บอกคำศัพท์ที่เกี่ยวข้องกับกลุ่มสาระการเรียนรู้อื่น</w:t>
            </w:r>
          </w:p>
          <w:p w:rsidR="00372445" w:rsidRPr="00ED092D" w:rsidRDefault="00372445" w:rsidP="00C07DFC">
            <w:pPr>
              <w:spacing w:after="0" w:line="240" w:lineRule="auto"/>
              <w:rPr>
                <w:rFonts w:ascii="TH SarabunIT๙" w:hAnsi="TH SarabunIT๙" w:cs="TH SarabunIT๙"/>
                <w:sz w:val="32"/>
                <w:szCs w:val="32"/>
                <w:cs/>
              </w:rPr>
            </w:pPr>
          </w:p>
        </w:tc>
        <w:tc>
          <w:tcPr>
            <w:tcW w:w="5221" w:type="dxa"/>
            <w:shd w:val="clear" w:color="auto" w:fill="auto"/>
          </w:tcPr>
          <w:p w:rsidR="00372445" w:rsidRPr="00ED092D" w:rsidRDefault="00372445" w:rsidP="00C07DFC">
            <w:pPr>
              <w:spacing w:after="0" w:line="240" w:lineRule="auto"/>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คำศัพท์ที่เกี่ยวข้องกับกลุ่มสาระการเรียนรู้อื่น</w:t>
            </w:r>
          </w:p>
          <w:p w:rsidR="00372445" w:rsidRPr="00ED092D" w:rsidRDefault="00372445" w:rsidP="00C07DFC">
            <w:pPr>
              <w:spacing w:after="0" w:line="240" w:lineRule="auto"/>
              <w:rPr>
                <w:rFonts w:ascii="TH SarabunIT๙" w:hAnsi="TH SarabunIT๙" w:cs="TH SarabunIT๙"/>
                <w:sz w:val="32"/>
                <w:szCs w:val="32"/>
              </w:rPr>
            </w:pPr>
            <w:r w:rsidRPr="00ED092D">
              <w:rPr>
                <w:rFonts w:ascii="TH SarabunIT๙" w:hAnsi="TH SarabunIT๙" w:cs="TH SarabunIT๙"/>
                <w:sz w:val="32"/>
                <w:szCs w:val="32"/>
                <w:cs/>
              </w:rPr>
              <w:t>เช่น ตัวเลข ผัก ผลไม้ สัตว์ สิ่งของ สถานที่ท่องเที่ยว</w:t>
            </w:r>
          </w:p>
          <w:p w:rsidR="00372445" w:rsidRPr="00ED092D" w:rsidRDefault="00372445" w:rsidP="00C07DFC">
            <w:pPr>
              <w:spacing w:after="0" w:line="240" w:lineRule="auto"/>
              <w:rPr>
                <w:rFonts w:ascii="TH SarabunIT๙" w:hAnsi="TH SarabunIT๙" w:cs="TH SarabunIT๙"/>
                <w:sz w:val="32"/>
                <w:szCs w:val="32"/>
                <w:cs/>
              </w:rPr>
            </w:pPr>
            <w:r w:rsidRPr="00ED092D">
              <w:rPr>
                <w:rFonts w:ascii="TH SarabunIT๙" w:hAnsi="TH SarabunIT๙" w:cs="TH SarabunIT๙"/>
                <w:sz w:val="32"/>
                <w:szCs w:val="32"/>
                <w:cs/>
              </w:rPr>
              <w:t>ตัวอย่าง</w:t>
            </w:r>
          </w:p>
          <w:p w:rsidR="00372445" w:rsidRPr="00ED092D" w:rsidRDefault="00372445" w:rsidP="00C07DFC">
            <w:pPr>
              <w:spacing w:after="0" w:line="240" w:lineRule="auto"/>
              <w:rPr>
                <w:rFonts w:ascii="TH SarabunIT๙" w:hAnsi="TH SarabunIT๙" w:cs="TH SarabunIT๙"/>
                <w:sz w:val="24"/>
                <w:szCs w:val="24"/>
              </w:rPr>
            </w:pPr>
            <w:r w:rsidRPr="00ED092D">
              <w:rPr>
                <w:rFonts w:ascii="TH SarabunIT๙" w:hAnsi="TH SarabunIT๙" w:cs="TH SarabunIT๙"/>
                <w:sz w:val="24"/>
                <w:szCs w:val="24"/>
                <w:cs/>
              </w:rPr>
              <w:t xml:space="preserve">-  </w:t>
            </w:r>
            <w:r w:rsidRPr="00ED092D">
              <w:rPr>
                <w:rFonts w:ascii="TH SarabunIT๙" w:hAnsi="TH SarabunIT๙" w:cs="TH SarabunIT๙"/>
                <w:sz w:val="24"/>
                <w:szCs w:val="24"/>
              </w:rPr>
              <w:t>数学</w:t>
            </w:r>
          </w:p>
          <w:p w:rsidR="00372445" w:rsidRPr="00ED092D" w:rsidRDefault="00372445" w:rsidP="00C07DFC">
            <w:pPr>
              <w:spacing w:after="0" w:line="240" w:lineRule="auto"/>
              <w:rPr>
                <w:rFonts w:ascii="TH SarabunIT๙" w:hAnsi="TH SarabunIT๙" w:cs="TH SarabunIT๙"/>
                <w:sz w:val="24"/>
                <w:szCs w:val="24"/>
              </w:rPr>
            </w:pPr>
            <w:r w:rsidRPr="00ED092D">
              <w:rPr>
                <w:rFonts w:ascii="TH SarabunIT๙" w:hAnsi="TH SarabunIT๙" w:cs="TH SarabunIT๙"/>
                <w:sz w:val="24"/>
                <w:szCs w:val="24"/>
                <w:cs/>
              </w:rPr>
              <w:t xml:space="preserve">- </w:t>
            </w:r>
            <w:r w:rsidRPr="00ED092D">
              <w:rPr>
                <w:rFonts w:ascii="TH SarabunIT๙" w:hAnsi="TH SarabunIT๙" w:cs="TH SarabunIT๙"/>
                <w:sz w:val="24"/>
                <w:szCs w:val="24"/>
              </w:rPr>
              <w:t>自然科学</w:t>
            </w:r>
          </w:p>
          <w:p w:rsidR="00372445" w:rsidRPr="00ED092D" w:rsidRDefault="00372445" w:rsidP="00C07DFC">
            <w:pPr>
              <w:spacing w:after="0" w:line="240" w:lineRule="auto"/>
              <w:rPr>
                <w:rFonts w:ascii="TH SarabunIT๙" w:hAnsi="TH SarabunIT๙" w:cs="TH SarabunIT๙"/>
                <w:sz w:val="24"/>
                <w:szCs w:val="24"/>
                <w:cs/>
              </w:rPr>
            </w:pPr>
            <w:r w:rsidRPr="00ED092D">
              <w:rPr>
                <w:rFonts w:ascii="TH SarabunIT๙" w:hAnsi="TH SarabunIT๙" w:cs="TH SarabunIT๙"/>
                <w:sz w:val="24"/>
                <w:szCs w:val="24"/>
                <w:cs/>
              </w:rPr>
              <w:t xml:space="preserve">-  </w:t>
            </w:r>
            <w:r w:rsidRPr="00ED092D">
              <w:rPr>
                <w:rFonts w:ascii="TH SarabunIT๙" w:hAnsi="TH SarabunIT๙" w:cs="TH SarabunIT๙"/>
                <w:sz w:val="24"/>
                <w:szCs w:val="24"/>
              </w:rPr>
              <w:t>社会科学</w:t>
            </w:r>
          </w:p>
          <w:p w:rsidR="00372445" w:rsidRPr="00ED092D" w:rsidRDefault="00372445" w:rsidP="00C07DFC">
            <w:pPr>
              <w:spacing w:after="0" w:line="240" w:lineRule="auto"/>
              <w:rPr>
                <w:rFonts w:ascii="TH SarabunIT๙" w:hAnsi="TH SarabunIT๙" w:cs="TH SarabunIT๙"/>
                <w:sz w:val="24"/>
                <w:szCs w:val="24"/>
              </w:rPr>
            </w:pPr>
            <w:r w:rsidRPr="00ED092D">
              <w:rPr>
                <w:rFonts w:ascii="TH SarabunIT๙" w:hAnsi="TH SarabunIT๙" w:cs="TH SarabunIT๙"/>
                <w:sz w:val="24"/>
                <w:szCs w:val="24"/>
                <w:cs/>
              </w:rPr>
              <w:t xml:space="preserve">- </w:t>
            </w:r>
            <w:r w:rsidRPr="00ED092D">
              <w:rPr>
                <w:rFonts w:ascii="TH SarabunIT๙" w:hAnsi="TH SarabunIT๙" w:cs="TH SarabunIT๙"/>
                <w:sz w:val="24"/>
                <w:szCs w:val="24"/>
              </w:rPr>
              <w:t>泰语</w:t>
            </w:r>
          </w:p>
          <w:p w:rsidR="00372445" w:rsidRPr="00ED092D" w:rsidRDefault="00372445" w:rsidP="00C07DFC">
            <w:pPr>
              <w:spacing w:after="0" w:line="240" w:lineRule="auto"/>
              <w:rPr>
                <w:rFonts w:ascii="TH SarabunIT๙" w:hAnsi="TH SarabunIT๙" w:cs="TH SarabunIT๙"/>
                <w:sz w:val="32"/>
                <w:szCs w:val="32"/>
                <w:cs/>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外语（英语、汉语）</w:t>
            </w:r>
          </w:p>
        </w:tc>
      </w:tr>
      <w:tr w:rsidR="00372445" w:rsidRPr="00ED092D" w:rsidTr="00ED092D">
        <w:tc>
          <w:tcPr>
            <w:tcW w:w="720" w:type="dxa"/>
            <w:shd w:val="clear" w:color="auto" w:fill="auto"/>
          </w:tcPr>
          <w:p w:rsidR="00372445" w:rsidRPr="00ED092D" w:rsidRDefault="00372445"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ม.2</w:t>
            </w:r>
          </w:p>
        </w:tc>
        <w:tc>
          <w:tcPr>
            <w:tcW w:w="3420" w:type="dxa"/>
            <w:shd w:val="clear" w:color="auto" w:fill="auto"/>
          </w:tcPr>
          <w:p w:rsidR="00372445" w:rsidRPr="00ED092D" w:rsidRDefault="00372445" w:rsidP="00C07DFC">
            <w:pPr>
              <w:spacing w:after="0" w:line="240" w:lineRule="auto"/>
              <w:rPr>
                <w:rFonts w:ascii="TH SarabunIT๙" w:hAnsi="TH SarabunIT๙" w:cs="TH SarabunIT๙"/>
                <w:color w:val="000000"/>
                <w:sz w:val="32"/>
                <w:szCs w:val="32"/>
              </w:rPr>
            </w:pPr>
            <w:r w:rsidRPr="00ED092D">
              <w:rPr>
                <w:rFonts w:ascii="TH SarabunIT๙" w:hAnsi="TH SarabunIT๙" w:cs="TH SarabunIT๙"/>
                <w:color w:val="000000"/>
                <w:sz w:val="32"/>
                <w:szCs w:val="32"/>
                <w:cs/>
              </w:rPr>
              <w:t>1. ค้นคว้า รวบรวมคำศัพท์ที่เกี่ยวข้องกับกลุ่มสาระการเรียนรู้อื่น จากแหล่งเรียนรู้ และนำเสนอด้วยการพูดหรือเขียน</w:t>
            </w:r>
          </w:p>
          <w:p w:rsidR="00372445" w:rsidRPr="00ED092D" w:rsidRDefault="00372445" w:rsidP="00C07DFC">
            <w:pPr>
              <w:spacing w:after="0" w:line="240" w:lineRule="auto"/>
              <w:rPr>
                <w:rFonts w:ascii="TH SarabunIT๙" w:hAnsi="TH SarabunIT๙" w:cs="TH SarabunIT๙"/>
                <w:sz w:val="32"/>
                <w:szCs w:val="32"/>
                <w:cs/>
              </w:rPr>
            </w:pPr>
          </w:p>
        </w:tc>
        <w:tc>
          <w:tcPr>
            <w:tcW w:w="5221" w:type="dxa"/>
            <w:shd w:val="clear" w:color="auto" w:fill="auto"/>
          </w:tcPr>
          <w:p w:rsidR="00372445" w:rsidRPr="00ED092D" w:rsidRDefault="00372445" w:rsidP="00C07DFC">
            <w:pPr>
              <w:spacing w:after="0" w:line="240" w:lineRule="auto"/>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w:t>
            </w:r>
            <w:r w:rsidRPr="00ED092D">
              <w:rPr>
                <w:rFonts w:ascii="TH SarabunIT๙" w:hAnsi="TH SarabunIT๙" w:cs="TH SarabunIT๙"/>
                <w:color w:val="000000"/>
                <w:sz w:val="32"/>
                <w:szCs w:val="32"/>
                <w:cs/>
              </w:rPr>
              <w:t>คำศัพท์ที่เกี่ยวข้องกับกลุ่มสาระการเรียนรู้อื่น</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จากสื่อเทคโนโลยีและแหล่งเรียนรู้ต่างๆ</w:t>
            </w:r>
          </w:p>
          <w:p w:rsidR="00372445" w:rsidRPr="00ED092D" w:rsidRDefault="00372445" w:rsidP="00C07DFC">
            <w:pPr>
              <w:spacing w:after="0" w:line="240" w:lineRule="auto"/>
              <w:rPr>
                <w:rFonts w:ascii="TH SarabunIT๙" w:hAnsi="TH SarabunIT๙" w:cs="TH SarabunIT๙"/>
                <w:color w:val="000000"/>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กลุ่มสาระการเรียนรู้ ได้แก่</w:t>
            </w:r>
          </w:p>
          <w:p w:rsidR="00372445" w:rsidRPr="00ED092D" w:rsidRDefault="00372445" w:rsidP="00C07DFC">
            <w:pPr>
              <w:spacing w:after="0" w:line="240" w:lineRule="auto"/>
              <w:rPr>
                <w:rFonts w:ascii="TH SarabunIT๙" w:hAnsi="TH SarabunIT๙" w:cs="TH SarabunIT๙"/>
                <w:sz w:val="24"/>
                <w:szCs w:val="24"/>
              </w:rPr>
            </w:pPr>
            <w:r w:rsidRPr="00ED092D">
              <w:rPr>
                <w:rFonts w:ascii="TH SarabunIT๙" w:hAnsi="TH SarabunIT๙" w:cs="TH SarabunIT๙"/>
                <w:sz w:val="24"/>
                <w:szCs w:val="24"/>
                <w:cs/>
              </w:rPr>
              <w:t xml:space="preserve">-   </w:t>
            </w:r>
            <w:r w:rsidRPr="00ED092D">
              <w:rPr>
                <w:rFonts w:ascii="TH SarabunIT๙" w:hAnsi="TH SarabunIT๙" w:cs="TH SarabunIT๙"/>
                <w:sz w:val="24"/>
                <w:szCs w:val="24"/>
              </w:rPr>
              <w:t>数学</w:t>
            </w:r>
          </w:p>
          <w:p w:rsidR="00372445" w:rsidRPr="00ED092D" w:rsidRDefault="00372445" w:rsidP="00C07DFC">
            <w:pPr>
              <w:spacing w:after="0" w:line="240" w:lineRule="auto"/>
              <w:rPr>
                <w:rFonts w:ascii="TH SarabunIT๙" w:hAnsi="TH SarabunIT๙" w:cs="TH SarabunIT๙"/>
                <w:sz w:val="24"/>
                <w:szCs w:val="24"/>
              </w:rPr>
            </w:pPr>
            <w:r w:rsidRPr="00ED092D">
              <w:rPr>
                <w:rFonts w:ascii="TH SarabunIT๙" w:hAnsi="TH SarabunIT๙" w:cs="TH SarabunIT๙"/>
                <w:sz w:val="24"/>
                <w:szCs w:val="24"/>
                <w:cs/>
              </w:rPr>
              <w:t xml:space="preserve">- </w:t>
            </w:r>
            <w:r w:rsidRPr="00ED092D">
              <w:rPr>
                <w:rFonts w:ascii="TH SarabunIT๙" w:hAnsi="TH SarabunIT๙" w:cs="TH SarabunIT๙"/>
                <w:sz w:val="24"/>
                <w:szCs w:val="24"/>
              </w:rPr>
              <w:t>自然科学</w:t>
            </w:r>
          </w:p>
          <w:p w:rsidR="00372445" w:rsidRPr="00ED092D" w:rsidRDefault="00372445" w:rsidP="00C07DFC">
            <w:pPr>
              <w:spacing w:after="0" w:line="240" w:lineRule="auto"/>
              <w:rPr>
                <w:rFonts w:ascii="TH SarabunIT๙" w:hAnsi="TH SarabunIT๙" w:cs="TH SarabunIT๙"/>
                <w:sz w:val="24"/>
                <w:szCs w:val="24"/>
              </w:rPr>
            </w:pPr>
            <w:r w:rsidRPr="00ED092D">
              <w:rPr>
                <w:rFonts w:ascii="TH SarabunIT๙" w:hAnsi="TH SarabunIT๙" w:cs="TH SarabunIT๙"/>
                <w:sz w:val="24"/>
                <w:szCs w:val="24"/>
                <w:cs/>
              </w:rPr>
              <w:t xml:space="preserve">-  </w:t>
            </w:r>
            <w:r w:rsidRPr="00ED092D">
              <w:rPr>
                <w:rFonts w:ascii="TH SarabunIT๙" w:hAnsi="TH SarabunIT๙" w:cs="TH SarabunIT๙"/>
                <w:sz w:val="24"/>
                <w:szCs w:val="24"/>
              </w:rPr>
              <w:t>社会科学（地理、历史、宗教与文化）</w:t>
            </w:r>
          </w:p>
          <w:p w:rsidR="00372445" w:rsidRPr="00ED092D" w:rsidRDefault="00372445" w:rsidP="00C07DFC">
            <w:pPr>
              <w:spacing w:after="0" w:line="240" w:lineRule="auto"/>
              <w:rPr>
                <w:rFonts w:ascii="TH SarabunIT๙" w:hAnsi="TH SarabunIT๙" w:cs="TH SarabunIT๙"/>
                <w:sz w:val="24"/>
                <w:szCs w:val="24"/>
              </w:rPr>
            </w:pPr>
            <w:r w:rsidRPr="00ED092D">
              <w:rPr>
                <w:rFonts w:ascii="TH SarabunIT๙" w:hAnsi="TH SarabunIT๙" w:cs="TH SarabunIT๙"/>
                <w:sz w:val="24"/>
                <w:szCs w:val="24"/>
                <w:cs/>
              </w:rPr>
              <w:t xml:space="preserve">-  </w:t>
            </w:r>
            <w:r w:rsidRPr="00ED092D">
              <w:rPr>
                <w:rFonts w:ascii="TH SarabunIT๙" w:hAnsi="TH SarabunIT๙" w:cs="TH SarabunIT๙"/>
                <w:sz w:val="24"/>
                <w:szCs w:val="24"/>
              </w:rPr>
              <w:t>泰语</w:t>
            </w:r>
          </w:p>
          <w:p w:rsidR="00372445" w:rsidRPr="00ED092D" w:rsidRDefault="00372445" w:rsidP="00C07DFC">
            <w:pPr>
              <w:spacing w:after="0" w:line="240" w:lineRule="auto"/>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外语（英语、汉语）</w:t>
            </w:r>
          </w:p>
          <w:p w:rsidR="00372445" w:rsidRPr="00ED092D" w:rsidRDefault="00372445" w:rsidP="00C07DFC">
            <w:pPr>
              <w:spacing w:after="0" w:line="240" w:lineRule="auto"/>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卫生与体育</w:t>
            </w:r>
          </w:p>
          <w:p w:rsidR="00372445" w:rsidRPr="00ED092D" w:rsidRDefault="00372445" w:rsidP="00C07DFC">
            <w:pPr>
              <w:spacing w:after="0" w:line="240" w:lineRule="auto"/>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艺术（手工艺、绘画、音乐、舞蹈）</w:t>
            </w:r>
          </w:p>
          <w:p w:rsidR="00372445" w:rsidRPr="00ED092D" w:rsidRDefault="00372445" w:rsidP="00C07DFC">
            <w:pPr>
              <w:spacing w:after="0" w:line="240" w:lineRule="auto"/>
              <w:rPr>
                <w:rFonts w:ascii="TH SarabunIT๙" w:hAnsi="TH SarabunIT๙" w:cs="TH SarabunIT๙"/>
                <w:sz w:val="32"/>
                <w:szCs w:val="32"/>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职业与科技</w:t>
            </w:r>
          </w:p>
        </w:tc>
      </w:tr>
      <w:tr w:rsidR="00372445" w:rsidRPr="00ED092D" w:rsidTr="00ED092D">
        <w:tc>
          <w:tcPr>
            <w:tcW w:w="720" w:type="dxa"/>
            <w:shd w:val="clear" w:color="auto" w:fill="auto"/>
          </w:tcPr>
          <w:p w:rsidR="00372445" w:rsidRPr="00ED092D" w:rsidRDefault="00372445"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ม.3</w:t>
            </w:r>
          </w:p>
        </w:tc>
        <w:tc>
          <w:tcPr>
            <w:tcW w:w="3420" w:type="dxa"/>
            <w:shd w:val="clear" w:color="auto" w:fill="auto"/>
          </w:tcPr>
          <w:p w:rsidR="00372445" w:rsidRPr="00ED092D" w:rsidRDefault="00372445" w:rsidP="00C07D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1. ค้นคว้า รวบรวม และสรุปข้อมูลหรือข้อเท็จจริงที่เกี่ยวข้องกับกลุ่มสาระการเรียนรู้อื่น จากแหล่งเรียนรู้ และนำเสนอด้วยการพูดหรือการเขียน</w:t>
            </w:r>
          </w:p>
          <w:p w:rsidR="00372445" w:rsidRPr="00ED092D" w:rsidRDefault="00372445" w:rsidP="00C07DFC">
            <w:pPr>
              <w:spacing w:after="0" w:line="360" w:lineRule="exact"/>
              <w:rPr>
                <w:rFonts w:ascii="TH SarabunIT๙" w:hAnsi="TH SarabunIT๙" w:cs="TH SarabunIT๙"/>
                <w:sz w:val="32"/>
                <w:szCs w:val="32"/>
                <w:cs/>
              </w:rPr>
            </w:pPr>
          </w:p>
        </w:tc>
        <w:tc>
          <w:tcPr>
            <w:tcW w:w="5221" w:type="dxa"/>
            <w:shd w:val="clear" w:color="auto" w:fill="auto"/>
          </w:tcPr>
          <w:p w:rsidR="00372445" w:rsidRPr="00ED092D" w:rsidRDefault="00372445" w:rsidP="00C07DFC">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การค้นคว้า การรวบรวม การสรุป และการนำเสนอข้อมูลหรือข้อเท็จจริงที่เกี่ยวข้องกับกลุ่มสาระการเรียนรู้อื่น จากสื่อเทคโนโลยีและแหล่งเรียนรู้ต่างๆ</w:t>
            </w:r>
          </w:p>
          <w:p w:rsidR="00372445" w:rsidRPr="00ED092D" w:rsidRDefault="00372445" w:rsidP="00C07DFC">
            <w:pPr>
              <w:spacing w:after="0" w:line="360" w:lineRule="exact"/>
              <w:rPr>
                <w:rFonts w:ascii="TH SarabunIT๙" w:hAnsi="TH SarabunIT๙" w:cs="TH SarabunIT๙"/>
                <w:color w:val="000000"/>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กลุ่มสาระการเรียนรู้ ได้แก่</w:t>
            </w:r>
          </w:p>
          <w:p w:rsidR="00372445" w:rsidRPr="00ED092D" w:rsidRDefault="00372445" w:rsidP="00C07D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 xml:space="preserve">-  </w:t>
            </w:r>
            <w:r w:rsidRPr="00ED092D">
              <w:rPr>
                <w:rFonts w:ascii="TH SarabunIT๙" w:hAnsi="TH SarabunIT๙" w:cs="TH SarabunIT๙"/>
                <w:sz w:val="24"/>
                <w:szCs w:val="24"/>
              </w:rPr>
              <w:t>数学</w:t>
            </w:r>
          </w:p>
          <w:p w:rsidR="00372445" w:rsidRPr="00ED092D" w:rsidRDefault="00372445" w:rsidP="00C07D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 xml:space="preserve">- </w:t>
            </w:r>
            <w:r w:rsidRPr="00ED092D">
              <w:rPr>
                <w:rFonts w:ascii="TH SarabunIT๙" w:hAnsi="TH SarabunIT๙" w:cs="TH SarabunIT๙"/>
                <w:sz w:val="24"/>
                <w:szCs w:val="24"/>
              </w:rPr>
              <w:t>自然科学</w:t>
            </w:r>
          </w:p>
          <w:p w:rsidR="00372445" w:rsidRPr="00ED092D" w:rsidRDefault="00372445" w:rsidP="00C07D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 xml:space="preserve">-  </w:t>
            </w:r>
            <w:r w:rsidRPr="00ED092D">
              <w:rPr>
                <w:rFonts w:ascii="TH SarabunIT๙" w:hAnsi="TH SarabunIT๙" w:cs="TH SarabunIT๙"/>
                <w:sz w:val="24"/>
                <w:szCs w:val="24"/>
              </w:rPr>
              <w:t>社会科学（地理、历史、宗教与文化）</w:t>
            </w:r>
          </w:p>
          <w:p w:rsidR="00372445" w:rsidRPr="00ED092D" w:rsidRDefault="00372445" w:rsidP="00C07D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 xml:space="preserve">-  </w:t>
            </w:r>
            <w:r w:rsidRPr="00ED092D">
              <w:rPr>
                <w:rFonts w:ascii="TH SarabunIT๙" w:hAnsi="TH SarabunIT๙" w:cs="TH SarabunIT๙"/>
                <w:sz w:val="24"/>
                <w:szCs w:val="24"/>
              </w:rPr>
              <w:t>泰语</w:t>
            </w:r>
          </w:p>
          <w:p w:rsidR="00372445" w:rsidRPr="00ED092D" w:rsidRDefault="00372445" w:rsidP="00C07D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 xml:space="preserve">- </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外语（英语、汉语）</w:t>
            </w:r>
          </w:p>
          <w:p w:rsidR="00372445" w:rsidRPr="00ED092D" w:rsidRDefault="00372445" w:rsidP="00C07D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卫生与体育</w:t>
            </w:r>
          </w:p>
          <w:p w:rsidR="00372445" w:rsidRPr="00ED092D" w:rsidRDefault="00372445" w:rsidP="00C07D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 xml:space="preserve">- </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艺术（手工艺、绘画、音乐、舞蹈）</w:t>
            </w:r>
          </w:p>
          <w:p w:rsidR="00372445" w:rsidRPr="00ED092D" w:rsidRDefault="00372445" w:rsidP="00C07DFC">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职业与科技</w:t>
            </w:r>
            <w:r w:rsidRPr="00ED092D">
              <w:rPr>
                <w:rFonts w:ascii="TH SarabunIT๙" w:hAnsi="TH SarabunIT๙" w:cs="TH SarabunIT๙"/>
                <w:sz w:val="24"/>
                <w:szCs w:val="24"/>
              </w:rPr>
              <w:t>-</w:t>
            </w:r>
            <w:r w:rsidRPr="00ED092D">
              <w:rPr>
                <w:rFonts w:ascii="TH SarabunIT๙" w:hAnsi="TH SarabunIT๙" w:cs="TH SarabunIT๙"/>
                <w:sz w:val="24"/>
                <w:szCs w:val="24"/>
              </w:rPr>
              <w:t>职业与科技</w:t>
            </w:r>
          </w:p>
          <w:p w:rsidR="00372445" w:rsidRDefault="00372445" w:rsidP="00C07DFC">
            <w:pPr>
              <w:adjustRightInd w:val="0"/>
              <w:spacing w:after="0" w:line="360" w:lineRule="exact"/>
              <w:rPr>
                <w:rFonts w:ascii="TH SarabunIT๙" w:eastAsia="STKaiti" w:hAnsi="TH SarabunIT๙" w:cs="TH SarabunIT๙"/>
                <w:color w:val="000000"/>
                <w:sz w:val="32"/>
                <w:szCs w:val="32"/>
              </w:rPr>
            </w:pPr>
            <w:r w:rsidRPr="00ED092D">
              <w:rPr>
                <w:rFonts w:ascii="TH SarabunIT๙" w:eastAsia="STKaiti" w:hAnsi="TH SarabunIT๙" w:cs="TH SarabunIT๙"/>
                <w:color w:val="000000"/>
                <w:sz w:val="32"/>
                <w:szCs w:val="32"/>
                <w:cs/>
              </w:rPr>
              <w:t>ตัวอย่าง</w:t>
            </w:r>
          </w:p>
          <w:p w:rsidR="00372445" w:rsidRPr="00C07DFC" w:rsidRDefault="00C07DFC" w:rsidP="00C07DFC">
            <w:pPr>
              <w:adjustRightInd w:val="0"/>
              <w:spacing w:line="360" w:lineRule="exact"/>
              <w:rPr>
                <w:rFonts w:ascii="TH SarabunIT๙" w:hAnsi="TH SarabunIT๙" w:cs="TH SarabunIT๙"/>
                <w:color w:val="000000"/>
                <w:spacing w:val="-8"/>
                <w:sz w:val="24"/>
                <w:szCs w:val="24"/>
              </w:rPr>
            </w:pPr>
            <w:r w:rsidRPr="00ED092D">
              <w:rPr>
                <w:rFonts w:ascii="TH SarabunIT๙" w:hAnsi="TH SarabunIT๙" w:cs="TH SarabunIT๙"/>
                <w:color w:val="000000"/>
                <w:spacing w:val="-8"/>
                <w:sz w:val="24"/>
                <w:szCs w:val="24"/>
              </w:rPr>
              <w:t>让学生查找关于中国地理的知识，并阐述所搜集到</w:t>
            </w:r>
            <w:r w:rsidRPr="00ED092D">
              <w:rPr>
                <w:rFonts w:ascii="TH SarabunIT๙" w:hAnsi="TH SarabunIT๙" w:cs="TH SarabunIT๙"/>
                <w:color w:val="000000"/>
                <w:spacing w:val="-8"/>
                <w:sz w:val="24"/>
                <w:szCs w:val="24"/>
              </w:rPr>
              <w:t xml:space="preserve"> </w:t>
            </w:r>
            <w:r w:rsidRPr="00ED092D">
              <w:rPr>
                <w:rFonts w:ascii="TH SarabunIT๙" w:hAnsi="TH SarabunIT๙" w:cs="TH SarabunIT๙"/>
                <w:color w:val="000000"/>
                <w:spacing w:val="-8"/>
                <w:sz w:val="24"/>
                <w:szCs w:val="24"/>
              </w:rPr>
              <w:t>内容。</w:t>
            </w:r>
          </w:p>
        </w:tc>
      </w:tr>
      <w:tr w:rsidR="00372445" w:rsidRPr="00ED092D" w:rsidTr="00ED092D">
        <w:tc>
          <w:tcPr>
            <w:tcW w:w="720" w:type="dxa"/>
            <w:shd w:val="clear" w:color="auto" w:fill="auto"/>
          </w:tcPr>
          <w:p w:rsidR="00372445" w:rsidRPr="00ED092D" w:rsidRDefault="00372445" w:rsidP="00ED092D">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420"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5221"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372445" w:rsidRPr="00ED092D" w:rsidTr="00ED092D">
        <w:tc>
          <w:tcPr>
            <w:tcW w:w="720" w:type="dxa"/>
            <w:shd w:val="clear" w:color="auto" w:fill="auto"/>
          </w:tcPr>
          <w:p w:rsidR="00372445" w:rsidRPr="00ED092D" w:rsidRDefault="00372445" w:rsidP="00ED092D">
            <w:pPr>
              <w:spacing w:line="360" w:lineRule="exact"/>
              <w:jc w:val="center"/>
              <w:rPr>
                <w:rFonts w:ascii="TH SarabunIT๙" w:hAnsi="TH SarabunIT๙" w:cs="TH SarabunIT๙"/>
                <w:sz w:val="32"/>
                <w:szCs w:val="32"/>
                <w:cs/>
              </w:rPr>
            </w:pPr>
          </w:p>
        </w:tc>
        <w:tc>
          <w:tcPr>
            <w:tcW w:w="3420" w:type="dxa"/>
            <w:shd w:val="clear" w:color="auto" w:fill="auto"/>
          </w:tcPr>
          <w:p w:rsidR="00372445" w:rsidRPr="00ED092D" w:rsidRDefault="00372445" w:rsidP="00ED092D">
            <w:pPr>
              <w:adjustRightInd w:val="0"/>
              <w:spacing w:line="360" w:lineRule="exact"/>
              <w:rPr>
                <w:rFonts w:ascii="TH SarabunIT๙" w:hAnsi="TH SarabunIT๙" w:cs="TH SarabunIT๙"/>
                <w:color w:val="000000"/>
                <w:sz w:val="32"/>
                <w:szCs w:val="32"/>
                <w:cs/>
              </w:rPr>
            </w:pPr>
          </w:p>
        </w:tc>
        <w:tc>
          <w:tcPr>
            <w:tcW w:w="5221" w:type="dxa"/>
            <w:shd w:val="clear" w:color="auto" w:fill="auto"/>
          </w:tcPr>
          <w:p w:rsidR="00372445" w:rsidRPr="00ED092D" w:rsidRDefault="00372445" w:rsidP="00ED092D">
            <w:pPr>
              <w:adjustRightInd w:val="0"/>
              <w:spacing w:line="360" w:lineRule="exact"/>
              <w:rPr>
                <w:rFonts w:ascii="TH SarabunIT๙" w:hAnsi="TH SarabunIT๙" w:cs="TH SarabunIT๙"/>
                <w:sz w:val="32"/>
                <w:szCs w:val="32"/>
              </w:rPr>
            </w:pPr>
            <w:r w:rsidRPr="00ED092D">
              <w:rPr>
                <w:rFonts w:ascii="TH SarabunIT๙" w:hAnsi="TH SarabunIT๙" w:cs="TH SarabunIT๙"/>
                <w:color w:val="000000"/>
                <w:spacing w:val="-8"/>
                <w:sz w:val="24"/>
                <w:szCs w:val="24"/>
              </w:rPr>
              <w:t>让学生查找关于环境保护的资料，并阐述所搜集的</w:t>
            </w:r>
            <w:r w:rsidRPr="00ED092D">
              <w:rPr>
                <w:rFonts w:ascii="TH SarabunIT๙" w:hAnsi="TH SarabunIT๙" w:cs="TH SarabunIT๙"/>
                <w:color w:val="000000"/>
                <w:spacing w:val="-8"/>
                <w:sz w:val="24"/>
                <w:szCs w:val="24"/>
              </w:rPr>
              <w:t xml:space="preserve"> </w:t>
            </w:r>
            <w:r w:rsidRPr="00ED092D">
              <w:rPr>
                <w:rFonts w:ascii="TH SarabunIT๙" w:hAnsi="TH SarabunIT๙" w:cs="TH SarabunIT๙"/>
                <w:color w:val="000000"/>
                <w:spacing w:val="-8"/>
                <w:sz w:val="24"/>
                <w:szCs w:val="24"/>
              </w:rPr>
              <w:t>内容。</w:t>
            </w:r>
            <w:r w:rsidRPr="00ED092D">
              <w:rPr>
                <w:rFonts w:ascii="TH SarabunIT๙" w:hAnsi="TH SarabunIT๙" w:cs="TH SarabunIT๙"/>
                <w:color w:val="000000"/>
                <w:sz w:val="24"/>
                <w:szCs w:val="24"/>
              </w:rPr>
              <w:t>让学生查找关于中泰关系的历史书籍，并阐述所搜集到的历史资料。</w:t>
            </w:r>
          </w:p>
        </w:tc>
      </w:tr>
      <w:tr w:rsidR="00372445" w:rsidRPr="00ED092D" w:rsidTr="00ED092D">
        <w:tc>
          <w:tcPr>
            <w:tcW w:w="720" w:type="dxa"/>
            <w:shd w:val="clear" w:color="auto" w:fill="auto"/>
          </w:tcPr>
          <w:p w:rsidR="00372445" w:rsidRPr="00ED092D" w:rsidRDefault="00372445"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ม.4</w:t>
            </w:r>
          </w:p>
        </w:tc>
        <w:tc>
          <w:tcPr>
            <w:tcW w:w="3420" w:type="dxa"/>
            <w:shd w:val="clear" w:color="auto" w:fill="auto"/>
          </w:tcPr>
          <w:p w:rsidR="00372445" w:rsidRPr="00ED092D" w:rsidRDefault="00372445"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1. ค้นคว้า รวบรวม และสรุปข้อมูลหรือข้อเท็จจริงที่เกี่ยวข้องกับกลุ่มสาระการเรียนรู้อื่น จากแหล่งเรียนรู้ และนำเสนอด้วยวิธีการที่หลากหลาย</w:t>
            </w:r>
          </w:p>
          <w:p w:rsidR="00372445" w:rsidRPr="00ED092D" w:rsidRDefault="00372445" w:rsidP="00F97E6A">
            <w:pPr>
              <w:adjustRightInd w:val="0"/>
              <w:spacing w:after="0" w:line="360" w:lineRule="exact"/>
              <w:rPr>
                <w:rFonts w:ascii="TH SarabunIT๙" w:hAnsi="TH SarabunIT๙" w:cs="TH SarabunIT๙"/>
                <w:color w:val="000000"/>
                <w:sz w:val="32"/>
                <w:szCs w:val="32"/>
              </w:rPr>
            </w:pPr>
          </w:p>
          <w:p w:rsidR="00372445" w:rsidRPr="00ED092D" w:rsidRDefault="00372445" w:rsidP="00F97E6A">
            <w:pPr>
              <w:adjustRightInd w:val="0"/>
              <w:spacing w:after="0" w:line="360" w:lineRule="exact"/>
              <w:rPr>
                <w:rFonts w:ascii="TH SarabunIT๙" w:hAnsi="TH SarabunIT๙" w:cs="TH SarabunIT๙"/>
                <w:color w:val="000000"/>
                <w:sz w:val="32"/>
                <w:szCs w:val="32"/>
              </w:rPr>
            </w:pPr>
          </w:p>
          <w:p w:rsidR="00372445" w:rsidRPr="00ED092D" w:rsidRDefault="00372445" w:rsidP="00F97E6A">
            <w:pPr>
              <w:adjustRightInd w:val="0"/>
              <w:spacing w:after="0" w:line="360" w:lineRule="exact"/>
              <w:rPr>
                <w:rFonts w:ascii="TH SarabunIT๙" w:hAnsi="TH SarabunIT๙" w:cs="TH SarabunIT๙"/>
                <w:color w:val="000000"/>
                <w:sz w:val="32"/>
                <w:szCs w:val="32"/>
              </w:rPr>
            </w:pPr>
          </w:p>
          <w:p w:rsidR="00372445" w:rsidRPr="00ED092D" w:rsidRDefault="00372445" w:rsidP="00F97E6A">
            <w:pPr>
              <w:adjustRightInd w:val="0"/>
              <w:spacing w:after="0" w:line="360" w:lineRule="exact"/>
              <w:rPr>
                <w:rFonts w:ascii="TH SarabunIT๙" w:hAnsi="TH SarabunIT๙" w:cs="TH SarabunIT๙"/>
                <w:color w:val="000000"/>
                <w:sz w:val="32"/>
                <w:szCs w:val="32"/>
              </w:rPr>
            </w:pPr>
          </w:p>
          <w:p w:rsidR="00372445" w:rsidRPr="00ED092D" w:rsidRDefault="00372445" w:rsidP="00F97E6A">
            <w:pPr>
              <w:adjustRightInd w:val="0"/>
              <w:spacing w:after="0" w:line="360" w:lineRule="exact"/>
              <w:rPr>
                <w:rFonts w:ascii="TH SarabunIT๙" w:hAnsi="TH SarabunIT๙" w:cs="TH SarabunIT๙"/>
                <w:color w:val="000000"/>
                <w:sz w:val="32"/>
                <w:szCs w:val="32"/>
              </w:rPr>
            </w:pPr>
          </w:p>
          <w:p w:rsidR="00372445" w:rsidRPr="00ED092D" w:rsidRDefault="00372445" w:rsidP="00F97E6A">
            <w:pPr>
              <w:adjustRightInd w:val="0"/>
              <w:spacing w:after="0" w:line="360" w:lineRule="exact"/>
              <w:rPr>
                <w:rFonts w:ascii="TH SarabunIT๙" w:hAnsi="TH SarabunIT๙" w:cs="TH SarabunIT๙"/>
                <w:color w:val="000000"/>
                <w:sz w:val="32"/>
                <w:szCs w:val="32"/>
              </w:rPr>
            </w:pPr>
          </w:p>
          <w:p w:rsidR="00372445" w:rsidRPr="00ED092D" w:rsidRDefault="00372445" w:rsidP="00F97E6A">
            <w:pPr>
              <w:adjustRightInd w:val="0"/>
              <w:spacing w:after="0" w:line="360" w:lineRule="exact"/>
              <w:rPr>
                <w:rFonts w:ascii="TH SarabunIT๙" w:hAnsi="TH SarabunIT๙" w:cs="TH SarabunIT๙"/>
                <w:color w:val="000000"/>
                <w:sz w:val="32"/>
                <w:szCs w:val="32"/>
              </w:rPr>
            </w:pPr>
          </w:p>
          <w:p w:rsidR="00372445" w:rsidRPr="00ED092D" w:rsidRDefault="00372445" w:rsidP="00F97E6A">
            <w:pPr>
              <w:adjustRightInd w:val="0"/>
              <w:spacing w:after="0" w:line="360" w:lineRule="exact"/>
              <w:rPr>
                <w:rFonts w:ascii="TH SarabunIT๙" w:hAnsi="TH SarabunIT๙" w:cs="TH SarabunIT๙"/>
                <w:color w:val="000000"/>
                <w:sz w:val="32"/>
                <w:szCs w:val="32"/>
              </w:rPr>
            </w:pPr>
          </w:p>
          <w:p w:rsidR="00372445" w:rsidRPr="00ED092D" w:rsidRDefault="00372445" w:rsidP="00F97E6A">
            <w:pPr>
              <w:adjustRightInd w:val="0"/>
              <w:spacing w:after="0" w:line="360" w:lineRule="exact"/>
              <w:rPr>
                <w:rFonts w:ascii="TH SarabunIT๙" w:hAnsi="TH SarabunIT๙" w:cs="TH SarabunIT๙"/>
                <w:color w:val="000000"/>
                <w:sz w:val="32"/>
                <w:szCs w:val="32"/>
              </w:rPr>
            </w:pPr>
          </w:p>
          <w:p w:rsidR="00372445" w:rsidRPr="00ED092D" w:rsidRDefault="00372445" w:rsidP="00F97E6A">
            <w:pPr>
              <w:adjustRightInd w:val="0"/>
              <w:spacing w:after="0" w:line="360" w:lineRule="exact"/>
              <w:rPr>
                <w:rFonts w:ascii="TH SarabunIT๙" w:hAnsi="TH SarabunIT๙" w:cs="TH SarabunIT๙"/>
                <w:color w:val="000000"/>
                <w:sz w:val="32"/>
                <w:szCs w:val="32"/>
              </w:rPr>
            </w:pPr>
          </w:p>
          <w:p w:rsidR="00372445" w:rsidRPr="00ED092D" w:rsidRDefault="00372445" w:rsidP="00F97E6A">
            <w:pPr>
              <w:adjustRightInd w:val="0"/>
              <w:spacing w:after="0" w:line="360" w:lineRule="exact"/>
              <w:rPr>
                <w:rFonts w:ascii="TH SarabunIT๙" w:hAnsi="TH SarabunIT๙" w:cs="TH SarabunIT๙"/>
                <w:color w:val="000000"/>
                <w:sz w:val="32"/>
                <w:szCs w:val="32"/>
                <w:cs/>
              </w:rPr>
            </w:pPr>
          </w:p>
        </w:tc>
        <w:tc>
          <w:tcPr>
            <w:tcW w:w="5221" w:type="dxa"/>
            <w:shd w:val="clear" w:color="auto" w:fill="auto"/>
          </w:tcPr>
          <w:p w:rsidR="00372445" w:rsidRPr="00ED092D" w:rsidRDefault="00372445"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การค้นคว้า การรวบรวมข้อมูลที่เกี่ยวข้องกับกลุ่มสาระการเรียนรู้อื่นจากสื่อเทคโนโลยีและแหล่งเรียนรู้ต่างๆ</w:t>
            </w:r>
          </w:p>
          <w:p w:rsidR="00372445" w:rsidRPr="00ED092D" w:rsidRDefault="00372445"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วิธีการนำเสนอด้วยรูปแบบต่างๆ เช่น การจัดนิทรรศการ การทำหนังสือเล่มเล็ก ใบงาน</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โครงงาน </w:t>
            </w:r>
          </w:p>
          <w:p w:rsidR="00372445" w:rsidRPr="00ED092D" w:rsidRDefault="00372445" w:rsidP="00F97E6A">
            <w:pPr>
              <w:spacing w:after="0" w:line="360" w:lineRule="exact"/>
              <w:rPr>
                <w:rFonts w:ascii="TH SarabunIT๙" w:hAnsi="TH SarabunIT๙" w:cs="TH SarabunIT๙"/>
                <w:color w:val="000000"/>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กลุ่มสาระการเรียนรู้ ได้แก่</w:t>
            </w:r>
          </w:p>
          <w:p w:rsidR="00372445" w:rsidRPr="00ED092D" w:rsidRDefault="00372445" w:rsidP="00F97E6A">
            <w:pPr>
              <w:spacing w:after="0" w:line="360" w:lineRule="exact"/>
              <w:rPr>
                <w:rFonts w:ascii="TH SarabunIT๙" w:hAnsi="TH SarabunIT๙" w:cs="TH SarabunIT๙"/>
                <w:sz w:val="24"/>
                <w:szCs w:val="24"/>
                <w:cs/>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数学</w:t>
            </w:r>
            <w:r w:rsidRPr="00ED092D">
              <w:rPr>
                <w:rFonts w:ascii="TH SarabunIT๙" w:hAnsi="TH SarabunIT๙" w:cs="TH SarabunIT๙"/>
                <w:sz w:val="24"/>
                <w:szCs w:val="24"/>
              </w:rPr>
              <w:t xml:space="preserve"> </w:t>
            </w:r>
            <w:r w:rsidRPr="00ED092D">
              <w:rPr>
                <w:rFonts w:ascii="TH SarabunIT๙" w:hAnsi="TH SarabunIT๙" w:cs="TH SarabunIT๙"/>
                <w:sz w:val="24"/>
                <w:szCs w:val="24"/>
                <w:cs/>
              </w:rPr>
              <w:t>(</w:t>
            </w:r>
            <w:r w:rsidRPr="00ED092D">
              <w:rPr>
                <w:rFonts w:ascii="TH SarabunIT๙" w:hAnsi="TH SarabunIT๙" w:cs="TH SarabunIT๙"/>
                <w:sz w:val="24"/>
                <w:szCs w:val="24"/>
              </w:rPr>
              <w:t>加、减、乘、除</w:t>
            </w:r>
            <w:r w:rsidRPr="00ED092D">
              <w:rPr>
                <w:rFonts w:ascii="TH SarabunIT๙" w:hAnsi="TH SarabunIT๙" w:cs="TH SarabunIT๙"/>
                <w:sz w:val="24"/>
                <w:szCs w:val="24"/>
                <w:cs/>
              </w:rPr>
              <w:t>)</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自然科学（物理、化学、生物、天文学、地质）</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社会科学（经济学、地理、历史、宗教与文化（思想品德</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社会道德、好公民））</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泰语</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外语（英语、汉语、法语、</w:t>
            </w:r>
            <w:r w:rsidRPr="00ED092D">
              <w:rPr>
                <w:rFonts w:ascii="TH SarabunIT๙" w:hAnsi="TH SarabunIT๙" w:cs="TH SarabunIT๙"/>
                <w:spacing w:val="-12"/>
                <w:sz w:val="24"/>
                <w:szCs w:val="24"/>
              </w:rPr>
              <w:t>日语、德语、阿拉伯语、梵巴语）</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卫生与体育</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艺术（手工艺、绘画、音乐、舞蹈）</w:t>
            </w:r>
          </w:p>
          <w:p w:rsidR="00372445" w:rsidRPr="00ED092D" w:rsidRDefault="00372445" w:rsidP="00F97E6A">
            <w:pPr>
              <w:adjustRightInd w:val="0"/>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职业与科技</w:t>
            </w:r>
          </w:p>
          <w:p w:rsidR="00372445" w:rsidRPr="00ED092D" w:rsidRDefault="00372445" w:rsidP="00F97E6A">
            <w:pPr>
              <w:adjustRightInd w:val="0"/>
              <w:spacing w:after="0" w:line="360" w:lineRule="exact"/>
              <w:rPr>
                <w:rFonts w:ascii="TH SarabunIT๙" w:hAnsi="TH SarabunIT๙" w:cs="TH SarabunIT๙"/>
                <w:sz w:val="32"/>
                <w:szCs w:val="32"/>
                <w:cs/>
              </w:rPr>
            </w:pPr>
            <w:r w:rsidRPr="00ED092D">
              <w:rPr>
                <w:rFonts w:ascii="TH SarabunIT๙" w:hAnsi="TH SarabunIT๙" w:cs="TH SarabunIT๙"/>
                <w:sz w:val="32"/>
                <w:szCs w:val="32"/>
                <w:cs/>
              </w:rPr>
              <w:t>ตัวอย่าง</w:t>
            </w:r>
          </w:p>
          <w:p w:rsidR="00372445" w:rsidRPr="00ED092D" w:rsidRDefault="00372445" w:rsidP="00F97E6A">
            <w:pPr>
              <w:adjustRightInd w:val="0"/>
              <w:spacing w:after="0" w:line="360" w:lineRule="exact"/>
              <w:rPr>
                <w:rFonts w:ascii="TH SarabunIT๙" w:hAnsi="TH SarabunIT๙" w:cs="TH SarabunIT๙"/>
                <w:sz w:val="24"/>
                <w:szCs w:val="24"/>
              </w:rPr>
            </w:pPr>
            <w:r w:rsidRPr="00ED092D">
              <w:rPr>
                <w:rFonts w:ascii="TH SarabunIT๙" w:hAnsi="TH SarabunIT๙" w:cs="TH SarabunIT๙"/>
                <w:sz w:val="24"/>
                <w:szCs w:val="24"/>
              </w:rPr>
              <w:t>举办展览、演示、学术报告、小组讨论、辩论</w:t>
            </w:r>
          </w:p>
          <w:p w:rsidR="00372445" w:rsidRPr="00ED092D" w:rsidRDefault="00372445" w:rsidP="00F97E6A">
            <w:pPr>
              <w:adjustRightInd w:val="0"/>
              <w:spacing w:after="0" w:line="360" w:lineRule="exact"/>
              <w:rPr>
                <w:rFonts w:ascii="TH SarabunIT๙" w:hAnsi="TH SarabunIT๙" w:cs="TH SarabunIT๙"/>
                <w:color w:val="000000"/>
                <w:sz w:val="32"/>
                <w:szCs w:val="32"/>
                <w:cs/>
              </w:rPr>
            </w:pPr>
            <w:r w:rsidRPr="00ED092D">
              <w:rPr>
                <w:rFonts w:ascii="TH SarabunIT๙" w:hAnsi="TH SarabunIT๙" w:cs="TH SarabunIT๙"/>
                <w:sz w:val="24"/>
                <w:szCs w:val="24"/>
              </w:rPr>
              <w:t>知识竞赛、小册子</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制作</w:t>
            </w:r>
            <w:r w:rsidRPr="00ED092D">
              <w:rPr>
                <w:rFonts w:ascii="TH SarabunIT๙" w:hAnsi="TH SarabunIT๙" w:cs="TH SarabunIT๙"/>
                <w:color w:val="000000"/>
                <w:sz w:val="32"/>
                <w:szCs w:val="32"/>
                <w:cs/>
              </w:rPr>
              <w:t xml:space="preserve"> </w:t>
            </w:r>
          </w:p>
        </w:tc>
      </w:tr>
      <w:tr w:rsidR="00372445" w:rsidRPr="00ED092D" w:rsidTr="00ED092D">
        <w:tc>
          <w:tcPr>
            <w:tcW w:w="720" w:type="dxa"/>
            <w:shd w:val="clear" w:color="auto" w:fill="auto"/>
          </w:tcPr>
          <w:p w:rsidR="00372445" w:rsidRPr="00ED092D" w:rsidRDefault="00372445"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 xml:space="preserve">ม.5 </w:t>
            </w:r>
          </w:p>
        </w:tc>
        <w:tc>
          <w:tcPr>
            <w:tcW w:w="3420" w:type="dxa"/>
            <w:shd w:val="clear" w:color="auto" w:fill="auto"/>
          </w:tcPr>
          <w:p w:rsidR="00372445" w:rsidRPr="00ED092D" w:rsidRDefault="00372445" w:rsidP="00F97E6A">
            <w:pPr>
              <w:adjustRightInd w:val="0"/>
              <w:spacing w:after="0" w:line="360" w:lineRule="exact"/>
              <w:rPr>
                <w:rFonts w:ascii="TH SarabunIT๙" w:hAnsi="TH SarabunIT๙" w:cs="TH SarabunIT๙"/>
                <w:color w:val="000000"/>
                <w:sz w:val="32"/>
                <w:szCs w:val="32"/>
                <w:cs/>
              </w:rPr>
            </w:pPr>
            <w:r w:rsidRPr="00ED092D">
              <w:rPr>
                <w:rFonts w:ascii="TH SarabunIT๙" w:hAnsi="TH SarabunIT๙" w:cs="TH SarabunIT๙"/>
                <w:color w:val="000000"/>
                <w:sz w:val="32"/>
                <w:szCs w:val="32"/>
                <w:cs/>
              </w:rPr>
              <w:t>1. ค้นคว้า รวบรวม และสรุปข้อมูลหรือข้อเท็จจริงที่เกี่ยวข้องกับกลุ่มสาระการเรียนรู้อื่น จากแหล่งเรียนรู้ และนำเสนอด้วยวิธีการที่หลากหลาย</w:t>
            </w:r>
          </w:p>
        </w:tc>
        <w:tc>
          <w:tcPr>
            <w:tcW w:w="5221" w:type="dxa"/>
            <w:shd w:val="clear" w:color="auto" w:fill="auto"/>
          </w:tcPr>
          <w:p w:rsidR="00372445" w:rsidRPr="00ED092D" w:rsidRDefault="00372445"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การค้นคว้า การรวบรวมข้อมูลที่เกี่ยวข้องกับกลุ่มสาระการเรียนรู้อื่นจากสื่อเทคโนโลยีและแหล่งเรียนรู้ต่างๆ</w:t>
            </w:r>
          </w:p>
          <w:p w:rsidR="00372445" w:rsidRPr="00ED092D" w:rsidRDefault="00372445"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วิธีการนำเสนอด้วยรูปแบบต่างๆ เช่น การจัดนิทรรศการ การทำหนังสือเล่มเล็ก ใบงาน</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โครงงาน </w:t>
            </w:r>
          </w:p>
          <w:p w:rsidR="00372445" w:rsidRPr="00ED092D" w:rsidRDefault="00372445" w:rsidP="00F97E6A">
            <w:pPr>
              <w:spacing w:after="0" w:line="360" w:lineRule="exact"/>
              <w:rPr>
                <w:rFonts w:ascii="TH SarabunIT๙" w:hAnsi="TH SarabunIT๙" w:cs="TH SarabunIT๙"/>
                <w:color w:val="000000"/>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กลุ่มสาระการเรียนรู้ ได้แก่</w:t>
            </w:r>
          </w:p>
          <w:p w:rsidR="00372445" w:rsidRPr="00ED092D" w:rsidRDefault="00372445" w:rsidP="00F97E6A">
            <w:pPr>
              <w:spacing w:after="0" w:line="360" w:lineRule="exact"/>
              <w:rPr>
                <w:rFonts w:ascii="TH SarabunIT๙" w:hAnsi="TH SarabunIT๙" w:cs="TH SarabunIT๙"/>
                <w:sz w:val="24"/>
                <w:szCs w:val="24"/>
                <w:cs/>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数学</w:t>
            </w:r>
            <w:r w:rsidRPr="00ED092D">
              <w:rPr>
                <w:rFonts w:ascii="TH SarabunIT๙" w:hAnsi="TH SarabunIT๙" w:cs="TH SarabunIT๙"/>
                <w:sz w:val="24"/>
                <w:szCs w:val="24"/>
              </w:rPr>
              <w:t xml:space="preserve"> </w:t>
            </w:r>
            <w:r w:rsidRPr="00ED092D">
              <w:rPr>
                <w:rFonts w:ascii="TH SarabunIT๙" w:hAnsi="TH SarabunIT๙" w:cs="TH SarabunIT๙"/>
                <w:sz w:val="24"/>
                <w:szCs w:val="24"/>
                <w:cs/>
              </w:rPr>
              <w:t>(</w:t>
            </w:r>
            <w:r w:rsidRPr="00ED092D">
              <w:rPr>
                <w:rFonts w:ascii="TH SarabunIT๙" w:hAnsi="TH SarabunIT๙" w:cs="TH SarabunIT๙"/>
                <w:sz w:val="24"/>
                <w:szCs w:val="24"/>
              </w:rPr>
              <w:t>加、减、乘、除</w:t>
            </w:r>
            <w:r w:rsidRPr="00ED092D">
              <w:rPr>
                <w:rFonts w:ascii="TH SarabunIT๙" w:hAnsi="TH SarabunIT๙" w:cs="TH SarabunIT๙"/>
                <w:sz w:val="24"/>
                <w:szCs w:val="24"/>
                <w:cs/>
              </w:rPr>
              <w:t>)</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自然科学（物理、化学、生物、天文学、地质）</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社会科学（经济学、地理、历史、宗教与文化（思想品德</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社会道德、好公民））</w:t>
            </w:r>
          </w:p>
          <w:p w:rsidR="00372445"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泰语</w:t>
            </w:r>
          </w:p>
          <w:p w:rsidR="00F97E6A" w:rsidRPr="00ED092D" w:rsidRDefault="00F97E6A" w:rsidP="00F97E6A">
            <w:pPr>
              <w:spacing w:after="0" w:line="360" w:lineRule="exact"/>
              <w:rPr>
                <w:rFonts w:ascii="TH SarabunIT๙" w:hAnsi="TH SarabunIT๙" w:cs="TH SarabunIT๙"/>
                <w:sz w:val="24"/>
                <w:szCs w:val="24"/>
                <w:cs/>
              </w:rPr>
            </w:pPr>
          </w:p>
        </w:tc>
      </w:tr>
      <w:tr w:rsidR="00372445" w:rsidRPr="00ED092D" w:rsidTr="00ED092D">
        <w:tc>
          <w:tcPr>
            <w:tcW w:w="720" w:type="dxa"/>
            <w:shd w:val="clear" w:color="auto" w:fill="auto"/>
          </w:tcPr>
          <w:p w:rsidR="00372445" w:rsidRPr="00ED092D" w:rsidRDefault="00372445" w:rsidP="00ED092D">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420"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5221"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372445" w:rsidRPr="00ED092D" w:rsidTr="00ED092D">
        <w:tc>
          <w:tcPr>
            <w:tcW w:w="720" w:type="dxa"/>
            <w:shd w:val="clear" w:color="auto" w:fill="auto"/>
          </w:tcPr>
          <w:p w:rsidR="00372445" w:rsidRPr="00ED092D" w:rsidRDefault="00372445" w:rsidP="00ED092D">
            <w:pPr>
              <w:spacing w:before="60" w:after="60" w:line="360" w:lineRule="exact"/>
              <w:ind w:right="28"/>
              <w:jc w:val="center"/>
              <w:rPr>
                <w:rFonts w:ascii="TH SarabunIT๙" w:hAnsi="TH SarabunIT๙" w:cs="TH SarabunIT๙"/>
                <w:b/>
                <w:bCs/>
                <w:sz w:val="24"/>
                <w:szCs w:val="24"/>
                <w:cs/>
              </w:rPr>
            </w:pPr>
          </w:p>
        </w:tc>
        <w:tc>
          <w:tcPr>
            <w:tcW w:w="3420" w:type="dxa"/>
            <w:shd w:val="clear" w:color="auto" w:fill="auto"/>
          </w:tcPr>
          <w:p w:rsidR="00372445" w:rsidRPr="00ED092D" w:rsidRDefault="00372445" w:rsidP="00F97E6A">
            <w:pPr>
              <w:spacing w:after="0" w:line="360" w:lineRule="exact"/>
              <w:jc w:val="center"/>
              <w:rPr>
                <w:rFonts w:ascii="TH SarabunIT๙" w:hAnsi="TH SarabunIT๙" w:cs="TH SarabunIT๙"/>
                <w:b/>
                <w:bCs/>
                <w:sz w:val="24"/>
                <w:szCs w:val="24"/>
                <w:cs/>
              </w:rPr>
            </w:pPr>
          </w:p>
        </w:tc>
        <w:tc>
          <w:tcPr>
            <w:tcW w:w="5221" w:type="dxa"/>
            <w:shd w:val="clear" w:color="auto" w:fill="auto"/>
          </w:tcPr>
          <w:p w:rsidR="00F97E6A" w:rsidRPr="00ED092D" w:rsidRDefault="00F97E6A"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外语（英语、汉语、法语、</w:t>
            </w:r>
            <w:r w:rsidRPr="00ED092D">
              <w:rPr>
                <w:rFonts w:ascii="TH SarabunIT๙" w:hAnsi="TH SarabunIT๙" w:cs="TH SarabunIT๙"/>
                <w:spacing w:val="-12"/>
                <w:sz w:val="24"/>
                <w:szCs w:val="24"/>
              </w:rPr>
              <w:t>日语、德语、阿拉伯语、梵巴语）</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卫生与体育</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艺术（手工艺、绘画、音乐、舞蹈）</w:t>
            </w:r>
          </w:p>
          <w:p w:rsidR="00372445" w:rsidRPr="00ED092D" w:rsidRDefault="00372445" w:rsidP="00F97E6A">
            <w:pPr>
              <w:adjustRightInd w:val="0"/>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职业与科技</w:t>
            </w:r>
          </w:p>
          <w:p w:rsidR="00372445" w:rsidRPr="00F97E6A" w:rsidRDefault="00372445" w:rsidP="00F97E6A">
            <w:pPr>
              <w:adjustRightInd w:val="0"/>
              <w:spacing w:after="0" w:line="360" w:lineRule="exact"/>
              <w:rPr>
                <w:rFonts w:ascii="TH SarabunIT๙" w:hAnsi="TH SarabunIT๙" w:cs="TH SarabunIT๙"/>
                <w:sz w:val="32"/>
                <w:szCs w:val="32"/>
              </w:rPr>
            </w:pPr>
            <w:r w:rsidRPr="00F97E6A">
              <w:rPr>
                <w:rFonts w:ascii="TH SarabunIT๙" w:hAnsi="TH SarabunIT๙" w:cs="TH SarabunIT๙"/>
                <w:sz w:val="32"/>
                <w:szCs w:val="32"/>
                <w:cs/>
              </w:rPr>
              <w:t>ตัวอย่าง</w:t>
            </w:r>
          </w:p>
          <w:p w:rsidR="00372445" w:rsidRPr="00ED092D" w:rsidRDefault="00372445" w:rsidP="00F97E6A">
            <w:pPr>
              <w:adjustRightInd w:val="0"/>
              <w:spacing w:after="0" w:line="360" w:lineRule="exact"/>
              <w:rPr>
                <w:rFonts w:ascii="TH SarabunIT๙" w:hAnsi="TH SarabunIT๙" w:cs="TH SarabunIT๙"/>
                <w:sz w:val="24"/>
                <w:szCs w:val="24"/>
              </w:rPr>
            </w:pPr>
            <w:r w:rsidRPr="00ED092D">
              <w:rPr>
                <w:rFonts w:ascii="TH SarabunIT๙" w:hAnsi="TH SarabunIT๙" w:cs="TH SarabunIT๙"/>
                <w:sz w:val="24"/>
                <w:szCs w:val="24"/>
              </w:rPr>
              <w:t>举办展览、演示、学术报告</w:t>
            </w:r>
          </w:p>
          <w:p w:rsidR="00372445" w:rsidRPr="00ED092D" w:rsidRDefault="00372445" w:rsidP="00F97E6A">
            <w:pPr>
              <w:adjustRightInd w:val="0"/>
              <w:spacing w:after="0" w:line="360" w:lineRule="exact"/>
              <w:rPr>
                <w:rFonts w:ascii="TH SarabunIT๙" w:hAnsi="TH SarabunIT๙" w:cs="TH SarabunIT๙"/>
                <w:sz w:val="24"/>
                <w:szCs w:val="24"/>
              </w:rPr>
            </w:pPr>
            <w:r w:rsidRPr="00ED092D">
              <w:rPr>
                <w:rFonts w:ascii="TH SarabunIT๙" w:hAnsi="TH SarabunIT๙" w:cs="TH SarabunIT๙"/>
                <w:sz w:val="24"/>
                <w:szCs w:val="24"/>
              </w:rPr>
              <w:t>小组讨论、辩论</w:t>
            </w:r>
          </w:p>
          <w:p w:rsidR="00372445" w:rsidRPr="00ED092D" w:rsidRDefault="00372445" w:rsidP="00F97E6A">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sz w:val="24"/>
                <w:szCs w:val="24"/>
              </w:rPr>
              <w:t>知识竞赛、小册子</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制作</w:t>
            </w:r>
          </w:p>
          <w:p w:rsidR="00372445" w:rsidRPr="00ED092D" w:rsidRDefault="00372445" w:rsidP="00F97E6A">
            <w:pPr>
              <w:spacing w:after="0" w:line="360" w:lineRule="exact"/>
              <w:jc w:val="center"/>
              <w:rPr>
                <w:rFonts w:ascii="TH SarabunIT๙" w:hAnsi="TH SarabunIT๙" w:cs="TH SarabunIT๙"/>
                <w:b/>
                <w:bCs/>
                <w:sz w:val="24"/>
                <w:szCs w:val="24"/>
                <w:cs/>
              </w:rPr>
            </w:pPr>
          </w:p>
        </w:tc>
      </w:tr>
      <w:tr w:rsidR="00372445" w:rsidRPr="00ED092D" w:rsidTr="00ED092D">
        <w:tc>
          <w:tcPr>
            <w:tcW w:w="720" w:type="dxa"/>
            <w:tcBorders>
              <w:bottom w:val="single" w:sz="4" w:space="0" w:color="000000"/>
            </w:tcBorders>
            <w:shd w:val="clear" w:color="auto" w:fill="auto"/>
          </w:tcPr>
          <w:p w:rsidR="00372445" w:rsidRPr="00ED092D" w:rsidRDefault="00372445"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 xml:space="preserve">ม.6 </w:t>
            </w:r>
          </w:p>
        </w:tc>
        <w:tc>
          <w:tcPr>
            <w:tcW w:w="3420" w:type="dxa"/>
            <w:tcBorders>
              <w:bottom w:val="single" w:sz="4" w:space="0" w:color="000000"/>
            </w:tcBorders>
            <w:shd w:val="clear" w:color="auto" w:fill="auto"/>
          </w:tcPr>
          <w:p w:rsidR="00372445" w:rsidRPr="00ED092D" w:rsidRDefault="00372445" w:rsidP="00F97E6A">
            <w:pPr>
              <w:adjustRightInd w:val="0"/>
              <w:spacing w:after="0" w:line="360" w:lineRule="exact"/>
              <w:rPr>
                <w:rFonts w:ascii="TH SarabunIT๙" w:hAnsi="TH SarabunIT๙" w:cs="TH SarabunIT๙"/>
                <w:color w:val="000000"/>
                <w:sz w:val="32"/>
                <w:szCs w:val="32"/>
                <w:cs/>
              </w:rPr>
            </w:pPr>
            <w:r w:rsidRPr="00ED092D">
              <w:rPr>
                <w:rFonts w:ascii="TH SarabunIT๙" w:hAnsi="TH SarabunIT๙" w:cs="TH SarabunIT๙"/>
                <w:color w:val="000000"/>
                <w:sz w:val="32"/>
                <w:szCs w:val="32"/>
                <w:cs/>
              </w:rPr>
              <w:t>1. ค้นคว้า รวบรวม และสรุปข้อมูลหรือข้อเท็จจริงที่เกี่ยวข้องกับกลุ่มสาระการเรียนรู้อื่น จากแหล่งเรียนรู้ และนำเสนอด้วยวิธีการที่หลากหลาย</w:t>
            </w:r>
          </w:p>
        </w:tc>
        <w:tc>
          <w:tcPr>
            <w:tcW w:w="5221" w:type="dxa"/>
            <w:tcBorders>
              <w:bottom w:val="single" w:sz="4" w:space="0" w:color="000000"/>
            </w:tcBorders>
            <w:shd w:val="clear" w:color="auto" w:fill="auto"/>
          </w:tcPr>
          <w:p w:rsidR="00372445" w:rsidRPr="00ED092D" w:rsidRDefault="00372445"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การค้นคว้า การรวบรวมข้อมูลที่เกี่ยวข้องกับกลุ่มสาระการเรียนรู้อื่นจากสื่อเทคโนโลยีและแหล่งเรียนรู้ต่างๆ</w:t>
            </w:r>
          </w:p>
          <w:p w:rsidR="00372445" w:rsidRPr="00ED092D" w:rsidRDefault="00372445"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w:t>
            </w:r>
            <w:r w:rsidRPr="00ED092D">
              <w:rPr>
                <w:rFonts w:ascii="TH SarabunIT๙" w:hAnsi="TH SarabunIT๙" w:cs="TH SarabunIT๙"/>
                <w:color w:val="000000"/>
                <w:sz w:val="32"/>
                <w:szCs w:val="32"/>
                <w:cs/>
              </w:rPr>
              <w:t>วิธีการนำเสนอด้วยรูปแบบต่างๆ เช่น การจัดนิทรรศการ การทำหนังสือเล่มเล็ก ใบงาน โครงงาน</w:t>
            </w:r>
          </w:p>
          <w:p w:rsidR="00372445" w:rsidRPr="00ED092D" w:rsidRDefault="00372445" w:rsidP="00F97E6A">
            <w:pPr>
              <w:spacing w:after="0" w:line="360" w:lineRule="exact"/>
              <w:rPr>
                <w:rFonts w:ascii="TH SarabunIT๙" w:hAnsi="TH SarabunIT๙" w:cs="TH SarabunIT๙"/>
                <w:color w:val="000000"/>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กลุ่มสาระการเรียนรู้ ได้แก่</w:t>
            </w:r>
          </w:p>
          <w:p w:rsidR="00372445" w:rsidRPr="00ED092D" w:rsidRDefault="00372445" w:rsidP="00F97E6A">
            <w:pPr>
              <w:spacing w:after="0" w:line="360" w:lineRule="exact"/>
              <w:rPr>
                <w:rFonts w:ascii="TH SarabunIT๙" w:hAnsi="TH SarabunIT๙" w:cs="TH SarabunIT๙"/>
                <w:sz w:val="24"/>
                <w:szCs w:val="24"/>
                <w:cs/>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数学</w:t>
            </w:r>
            <w:r w:rsidRPr="00ED092D">
              <w:rPr>
                <w:rFonts w:ascii="TH SarabunIT๙" w:hAnsi="TH SarabunIT๙" w:cs="TH SarabunIT๙"/>
                <w:sz w:val="24"/>
                <w:szCs w:val="24"/>
              </w:rPr>
              <w:t xml:space="preserve"> </w:t>
            </w:r>
            <w:r w:rsidRPr="00ED092D">
              <w:rPr>
                <w:rFonts w:ascii="TH SarabunIT๙" w:hAnsi="TH SarabunIT๙" w:cs="TH SarabunIT๙"/>
                <w:sz w:val="24"/>
                <w:szCs w:val="24"/>
                <w:cs/>
              </w:rPr>
              <w:t>(</w:t>
            </w:r>
            <w:r w:rsidRPr="00ED092D">
              <w:rPr>
                <w:rFonts w:ascii="TH SarabunIT๙" w:hAnsi="TH SarabunIT๙" w:cs="TH SarabunIT๙"/>
                <w:sz w:val="24"/>
                <w:szCs w:val="24"/>
              </w:rPr>
              <w:t>加、减、乘、除</w:t>
            </w:r>
            <w:r w:rsidRPr="00ED092D">
              <w:rPr>
                <w:rFonts w:ascii="TH SarabunIT๙" w:hAnsi="TH SarabunIT๙" w:cs="TH SarabunIT๙"/>
                <w:sz w:val="24"/>
                <w:szCs w:val="24"/>
                <w:cs/>
              </w:rPr>
              <w:t>)</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自然科学（物理、化学、生物、天文学、地质）</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社会科学（经济学、地理、历史、宗教与文化（思想品德</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社会道德、好公民））</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泰语</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外语（英语、汉语、法语、</w:t>
            </w:r>
            <w:r w:rsidRPr="00ED092D">
              <w:rPr>
                <w:rFonts w:ascii="TH SarabunIT๙" w:hAnsi="TH SarabunIT๙" w:cs="TH SarabunIT๙"/>
                <w:spacing w:val="-12"/>
                <w:sz w:val="24"/>
                <w:szCs w:val="24"/>
              </w:rPr>
              <w:t>日语、德语、阿拉伯语、梵巴语）</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卫生与体育</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艺术（手工艺、绘画、音乐、舞蹈）</w:t>
            </w:r>
          </w:p>
          <w:p w:rsidR="00372445" w:rsidRPr="00ED092D" w:rsidRDefault="00372445" w:rsidP="00F97E6A">
            <w:pPr>
              <w:adjustRightInd w:val="0"/>
              <w:spacing w:after="0" w:line="360" w:lineRule="exact"/>
              <w:rPr>
                <w:rFonts w:ascii="TH SarabunIT๙" w:hAnsi="TH SarabunIT๙" w:cs="TH SarabunIT๙"/>
                <w:sz w:val="24"/>
                <w:szCs w:val="24"/>
              </w:rPr>
            </w:pPr>
            <w:r w:rsidRPr="00ED092D">
              <w:rPr>
                <w:rFonts w:ascii="TH SarabunIT๙" w:hAnsi="TH SarabunIT๙" w:cs="TH SarabunIT๙"/>
                <w:sz w:val="24"/>
                <w:szCs w:val="24"/>
                <w:cs/>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职业与科技</w:t>
            </w:r>
          </w:p>
          <w:p w:rsidR="00372445" w:rsidRPr="00ED092D" w:rsidRDefault="00372445" w:rsidP="00F97E6A">
            <w:pPr>
              <w:adjustRightInd w:val="0"/>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ตัวอย่าง</w:t>
            </w:r>
          </w:p>
          <w:p w:rsidR="00372445" w:rsidRPr="00ED092D" w:rsidRDefault="00372445" w:rsidP="00F97E6A">
            <w:pPr>
              <w:adjustRightInd w:val="0"/>
              <w:spacing w:after="0" w:line="360" w:lineRule="exact"/>
              <w:rPr>
                <w:rFonts w:ascii="TH SarabunIT๙" w:hAnsi="TH SarabunIT๙" w:cs="TH SarabunIT๙"/>
                <w:sz w:val="24"/>
                <w:szCs w:val="24"/>
              </w:rPr>
            </w:pPr>
            <w:r w:rsidRPr="00ED092D">
              <w:rPr>
                <w:rFonts w:ascii="TH SarabunIT๙" w:hAnsi="TH SarabunIT๙" w:cs="TH SarabunIT๙"/>
                <w:sz w:val="24"/>
                <w:szCs w:val="24"/>
              </w:rPr>
              <w:t>举办展览、演示、学术报告</w:t>
            </w:r>
          </w:p>
          <w:p w:rsidR="00372445" w:rsidRPr="00ED092D" w:rsidRDefault="00372445" w:rsidP="00F97E6A">
            <w:pPr>
              <w:adjustRightInd w:val="0"/>
              <w:spacing w:after="0" w:line="360" w:lineRule="exact"/>
              <w:rPr>
                <w:rFonts w:ascii="TH SarabunIT๙" w:hAnsi="TH SarabunIT๙" w:cs="TH SarabunIT๙"/>
                <w:sz w:val="24"/>
                <w:szCs w:val="24"/>
              </w:rPr>
            </w:pPr>
            <w:r w:rsidRPr="00ED092D">
              <w:rPr>
                <w:rFonts w:ascii="TH SarabunIT๙" w:hAnsi="TH SarabunIT๙" w:cs="TH SarabunIT๙"/>
                <w:sz w:val="24"/>
                <w:szCs w:val="24"/>
              </w:rPr>
              <w:t>小组讨论、辩论</w:t>
            </w:r>
          </w:p>
          <w:p w:rsidR="00372445" w:rsidRPr="00ED092D" w:rsidRDefault="00372445" w:rsidP="00F97E6A">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sz w:val="24"/>
                <w:szCs w:val="24"/>
              </w:rPr>
              <w:t>知识竞赛、小册子</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制作</w:t>
            </w:r>
          </w:p>
          <w:p w:rsidR="00372445" w:rsidRPr="00ED092D" w:rsidRDefault="00372445" w:rsidP="00F97E6A">
            <w:pPr>
              <w:adjustRightInd w:val="0"/>
              <w:spacing w:after="0" w:line="360" w:lineRule="exact"/>
              <w:rPr>
                <w:rFonts w:ascii="TH SarabunIT๙" w:hAnsi="TH SarabunIT๙" w:cs="TH SarabunIT๙"/>
                <w:color w:val="000000"/>
                <w:sz w:val="32"/>
                <w:szCs w:val="32"/>
                <w:cs/>
              </w:rPr>
            </w:pPr>
          </w:p>
        </w:tc>
      </w:tr>
    </w:tbl>
    <w:p w:rsidR="00372445" w:rsidRPr="00ED092D" w:rsidRDefault="00372445" w:rsidP="00372445">
      <w:pPr>
        <w:adjustRightInd w:val="0"/>
        <w:spacing w:line="360" w:lineRule="exact"/>
        <w:outlineLvl w:val="0"/>
        <w:rPr>
          <w:rFonts w:ascii="TH SarabunIT๙" w:hAnsi="TH SarabunIT๙" w:cs="TH SarabunIT๙"/>
          <w:b/>
          <w:bCs/>
          <w:color w:val="000000"/>
          <w:sz w:val="32"/>
          <w:szCs w:val="32"/>
        </w:rPr>
      </w:pPr>
    </w:p>
    <w:p w:rsidR="00372445" w:rsidRPr="00ED092D" w:rsidRDefault="00372445" w:rsidP="00372445">
      <w:pPr>
        <w:adjustRightInd w:val="0"/>
        <w:spacing w:line="360" w:lineRule="exact"/>
        <w:outlineLvl w:val="0"/>
        <w:rPr>
          <w:rFonts w:ascii="TH SarabunIT๙" w:hAnsi="TH SarabunIT๙" w:cs="TH SarabunIT๙"/>
          <w:b/>
          <w:bCs/>
          <w:color w:val="000000"/>
          <w:sz w:val="32"/>
          <w:szCs w:val="32"/>
        </w:rPr>
      </w:pPr>
    </w:p>
    <w:p w:rsidR="00372445" w:rsidRPr="00ED092D" w:rsidRDefault="00372445" w:rsidP="00372445">
      <w:pPr>
        <w:adjustRightInd w:val="0"/>
        <w:spacing w:line="360" w:lineRule="exact"/>
        <w:outlineLvl w:val="0"/>
        <w:rPr>
          <w:rFonts w:ascii="TH SarabunIT๙" w:hAnsi="TH SarabunIT๙" w:cs="TH SarabunIT๙"/>
          <w:b/>
          <w:bCs/>
          <w:color w:val="000000"/>
          <w:sz w:val="32"/>
          <w:szCs w:val="32"/>
        </w:rPr>
      </w:pPr>
    </w:p>
    <w:p w:rsidR="00372445" w:rsidRPr="00ED092D" w:rsidRDefault="00372445" w:rsidP="00F97E6A">
      <w:pPr>
        <w:adjustRightInd w:val="0"/>
        <w:spacing w:after="120" w:line="360" w:lineRule="exact"/>
        <w:outlineLvl w:val="0"/>
        <w:rPr>
          <w:rFonts w:ascii="TH SarabunIT๙" w:hAnsi="TH SarabunIT๙" w:cs="TH SarabunIT๙"/>
          <w:b/>
          <w:bCs/>
          <w:color w:val="000000"/>
          <w:sz w:val="32"/>
          <w:szCs w:val="32"/>
        </w:rPr>
      </w:pPr>
      <w:r w:rsidRPr="00ED092D">
        <w:rPr>
          <w:rFonts w:ascii="TH SarabunIT๙" w:hAnsi="TH SarabunIT๙" w:cs="TH SarabunIT๙"/>
          <w:b/>
          <w:bCs/>
          <w:color w:val="000000"/>
          <w:sz w:val="32"/>
          <w:szCs w:val="32"/>
          <w:cs/>
        </w:rPr>
        <w:t>สาระที่ 4</w:t>
      </w:r>
      <w:r w:rsidRPr="00ED092D">
        <w:rPr>
          <w:rFonts w:ascii="TH SarabunIT๙" w:hAnsi="TH SarabunIT๙" w:cs="TH SarabunIT๙"/>
          <w:b/>
          <w:bCs/>
          <w:color w:val="000000"/>
          <w:sz w:val="32"/>
          <w:szCs w:val="32"/>
        </w:rPr>
        <w:t xml:space="preserve">: </w:t>
      </w:r>
      <w:r w:rsidRPr="00ED092D">
        <w:rPr>
          <w:rFonts w:ascii="TH SarabunIT๙" w:hAnsi="TH SarabunIT๙" w:cs="TH SarabunIT๙"/>
          <w:b/>
          <w:bCs/>
          <w:color w:val="000000"/>
          <w:sz w:val="32"/>
          <w:szCs w:val="32"/>
          <w:cs/>
        </w:rPr>
        <w:t>ภาษากับความสัมพันธ์กับชุมชนและโลก</w:t>
      </w:r>
    </w:p>
    <w:p w:rsidR="00372445" w:rsidRPr="00ED092D" w:rsidRDefault="00372445" w:rsidP="00372445">
      <w:pPr>
        <w:adjustRightInd w:val="0"/>
        <w:spacing w:after="120" w:line="360" w:lineRule="exact"/>
        <w:outlineLvl w:val="0"/>
        <w:rPr>
          <w:rFonts w:ascii="TH SarabunIT๙" w:hAnsi="TH SarabunIT๙" w:cs="TH SarabunIT๙"/>
          <w:b/>
          <w:bCs/>
          <w:color w:val="000000"/>
          <w:sz w:val="32"/>
          <w:szCs w:val="32"/>
        </w:rPr>
      </w:pPr>
      <w:r w:rsidRPr="00ED092D">
        <w:rPr>
          <w:rFonts w:ascii="TH SarabunIT๙" w:hAnsi="TH SarabunIT๙" w:cs="TH SarabunIT๙"/>
          <w:b/>
          <w:bCs/>
          <w:color w:val="000000"/>
          <w:sz w:val="32"/>
          <w:szCs w:val="32"/>
          <w:cs/>
        </w:rPr>
        <w:t>มาตรฐาน ต 4</w:t>
      </w:r>
      <w:r w:rsidRPr="00ED092D">
        <w:rPr>
          <w:rFonts w:ascii="TH SarabunIT๙" w:hAnsi="TH SarabunIT๙" w:cs="TH SarabunIT๙"/>
          <w:b/>
          <w:bCs/>
          <w:color w:val="000000"/>
          <w:sz w:val="32"/>
          <w:szCs w:val="32"/>
        </w:rPr>
        <w:t xml:space="preserve">.1 </w:t>
      </w:r>
      <w:r w:rsidRPr="00ED092D">
        <w:rPr>
          <w:rFonts w:ascii="TH SarabunIT๙" w:hAnsi="TH SarabunIT๙" w:cs="TH SarabunIT๙"/>
          <w:b/>
          <w:bCs/>
          <w:sz w:val="32"/>
          <w:szCs w:val="32"/>
          <w:cs/>
        </w:rPr>
        <w:t>ใช้ภาษาต่างประเทศในสถานการณ์ต่างๆ ทั้งในสถานศึกษา ชุมชน และสังคม</w:t>
      </w:r>
    </w:p>
    <w:tbl>
      <w:tblPr>
        <w:tblW w:w="9597"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0"/>
        <w:gridCol w:w="3420"/>
        <w:gridCol w:w="5457"/>
      </w:tblGrid>
      <w:tr w:rsidR="00372445" w:rsidRPr="00ED092D" w:rsidTr="00ED092D">
        <w:tc>
          <w:tcPr>
            <w:tcW w:w="720" w:type="dxa"/>
            <w:shd w:val="clear" w:color="auto" w:fill="auto"/>
          </w:tcPr>
          <w:p w:rsidR="00372445" w:rsidRPr="00ED092D" w:rsidRDefault="00372445" w:rsidP="00ED092D">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420"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5457"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372445" w:rsidRPr="00ED092D" w:rsidTr="00ED092D">
        <w:tc>
          <w:tcPr>
            <w:tcW w:w="720" w:type="dxa"/>
            <w:shd w:val="clear" w:color="auto" w:fill="auto"/>
          </w:tcPr>
          <w:p w:rsidR="00372445" w:rsidRPr="00ED092D" w:rsidRDefault="00372445"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ม.1</w:t>
            </w:r>
          </w:p>
        </w:tc>
        <w:tc>
          <w:tcPr>
            <w:tcW w:w="3420" w:type="dxa"/>
            <w:shd w:val="clear" w:color="auto" w:fill="auto"/>
          </w:tcPr>
          <w:p w:rsidR="00372445" w:rsidRPr="00ED092D" w:rsidRDefault="00372445" w:rsidP="00F97E6A">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t xml:space="preserve">1. </w:t>
            </w:r>
            <w:r w:rsidRPr="00ED092D">
              <w:rPr>
                <w:rFonts w:ascii="TH SarabunIT๙" w:hAnsi="TH SarabunIT๙" w:cs="TH SarabunIT๙"/>
                <w:sz w:val="32"/>
                <w:szCs w:val="32"/>
                <w:cs/>
              </w:rPr>
              <w:t xml:space="preserve">ฟังหรือพูดในสถานการณ์ง่ายๆ </w:t>
            </w:r>
          </w:p>
          <w:p w:rsidR="00372445" w:rsidRPr="00ED092D" w:rsidRDefault="00372445" w:rsidP="00F97E6A">
            <w:pPr>
              <w:spacing w:after="0" w:line="360" w:lineRule="exact"/>
              <w:rPr>
                <w:rFonts w:ascii="TH SarabunIT๙" w:hAnsi="TH SarabunIT๙" w:cs="TH SarabunIT๙"/>
                <w:sz w:val="32"/>
                <w:szCs w:val="32"/>
                <w:cs/>
              </w:rPr>
            </w:pPr>
            <w:r w:rsidRPr="00ED092D">
              <w:rPr>
                <w:rFonts w:ascii="TH SarabunIT๙" w:hAnsi="TH SarabunIT๙" w:cs="TH SarabunIT๙"/>
                <w:sz w:val="32"/>
                <w:szCs w:val="32"/>
                <w:cs/>
              </w:rPr>
              <w:t>ที่เกิดขึ้นในห้องเรียน</w:t>
            </w:r>
          </w:p>
        </w:tc>
        <w:tc>
          <w:tcPr>
            <w:tcW w:w="5457" w:type="dxa"/>
            <w:shd w:val="clear" w:color="auto" w:fill="auto"/>
          </w:tcPr>
          <w:p w:rsidR="00372445" w:rsidRPr="00ED092D" w:rsidRDefault="00372445" w:rsidP="00F97E6A">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คำศัพท์ ประโยค และบทสนทนา ในสถานการณ์ง่ายๆ </w:t>
            </w:r>
          </w:p>
          <w:p w:rsidR="00372445" w:rsidRPr="00ED092D" w:rsidRDefault="00372445" w:rsidP="00F97E6A">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 xml:space="preserve">ที่เกิดขึ้นในห้องเรียน </w:t>
            </w:r>
          </w:p>
          <w:p w:rsidR="00372445" w:rsidRPr="00ED092D" w:rsidRDefault="00372445" w:rsidP="00F97E6A">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ตัวอย่าง</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预备，起立。、老师好。老师再见。</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 A</w:t>
            </w:r>
            <w:r w:rsidRPr="00ED092D">
              <w:rPr>
                <w:rFonts w:ascii="TH SarabunIT๙" w:hAnsi="TH SarabunIT๙" w:cs="TH SarabunIT๙"/>
                <w:sz w:val="24"/>
                <w:szCs w:val="24"/>
              </w:rPr>
              <w:t>：老师，您好！</w:t>
            </w:r>
            <w:r w:rsidRPr="00ED092D">
              <w:rPr>
                <w:rFonts w:ascii="TH SarabunIT๙" w:hAnsi="TH SarabunIT๙" w:cs="TH SarabunIT๙"/>
                <w:sz w:val="24"/>
                <w:szCs w:val="24"/>
              </w:rPr>
              <w:t xml:space="preserve"> </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 xml:space="preserve">  B</w:t>
            </w:r>
            <w:r w:rsidRPr="00ED092D">
              <w:rPr>
                <w:rFonts w:ascii="TH SarabunIT๙" w:hAnsi="TH SarabunIT๙" w:cs="TH SarabunIT๙"/>
                <w:sz w:val="24"/>
                <w:szCs w:val="24"/>
              </w:rPr>
              <w:t>：你好！</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 A</w:t>
            </w:r>
            <w:r w:rsidRPr="00ED092D">
              <w:rPr>
                <w:rFonts w:ascii="TH SarabunIT๙" w:hAnsi="TH SarabunIT๙" w:cs="TH SarabunIT๙"/>
                <w:sz w:val="24"/>
                <w:szCs w:val="24"/>
              </w:rPr>
              <w:t>：请进。</w:t>
            </w:r>
            <w:r w:rsidRPr="00ED092D">
              <w:rPr>
                <w:rFonts w:ascii="TH SarabunIT๙" w:hAnsi="TH SarabunIT๙" w:cs="TH SarabunIT๙"/>
                <w:sz w:val="24"/>
                <w:szCs w:val="24"/>
              </w:rPr>
              <w:t xml:space="preserve"> </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 xml:space="preserve">  B</w:t>
            </w:r>
            <w:r w:rsidRPr="00ED092D">
              <w:rPr>
                <w:rFonts w:ascii="TH SarabunIT๙" w:hAnsi="TH SarabunIT๙" w:cs="TH SarabunIT๙"/>
                <w:sz w:val="24"/>
                <w:szCs w:val="24"/>
              </w:rPr>
              <w:t>：谢谢。</w:t>
            </w:r>
            <w:r w:rsidRPr="00ED092D">
              <w:rPr>
                <w:rFonts w:ascii="TH SarabunIT๙" w:hAnsi="TH SarabunIT๙" w:cs="TH SarabunIT๙"/>
                <w:sz w:val="24"/>
                <w:szCs w:val="24"/>
              </w:rPr>
              <w:t xml:space="preserve"> </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 A</w:t>
            </w:r>
            <w:r w:rsidRPr="00ED092D">
              <w:rPr>
                <w:rFonts w:ascii="TH SarabunIT๙" w:hAnsi="TH SarabunIT๙" w:cs="TH SarabunIT๙"/>
                <w:sz w:val="24"/>
                <w:szCs w:val="24"/>
              </w:rPr>
              <w:t>：你去哪儿？</w:t>
            </w:r>
            <w:r w:rsidRPr="00ED092D">
              <w:rPr>
                <w:rFonts w:ascii="TH SarabunIT๙" w:hAnsi="TH SarabunIT๙" w:cs="TH SarabunIT๙"/>
                <w:sz w:val="24"/>
                <w:szCs w:val="24"/>
              </w:rPr>
              <w:t xml:space="preserve"> </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 xml:space="preserve">  B</w:t>
            </w:r>
            <w:r w:rsidRPr="00ED092D">
              <w:rPr>
                <w:rFonts w:ascii="TH SarabunIT๙" w:hAnsi="TH SarabunIT๙" w:cs="TH SarabunIT๙"/>
                <w:sz w:val="24"/>
                <w:szCs w:val="24"/>
              </w:rPr>
              <w:t>：我去学校。</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 A</w:t>
            </w:r>
            <w:r w:rsidRPr="00ED092D">
              <w:rPr>
                <w:rFonts w:ascii="TH SarabunIT๙" w:hAnsi="TH SarabunIT๙" w:cs="TH SarabunIT๙"/>
                <w:sz w:val="24"/>
                <w:szCs w:val="24"/>
              </w:rPr>
              <w:t>：今天星期几？</w:t>
            </w:r>
            <w:r w:rsidRPr="00ED092D">
              <w:rPr>
                <w:rFonts w:ascii="TH SarabunIT๙" w:hAnsi="TH SarabunIT๙" w:cs="TH SarabunIT๙"/>
                <w:sz w:val="24"/>
                <w:szCs w:val="24"/>
              </w:rPr>
              <w:t xml:space="preserve"> </w:t>
            </w:r>
          </w:p>
          <w:p w:rsidR="00372445" w:rsidRPr="00ED092D" w:rsidRDefault="00372445" w:rsidP="00F97E6A">
            <w:pPr>
              <w:spacing w:after="0" w:line="360" w:lineRule="exact"/>
              <w:rPr>
                <w:rFonts w:ascii="TH SarabunIT๙" w:hAnsi="TH SarabunIT๙" w:cs="TH SarabunIT๙"/>
                <w:sz w:val="32"/>
                <w:szCs w:val="32"/>
              </w:rPr>
            </w:pPr>
            <w:r w:rsidRPr="00ED092D">
              <w:rPr>
                <w:rFonts w:ascii="TH SarabunIT๙" w:hAnsi="TH SarabunIT๙" w:cs="TH SarabunIT๙"/>
                <w:sz w:val="24"/>
                <w:szCs w:val="24"/>
              </w:rPr>
              <w:t xml:space="preserve">  B</w:t>
            </w:r>
            <w:r w:rsidRPr="00ED092D">
              <w:rPr>
                <w:rFonts w:ascii="TH SarabunIT๙" w:hAnsi="TH SarabunIT๙" w:cs="TH SarabunIT๙"/>
                <w:sz w:val="24"/>
                <w:szCs w:val="24"/>
              </w:rPr>
              <w:t>：今天星期一。</w:t>
            </w:r>
          </w:p>
        </w:tc>
      </w:tr>
      <w:tr w:rsidR="00372445" w:rsidRPr="00ED092D" w:rsidTr="00ED092D">
        <w:tc>
          <w:tcPr>
            <w:tcW w:w="720" w:type="dxa"/>
            <w:shd w:val="clear" w:color="auto" w:fill="auto"/>
          </w:tcPr>
          <w:p w:rsidR="00372445" w:rsidRPr="00ED092D" w:rsidRDefault="00372445"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 xml:space="preserve">ม.2 </w:t>
            </w:r>
          </w:p>
        </w:tc>
        <w:tc>
          <w:tcPr>
            <w:tcW w:w="3420" w:type="dxa"/>
            <w:shd w:val="clear" w:color="auto" w:fill="auto"/>
          </w:tcPr>
          <w:p w:rsidR="00372445" w:rsidRPr="00ED092D" w:rsidRDefault="00372445" w:rsidP="00F97E6A">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t xml:space="preserve">1. </w:t>
            </w:r>
            <w:r w:rsidRPr="00ED092D">
              <w:rPr>
                <w:rFonts w:ascii="TH SarabunIT๙" w:hAnsi="TH SarabunIT๙" w:cs="TH SarabunIT๙"/>
                <w:sz w:val="32"/>
                <w:szCs w:val="32"/>
                <w:cs/>
              </w:rPr>
              <w:t>ฟัง พูด อ่าน หรือเขียนประโยคหรือบทสนทนาในสถานการณ์ที่เกิดขึ้นในห้องเรียนและสถานศึกษา</w:t>
            </w:r>
          </w:p>
        </w:tc>
        <w:tc>
          <w:tcPr>
            <w:tcW w:w="5457" w:type="dxa"/>
            <w:shd w:val="clear" w:color="auto" w:fill="auto"/>
          </w:tcPr>
          <w:p w:rsidR="00372445" w:rsidRPr="00ED092D" w:rsidRDefault="00372445" w:rsidP="00F97E6A">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ประโยคหรือบทสนทนาในสถานการณ์ที่เกิดขึ้นในห้องเรียนและสถานศึกษา</w:t>
            </w:r>
          </w:p>
          <w:p w:rsidR="00372445" w:rsidRPr="00ED092D" w:rsidRDefault="00372445" w:rsidP="00F97E6A">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นำคำศัพท์ ประโยค และบทสนทนาที่ได้เรียนรู้</w:t>
            </w:r>
          </w:p>
          <w:p w:rsidR="00372445" w:rsidRPr="00ED092D" w:rsidRDefault="00372445" w:rsidP="00F97E6A">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มาประยุกต์ใช้ตามสถานการณ์จริง</w:t>
            </w:r>
          </w:p>
          <w:p w:rsidR="00372445" w:rsidRPr="00ED092D" w:rsidRDefault="00372445" w:rsidP="00F97E6A">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看黑板、看地图、再说一遍、读后请画画儿</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放在里面、不要去、请排队、你应该天天练习</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你要用心听</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上课不可以吃东西</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说话前，先举手、请把手放下、请回答、注意听</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对不起，我要去卫生间</w:t>
            </w:r>
            <w:r w:rsidRPr="00ED092D">
              <w:rPr>
                <w:rFonts w:ascii="TH SarabunIT๙" w:hAnsi="TH SarabunIT๙" w:cs="TH SarabunIT๙"/>
                <w:sz w:val="24"/>
                <w:szCs w:val="24"/>
              </w:rPr>
              <w:t>/</w:t>
            </w:r>
            <w:r w:rsidRPr="00ED092D">
              <w:rPr>
                <w:rFonts w:ascii="TH SarabunIT๙" w:hAnsi="TH SarabunIT๙" w:cs="TH SarabunIT๙"/>
                <w:sz w:val="24"/>
                <w:szCs w:val="24"/>
              </w:rPr>
              <w:t>医务所，可以吗？</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这是什么意思？、图书馆有没有座位？</w:t>
            </w:r>
          </w:p>
          <w:p w:rsidR="00372445" w:rsidRPr="00ED092D" w:rsidRDefault="00372445" w:rsidP="00F97E6A">
            <w:pPr>
              <w:spacing w:after="0" w:line="360" w:lineRule="exact"/>
              <w:rPr>
                <w:rFonts w:ascii="TH SarabunIT๙" w:hAnsi="TH SarabunIT๙" w:cs="TH SarabunIT๙"/>
                <w:sz w:val="32"/>
                <w:szCs w:val="32"/>
              </w:rPr>
            </w:pPr>
            <w:r w:rsidRPr="00ED092D">
              <w:rPr>
                <w:rFonts w:ascii="TH SarabunIT๙" w:hAnsi="TH SarabunIT๙" w:cs="TH SarabunIT๙"/>
                <w:sz w:val="24"/>
                <w:szCs w:val="24"/>
              </w:rPr>
              <w:t>你还在听课文的</w:t>
            </w:r>
            <w:r w:rsidRPr="00ED092D">
              <w:rPr>
                <w:rFonts w:ascii="TH SarabunIT๙" w:hAnsi="TH SarabunIT๙" w:cs="TH SarabunIT๙"/>
                <w:sz w:val="24"/>
                <w:szCs w:val="24"/>
              </w:rPr>
              <w:t xml:space="preserve">CD </w:t>
            </w:r>
            <w:r w:rsidRPr="00ED092D">
              <w:rPr>
                <w:rFonts w:ascii="TH SarabunIT๙" w:hAnsi="TH SarabunIT๙" w:cs="TH SarabunIT๙"/>
                <w:sz w:val="24"/>
                <w:szCs w:val="24"/>
              </w:rPr>
              <w:t>吗？</w:t>
            </w:r>
          </w:p>
        </w:tc>
      </w:tr>
      <w:tr w:rsidR="00372445" w:rsidRPr="00ED092D" w:rsidTr="00ED092D">
        <w:tc>
          <w:tcPr>
            <w:tcW w:w="720" w:type="dxa"/>
            <w:shd w:val="clear" w:color="auto" w:fill="auto"/>
          </w:tcPr>
          <w:p w:rsidR="00372445" w:rsidRPr="00ED092D" w:rsidRDefault="00372445"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ม.3</w:t>
            </w:r>
          </w:p>
        </w:tc>
        <w:tc>
          <w:tcPr>
            <w:tcW w:w="3420" w:type="dxa"/>
            <w:shd w:val="clear" w:color="auto" w:fill="auto"/>
          </w:tcPr>
          <w:p w:rsidR="00372445" w:rsidRPr="00ED092D" w:rsidRDefault="00372445" w:rsidP="00F97E6A">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t xml:space="preserve">1. </w:t>
            </w:r>
            <w:r w:rsidRPr="00ED092D">
              <w:rPr>
                <w:rFonts w:ascii="TH SarabunIT๙" w:hAnsi="TH SarabunIT๙" w:cs="TH SarabunIT๙"/>
                <w:sz w:val="32"/>
                <w:szCs w:val="32"/>
                <w:cs/>
              </w:rPr>
              <w:t>ใช้ภาษาจีนสื่อสารในสถานการณ์จริงหรือสถานการณ์จำลองที่เกิดขึ้นในห้องเรียน สถานศึกษา ชุมชน</w:t>
            </w:r>
          </w:p>
        </w:tc>
        <w:tc>
          <w:tcPr>
            <w:tcW w:w="5457" w:type="dxa"/>
            <w:shd w:val="clear" w:color="auto" w:fill="auto"/>
          </w:tcPr>
          <w:p w:rsidR="00372445" w:rsidRPr="00ED092D" w:rsidRDefault="00372445" w:rsidP="00F97E6A">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การใช้ภาษาจีนสื่อสารในสถานการณ์จริงหรือสถานการณ์จำลองที่เกิดขึ้นในห้องเรียน สถานศึกษา ชุมชน</w:t>
            </w:r>
          </w:p>
          <w:p w:rsidR="00372445" w:rsidRPr="00ED092D" w:rsidRDefault="00372445" w:rsidP="00F97E6A">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นำคำศัพท์ ประโยค และบทสนทนาที่ได้เรียนรู้</w:t>
            </w:r>
          </w:p>
          <w:p w:rsidR="00372445" w:rsidRPr="00ED092D" w:rsidRDefault="00372445" w:rsidP="00F97E6A">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มาประยุกต์ ใช้ตามสถานการณ์จริง</w:t>
            </w:r>
          </w:p>
          <w:p w:rsidR="00372445" w:rsidRPr="00ED092D" w:rsidRDefault="00372445" w:rsidP="00F97E6A">
            <w:pPr>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ตัวอย่าง</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请排队、分组、准备</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开始</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、请站起来</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请帮助他、再做一次</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请再画、注意听</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说话前，先举手</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听后发言、先听后问</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欢迎到我们的学校。、图书馆在哪儿？</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多少钱？、我爱泰国。</w:t>
            </w:r>
          </w:p>
        </w:tc>
      </w:tr>
      <w:tr w:rsidR="00372445" w:rsidRPr="00ED092D" w:rsidTr="00ED092D">
        <w:tc>
          <w:tcPr>
            <w:tcW w:w="720" w:type="dxa"/>
            <w:shd w:val="clear" w:color="auto" w:fill="auto"/>
          </w:tcPr>
          <w:p w:rsidR="00372445" w:rsidRPr="00ED092D" w:rsidRDefault="00372445" w:rsidP="00ED092D">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420"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5457"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372445" w:rsidRPr="00ED092D" w:rsidTr="00ED092D">
        <w:tc>
          <w:tcPr>
            <w:tcW w:w="720" w:type="dxa"/>
            <w:shd w:val="clear" w:color="auto" w:fill="auto"/>
          </w:tcPr>
          <w:p w:rsidR="00372445" w:rsidRPr="00ED092D" w:rsidRDefault="00372445" w:rsidP="00ED092D">
            <w:pPr>
              <w:spacing w:before="60" w:after="60" w:line="360" w:lineRule="exact"/>
              <w:ind w:right="28"/>
              <w:jc w:val="center"/>
              <w:rPr>
                <w:rFonts w:ascii="TH SarabunIT๙" w:hAnsi="TH SarabunIT๙" w:cs="TH SarabunIT๙"/>
                <w:b/>
                <w:bCs/>
                <w:sz w:val="32"/>
                <w:szCs w:val="32"/>
                <w:cs/>
              </w:rPr>
            </w:pPr>
          </w:p>
        </w:tc>
        <w:tc>
          <w:tcPr>
            <w:tcW w:w="3420"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cs/>
              </w:rPr>
            </w:pPr>
          </w:p>
        </w:tc>
        <w:tc>
          <w:tcPr>
            <w:tcW w:w="5457"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cs/>
              </w:rPr>
            </w:pPr>
            <w:r w:rsidRPr="00ED092D">
              <w:rPr>
                <w:rFonts w:ascii="TH SarabunIT๙" w:hAnsi="TH SarabunIT๙" w:cs="TH SarabunIT๙"/>
                <w:sz w:val="24"/>
                <w:szCs w:val="24"/>
              </w:rPr>
              <w:t>我们爱国王，</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他叫普密蓬。</w:t>
            </w:r>
          </w:p>
        </w:tc>
      </w:tr>
      <w:tr w:rsidR="00372445" w:rsidRPr="00ED092D" w:rsidTr="00ED092D">
        <w:tc>
          <w:tcPr>
            <w:tcW w:w="720" w:type="dxa"/>
            <w:shd w:val="clear" w:color="auto" w:fill="auto"/>
          </w:tcPr>
          <w:p w:rsidR="00372445" w:rsidRPr="00ED092D" w:rsidRDefault="00372445"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 xml:space="preserve">ม.4 </w:t>
            </w:r>
          </w:p>
        </w:tc>
        <w:tc>
          <w:tcPr>
            <w:tcW w:w="3420" w:type="dxa"/>
            <w:shd w:val="clear" w:color="auto" w:fill="auto"/>
          </w:tcPr>
          <w:p w:rsidR="00372445" w:rsidRPr="00ED092D" w:rsidRDefault="00372445" w:rsidP="00F97E6A">
            <w:pPr>
              <w:adjustRightInd w:val="0"/>
              <w:spacing w:after="0" w:line="360" w:lineRule="exact"/>
              <w:rPr>
                <w:rFonts w:ascii="TH SarabunIT๙" w:hAnsi="TH SarabunIT๙" w:cs="TH SarabunIT๙"/>
                <w:color w:val="000000"/>
                <w:sz w:val="32"/>
                <w:szCs w:val="32"/>
                <w:cs/>
              </w:rPr>
            </w:pPr>
            <w:r w:rsidRPr="00ED092D">
              <w:rPr>
                <w:rFonts w:ascii="TH SarabunIT๙" w:hAnsi="TH SarabunIT๙" w:cs="TH SarabunIT๙"/>
                <w:color w:val="000000"/>
                <w:sz w:val="32"/>
                <w:szCs w:val="32"/>
              </w:rPr>
              <w:t xml:space="preserve">1. </w:t>
            </w:r>
            <w:r w:rsidRPr="00ED092D">
              <w:rPr>
                <w:rFonts w:ascii="TH SarabunIT๙" w:hAnsi="TH SarabunIT๙" w:cs="TH SarabunIT๙"/>
                <w:color w:val="000000"/>
                <w:sz w:val="32"/>
                <w:szCs w:val="32"/>
                <w:cs/>
              </w:rPr>
              <w:t>ใช้ภาษาจีนสื่อสารในสถานการณ์จริงหรือสถานการณ์จำลองที่เกิดขึ้นในห้องเรียน สถานศึกษา ชุมชน และสังคม</w:t>
            </w:r>
          </w:p>
        </w:tc>
        <w:tc>
          <w:tcPr>
            <w:tcW w:w="5457" w:type="dxa"/>
            <w:shd w:val="clear" w:color="auto" w:fill="auto"/>
          </w:tcPr>
          <w:p w:rsidR="00372445" w:rsidRPr="00ED092D" w:rsidRDefault="00372445"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การใช้ภาษาจีนสื่อสารในสถานการณ์จริงหรือสถานการณ์จำลองที่เกิดขึ้นในห้องเรียน สถานศึกษา ชุมชน และสังคม</w:t>
            </w:r>
          </w:p>
          <w:p w:rsidR="00372445" w:rsidRPr="00ED092D" w:rsidRDefault="00372445" w:rsidP="00F97E6A">
            <w:pPr>
              <w:adjustRightInd w:val="0"/>
              <w:spacing w:after="0" w:line="360" w:lineRule="exact"/>
              <w:rPr>
                <w:rFonts w:ascii="TH SarabunIT๙" w:hAnsi="TH SarabunIT๙" w:cs="TH SarabunIT๙"/>
                <w:color w:val="000000"/>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นำคำศัพท์ ประโยค บทสนทนา และบทความที่ได้เรียนรู้มาประยุกต์ใช้ตามสถานการณ์จริง</w:t>
            </w:r>
          </w:p>
        </w:tc>
      </w:tr>
      <w:tr w:rsidR="00372445" w:rsidRPr="00ED092D" w:rsidTr="00ED092D">
        <w:tc>
          <w:tcPr>
            <w:tcW w:w="720" w:type="dxa"/>
            <w:shd w:val="clear" w:color="auto" w:fill="auto"/>
          </w:tcPr>
          <w:p w:rsidR="00372445" w:rsidRPr="00ED092D" w:rsidRDefault="00372445"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ม.5</w:t>
            </w:r>
          </w:p>
        </w:tc>
        <w:tc>
          <w:tcPr>
            <w:tcW w:w="3420" w:type="dxa"/>
            <w:shd w:val="clear" w:color="auto" w:fill="auto"/>
          </w:tcPr>
          <w:p w:rsidR="00372445" w:rsidRPr="00ED092D" w:rsidRDefault="00372445" w:rsidP="00F97E6A">
            <w:pPr>
              <w:adjustRightInd w:val="0"/>
              <w:spacing w:after="0" w:line="360" w:lineRule="exact"/>
              <w:rPr>
                <w:rFonts w:ascii="TH SarabunIT๙" w:hAnsi="TH SarabunIT๙" w:cs="TH SarabunIT๙"/>
                <w:color w:val="000000"/>
                <w:sz w:val="32"/>
                <w:szCs w:val="32"/>
                <w:cs/>
              </w:rPr>
            </w:pPr>
            <w:r w:rsidRPr="00ED092D">
              <w:rPr>
                <w:rFonts w:ascii="TH SarabunIT๙" w:hAnsi="TH SarabunIT๙" w:cs="TH SarabunIT๙"/>
                <w:color w:val="000000"/>
                <w:sz w:val="32"/>
                <w:szCs w:val="32"/>
              </w:rPr>
              <w:t xml:space="preserve">1. </w:t>
            </w:r>
            <w:r w:rsidRPr="00ED092D">
              <w:rPr>
                <w:rFonts w:ascii="TH SarabunIT๙" w:hAnsi="TH SarabunIT๙" w:cs="TH SarabunIT๙"/>
                <w:color w:val="000000"/>
                <w:sz w:val="32"/>
                <w:szCs w:val="32"/>
                <w:cs/>
              </w:rPr>
              <w:t>ใช้ภาษาจีนสื่อสารในสถานการณ์จริงหรือสถานการณ์จำลองที่เกิดขึ้นในห้องเรียน สถานศึกษา ชุมชน และสังคม</w:t>
            </w:r>
          </w:p>
        </w:tc>
        <w:tc>
          <w:tcPr>
            <w:tcW w:w="5457" w:type="dxa"/>
            <w:shd w:val="clear" w:color="auto" w:fill="auto"/>
          </w:tcPr>
          <w:p w:rsidR="00372445" w:rsidRPr="00ED092D" w:rsidRDefault="00372445"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การใช้ภาษาจีนสื่อสารในสถานการณ์จริงหรือสถานการณ์จำลองที่เกิดขึ้นในห้องเรียน สถานศึกษา ชุมชน และสังคม</w:t>
            </w:r>
          </w:p>
          <w:p w:rsidR="00372445" w:rsidRPr="00ED092D" w:rsidRDefault="00372445" w:rsidP="00F97E6A">
            <w:pPr>
              <w:adjustRightInd w:val="0"/>
              <w:spacing w:after="0" w:line="360" w:lineRule="exact"/>
              <w:rPr>
                <w:rFonts w:ascii="TH SarabunIT๙" w:hAnsi="TH SarabunIT๙" w:cs="TH SarabunIT๙"/>
                <w:color w:val="000000"/>
                <w:sz w:val="32"/>
                <w:szCs w:val="32"/>
                <w:cs/>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นำคำศัพท์ ประโยค บทสนทนา และบทความที่ได้เรียนรู้มาประยุกต์ใช้ตามสถานการณ์จริง</w:t>
            </w:r>
          </w:p>
        </w:tc>
      </w:tr>
      <w:tr w:rsidR="00372445" w:rsidRPr="00ED092D" w:rsidTr="00ED092D">
        <w:tc>
          <w:tcPr>
            <w:tcW w:w="720" w:type="dxa"/>
            <w:tcBorders>
              <w:bottom w:val="single" w:sz="4" w:space="0" w:color="000000"/>
            </w:tcBorders>
            <w:shd w:val="clear" w:color="auto" w:fill="auto"/>
          </w:tcPr>
          <w:p w:rsidR="00372445" w:rsidRPr="00ED092D" w:rsidRDefault="00372445"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ม.6</w:t>
            </w:r>
          </w:p>
        </w:tc>
        <w:tc>
          <w:tcPr>
            <w:tcW w:w="3420" w:type="dxa"/>
            <w:tcBorders>
              <w:bottom w:val="single" w:sz="4" w:space="0" w:color="000000"/>
            </w:tcBorders>
            <w:shd w:val="clear" w:color="auto" w:fill="auto"/>
          </w:tcPr>
          <w:p w:rsidR="00372445" w:rsidRPr="00ED092D" w:rsidRDefault="00372445" w:rsidP="00F97E6A">
            <w:pPr>
              <w:adjustRightInd w:val="0"/>
              <w:spacing w:after="0" w:line="360" w:lineRule="exact"/>
              <w:rPr>
                <w:rFonts w:ascii="TH SarabunIT๙" w:hAnsi="TH SarabunIT๙" w:cs="TH SarabunIT๙"/>
                <w:color w:val="000000"/>
                <w:sz w:val="32"/>
                <w:szCs w:val="32"/>
                <w:cs/>
              </w:rPr>
            </w:pPr>
            <w:r w:rsidRPr="00ED092D">
              <w:rPr>
                <w:rFonts w:ascii="TH SarabunIT๙" w:hAnsi="TH SarabunIT๙" w:cs="TH SarabunIT๙"/>
                <w:color w:val="000000"/>
                <w:sz w:val="32"/>
                <w:szCs w:val="32"/>
              </w:rPr>
              <w:t xml:space="preserve">1. </w:t>
            </w:r>
            <w:r w:rsidRPr="00ED092D">
              <w:rPr>
                <w:rFonts w:ascii="TH SarabunIT๙" w:hAnsi="TH SarabunIT๙" w:cs="TH SarabunIT๙"/>
                <w:color w:val="000000"/>
                <w:sz w:val="32"/>
                <w:szCs w:val="32"/>
                <w:cs/>
              </w:rPr>
              <w:t>ใช้ภาษาจีนสื่อสารในสถานการณ์จริงหรือสถานการณ์จำลองที่เกิดขึ้นในห้องเรียน สถานศึกษา ชุมชน และสังคม</w:t>
            </w:r>
          </w:p>
        </w:tc>
        <w:tc>
          <w:tcPr>
            <w:tcW w:w="5457" w:type="dxa"/>
            <w:tcBorders>
              <w:bottom w:val="single" w:sz="4" w:space="0" w:color="000000"/>
            </w:tcBorders>
            <w:shd w:val="clear" w:color="auto" w:fill="auto"/>
          </w:tcPr>
          <w:p w:rsidR="00372445" w:rsidRPr="00ED092D" w:rsidRDefault="00372445"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การใช้จีนภาษาสื่อสารในสถานการณ์จริงหรือสถานการณ์จำลองที่เกิดขึ้นในห้องเรียน สถานศึกษา ชุมชน และสังคม</w:t>
            </w:r>
          </w:p>
          <w:p w:rsidR="00372445" w:rsidRPr="00ED092D" w:rsidRDefault="00372445" w:rsidP="00F97E6A">
            <w:pPr>
              <w:adjustRightInd w:val="0"/>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นำคำศัพท์ บทสนทนา และบทความที่ได้เรียนรู้</w:t>
            </w:r>
          </w:p>
          <w:p w:rsidR="00372445" w:rsidRPr="00ED092D" w:rsidRDefault="00372445"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cs/>
              </w:rPr>
              <w:t>มาประยุกต์ใช้ตามสถานการณ์จริง</w:t>
            </w:r>
          </w:p>
          <w:p w:rsidR="00372445" w:rsidRPr="00ED092D" w:rsidRDefault="00372445" w:rsidP="00F97E6A">
            <w:pPr>
              <w:adjustRightInd w:val="0"/>
              <w:spacing w:after="0" w:line="360" w:lineRule="exact"/>
              <w:rPr>
                <w:rFonts w:ascii="TH SarabunIT๙" w:hAnsi="TH SarabunIT๙" w:cs="TH SarabunIT๙"/>
                <w:color w:val="000000"/>
                <w:sz w:val="32"/>
                <w:szCs w:val="32"/>
                <w:cs/>
              </w:rPr>
            </w:pPr>
          </w:p>
        </w:tc>
      </w:tr>
    </w:tbl>
    <w:p w:rsidR="00372445" w:rsidRPr="00ED092D" w:rsidRDefault="00372445" w:rsidP="00372445">
      <w:pPr>
        <w:adjustRightInd w:val="0"/>
        <w:spacing w:after="120" w:line="360" w:lineRule="exact"/>
        <w:outlineLvl w:val="0"/>
        <w:rPr>
          <w:rFonts w:ascii="TH SarabunIT๙" w:hAnsi="TH SarabunIT๙" w:cs="TH SarabunIT๙"/>
          <w:b/>
          <w:bCs/>
          <w:color w:val="000000"/>
          <w:sz w:val="32"/>
          <w:szCs w:val="32"/>
        </w:rPr>
      </w:pPr>
    </w:p>
    <w:p w:rsidR="00372445" w:rsidRPr="00ED092D" w:rsidRDefault="00372445" w:rsidP="00372445">
      <w:pPr>
        <w:adjustRightInd w:val="0"/>
        <w:spacing w:after="120" w:line="360" w:lineRule="exact"/>
        <w:outlineLvl w:val="0"/>
        <w:rPr>
          <w:rFonts w:ascii="TH SarabunIT๙" w:hAnsi="TH SarabunIT๙" w:cs="TH SarabunIT๙"/>
          <w:b/>
          <w:bCs/>
          <w:color w:val="000000"/>
          <w:sz w:val="32"/>
          <w:szCs w:val="32"/>
        </w:rPr>
      </w:pPr>
    </w:p>
    <w:p w:rsidR="00372445" w:rsidRPr="00ED092D" w:rsidRDefault="00372445" w:rsidP="00372445">
      <w:pPr>
        <w:adjustRightInd w:val="0"/>
        <w:spacing w:line="360" w:lineRule="exact"/>
        <w:outlineLvl w:val="0"/>
        <w:rPr>
          <w:rFonts w:ascii="TH SarabunIT๙" w:hAnsi="TH SarabunIT๙" w:cs="TH SarabunIT๙"/>
          <w:b/>
          <w:bCs/>
          <w:color w:val="000000"/>
          <w:sz w:val="32"/>
          <w:szCs w:val="32"/>
        </w:rPr>
      </w:pPr>
    </w:p>
    <w:p w:rsidR="00372445" w:rsidRPr="00ED092D" w:rsidRDefault="00372445" w:rsidP="00372445">
      <w:pPr>
        <w:adjustRightInd w:val="0"/>
        <w:spacing w:line="360" w:lineRule="exact"/>
        <w:outlineLvl w:val="0"/>
        <w:rPr>
          <w:rFonts w:ascii="TH SarabunIT๙" w:hAnsi="TH SarabunIT๙" w:cs="TH SarabunIT๙"/>
          <w:b/>
          <w:bCs/>
          <w:color w:val="000000"/>
          <w:sz w:val="32"/>
          <w:szCs w:val="32"/>
        </w:rPr>
      </w:pPr>
    </w:p>
    <w:p w:rsidR="00372445" w:rsidRPr="00ED092D" w:rsidRDefault="00372445" w:rsidP="00372445">
      <w:pPr>
        <w:adjustRightInd w:val="0"/>
        <w:spacing w:line="360" w:lineRule="exact"/>
        <w:outlineLvl w:val="0"/>
        <w:rPr>
          <w:rFonts w:ascii="TH SarabunIT๙" w:hAnsi="TH SarabunIT๙" w:cs="TH SarabunIT๙"/>
          <w:b/>
          <w:bCs/>
          <w:color w:val="000000"/>
          <w:sz w:val="32"/>
          <w:szCs w:val="32"/>
        </w:rPr>
      </w:pPr>
    </w:p>
    <w:p w:rsidR="00372445" w:rsidRPr="00ED092D" w:rsidRDefault="00372445" w:rsidP="00372445">
      <w:pPr>
        <w:adjustRightInd w:val="0"/>
        <w:spacing w:line="360" w:lineRule="exact"/>
        <w:outlineLvl w:val="0"/>
        <w:rPr>
          <w:rFonts w:ascii="TH SarabunIT๙" w:hAnsi="TH SarabunIT๙" w:cs="TH SarabunIT๙"/>
          <w:b/>
          <w:bCs/>
          <w:color w:val="000000"/>
          <w:sz w:val="32"/>
          <w:szCs w:val="32"/>
        </w:rPr>
      </w:pPr>
    </w:p>
    <w:p w:rsidR="00372445" w:rsidRPr="00ED092D" w:rsidRDefault="00372445" w:rsidP="00372445">
      <w:pPr>
        <w:adjustRightInd w:val="0"/>
        <w:spacing w:line="360" w:lineRule="exact"/>
        <w:outlineLvl w:val="0"/>
        <w:rPr>
          <w:rFonts w:ascii="TH SarabunIT๙" w:hAnsi="TH SarabunIT๙" w:cs="TH SarabunIT๙"/>
          <w:b/>
          <w:bCs/>
          <w:color w:val="000000"/>
          <w:sz w:val="32"/>
          <w:szCs w:val="32"/>
        </w:rPr>
      </w:pPr>
    </w:p>
    <w:p w:rsidR="00372445" w:rsidRPr="00ED092D" w:rsidRDefault="00372445" w:rsidP="00372445">
      <w:pPr>
        <w:adjustRightInd w:val="0"/>
        <w:spacing w:line="360" w:lineRule="exact"/>
        <w:outlineLvl w:val="0"/>
        <w:rPr>
          <w:rFonts w:ascii="TH SarabunIT๙" w:hAnsi="TH SarabunIT๙" w:cs="TH SarabunIT๙"/>
          <w:b/>
          <w:bCs/>
          <w:color w:val="000000"/>
          <w:sz w:val="32"/>
          <w:szCs w:val="32"/>
        </w:rPr>
      </w:pPr>
    </w:p>
    <w:p w:rsidR="00372445" w:rsidRPr="00ED092D" w:rsidRDefault="00372445" w:rsidP="00372445">
      <w:pPr>
        <w:adjustRightInd w:val="0"/>
        <w:spacing w:line="360" w:lineRule="exact"/>
        <w:outlineLvl w:val="0"/>
        <w:rPr>
          <w:rFonts w:ascii="TH SarabunIT๙" w:hAnsi="TH SarabunIT๙" w:cs="TH SarabunIT๙"/>
          <w:b/>
          <w:bCs/>
          <w:color w:val="000000"/>
          <w:sz w:val="32"/>
          <w:szCs w:val="32"/>
        </w:rPr>
      </w:pPr>
    </w:p>
    <w:p w:rsidR="00372445" w:rsidRPr="00ED092D" w:rsidRDefault="00372445" w:rsidP="00372445">
      <w:pPr>
        <w:adjustRightInd w:val="0"/>
        <w:spacing w:line="360" w:lineRule="exact"/>
        <w:outlineLvl w:val="0"/>
        <w:rPr>
          <w:rFonts w:ascii="TH SarabunIT๙" w:hAnsi="TH SarabunIT๙" w:cs="TH SarabunIT๙"/>
          <w:b/>
          <w:bCs/>
          <w:color w:val="000000"/>
          <w:sz w:val="32"/>
          <w:szCs w:val="32"/>
        </w:rPr>
      </w:pPr>
    </w:p>
    <w:p w:rsidR="00372445" w:rsidRPr="00ED092D" w:rsidRDefault="00372445" w:rsidP="00372445">
      <w:pPr>
        <w:adjustRightInd w:val="0"/>
        <w:spacing w:line="360" w:lineRule="exact"/>
        <w:outlineLvl w:val="0"/>
        <w:rPr>
          <w:rFonts w:ascii="TH SarabunIT๙" w:hAnsi="TH SarabunIT๙" w:cs="TH SarabunIT๙"/>
          <w:b/>
          <w:bCs/>
          <w:color w:val="000000"/>
          <w:sz w:val="32"/>
          <w:szCs w:val="32"/>
        </w:rPr>
      </w:pPr>
    </w:p>
    <w:p w:rsidR="00372445" w:rsidRPr="00ED092D" w:rsidRDefault="00372445" w:rsidP="00372445">
      <w:pPr>
        <w:adjustRightInd w:val="0"/>
        <w:spacing w:line="360" w:lineRule="exact"/>
        <w:outlineLvl w:val="0"/>
        <w:rPr>
          <w:rFonts w:ascii="TH SarabunIT๙" w:hAnsi="TH SarabunIT๙" w:cs="TH SarabunIT๙"/>
          <w:b/>
          <w:bCs/>
          <w:color w:val="000000"/>
          <w:sz w:val="32"/>
          <w:szCs w:val="32"/>
        </w:rPr>
      </w:pPr>
    </w:p>
    <w:p w:rsidR="00372445" w:rsidRPr="00ED092D" w:rsidRDefault="00372445" w:rsidP="00372445">
      <w:pPr>
        <w:adjustRightInd w:val="0"/>
        <w:spacing w:line="360" w:lineRule="exact"/>
        <w:outlineLvl w:val="0"/>
        <w:rPr>
          <w:rFonts w:ascii="TH SarabunIT๙" w:hAnsi="TH SarabunIT๙" w:cs="TH SarabunIT๙"/>
          <w:b/>
          <w:bCs/>
          <w:color w:val="000000"/>
          <w:sz w:val="32"/>
          <w:szCs w:val="32"/>
        </w:rPr>
      </w:pPr>
    </w:p>
    <w:p w:rsidR="00372445" w:rsidRPr="00ED092D" w:rsidRDefault="00372445" w:rsidP="00372445">
      <w:pPr>
        <w:adjustRightInd w:val="0"/>
        <w:spacing w:line="360" w:lineRule="exact"/>
        <w:outlineLvl w:val="0"/>
        <w:rPr>
          <w:rFonts w:ascii="TH SarabunIT๙" w:hAnsi="TH SarabunIT๙" w:cs="TH SarabunIT๙"/>
          <w:b/>
          <w:bCs/>
          <w:color w:val="000000"/>
          <w:sz w:val="32"/>
          <w:szCs w:val="32"/>
        </w:rPr>
      </w:pPr>
    </w:p>
    <w:p w:rsidR="00372445" w:rsidRPr="00ED092D" w:rsidRDefault="00372445" w:rsidP="00372445">
      <w:pPr>
        <w:adjustRightInd w:val="0"/>
        <w:spacing w:line="360" w:lineRule="exact"/>
        <w:outlineLvl w:val="0"/>
        <w:rPr>
          <w:rFonts w:ascii="TH SarabunIT๙" w:hAnsi="TH SarabunIT๙" w:cs="TH SarabunIT๙"/>
          <w:b/>
          <w:bCs/>
          <w:color w:val="000000"/>
          <w:sz w:val="32"/>
          <w:szCs w:val="32"/>
        </w:rPr>
      </w:pPr>
    </w:p>
    <w:p w:rsidR="00372445" w:rsidRPr="00ED092D" w:rsidRDefault="00372445" w:rsidP="00372445">
      <w:pPr>
        <w:adjustRightInd w:val="0"/>
        <w:spacing w:line="360" w:lineRule="exact"/>
        <w:outlineLvl w:val="0"/>
        <w:rPr>
          <w:rFonts w:ascii="TH SarabunIT๙" w:hAnsi="TH SarabunIT๙" w:cs="TH SarabunIT๙"/>
          <w:b/>
          <w:bCs/>
          <w:color w:val="000000"/>
          <w:sz w:val="32"/>
          <w:szCs w:val="32"/>
        </w:rPr>
      </w:pPr>
    </w:p>
    <w:p w:rsidR="00372445" w:rsidRPr="00ED092D" w:rsidRDefault="00372445" w:rsidP="00372445">
      <w:pPr>
        <w:adjustRightInd w:val="0"/>
        <w:spacing w:line="360" w:lineRule="exact"/>
        <w:outlineLvl w:val="0"/>
        <w:rPr>
          <w:rFonts w:ascii="TH SarabunIT๙" w:hAnsi="TH SarabunIT๙" w:cs="TH SarabunIT๙"/>
          <w:b/>
          <w:bCs/>
          <w:color w:val="000000"/>
          <w:sz w:val="32"/>
          <w:szCs w:val="32"/>
        </w:rPr>
      </w:pPr>
      <w:r w:rsidRPr="00ED092D">
        <w:rPr>
          <w:rFonts w:ascii="TH SarabunIT๙" w:hAnsi="TH SarabunIT๙" w:cs="TH SarabunIT๙"/>
          <w:b/>
          <w:bCs/>
          <w:color w:val="000000"/>
          <w:sz w:val="32"/>
          <w:szCs w:val="32"/>
          <w:cs/>
        </w:rPr>
        <w:t xml:space="preserve">สาระที่ </w:t>
      </w:r>
      <w:r w:rsidRPr="00ED092D">
        <w:rPr>
          <w:rFonts w:ascii="TH SarabunIT๙" w:hAnsi="TH SarabunIT๙" w:cs="TH SarabunIT๙"/>
          <w:b/>
          <w:bCs/>
          <w:color w:val="000000"/>
          <w:sz w:val="32"/>
          <w:szCs w:val="32"/>
        </w:rPr>
        <w:t xml:space="preserve">4: </w:t>
      </w:r>
      <w:r w:rsidRPr="00ED092D">
        <w:rPr>
          <w:rFonts w:ascii="TH SarabunIT๙" w:hAnsi="TH SarabunIT๙" w:cs="TH SarabunIT๙"/>
          <w:b/>
          <w:bCs/>
          <w:color w:val="000000"/>
          <w:sz w:val="32"/>
          <w:szCs w:val="32"/>
          <w:cs/>
        </w:rPr>
        <w:t>ภาษากับความสัมพันธ์กับชุมชนและโลก</w:t>
      </w:r>
    </w:p>
    <w:p w:rsidR="00372445" w:rsidRPr="00ED092D" w:rsidRDefault="00372445" w:rsidP="00372445">
      <w:pPr>
        <w:adjustRightInd w:val="0"/>
        <w:spacing w:line="360" w:lineRule="exact"/>
        <w:outlineLvl w:val="0"/>
        <w:rPr>
          <w:rFonts w:ascii="TH SarabunIT๙" w:hAnsi="TH SarabunIT๙" w:cs="TH SarabunIT๙"/>
          <w:b/>
          <w:bCs/>
          <w:color w:val="000000"/>
          <w:sz w:val="32"/>
          <w:szCs w:val="32"/>
        </w:rPr>
      </w:pPr>
      <w:r w:rsidRPr="00ED092D">
        <w:rPr>
          <w:rFonts w:ascii="TH SarabunIT๙" w:hAnsi="TH SarabunIT๙" w:cs="TH SarabunIT๙"/>
          <w:b/>
          <w:bCs/>
          <w:color w:val="000000"/>
          <w:sz w:val="32"/>
          <w:szCs w:val="32"/>
          <w:cs/>
        </w:rPr>
        <w:t xml:space="preserve">มาตรฐาน ต </w:t>
      </w:r>
      <w:r w:rsidR="00F97E6A">
        <w:rPr>
          <w:rFonts w:ascii="TH SarabunIT๙" w:hAnsi="TH SarabunIT๙" w:cs="TH SarabunIT๙"/>
          <w:b/>
          <w:bCs/>
          <w:color w:val="000000"/>
          <w:sz w:val="32"/>
          <w:szCs w:val="32"/>
        </w:rPr>
        <w:t>4.2</w:t>
      </w:r>
      <w:r w:rsidRPr="00ED092D">
        <w:rPr>
          <w:rFonts w:ascii="TH SarabunIT๙" w:hAnsi="TH SarabunIT๙" w:cs="TH SarabunIT๙"/>
          <w:b/>
          <w:bCs/>
          <w:color w:val="000000"/>
          <w:sz w:val="32"/>
          <w:szCs w:val="32"/>
          <w:cs/>
        </w:rPr>
        <w:t xml:space="preserve">ใช้ภาษาต่างประเทศเป็นเครื่องมือพื้นฐานในการศึกษาต่อ การประกอบอาชีพ </w:t>
      </w:r>
    </w:p>
    <w:p w:rsidR="00372445" w:rsidRPr="00ED092D" w:rsidRDefault="00372445" w:rsidP="00F97E6A">
      <w:pPr>
        <w:adjustRightInd w:val="0"/>
        <w:spacing w:after="120" w:line="360" w:lineRule="exact"/>
        <w:outlineLvl w:val="0"/>
        <w:rPr>
          <w:rFonts w:ascii="TH SarabunIT๙" w:hAnsi="TH SarabunIT๙" w:cs="TH SarabunIT๙"/>
          <w:b/>
          <w:bCs/>
          <w:color w:val="000000"/>
          <w:sz w:val="32"/>
          <w:szCs w:val="32"/>
        </w:rPr>
      </w:pPr>
      <w:r w:rsidRPr="00ED092D">
        <w:rPr>
          <w:rFonts w:ascii="TH SarabunIT๙" w:hAnsi="TH SarabunIT๙" w:cs="TH SarabunIT๙"/>
          <w:b/>
          <w:bCs/>
          <w:color w:val="000000"/>
          <w:sz w:val="32"/>
          <w:szCs w:val="32"/>
          <w:cs/>
        </w:rPr>
        <w:t>และการแลกเปลี่ยนเรียนรู้กับสังคมโลก</w:t>
      </w:r>
    </w:p>
    <w:tbl>
      <w:tblPr>
        <w:tblW w:w="9361"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0"/>
        <w:gridCol w:w="3420"/>
        <w:gridCol w:w="5221"/>
      </w:tblGrid>
      <w:tr w:rsidR="00372445" w:rsidRPr="00ED092D" w:rsidTr="00ED092D">
        <w:tc>
          <w:tcPr>
            <w:tcW w:w="720" w:type="dxa"/>
            <w:shd w:val="clear" w:color="auto" w:fill="auto"/>
          </w:tcPr>
          <w:p w:rsidR="00372445" w:rsidRPr="00ED092D" w:rsidRDefault="00372445" w:rsidP="00ED092D">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420"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5221" w:type="dxa"/>
            <w:shd w:val="clear" w:color="auto" w:fill="auto"/>
          </w:tcPr>
          <w:p w:rsidR="00372445" w:rsidRPr="00ED092D" w:rsidRDefault="00372445" w:rsidP="00ED092D">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372445" w:rsidRPr="00ED092D" w:rsidTr="00ED092D">
        <w:tc>
          <w:tcPr>
            <w:tcW w:w="720" w:type="dxa"/>
            <w:shd w:val="clear" w:color="auto" w:fill="auto"/>
          </w:tcPr>
          <w:p w:rsidR="00372445" w:rsidRPr="00ED092D" w:rsidRDefault="00372445"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ม.1</w:t>
            </w:r>
          </w:p>
        </w:tc>
        <w:tc>
          <w:tcPr>
            <w:tcW w:w="3420" w:type="dxa"/>
            <w:shd w:val="clear" w:color="auto" w:fill="auto"/>
          </w:tcPr>
          <w:p w:rsidR="00372445" w:rsidRPr="00ED092D" w:rsidRDefault="00372445" w:rsidP="00F97E6A">
            <w:pPr>
              <w:spacing w:after="0" w:line="360" w:lineRule="exact"/>
              <w:rPr>
                <w:rFonts w:ascii="TH SarabunIT๙" w:hAnsi="TH SarabunIT๙" w:cs="TH SarabunIT๙"/>
                <w:sz w:val="32"/>
                <w:szCs w:val="32"/>
                <w:cs/>
              </w:rPr>
            </w:pPr>
            <w:r w:rsidRPr="00ED092D">
              <w:rPr>
                <w:rFonts w:ascii="TH SarabunIT๙" w:hAnsi="TH SarabunIT๙" w:cs="TH SarabunIT๙"/>
                <w:sz w:val="32"/>
                <w:szCs w:val="32"/>
                <w:cs/>
              </w:rPr>
              <w:t xml:space="preserve"> 1. ใช้ภาษาจีนเพื่อรวบรวมคำศัพท์ที่เกี่ยวข้องกับสิ่งใกล้ตัว</w:t>
            </w:r>
          </w:p>
        </w:tc>
        <w:tc>
          <w:tcPr>
            <w:tcW w:w="5221" w:type="dxa"/>
            <w:shd w:val="clear" w:color="auto" w:fill="auto"/>
          </w:tcPr>
          <w:p w:rsidR="00372445" w:rsidRPr="00ED092D" w:rsidRDefault="00372445" w:rsidP="00F97E6A">
            <w:pPr>
              <w:spacing w:after="0" w:line="360" w:lineRule="exact"/>
              <w:rPr>
                <w:rFonts w:ascii="TH SarabunIT๙" w:hAnsi="TH SarabunIT๙" w:cs="TH SarabunIT๙"/>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cs/>
              </w:rPr>
              <w:t xml:space="preserve"> การใช้ภาษาจีนในการรวบรวมคำศัพท์ที่เกี่ยวข้องกับ</w:t>
            </w:r>
          </w:p>
          <w:p w:rsidR="00372445" w:rsidRPr="00ED092D" w:rsidRDefault="00372445" w:rsidP="00F97E6A">
            <w:pPr>
              <w:spacing w:after="0" w:line="360" w:lineRule="exact"/>
              <w:rPr>
                <w:rFonts w:ascii="TH SarabunIT๙" w:hAnsi="TH SarabunIT๙" w:cs="TH SarabunIT๙"/>
                <w:sz w:val="32"/>
                <w:szCs w:val="32"/>
                <w:cs/>
              </w:rPr>
            </w:pPr>
            <w:r w:rsidRPr="00ED092D">
              <w:rPr>
                <w:rFonts w:ascii="TH SarabunIT๙" w:hAnsi="TH SarabunIT๙" w:cs="TH SarabunIT๙"/>
                <w:sz w:val="32"/>
                <w:szCs w:val="32"/>
                <w:cs/>
              </w:rPr>
              <w:t>สิ่งใกล้ตัว จากสื่อต่างๆ เช่น สมุดภาพ บัตรคำ</w:t>
            </w:r>
          </w:p>
          <w:p w:rsidR="00372445" w:rsidRPr="00ED092D" w:rsidRDefault="00372445" w:rsidP="00F97E6A">
            <w:pPr>
              <w:spacing w:after="0" w:line="360" w:lineRule="exact"/>
              <w:rPr>
                <w:rFonts w:ascii="TH SarabunIT๙" w:hAnsi="TH SarabunIT๙" w:cs="TH SarabunIT๙"/>
                <w:sz w:val="24"/>
                <w:szCs w:val="24"/>
                <w:cs/>
              </w:rPr>
            </w:pPr>
            <w:r w:rsidRPr="00ED092D">
              <w:rPr>
                <w:rFonts w:ascii="TH SarabunIT๙" w:hAnsi="TH SarabunIT๙" w:cs="TH SarabunIT๙"/>
                <w:sz w:val="24"/>
                <w:szCs w:val="24"/>
              </w:rPr>
              <w:t>小画册、</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卡片</w:t>
            </w:r>
          </w:p>
        </w:tc>
      </w:tr>
      <w:tr w:rsidR="00372445" w:rsidRPr="00ED092D" w:rsidTr="00ED092D">
        <w:tc>
          <w:tcPr>
            <w:tcW w:w="720" w:type="dxa"/>
            <w:shd w:val="clear" w:color="auto" w:fill="auto"/>
          </w:tcPr>
          <w:p w:rsidR="00372445" w:rsidRPr="00ED092D" w:rsidRDefault="00372445"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ม.2</w:t>
            </w:r>
          </w:p>
        </w:tc>
        <w:tc>
          <w:tcPr>
            <w:tcW w:w="3420" w:type="dxa"/>
            <w:shd w:val="clear" w:color="auto" w:fill="auto"/>
          </w:tcPr>
          <w:p w:rsidR="00372445" w:rsidRPr="00ED092D" w:rsidRDefault="00372445" w:rsidP="00F97E6A">
            <w:pPr>
              <w:spacing w:after="0" w:line="360" w:lineRule="exact"/>
              <w:rPr>
                <w:rFonts w:ascii="TH SarabunIT๙" w:hAnsi="TH SarabunIT๙" w:cs="TH SarabunIT๙"/>
                <w:color w:val="000000"/>
                <w:sz w:val="32"/>
                <w:szCs w:val="32"/>
                <w:cs/>
              </w:rPr>
            </w:pPr>
            <w:r w:rsidRPr="00ED092D">
              <w:rPr>
                <w:rFonts w:ascii="TH SarabunIT๙" w:hAnsi="TH SarabunIT๙" w:cs="TH SarabunIT๙"/>
                <w:color w:val="000000"/>
                <w:sz w:val="32"/>
                <w:szCs w:val="32"/>
                <w:cs/>
              </w:rPr>
              <w:t>1. ใช้ภาษาจีนในการสืบค้น และรวบรวมข้อมูลต่างๆ</w:t>
            </w:r>
          </w:p>
        </w:tc>
        <w:tc>
          <w:tcPr>
            <w:tcW w:w="5221" w:type="dxa"/>
            <w:shd w:val="clear" w:color="auto" w:fill="auto"/>
          </w:tcPr>
          <w:p w:rsidR="00372445" w:rsidRPr="00ED092D" w:rsidRDefault="00372445" w:rsidP="00F97E6A">
            <w:pPr>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การใช้ภาษาจีนในการสืบค้น และรวบรวมคำศัพท์ที่เกี่ยวข้องกับสิ่งใกล้ตัว จากสื่อต่างๆ</w:t>
            </w:r>
          </w:p>
          <w:p w:rsidR="00372445" w:rsidRPr="00ED092D" w:rsidRDefault="00372445" w:rsidP="00F97E6A">
            <w:pPr>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p>
          <w:p w:rsidR="00372445" w:rsidRPr="00ED092D" w:rsidRDefault="00372445" w:rsidP="00F97E6A">
            <w:pPr>
              <w:spacing w:after="0" w:line="360" w:lineRule="exact"/>
              <w:rPr>
                <w:rFonts w:ascii="TH SarabunIT๙" w:hAnsi="TH SarabunIT๙" w:cs="TH SarabunIT๙"/>
                <w:sz w:val="24"/>
                <w:szCs w:val="24"/>
              </w:rPr>
            </w:pPr>
            <w:r w:rsidRPr="00ED092D">
              <w:rPr>
                <w:rFonts w:ascii="TH SarabunIT๙" w:hAnsi="TH SarabunIT๙" w:cs="TH SarabunIT๙"/>
                <w:sz w:val="24"/>
                <w:szCs w:val="24"/>
              </w:rPr>
              <w:t>人物</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、食物</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、动物</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、职业</w:t>
            </w:r>
            <w:r w:rsidRPr="00ED092D">
              <w:rPr>
                <w:rFonts w:ascii="TH SarabunIT๙" w:hAnsi="TH SarabunIT๙" w:cs="TH SarabunIT๙"/>
                <w:sz w:val="24"/>
                <w:szCs w:val="24"/>
              </w:rPr>
              <w:t xml:space="preserve"> </w:t>
            </w:r>
            <w:r w:rsidRPr="00ED092D">
              <w:rPr>
                <w:rFonts w:ascii="TH SarabunIT๙" w:hAnsi="TH SarabunIT๙" w:cs="TH SarabunIT๙"/>
                <w:sz w:val="24"/>
                <w:szCs w:val="24"/>
              </w:rPr>
              <w:t>、报纸、日常用品</w:t>
            </w:r>
          </w:p>
          <w:p w:rsidR="00372445" w:rsidRPr="00ED092D" w:rsidRDefault="00372445" w:rsidP="00F97E6A">
            <w:pPr>
              <w:spacing w:after="0" w:line="360" w:lineRule="exact"/>
              <w:rPr>
                <w:rFonts w:ascii="TH SarabunIT๙" w:hAnsi="TH SarabunIT๙" w:cs="TH SarabunIT๙"/>
                <w:sz w:val="32"/>
                <w:szCs w:val="32"/>
              </w:rPr>
            </w:pPr>
            <w:r w:rsidRPr="00ED092D">
              <w:rPr>
                <w:rFonts w:ascii="TH SarabunIT๙" w:hAnsi="TH SarabunIT๙" w:cs="TH SarabunIT๙"/>
                <w:sz w:val="24"/>
                <w:szCs w:val="24"/>
              </w:rPr>
              <w:t>时间、地点、网络</w:t>
            </w:r>
          </w:p>
        </w:tc>
      </w:tr>
      <w:tr w:rsidR="00F97E6A" w:rsidRPr="00ED092D" w:rsidTr="00DB782B">
        <w:tc>
          <w:tcPr>
            <w:tcW w:w="720" w:type="dxa"/>
            <w:vMerge w:val="restart"/>
            <w:shd w:val="clear" w:color="auto" w:fill="auto"/>
          </w:tcPr>
          <w:p w:rsidR="00F97E6A" w:rsidRPr="00ED092D" w:rsidRDefault="00F97E6A" w:rsidP="00ED092D">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ม.3</w:t>
            </w:r>
          </w:p>
        </w:tc>
        <w:tc>
          <w:tcPr>
            <w:tcW w:w="3420" w:type="dxa"/>
            <w:shd w:val="clear" w:color="auto" w:fill="auto"/>
          </w:tcPr>
          <w:p w:rsidR="00F97E6A" w:rsidRPr="00ED092D" w:rsidRDefault="00F97E6A" w:rsidP="00F97E6A">
            <w:pPr>
              <w:adjustRightInd w:val="0"/>
              <w:spacing w:after="0" w:line="360" w:lineRule="exact"/>
              <w:rPr>
                <w:rFonts w:ascii="TH SarabunIT๙" w:hAnsi="TH SarabunIT๙" w:cs="TH SarabunIT๙"/>
                <w:color w:val="000000"/>
                <w:sz w:val="32"/>
                <w:szCs w:val="32"/>
                <w:cs/>
              </w:rPr>
            </w:pPr>
            <w:r w:rsidRPr="00ED092D">
              <w:rPr>
                <w:rFonts w:ascii="TH SarabunIT๙" w:hAnsi="TH SarabunIT๙" w:cs="TH SarabunIT๙"/>
                <w:color w:val="000000"/>
                <w:sz w:val="32"/>
                <w:szCs w:val="32"/>
              </w:rPr>
              <w:t xml:space="preserve">1. </w:t>
            </w:r>
            <w:r w:rsidRPr="00ED092D">
              <w:rPr>
                <w:rFonts w:ascii="TH SarabunIT๙" w:hAnsi="TH SarabunIT๙" w:cs="TH SarabunIT๙"/>
                <w:color w:val="000000"/>
                <w:sz w:val="32"/>
                <w:szCs w:val="32"/>
                <w:cs/>
              </w:rPr>
              <w:t>ใช้ภาษาจีนในการสืบค้น/ค้นคว้า รวบรวม นำเสนอและสรุปความรู้หรือข้อมูลต่างๆ จากสื่อและแหล่งการเรียนรู้ต่างๆ ในการศึกษาต่อ และประกอบอาชีพ</w:t>
            </w:r>
          </w:p>
        </w:tc>
        <w:tc>
          <w:tcPr>
            <w:tcW w:w="5221" w:type="dxa"/>
            <w:shd w:val="clear" w:color="auto" w:fill="auto"/>
          </w:tcPr>
          <w:p w:rsidR="00F97E6A" w:rsidRPr="00ED092D" w:rsidRDefault="00F97E6A"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sz w:val="32"/>
                <w:szCs w:val="32"/>
              </w:rPr>
              <w:t xml:space="preserve"> </w:t>
            </w:r>
            <w:r w:rsidRPr="00ED092D">
              <w:rPr>
                <w:rFonts w:ascii="TH SarabunIT๙" w:hAnsi="TH SarabunIT๙" w:cs="TH SarabunIT๙"/>
                <w:color w:val="000000"/>
                <w:sz w:val="32"/>
                <w:szCs w:val="32"/>
                <w:cs/>
              </w:rPr>
              <w:t>การใช้ภาษาจีนในการสืบค้น</w:t>
            </w:r>
            <w:r w:rsidRPr="00ED092D">
              <w:rPr>
                <w:rFonts w:ascii="TH SarabunIT๙" w:hAnsi="TH SarabunIT๙" w:cs="TH SarabunIT๙"/>
                <w:color w:val="000000"/>
                <w:sz w:val="32"/>
                <w:szCs w:val="32"/>
              </w:rPr>
              <w:t>/</w:t>
            </w:r>
            <w:r w:rsidRPr="00ED092D">
              <w:rPr>
                <w:rFonts w:ascii="TH SarabunIT๙" w:hAnsi="TH SarabunIT๙" w:cs="TH SarabunIT๙"/>
                <w:color w:val="000000"/>
                <w:sz w:val="32"/>
                <w:szCs w:val="32"/>
                <w:cs/>
              </w:rPr>
              <w:t>ค้นคว้าหรือรวบรวมนำเสนอ สรุปความรู้หรือข้อมูลต่างๆ</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จากสื่อและแหล่งการเรียนรู้ต่างๆ ในการศึกษาต่อ และประกอบอาชีพ</w:t>
            </w:r>
          </w:p>
          <w:p w:rsidR="00F97E6A" w:rsidRPr="00ED092D" w:rsidRDefault="00F97E6A"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p>
          <w:p w:rsidR="00F97E6A" w:rsidRPr="00ED092D" w:rsidRDefault="00F97E6A" w:rsidP="00F97E6A">
            <w:pPr>
              <w:adjustRightInd w:val="0"/>
              <w:spacing w:after="0" w:line="360" w:lineRule="exact"/>
              <w:rPr>
                <w:rFonts w:ascii="TH SarabunIT๙" w:hAnsi="TH SarabunIT๙" w:cs="TH SarabunIT๙"/>
                <w:color w:val="000000"/>
                <w:spacing w:val="-6"/>
                <w:sz w:val="32"/>
                <w:szCs w:val="32"/>
              </w:rPr>
            </w:pPr>
            <w:r w:rsidRPr="00ED092D">
              <w:rPr>
                <w:rFonts w:ascii="TH SarabunIT๙" w:hAnsi="TH SarabunIT๙" w:cs="TH SarabunIT๙"/>
                <w:color w:val="000000"/>
                <w:spacing w:val="-6"/>
                <w:sz w:val="32"/>
                <w:szCs w:val="32"/>
                <w:cs/>
              </w:rPr>
              <w:t>- การสืบค้นข้อมูล</w:t>
            </w:r>
          </w:p>
          <w:p w:rsidR="00F97E6A" w:rsidRPr="00ED092D" w:rsidRDefault="00F97E6A" w:rsidP="00F97E6A">
            <w:pPr>
              <w:adjustRightInd w:val="0"/>
              <w:spacing w:after="0" w:line="360" w:lineRule="exact"/>
              <w:rPr>
                <w:rFonts w:ascii="TH SarabunIT๙" w:hAnsi="TH SarabunIT๙" w:cs="TH SarabunIT๙"/>
                <w:sz w:val="24"/>
                <w:szCs w:val="24"/>
              </w:rPr>
            </w:pPr>
            <w:r w:rsidRPr="00ED092D">
              <w:rPr>
                <w:rFonts w:ascii="TH SarabunIT๙" w:hAnsi="TH SarabunIT๙" w:cs="TH SarabunIT๙"/>
                <w:color w:val="000000"/>
                <w:sz w:val="24"/>
                <w:szCs w:val="24"/>
              </w:rPr>
              <w:t>查词典、查资料</w:t>
            </w:r>
            <w:r w:rsidRPr="00ED092D">
              <w:rPr>
                <w:rFonts w:ascii="TH SarabunIT๙" w:hAnsi="TH SarabunIT๙" w:cs="TH SarabunIT๙"/>
                <w:sz w:val="24"/>
                <w:szCs w:val="24"/>
              </w:rPr>
              <w:t>、上网、网上搜索、输入网址</w:t>
            </w:r>
          </w:p>
          <w:p w:rsidR="00F97E6A" w:rsidRPr="00ED092D" w:rsidRDefault="00F97E6A" w:rsidP="00F97E6A">
            <w:pPr>
              <w:adjustRightInd w:val="0"/>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 การกรอกแบบฟอร์ม</w:t>
            </w:r>
          </w:p>
          <w:p w:rsidR="00F97E6A" w:rsidRPr="00ED092D" w:rsidRDefault="00F97E6A" w:rsidP="00F97E6A">
            <w:pPr>
              <w:adjustRightInd w:val="0"/>
              <w:spacing w:after="0" w:line="360" w:lineRule="exact"/>
              <w:rPr>
                <w:rFonts w:ascii="TH SarabunIT๙" w:hAnsi="TH SarabunIT๙" w:cs="TH SarabunIT๙"/>
                <w:sz w:val="24"/>
                <w:szCs w:val="24"/>
              </w:rPr>
            </w:pPr>
            <w:r w:rsidRPr="00ED092D">
              <w:rPr>
                <w:rFonts w:ascii="TH SarabunIT๙" w:hAnsi="TH SarabunIT๙" w:cs="TH SarabunIT๙"/>
                <w:sz w:val="24"/>
                <w:szCs w:val="24"/>
              </w:rPr>
              <w:t>姓名、性别、年龄、出生日期、国籍、地址</w:t>
            </w:r>
          </w:p>
          <w:p w:rsidR="00F97E6A" w:rsidRPr="00ED092D" w:rsidRDefault="00F97E6A" w:rsidP="00F97E6A">
            <w:pPr>
              <w:adjustRightInd w:val="0"/>
              <w:spacing w:after="0" w:line="360" w:lineRule="exact"/>
              <w:rPr>
                <w:rFonts w:ascii="TH SarabunIT๙" w:hAnsi="TH SarabunIT๙" w:cs="TH SarabunIT๙"/>
                <w:sz w:val="32"/>
                <w:szCs w:val="32"/>
                <w:cs/>
              </w:rPr>
            </w:pPr>
            <w:r w:rsidRPr="00ED092D">
              <w:rPr>
                <w:rFonts w:ascii="TH SarabunIT๙" w:hAnsi="TH SarabunIT๙" w:cs="TH SarabunIT๙"/>
                <w:sz w:val="24"/>
                <w:szCs w:val="24"/>
              </w:rPr>
              <w:t>电子邮件、学历</w:t>
            </w:r>
          </w:p>
        </w:tc>
      </w:tr>
      <w:tr w:rsidR="00F97E6A" w:rsidRPr="00ED092D" w:rsidTr="00F97E6A">
        <w:trPr>
          <w:trHeight w:val="2008"/>
        </w:trPr>
        <w:tc>
          <w:tcPr>
            <w:tcW w:w="720" w:type="dxa"/>
            <w:vMerge/>
            <w:tcBorders>
              <w:bottom w:val="single" w:sz="4" w:space="0" w:color="auto"/>
            </w:tcBorders>
            <w:shd w:val="clear" w:color="auto" w:fill="auto"/>
          </w:tcPr>
          <w:p w:rsidR="00F97E6A" w:rsidRPr="00ED092D" w:rsidRDefault="00F97E6A" w:rsidP="00ED092D">
            <w:pPr>
              <w:spacing w:line="360" w:lineRule="exact"/>
              <w:jc w:val="center"/>
              <w:rPr>
                <w:rFonts w:ascii="TH SarabunIT๙" w:hAnsi="TH SarabunIT๙" w:cs="TH SarabunIT๙"/>
                <w:b/>
                <w:bCs/>
                <w:sz w:val="32"/>
                <w:szCs w:val="32"/>
                <w:cs/>
              </w:rPr>
            </w:pPr>
          </w:p>
        </w:tc>
        <w:tc>
          <w:tcPr>
            <w:tcW w:w="3420" w:type="dxa"/>
            <w:tcBorders>
              <w:bottom w:val="single" w:sz="4" w:space="0" w:color="auto"/>
            </w:tcBorders>
            <w:shd w:val="clear" w:color="auto" w:fill="auto"/>
          </w:tcPr>
          <w:p w:rsidR="00F97E6A" w:rsidRPr="00ED092D" w:rsidRDefault="00F97E6A"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rPr>
              <w:t xml:space="preserve">2. </w:t>
            </w:r>
            <w:r w:rsidRPr="00ED092D">
              <w:rPr>
                <w:rFonts w:ascii="TH SarabunIT๙" w:hAnsi="TH SarabunIT๙" w:cs="TH SarabunIT๙"/>
                <w:color w:val="000000"/>
                <w:sz w:val="32"/>
                <w:szCs w:val="32"/>
                <w:cs/>
              </w:rPr>
              <w:t>เผยแพร่หรือประชาสัมพันธ์ข้อมูล ข่าวสารของโรงเรียนเป็นภาษาจีน</w:t>
            </w:r>
          </w:p>
          <w:p w:rsidR="00F97E6A" w:rsidRPr="00ED092D" w:rsidRDefault="00F97E6A" w:rsidP="00F97E6A">
            <w:pPr>
              <w:adjustRightInd w:val="0"/>
              <w:spacing w:after="0" w:line="360" w:lineRule="exact"/>
              <w:rPr>
                <w:rFonts w:ascii="TH SarabunIT๙" w:hAnsi="TH SarabunIT๙" w:cs="TH SarabunIT๙"/>
                <w:color w:val="000000"/>
                <w:sz w:val="32"/>
                <w:szCs w:val="32"/>
              </w:rPr>
            </w:pPr>
          </w:p>
        </w:tc>
        <w:tc>
          <w:tcPr>
            <w:tcW w:w="5221" w:type="dxa"/>
            <w:tcBorders>
              <w:bottom w:val="single" w:sz="4" w:space="0" w:color="auto"/>
            </w:tcBorders>
            <w:shd w:val="clear" w:color="auto" w:fill="auto"/>
          </w:tcPr>
          <w:p w:rsidR="00F97E6A" w:rsidRPr="00ED092D" w:rsidRDefault="00F97E6A"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การใช้ภาษาจีนในการเผยแพร่หรือประชาสัมพันธ์ข้อมูล ข่าวสารของโรงเรียน เช่น แผ่นพับแนะนำโรงเรียน แผ่นปลิว ป้ายคำขวัญ ประกาศ</w:t>
            </w:r>
          </w:p>
          <w:p w:rsidR="00F97E6A" w:rsidRPr="00ED092D" w:rsidRDefault="00F97E6A"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pacing w:val="-6"/>
                <w:sz w:val="32"/>
                <w:szCs w:val="32"/>
                <w:cs/>
              </w:rPr>
              <w:t xml:space="preserve"> การนำเสนอข้อมูลข่าว สาร </w:t>
            </w:r>
            <w:r w:rsidRPr="00ED092D">
              <w:rPr>
                <w:rFonts w:ascii="TH SarabunIT๙" w:hAnsi="TH SarabunIT๙" w:cs="TH SarabunIT๙"/>
                <w:color w:val="000000"/>
                <w:sz w:val="32"/>
                <w:szCs w:val="32"/>
                <w:cs/>
              </w:rPr>
              <w:t>ในโรงเรียนเป็นภาษาจีน</w:t>
            </w:r>
          </w:p>
          <w:p w:rsidR="00F97E6A" w:rsidRPr="00ED092D" w:rsidRDefault="00F97E6A" w:rsidP="00F97E6A">
            <w:pPr>
              <w:adjustRightInd w:val="0"/>
              <w:spacing w:after="0" w:line="360" w:lineRule="exact"/>
              <w:rPr>
                <w:rFonts w:ascii="TH SarabunIT๙" w:hAnsi="TH SarabunIT๙" w:cs="TH SarabunIT๙"/>
                <w:sz w:val="32"/>
                <w:szCs w:val="32"/>
              </w:rPr>
            </w:pPr>
            <w:r w:rsidRPr="00ED092D">
              <w:rPr>
                <w:rFonts w:ascii="TH SarabunIT๙" w:eastAsia="STKaiti" w:hAnsi="TH SarabunIT๙" w:cs="TH SarabunIT๙"/>
                <w:color w:val="000000"/>
                <w:sz w:val="32"/>
                <w:szCs w:val="32"/>
                <w:cs/>
              </w:rPr>
              <w:t>ตัวอย่าง</w:t>
            </w:r>
          </w:p>
          <w:p w:rsidR="00F97E6A" w:rsidRPr="00ED092D" w:rsidRDefault="00F97E6A" w:rsidP="00F97E6A">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制作标语、宣传册（板）</w:t>
            </w:r>
          </w:p>
        </w:tc>
      </w:tr>
      <w:tr w:rsidR="00F97E6A" w:rsidRPr="00ED092D" w:rsidTr="00F97E6A">
        <w:trPr>
          <w:trHeight w:val="166"/>
        </w:trPr>
        <w:tc>
          <w:tcPr>
            <w:tcW w:w="720" w:type="dxa"/>
            <w:tcBorders>
              <w:top w:val="single" w:sz="4" w:space="0" w:color="auto"/>
              <w:bottom w:val="single" w:sz="4" w:space="0" w:color="auto"/>
            </w:tcBorders>
            <w:shd w:val="clear" w:color="auto" w:fill="auto"/>
          </w:tcPr>
          <w:p w:rsidR="00F97E6A" w:rsidRPr="00ED092D" w:rsidRDefault="00F97E6A" w:rsidP="00F97E6A">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 xml:space="preserve">ม.4 </w:t>
            </w:r>
          </w:p>
        </w:tc>
        <w:tc>
          <w:tcPr>
            <w:tcW w:w="3420" w:type="dxa"/>
            <w:tcBorders>
              <w:top w:val="single" w:sz="4" w:space="0" w:color="auto"/>
              <w:bottom w:val="single" w:sz="4" w:space="0" w:color="auto"/>
            </w:tcBorders>
            <w:shd w:val="clear" w:color="auto" w:fill="auto"/>
          </w:tcPr>
          <w:p w:rsidR="00F97E6A" w:rsidRPr="00ED092D" w:rsidRDefault="00F97E6A" w:rsidP="00F97E6A">
            <w:pPr>
              <w:adjustRightInd w:val="0"/>
              <w:spacing w:after="0" w:line="360" w:lineRule="exact"/>
              <w:rPr>
                <w:rFonts w:ascii="TH SarabunIT๙" w:hAnsi="TH SarabunIT๙" w:cs="TH SarabunIT๙"/>
                <w:color w:val="000000"/>
                <w:sz w:val="32"/>
                <w:szCs w:val="32"/>
                <w:cs/>
              </w:rPr>
            </w:pPr>
            <w:r w:rsidRPr="00ED092D">
              <w:rPr>
                <w:rFonts w:ascii="TH SarabunIT๙" w:hAnsi="TH SarabunIT๙" w:cs="TH SarabunIT๙"/>
                <w:color w:val="000000"/>
                <w:sz w:val="32"/>
                <w:szCs w:val="32"/>
              </w:rPr>
              <w:t xml:space="preserve">1. </w:t>
            </w:r>
            <w:r w:rsidRPr="00ED092D">
              <w:rPr>
                <w:rFonts w:ascii="TH SarabunIT๙" w:hAnsi="TH SarabunIT๙" w:cs="TH SarabunIT๙"/>
                <w:color w:val="000000"/>
                <w:sz w:val="32"/>
                <w:szCs w:val="32"/>
                <w:cs/>
              </w:rPr>
              <w:t>ใช้ภาษาจีนในการสืบค้น/ค้นคว้าและนำเสนอ ความรู้หรือข้อมูลต่างๆ จากสื่อและแหล่งการเรียนรู้ต่างๆ ในการศึกษาต่อ และประกอบอาชีพ</w:t>
            </w:r>
          </w:p>
        </w:tc>
        <w:tc>
          <w:tcPr>
            <w:tcW w:w="5221" w:type="dxa"/>
            <w:tcBorders>
              <w:top w:val="single" w:sz="4" w:space="0" w:color="auto"/>
              <w:bottom w:val="single" w:sz="4" w:space="0" w:color="auto"/>
            </w:tcBorders>
            <w:shd w:val="clear" w:color="auto" w:fill="auto"/>
          </w:tcPr>
          <w:p w:rsidR="00F97E6A" w:rsidRPr="00ED092D" w:rsidRDefault="00F97E6A"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การใช้ภาษาจีนในการสืบค้นหรือค้นคว้าความรู้</w:t>
            </w:r>
          </w:p>
          <w:p w:rsidR="00F97E6A" w:rsidRPr="00ED092D" w:rsidRDefault="00F97E6A"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หรือข้อมูลต่างๆ</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จากสื่อและแหล่งการเรียนรู้ต่างๆ ในการ ศึกษาต่อ และประกอบอาชีพ</w:t>
            </w:r>
          </w:p>
          <w:p w:rsidR="00F97E6A" w:rsidRPr="00ED092D" w:rsidRDefault="00F97E6A"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p>
          <w:p w:rsidR="00F97E6A" w:rsidRPr="00ED092D" w:rsidRDefault="00F97E6A" w:rsidP="00F97E6A">
            <w:pPr>
              <w:adjustRightInd w:val="0"/>
              <w:spacing w:after="0" w:line="360" w:lineRule="exact"/>
              <w:rPr>
                <w:rFonts w:ascii="TH SarabunIT๙" w:hAnsi="TH SarabunIT๙" w:cs="TH SarabunIT๙"/>
                <w:color w:val="000000"/>
                <w:sz w:val="32"/>
                <w:szCs w:val="32"/>
                <w:cs/>
              </w:rPr>
            </w:pPr>
            <w:r w:rsidRPr="00ED092D">
              <w:rPr>
                <w:rFonts w:ascii="TH SarabunIT๙" w:hAnsi="TH SarabunIT๙" w:cs="TH SarabunIT๙"/>
                <w:color w:val="000000"/>
                <w:sz w:val="32"/>
                <w:szCs w:val="32"/>
                <w:cs/>
              </w:rPr>
              <w:t>- การสืบค้นข้อมูล</w:t>
            </w:r>
          </w:p>
          <w:p w:rsidR="00F97E6A" w:rsidRPr="00ED092D" w:rsidRDefault="00F97E6A" w:rsidP="00F97E6A">
            <w:pPr>
              <w:adjustRightInd w:val="0"/>
              <w:spacing w:after="0" w:line="360" w:lineRule="exact"/>
              <w:rPr>
                <w:rFonts w:ascii="TH SarabunIT๙" w:hAnsi="TH SarabunIT๙" w:cs="TH SarabunIT๙"/>
                <w:sz w:val="24"/>
                <w:szCs w:val="24"/>
              </w:rPr>
            </w:pPr>
            <w:r w:rsidRPr="00ED092D">
              <w:rPr>
                <w:rFonts w:ascii="TH SarabunIT๙" w:hAnsi="TH SarabunIT๙" w:cs="TH SarabunIT๙"/>
                <w:color w:val="000000"/>
                <w:sz w:val="24"/>
                <w:szCs w:val="24"/>
              </w:rPr>
              <w:t>查词典、查资料</w:t>
            </w:r>
            <w:r w:rsidRPr="00ED092D">
              <w:rPr>
                <w:rFonts w:ascii="TH SarabunIT๙" w:hAnsi="TH SarabunIT๙" w:cs="TH SarabunIT๙"/>
                <w:sz w:val="24"/>
                <w:szCs w:val="24"/>
              </w:rPr>
              <w:t>、上网、网上搜索、输入网址</w:t>
            </w:r>
          </w:p>
          <w:p w:rsidR="00F97E6A" w:rsidRPr="00ED092D" w:rsidRDefault="00F97E6A" w:rsidP="00F97E6A">
            <w:pPr>
              <w:adjustRightInd w:val="0"/>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 การกรอกแบบฟอร์ม</w:t>
            </w:r>
          </w:p>
          <w:p w:rsidR="00F97E6A" w:rsidRPr="00ED092D" w:rsidRDefault="00F97E6A" w:rsidP="00F97E6A">
            <w:pPr>
              <w:adjustRightInd w:val="0"/>
              <w:spacing w:after="0" w:line="360" w:lineRule="exact"/>
              <w:rPr>
                <w:rFonts w:ascii="TH SarabunIT๙" w:hAnsi="TH SarabunIT๙" w:cs="TH SarabunIT๙"/>
                <w:sz w:val="24"/>
                <w:szCs w:val="24"/>
              </w:rPr>
            </w:pPr>
            <w:r w:rsidRPr="00ED092D">
              <w:rPr>
                <w:rFonts w:ascii="TH SarabunIT๙" w:hAnsi="TH SarabunIT๙" w:cs="TH SarabunIT๙"/>
                <w:sz w:val="24"/>
                <w:szCs w:val="24"/>
              </w:rPr>
              <w:t>姓名、性别、年龄、出生日期</w:t>
            </w:r>
          </w:p>
          <w:p w:rsidR="00F97E6A" w:rsidRPr="00ED092D" w:rsidRDefault="00F97E6A" w:rsidP="00F97E6A">
            <w:pPr>
              <w:adjustRightInd w:val="0"/>
              <w:spacing w:after="0" w:line="360" w:lineRule="exact"/>
              <w:rPr>
                <w:rFonts w:ascii="TH SarabunIT๙" w:hAnsi="TH SarabunIT๙" w:cs="TH SarabunIT๙"/>
                <w:sz w:val="24"/>
                <w:szCs w:val="24"/>
              </w:rPr>
            </w:pPr>
            <w:r w:rsidRPr="00ED092D">
              <w:rPr>
                <w:rFonts w:ascii="TH SarabunIT๙" w:hAnsi="TH SarabunIT๙" w:cs="TH SarabunIT๙"/>
                <w:sz w:val="24"/>
                <w:szCs w:val="24"/>
              </w:rPr>
              <w:t>国籍、地址</w:t>
            </w:r>
          </w:p>
          <w:p w:rsidR="00F97E6A" w:rsidRPr="00ED092D" w:rsidRDefault="00F97E6A" w:rsidP="00F97E6A">
            <w:pPr>
              <w:adjustRightInd w:val="0"/>
              <w:spacing w:after="0" w:line="360" w:lineRule="exact"/>
              <w:rPr>
                <w:rFonts w:ascii="TH SarabunIT๙" w:hAnsi="TH SarabunIT๙" w:cs="TH SarabunIT๙"/>
                <w:color w:val="000000"/>
                <w:sz w:val="24"/>
                <w:szCs w:val="24"/>
                <w:cs/>
              </w:rPr>
            </w:pPr>
            <w:r w:rsidRPr="00ED092D">
              <w:rPr>
                <w:rFonts w:ascii="TH SarabunIT๙" w:hAnsi="TH SarabunIT๙" w:cs="TH SarabunIT๙"/>
                <w:sz w:val="24"/>
                <w:szCs w:val="24"/>
              </w:rPr>
              <w:t>电子邮件、学历</w:t>
            </w:r>
          </w:p>
        </w:tc>
      </w:tr>
      <w:tr w:rsidR="00F97E6A" w:rsidRPr="00ED092D" w:rsidTr="00ED092D">
        <w:tc>
          <w:tcPr>
            <w:tcW w:w="720" w:type="dxa"/>
            <w:shd w:val="clear" w:color="auto" w:fill="auto"/>
          </w:tcPr>
          <w:p w:rsidR="00F97E6A" w:rsidRPr="00ED092D" w:rsidRDefault="00F97E6A" w:rsidP="00F97E6A">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420" w:type="dxa"/>
            <w:shd w:val="clear" w:color="auto" w:fill="auto"/>
          </w:tcPr>
          <w:p w:rsidR="00F97E6A" w:rsidRPr="00ED092D" w:rsidRDefault="00F97E6A" w:rsidP="00F97E6A">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5221" w:type="dxa"/>
            <w:shd w:val="clear" w:color="auto" w:fill="auto"/>
          </w:tcPr>
          <w:p w:rsidR="00F97E6A" w:rsidRPr="00ED092D" w:rsidRDefault="00F97E6A" w:rsidP="00F97E6A">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F97E6A" w:rsidRPr="00ED092D" w:rsidTr="00ED092D">
        <w:tc>
          <w:tcPr>
            <w:tcW w:w="720" w:type="dxa"/>
            <w:tcBorders>
              <w:top w:val="nil"/>
            </w:tcBorders>
            <w:shd w:val="clear" w:color="auto" w:fill="auto"/>
          </w:tcPr>
          <w:p w:rsidR="00F97E6A" w:rsidRPr="00ED092D" w:rsidRDefault="00F97E6A" w:rsidP="00F97E6A">
            <w:pPr>
              <w:spacing w:line="360" w:lineRule="exact"/>
              <w:jc w:val="center"/>
              <w:rPr>
                <w:rFonts w:ascii="TH SarabunIT๙" w:hAnsi="TH SarabunIT๙" w:cs="TH SarabunIT๙"/>
                <w:sz w:val="32"/>
                <w:szCs w:val="32"/>
                <w:cs/>
              </w:rPr>
            </w:pPr>
          </w:p>
        </w:tc>
        <w:tc>
          <w:tcPr>
            <w:tcW w:w="3420" w:type="dxa"/>
            <w:shd w:val="clear" w:color="auto" w:fill="auto"/>
          </w:tcPr>
          <w:p w:rsidR="00F97E6A" w:rsidRPr="00ED092D" w:rsidRDefault="00F97E6A"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rPr>
              <w:t xml:space="preserve">2. </w:t>
            </w:r>
            <w:r w:rsidRPr="00ED092D">
              <w:rPr>
                <w:rFonts w:ascii="TH SarabunIT๙" w:hAnsi="TH SarabunIT๙" w:cs="TH SarabunIT๙"/>
                <w:color w:val="000000"/>
                <w:sz w:val="32"/>
                <w:szCs w:val="32"/>
                <w:cs/>
              </w:rPr>
              <w:t>เผยแพร่หรือประชาสัมพันธ์ข้อมูล ข่าวสารของโรงเรียนชุมชน และท้องถิ่นเป็นภาษาจีน</w:t>
            </w:r>
          </w:p>
        </w:tc>
        <w:tc>
          <w:tcPr>
            <w:tcW w:w="5221" w:type="dxa"/>
            <w:shd w:val="clear" w:color="auto" w:fill="auto"/>
          </w:tcPr>
          <w:p w:rsidR="00F97E6A" w:rsidRPr="00ED092D" w:rsidRDefault="00F97E6A"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การใช้ภาษาจีนในการเผยแพร่หรือประชาสัมพันธ์ข้อมูล ข่าวสารของโรงเรียน ชุมชน และท้องถิ่น เช่น แผ่นพับแนะนำโรงเรียน ชุมชน ท้องถิ่น การทำแผ่นปลิว ป้ายคำขวัญ ประกาศ </w:t>
            </w:r>
          </w:p>
          <w:p w:rsidR="00F97E6A" w:rsidRPr="00ED092D" w:rsidRDefault="00F97E6A"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การนำเสนอข้อมูล ข่าวสารในโรงเรียน ชุมชน และท้องถิ่นเป็นภาษาจีน</w:t>
            </w:r>
          </w:p>
          <w:p w:rsidR="00F97E6A" w:rsidRPr="00ED092D" w:rsidRDefault="00F97E6A" w:rsidP="00F97E6A">
            <w:pPr>
              <w:adjustRightInd w:val="0"/>
              <w:spacing w:after="0" w:line="360" w:lineRule="exact"/>
              <w:rPr>
                <w:rFonts w:ascii="TH SarabunIT๙" w:hAnsi="TH SarabunIT๙" w:cs="TH SarabunIT๙"/>
                <w:sz w:val="32"/>
                <w:szCs w:val="32"/>
              </w:rPr>
            </w:pPr>
            <w:r w:rsidRPr="00ED092D">
              <w:rPr>
                <w:rFonts w:ascii="TH SarabunIT๙" w:eastAsia="STKaiti" w:hAnsi="TH SarabunIT๙" w:cs="TH SarabunIT๙"/>
                <w:color w:val="000000"/>
                <w:sz w:val="32"/>
                <w:szCs w:val="32"/>
                <w:cs/>
              </w:rPr>
              <w:t>ตัวอย่าง</w:t>
            </w:r>
          </w:p>
          <w:p w:rsidR="00F97E6A" w:rsidRPr="00ED092D" w:rsidRDefault="00F97E6A" w:rsidP="00F97E6A">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制作标语、宣传册（板）、布告栏、制作中文网页</w:t>
            </w:r>
          </w:p>
          <w:p w:rsidR="00F97E6A" w:rsidRPr="00ED092D" w:rsidRDefault="00F97E6A" w:rsidP="00F97E6A">
            <w:pPr>
              <w:adjustRightInd w:val="0"/>
              <w:spacing w:after="0" w:line="360" w:lineRule="exact"/>
              <w:rPr>
                <w:rFonts w:ascii="TH SarabunIT๙" w:hAnsi="TH SarabunIT๙" w:cs="TH SarabunIT๙"/>
                <w:color w:val="000000"/>
                <w:sz w:val="32"/>
                <w:szCs w:val="32"/>
                <w:cs/>
              </w:rPr>
            </w:pPr>
            <w:r w:rsidRPr="00ED092D">
              <w:rPr>
                <w:rFonts w:ascii="TH SarabunIT๙" w:hAnsi="TH SarabunIT๙" w:cs="TH SarabunIT๙"/>
                <w:color w:val="000000"/>
                <w:sz w:val="24"/>
                <w:szCs w:val="24"/>
              </w:rPr>
              <w:t>夏令营</w:t>
            </w:r>
          </w:p>
        </w:tc>
      </w:tr>
      <w:tr w:rsidR="00F97E6A" w:rsidRPr="00ED092D" w:rsidTr="00DB782B">
        <w:tc>
          <w:tcPr>
            <w:tcW w:w="720" w:type="dxa"/>
            <w:vMerge w:val="restart"/>
            <w:shd w:val="clear" w:color="auto" w:fill="auto"/>
          </w:tcPr>
          <w:p w:rsidR="00F97E6A" w:rsidRPr="00ED092D" w:rsidRDefault="00F97E6A" w:rsidP="00F97E6A">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 xml:space="preserve">ม.5 </w:t>
            </w:r>
          </w:p>
        </w:tc>
        <w:tc>
          <w:tcPr>
            <w:tcW w:w="3420" w:type="dxa"/>
            <w:shd w:val="clear" w:color="auto" w:fill="auto"/>
          </w:tcPr>
          <w:p w:rsidR="00F97E6A" w:rsidRPr="00ED092D" w:rsidRDefault="00F97E6A" w:rsidP="00F97E6A">
            <w:pPr>
              <w:adjustRightInd w:val="0"/>
              <w:spacing w:after="0" w:line="360" w:lineRule="exact"/>
              <w:rPr>
                <w:rFonts w:ascii="TH SarabunIT๙" w:hAnsi="TH SarabunIT๙" w:cs="TH SarabunIT๙"/>
                <w:color w:val="000000"/>
                <w:sz w:val="32"/>
                <w:szCs w:val="32"/>
                <w:cs/>
              </w:rPr>
            </w:pPr>
            <w:r w:rsidRPr="00ED092D">
              <w:rPr>
                <w:rFonts w:ascii="TH SarabunIT๙" w:hAnsi="TH SarabunIT๙" w:cs="TH SarabunIT๙"/>
                <w:color w:val="000000"/>
                <w:sz w:val="32"/>
                <w:szCs w:val="32"/>
              </w:rPr>
              <w:t xml:space="preserve">1. </w:t>
            </w:r>
            <w:r w:rsidRPr="00ED092D">
              <w:rPr>
                <w:rFonts w:ascii="TH SarabunIT๙" w:hAnsi="TH SarabunIT๙" w:cs="TH SarabunIT๙"/>
                <w:color w:val="000000"/>
                <w:sz w:val="32"/>
                <w:szCs w:val="32"/>
                <w:cs/>
              </w:rPr>
              <w:t>ใช้ภาษาจีนในการสืบค้น/ค้นคว้า รวบรวม นำเสนอและสรุปความรู้หรือข้อมูลต่างๆ จากสื่อและแหล่งการเรียนรู้ต่างๆ ในการศึกษาต่อ และประกอบอาชีพ</w:t>
            </w:r>
          </w:p>
        </w:tc>
        <w:tc>
          <w:tcPr>
            <w:tcW w:w="5221" w:type="dxa"/>
            <w:shd w:val="clear" w:color="auto" w:fill="auto"/>
          </w:tcPr>
          <w:p w:rsidR="00F97E6A" w:rsidRPr="00ED092D" w:rsidRDefault="00F97E6A"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การใช้ภาษาจีนในการสืบค้น</w:t>
            </w:r>
            <w:r w:rsidRPr="00ED092D">
              <w:rPr>
                <w:rFonts w:ascii="TH SarabunIT๙" w:hAnsi="TH SarabunIT๙" w:cs="TH SarabunIT๙"/>
                <w:color w:val="000000"/>
                <w:sz w:val="32"/>
                <w:szCs w:val="32"/>
              </w:rPr>
              <w:t>/</w:t>
            </w:r>
            <w:r w:rsidRPr="00ED092D">
              <w:rPr>
                <w:rFonts w:ascii="TH SarabunIT๙" w:hAnsi="TH SarabunIT๙" w:cs="TH SarabunIT๙"/>
                <w:color w:val="000000"/>
                <w:sz w:val="32"/>
                <w:szCs w:val="32"/>
                <w:cs/>
              </w:rPr>
              <w:t>ค้นคว้า</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รวบรวม</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นำเสนอความรู้หรือข้อมูลต่างๆ</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จากใช้สื่อและแหล่งการเรียนรู้ต่างๆ ในการศึกษาต่อ และประกอบอาชีพ</w:t>
            </w:r>
          </w:p>
          <w:p w:rsidR="00F97E6A" w:rsidRPr="00ED092D" w:rsidRDefault="00F97E6A"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p>
          <w:p w:rsidR="00F97E6A" w:rsidRPr="00ED092D" w:rsidRDefault="00F97E6A" w:rsidP="00F97E6A">
            <w:pPr>
              <w:adjustRightInd w:val="0"/>
              <w:spacing w:after="0" w:line="360" w:lineRule="exact"/>
              <w:rPr>
                <w:rFonts w:ascii="TH SarabunIT๙" w:hAnsi="TH SarabunIT๙" w:cs="TH SarabunIT๙"/>
                <w:color w:val="000000"/>
                <w:sz w:val="32"/>
                <w:szCs w:val="32"/>
                <w:cs/>
              </w:rPr>
            </w:pPr>
            <w:r w:rsidRPr="00ED092D">
              <w:rPr>
                <w:rFonts w:ascii="TH SarabunIT๙" w:hAnsi="TH SarabunIT๙" w:cs="TH SarabunIT๙"/>
                <w:color w:val="000000"/>
                <w:sz w:val="32"/>
                <w:szCs w:val="32"/>
                <w:cs/>
              </w:rPr>
              <w:t>- การสืบค้นข้อมูล</w:t>
            </w:r>
          </w:p>
          <w:p w:rsidR="00F97E6A" w:rsidRPr="00ED092D" w:rsidRDefault="00F97E6A" w:rsidP="00F97E6A">
            <w:pPr>
              <w:adjustRightInd w:val="0"/>
              <w:spacing w:after="0" w:line="360" w:lineRule="exact"/>
              <w:rPr>
                <w:rFonts w:ascii="TH SarabunIT๙" w:hAnsi="TH SarabunIT๙" w:cs="TH SarabunIT๙"/>
                <w:sz w:val="24"/>
                <w:szCs w:val="24"/>
              </w:rPr>
            </w:pPr>
            <w:r w:rsidRPr="00ED092D">
              <w:rPr>
                <w:rFonts w:ascii="TH SarabunIT๙" w:hAnsi="TH SarabunIT๙" w:cs="TH SarabunIT๙"/>
                <w:color w:val="000000"/>
                <w:sz w:val="24"/>
                <w:szCs w:val="24"/>
              </w:rPr>
              <w:t>查词典、查资料</w:t>
            </w:r>
            <w:r w:rsidRPr="00ED092D">
              <w:rPr>
                <w:rFonts w:ascii="TH SarabunIT๙" w:hAnsi="TH SarabunIT๙" w:cs="TH SarabunIT๙"/>
                <w:sz w:val="24"/>
                <w:szCs w:val="24"/>
              </w:rPr>
              <w:t>、上网、网上搜索、输入网址</w:t>
            </w:r>
          </w:p>
          <w:p w:rsidR="00F97E6A" w:rsidRPr="00ED092D" w:rsidRDefault="00F97E6A" w:rsidP="00F97E6A">
            <w:pPr>
              <w:adjustRightInd w:val="0"/>
              <w:spacing w:after="0" w:line="360" w:lineRule="exact"/>
              <w:rPr>
                <w:rFonts w:ascii="TH SarabunIT๙" w:hAnsi="TH SarabunIT๙" w:cs="TH SarabunIT๙"/>
                <w:sz w:val="32"/>
                <w:szCs w:val="32"/>
              </w:rPr>
            </w:pPr>
            <w:r w:rsidRPr="00ED092D">
              <w:rPr>
                <w:rFonts w:ascii="TH SarabunIT๙" w:hAnsi="TH SarabunIT๙" w:cs="TH SarabunIT๙"/>
                <w:sz w:val="32"/>
                <w:szCs w:val="32"/>
                <w:cs/>
              </w:rPr>
              <w:t>- การกรอกแบบฟอร์ม</w:t>
            </w:r>
          </w:p>
          <w:p w:rsidR="00F97E6A" w:rsidRPr="00ED092D" w:rsidRDefault="00F97E6A" w:rsidP="00F97E6A">
            <w:pPr>
              <w:adjustRightInd w:val="0"/>
              <w:spacing w:after="0" w:line="360" w:lineRule="exact"/>
              <w:rPr>
                <w:rFonts w:ascii="TH SarabunIT๙" w:hAnsi="TH SarabunIT๙" w:cs="TH SarabunIT๙"/>
                <w:sz w:val="24"/>
                <w:szCs w:val="24"/>
              </w:rPr>
            </w:pPr>
            <w:r w:rsidRPr="00ED092D">
              <w:rPr>
                <w:rFonts w:ascii="TH SarabunIT๙" w:hAnsi="TH SarabunIT๙" w:cs="TH SarabunIT๙"/>
                <w:sz w:val="24"/>
                <w:szCs w:val="24"/>
              </w:rPr>
              <w:t>姓名、性别、年龄、出生日期</w:t>
            </w:r>
          </w:p>
          <w:p w:rsidR="00F97E6A" w:rsidRPr="00ED092D" w:rsidRDefault="00F97E6A" w:rsidP="00F97E6A">
            <w:pPr>
              <w:adjustRightInd w:val="0"/>
              <w:spacing w:after="0" w:line="360" w:lineRule="exact"/>
              <w:rPr>
                <w:rFonts w:ascii="TH SarabunIT๙" w:hAnsi="TH SarabunIT๙" w:cs="TH SarabunIT๙"/>
                <w:sz w:val="24"/>
                <w:szCs w:val="24"/>
              </w:rPr>
            </w:pPr>
            <w:r w:rsidRPr="00ED092D">
              <w:rPr>
                <w:rFonts w:ascii="TH SarabunIT๙" w:hAnsi="TH SarabunIT๙" w:cs="TH SarabunIT๙"/>
                <w:sz w:val="24"/>
                <w:szCs w:val="24"/>
              </w:rPr>
              <w:t>国籍、地址</w:t>
            </w:r>
          </w:p>
          <w:p w:rsidR="00F97E6A" w:rsidRPr="00ED092D" w:rsidRDefault="00F97E6A"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24"/>
                <w:szCs w:val="24"/>
              </w:rPr>
              <w:t>电子邮件、学历</w:t>
            </w:r>
          </w:p>
        </w:tc>
      </w:tr>
      <w:tr w:rsidR="00F97E6A" w:rsidRPr="00ED092D" w:rsidTr="00DB782B">
        <w:tc>
          <w:tcPr>
            <w:tcW w:w="720" w:type="dxa"/>
            <w:vMerge/>
            <w:tcBorders>
              <w:bottom w:val="single" w:sz="4" w:space="0" w:color="auto"/>
            </w:tcBorders>
            <w:shd w:val="clear" w:color="auto" w:fill="auto"/>
          </w:tcPr>
          <w:p w:rsidR="00F97E6A" w:rsidRPr="00ED092D" w:rsidRDefault="00F97E6A" w:rsidP="00F97E6A">
            <w:pPr>
              <w:spacing w:line="360" w:lineRule="exact"/>
              <w:jc w:val="center"/>
              <w:rPr>
                <w:rFonts w:ascii="TH SarabunIT๙" w:hAnsi="TH SarabunIT๙" w:cs="TH SarabunIT๙"/>
                <w:b/>
                <w:bCs/>
                <w:sz w:val="32"/>
                <w:szCs w:val="32"/>
                <w:cs/>
              </w:rPr>
            </w:pPr>
          </w:p>
        </w:tc>
        <w:tc>
          <w:tcPr>
            <w:tcW w:w="3420" w:type="dxa"/>
            <w:shd w:val="clear" w:color="auto" w:fill="auto"/>
          </w:tcPr>
          <w:p w:rsidR="00F97E6A" w:rsidRPr="00ED092D" w:rsidRDefault="00F97E6A"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rPr>
              <w:t xml:space="preserve">2. </w:t>
            </w:r>
            <w:r w:rsidRPr="00ED092D">
              <w:rPr>
                <w:rFonts w:ascii="TH SarabunIT๙" w:hAnsi="TH SarabunIT๙" w:cs="TH SarabunIT๙"/>
                <w:color w:val="000000"/>
                <w:sz w:val="32"/>
                <w:szCs w:val="32"/>
                <w:cs/>
              </w:rPr>
              <w:t>เผยแพร่หรือประชาสัมพันธ์ข้อมูล ข่าวสารของโรงเรียนชุมชน และท้องถิ่นเป็นภาษาจีน</w:t>
            </w:r>
          </w:p>
        </w:tc>
        <w:tc>
          <w:tcPr>
            <w:tcW w:w="5221" w:type="dxa"/>
            <w:shd w:val="clear" w:color="auto" w:fill="auto"/>
          </w:tcPr>
          <w:p w:rsidR="00F97E6A" w:rsidRPr="00ED092D" w:rsidRDefault="00F97E6A"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การใช้ภาษาจีนในการเผยแพร่หรือประชาสัมพันธ์ข้อมูล ข่าวสารของโรงเรียน ชุมชน และท้องถิ่น เช่น แผ่นพับแนะนำโรงเรียน ชุมชน ท้องถิ่น การทำแผ่นปลิว ป้ายคำขวัญ ประกาศ นิทรรศการ </w:t>
            </w:r>
          </w:p>
          <w:p w:rsidR="00F97E6A" w:rsidRPr="00ED092D" w:rsidRDefault="00F97E6A"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การนำเสนอข้อมูล ข่าวสารในโรงเรียน ชุมชน และท้องถิ่นเป็นภาษาจีน</w:t>
            </w:r>
          </w:p>
          <w:p w:rsidR="00F97E6A" w:rsidRPr="00ED092D" w:rsidRDefault="00F97E6A" w:rsidP="00F97E6A">
            <w:pPr>
              <w:adjustRightInd w:val="0"/>
              <w:spacing w:after="0" w:line="360" w:lineRule="exact"/>
              <w:rPr>
                <w:rFonts w:ascii="TH SarabunIT๙" w:hAnsi="TH SarabunIT๙" w:cs="TH SarabunIT๙"/>
                <w:sz w:val="32"/>
                <w:szCs w:val="32"/>
              </w:rPr>
            </w:pPr>
            <w:r w:rsidRPr="00ED092D">
              <w:rPr>
                <w:rFonts w:ascii="TH SarabunIT๙" w:eastAsia="STKaiti" w:hAnsi="TH SarabunIT๙" w:cs="TH SarabunIT๙"/>
                <w:color w:val="000000"/>
                <w:sz w:val="32"/>
                <w:szCs w:val="32"/>
                <w:cs/>
              </w:rPr>
              <w:t>ตัวอย่าง</w:t>
            </w:r>
          </w:p>
          <w:p w:rsidR="00F97E6A" w:rsidRPr="00ED092D" w:rsidRDefault="00F97E6A" w:rsidP="00F97E6A">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制作标语、宣传册（板）、布告栏、制作中文网页</w:t>
            </w:r>
          </w:p>
          <w:p w:rsidR="00F97E6A" w:rsidRPr="00ED092D" w:rsidRDefault="00F97E6A"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24"/>
                <w:szCs w:val="24"/>
              </w:rPr>
              <w:t>夏令营、才艺比赛、展览</w:t>
            </w:r>
          </w:p>
        </w:tc>
      </w:tr>
      <w:tr w:rsidR="00F97E6A" w:rsidRPr="00ED092D" w:rsidTr="00ED092D">
        <w:tc>
          <w:tcPr>
            <w:tcW w:w="720" w:type="dxa"/>
            <w:tcBorders>
              <w:top w:val="single" w:sz="4" w:space="0" w:color="auto"/>
              <w:left w:val="single" w:sz="4" w:space="0" w:color="auto"/>
              <w:bottom w:val="single" w:sz="4" w:space="0" w:color="auto"/>
              <w:right w:val="single" w:sz="4" w:space="0" w:color="auto"/>
            </w:tcBorders>
            <w:shd w:val="clear" w:color="auto" w:fill="auto"/>
          </w:tcPr>
          <w:p w:rsidR="00F97E6A" w:rsidRPr="00ED092D" w:rsidRDefault="00F97E6A" w:rsidP="00F97E6A">
            <w:pPr>
              <w:spacing w:line="360" w:lineRule="exact"/>
              <w:jc w:val="center"/>
              <w:rPr>
                <w:rFonts w:ascii="TH SarabunIT๙" w:hAnsi="TH SarabunIT๙" w:cs="TH SarabunIT๙"/>
                <w:b/>
                <w:bCs/>
                <w:sz w:val="32"/>
                <w:szCs w:val="32"/>
                <w:cs/>
              </w:rPr>
            </w:pPr>
            <w:r w:rsidRPr="00ED092D">
              <w:rPr>
                <w:rFonts w:ascii="TH SarabunIT๙" w:hAnsi="TH SarabunIT๙" w:cs="TH SarabunIT๙"/>
                <w:b/>
                <w:bCs/>
                <w:sz w:val="32"/>
                <w:szCs w:val="32"/>
                <w:cs/>
              </w:rPr>
              <w:t>ม.6</w:t>
            </w:r>
          </w:p>
        </w:tc>
        <w:tc>
          <w:tcPr>
            <w:tcW w:w="3420" w:type="dxa"/>
            <w:tcBorders>
              <w:left w:val="single" w:sz="4" w:space="0" w:color="auto"/>
            </w:tcBorders>
            <w:shd w:val="clear" w:color="auto" w:fill="auto"/>
          </w:tcPr>
          <w:p w:rsidR="00F97E6A" w:rsidRPr="00ED092D" w:rsidRDefault="00F97E6A" w:rsidP="00F97E6A">
            <w:pPr>
              <w:adjustRightInd w:val="0"/>
              <w:spacing w:after="0" w:line="360" w:lineRule="exact"/>
              <w:rPr>
                <w:rFonts w:ascii="TH SarabunIT๙" w:hAnsi="TH SarabunIT๙" w:cs="TH SarabunIT๙"/>
                <w:color w:val="000000"/>
                <w:sz w:val="32"/>
                <w:szCs w:val="32"/>
                <w:cs/>
              </w:rPr>
            </w:pPr>
            <w:r w:rsidRPr="00ED092D">
              <w:rPr>
                <w:rFonts w:ascii="TH SarabunIT๙" w:hAnsi="TH SarabunIT๙" w:cs="TH SarabunIT๙"/>
                <w:color w:val="000000"/>
                <w:sz w:val="32"/>
                <w:szCs w:val="32"/>
              </w:rPr>
              <w:t xml:space="preserve">1. </w:t>
            </w:r>
            <w:r w:rsidRPr="00ED092D">
              <w:rPr>
                <w:rFonts w:ascii="TH SarabunIT๙" w:hAnsi="TH SarabunIT๙" w:cs="TH SarabunIT๙"/>
                <w:color w:val="000000"/>
                <w:sz w:val="32"/>
                <w:szCs w:val="32"/>
                <w:cs/>
              </w:rPr>
              <w:t>ใช้ภาษาจีนในการสืบค้น/ค้นคว้า รวบรวม นำเสนอและสรุปความรู้หรือข้อมูลต่างๆ จากสื่อและแหล่งการเรียนรู้ต่างๆ ในการศึกษาต่อ และประกอบอาชีพ</w:t>
            </w:r>
          </w:p>
        </w:tc>
        <w:tc>
          <w:tcPr>
            <w:tcW w:w="5221" w:type="dxa"/>
            <w:shd w:val="clear" w:color="auto" w:fill="auto"/>
          </w:tcPr>
          <w:p w:rsidR="00F97E6A" w:rsidRPr="00ED092D" w:rsidRDefault="00F97E6A"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การใช้ภาษาจีนในการสืบค้น</w:t>
            </w:r>
            <w:r w:rsidRPr="00ED092D">
              <w:rPr>
                <w:rFonts w:ascii="TH SarabunIT๙" w:hAnsi="TH SarabunIT๙" w:cs="TH SarabunIT๙"/>
                <w:color w:val="000000"/>
                <w:sz w:val="32"/>
                <w:szCs w:val="32"/>
              </w:rPr>
              <w:t>/</w:t>
            </w:r>
            <w:r w:rsidRPr="00ED092D">
              <w:rPr>
                <w:rFonts w:ascii="TH SarabunIT๙" w:hAnsi="TH SarabunIT๙" w:cs="TH SarabunIT๙"/>
                <w:color w:val="000000"/>
                <w:sz w:val="32"/>
                <w:szCs w:val="32"/>
                <w:cs/>
              </w:rPr>
              <w:t>ค้นคว้าหรือรวบรวมนำเสนอ สรุปความรู้หรือข้อมูลต่างๆ</w:t>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จากสื่อและแหล่งการเรียนรู้ต่างๆ ในการศึกษาต่อ และประกอบอาชีพ</w:t>
            </w:r>
          </w:p>
          <w:p w:rsidR="00F97E6A" w:rsidRPr="00ED092D" w:rsidRDefault="00F97E6A"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ตัวอย่าง</w:t>
            </w:r>
          </w:p>
          <w:p w:rsidR="00F97E6A" w:rsidRPr="00ED092D" w:rsidRDefault="00F97E6A"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cs/>
              </w:rPr>
              <w:t>- การสืบค้นข้อมูล</w:t>
            </w:r>
          </w:p>
          <w:p w:rsidR="00F97E6A" w:rsidRPr="00ED092D" w:rsidRDefault="00F97E6A" w:rsidP="00F97E6A">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查词典、查资料</w:t>
            </w:r>
            <w:r w:rsidRPr="00ED092D">
              <w:rPr>
                <w:rFonts w:ascii="TH SarabunIT๙" w:hAnsi="TH SarabunIT๙" w:cs="TH SarabunIT๙"/>
                <w:sz w:val="24"/>
                <w:szCs w:val="24"/>
              </w:rPr>
              <w:t>、上网、网上搜索、输入网址</w:t>
            </w:r>
          </w:p>
          <w:p w:rsidR="00F97E6A" w:rsidRPr="00ED092D" w:rsidRDefault="00F97E6A" w:rsidP="00F97E6A">
            <w:pPr>
              <w:adjustRightInd w:val="0"/>
              <w:spacing w:after="0" w:line="360" w:lineRule="exact"/>
              <w:rPr>
                <w:rFonts w:ascii="TH SarabunIT๙" w:hAnsi="TH SarabunIT๙" w:cs="TH SarabunIT๙"/>
                <w:sz w:val="32"/>
                <w:szCs w:val="32"/>
                <w:cs/>
              </w:rPr>
            </w:pPr>
            <w:r w:rsidRPr="00ED092D">
              <w:rPr>
                <w:rFonts w:ascii="TH SarabunIT๙" w:hAnsi="TH SarabunIT๙" w:cs="TH SarabunIT๙"/>
                <w:sz w:val="32"/>
                <w:szCs w:val="32"/>
                <w:cs/>
              </w:rPr>
              <w:t>- การกรอกแบบฟอร์ม</w:t>
            </w:r>
          </w:p>
        </w:tc>
      </w:tr>
      <w:tr w:rsidR="00F97E6A" w:rsidRPr="00ED092D" w:rsidTr="00ED092D">
        <w:tc>
          <w:tcPr>
            <w:tcW w:w="720" w:type="dxa"/>
            <w:shd w:val="clear" w:color="auto" w:fill="auto"/>
          </w:tcPr>
          <w:p w:rsidR="00F97E6A" w:rsidRPr="00ED092D" w:rsidRDefault="00F97E6A" w:rsidP="00F97E6A">
            <w:pPr>
              <w:spacing w:before="60" w:after="60" w:line="360" w:lineRule="exact"/>
              <w:ind w:right="28"/>
              <w:jc w:val="center"/>
              <w:rPr>
                <w:rFonts w:ascii="TH SarabunIT๙" w:hAnsi="TH SarabunIT๙" w:cs="TH SarabunIT๙"/>
                <w:b/>
                <w:bCs/>
                <w:sz w:val="32"/>
                <w:szCs w:val="32"/>
              </w:rPr>
            </w:pPr>
            <w:r w:rsidRPr="00ED092D">
              <w:rPr>
                <w:rFonts w:ascii="TH SarabunIT๙" w:hAnsi="TH SarabunIT๙" w:cs="TH SarabunIT๙"/>
                <w:b/>
                <w:bCs/>
                <w:sz w:val="32"/>
                <w:szCs w:val="32"/>
                <w:cs/>
              </w:rPr>
              <w:t>ชั้น</w:t>
            </w:r>
          </w:p>
        </w:tc>
        <w:tc>
          <w:tcPr>
            <w:tcW w:w="3420" w:type="dxa"/>
            <w:shd w:val="clear" w:color="auto" w:fill="auto"/>
          </w:tcPr>
          <w:p w:rsidR="00F97E6A" w:rsidRPr="00ED092D" w:rsidRDefault="00F97E6A" w:rsidP="00F97E6A">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ตัวชี้วัดชั้นปี</w:t>
            </w:r>
          </w:p>
        </w:tc>
        <w:tc>
          <w:tcPr>
            <w:tcW w:w="5221" w:type="dxa"/>
            <w:shd w:val="clear" w:color="auto" w:fill="auto"/>
          </w:tcPr>
          <w:p w:rsidR="00F97E6A" w:rsidRPr="00ED092D" w:rsidRDefault="00F97E6A" w:rsidP="00F97E6A">
            <w:pPr>
              <w:spacing w:before="60" w:after="60" w:line="360" w:lineRule="exact"/>
              <w:jc w:val="center"/>
              <w:rPr>
                <w:rFonts w:ascii="TH SarabunIT๙" w:hAnsi="TH SarabunIT๙" w:cs="TH SarabunIT๙"/>
                <w:b/>
                <w:bCs/>
                <w:sz w:val="32"/>
                <w:szCs w:val="32"/>
              </w:rPr>
            </w:pPr>
            <w:r w:rsidRPr="00ED092D">
              <w:rPr>
                <w:rFonts w:ascii="TH SarabunIT๙" w:hAnsi="TH SarabunIT๙" w:cs="TH SarabunIT๙"/>
                <w:b/>
                <w:bCs/>
                <w:sz w:val="32"/>
                <w:szCs w:val="32"/>
                <w:cs/>
              </w:rPr>
              <w:t>สาระการเรียนรู้ภาษาจีน</w:t>
            </w:r>
          </w:p>
        </w:tc>
      </w:tr>
      <w:tr w:rsidR="00F97E6A" w:rsidRPr="00ED092D" w:rsidTr="00ED092D">
        <w:tc>
          <w:tcPr>
            <w:tcW w:w="720" w:type="dxa"/>
            <w:shd w:val="clear" w:color="auto" w:fill="auto"/>
          </w:tcPr>
          <w:p w:rsidR="00F97E6A" w:rsidRPr="00ED092D" w:rsidRDefault="00F97E6A" w:rsidP="00F97E6A">
            <w:pPr>
              <w:spacing w:before="60" w:after="60" w:line="360" w:lineRule="exact"/>
              <w:ind w:right="28"/>
              <w:jc w:val="center"/>
              <w:rPr>
                <w:rFonts w:ascii="TH SarabunIT๙" w:hAnsi="TH SarabunIT๙" w:cs="TH SarabunIT๙"/>
                <w:b/>
                <w:bCs/>
                <w:sz w:val="32"/>
                <w:szCs w:val="32"/>
                <w:cs/>
              </w:rPr>
            </w:pPr>
          </w:p>
        </w:tc>
        <w:tc>
          <w:tcPr>
            <w:tcW w:w="3420" w:type="dxa"/>
            <w:shd w:val="clear" w:color="auto" w:fill="auto"/>
          </w:tcPr>
          <w:p w:rsidR="00F97E6A" w:rsidRPr="00ED092D" w:rsidRDefault="00F97E6A" w:rsidP="00F97E6A">
            <w:pPr>
              <w:spacing w:before="60" w:after="60" w:line="360" w:lineRule="exact"/>
              <w:jc w:val="center"/>
              <w:rPr>
                <w:rFonts w:ascii="TH SarabunIT๙" w:hAnsi="TH SarabunIT๙" w:cs="TH SarabunIT๙"/>
                <w:b/>
                <w:bCs/>
                <w:sz w:val="32"/>
                <w:szCs w:val="32"/>
                <w:cs/>
              </w:rPr>
            </w:pPr>
          </w:p>
        </w:tc>
        <w:tc>
          <w:tcPr>
            <w:tcW w:w="5221" w:type="dxa"/>
            <w:shd w:val="clear" w:color="auto" w:fill="auto"/>
          </w:tcPr>
          <w:p w:rsidR="00F97E6A" w:rsidRPr="00ED092D" w:rsidRDefault="00F97E6A" w:rsidP="00F97E6A">
            <w:pPr>
              <w:adjustRightInd w:val="0"/>
              <w:spacing w:after="0" w:line="360" w:lineRule="exact"/>
              <w:rPr>
                <w:rFonts w:ascii="TH SarabunIT๙" w:hAnsi="TH SarabunIT๙" w:cs="TH SarabunIT๙"/>
                <w:sz w:val="24"/>
                <w:szCs w:val="24"/>
              </w:rPr>
            </w:pPr>
            <w:r w:rsidRPr="00ED092D">
              <w:rPr>
                <w:rFonts w:ascii="TH SarabunIT๙" w:hAnsi="TH SarabunIT๙" w:cs="TH SarabunIT๙"/>
                <w:sz w:val="24"/>
                <w:szCs w:val="24"/>
              </w:rPr>
              <w:t>姓名、性别、年龄、出生日期、国籍、地址</w:t>
            </w:r>
          </w:p>
          <w:p w:rsidR="00F97E6A" w:rsidRPr="00F97E6A" w:rsidRDefault="00F97E6A" w:rsidP="00F97E6A">
            <w:pPr>
              <w:adjustRightInd w:val="0"/>
              <w:spacing w:after="0" w:line="360" w:lineRule="exact"/>
              <w:rPr>
                <w:rFonts w:ascii="TH SarabunIT๙" w:hAnsi="TH SarabunIT๙" w:cs="TH SarabunIT๙"/>
                <w:color w:val="000000"/>
                <w:sz w:val="24"/>
                <w:szCs w:val="24"/>
                <w:cs/>
              </w:rPr>
            </w:pPr>
            <w:r w:rsidRPr="00ED092D">
              <w:rPr>
                <w:rFonts w:ascii="TH SarabunIT๙" w:hAnsi="TH SarabunIT๙" w:cs="TH SarabunIT๙"/>
                <w:sz w:val="24"/>
                <w:szCs w:val="24"/>
              </w:rPr>
              <w:t>电子邮件、学历</w:t>
            </w:r>
          </w:p>
        </w:tc>
      </w:tr>
      <w:tr w:rsidR="00F97E6A" w:rsidRPr="00ED092D" w:rsidTr="00ED092D">
        <w:tc>
          <w:tcPr>
            <w:tcW w:w="720" w:type="dxa"/>
            <w:tcBorders>
              <w:top w:val="nil"/>
            </w:tcBorders>
            <w:shd w:val="clear" w:color="auto" w:fill="auto"/>
          </w:tcPr>
          <w:p w:rsidR="00F97E6A" w:rsidRPr="00ED092D" w:rsidRDefault="00F97E6A" w:rsidP="00F97E6A">
            <w:pPr>
              <w:spacing w:line="360" w:lineRule="exact"/>
              <w:jc w:val="center"/>
              <w:rPr>
                <w:rFonts w:ascii="TH SarabunIT๙" w:hAnsi="TH SarabunIT๙" w:cs="TH SarabunIT๙"/>
                <w:sz w:val="32"/>
                <w:szCs w:val="32"/>
                <w:cs/>
              </w:rPr>
            </w:pPr>
          </w:p>
        </w:tc>
        <w:tc>
          <w:tcPr>
            <w:tcW w:w="3420" w:type="dxa"/>
            <w:shd w:val="clear" w:color="auto" w:fill="auto"/>
          </w:tcPr>
          <w:p w:rsidR="00F97E6A" w:rsidRPr="00ED092D" w:rsidRDefault="00F97E6A"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color w:val="000000"/>
                <w:sz w:val="32"/>
                <w:szCs w:val="32"/>
              </w:rPr>
              <w:t xml:space="preserve">2. </w:t>
            </w:r>
            <w:r w:rsidRPr="00ED092D">
              <w:rPr>
                <w:rFonts w:ascii="TH SarabunIT๙" w:hAnsi="TH SarabunIT๙" w:cs="TH SarabunIT๙"/>
                <w:color w:val="000000"/>
                <w:sz w:val="32"/>
                <w:szCs w:val="32"/>
                <w:cs/>
              </w:rPr>
              <w:t>เผยแพร่หรือประชาสัมพันธ์ข้อมูล ข่าวสารของโรงเรียนชุมชน ท้องถิ่น และสังคมโลกเป็นภาษาจีน</w:t>
            </w:r>
          </w:p>
        </w:tc>
        <w:tc>
          <w:tcPr>
            <w:tcW w:w="5221" w:type="dxa"/>
            <w:shd w:val="clear" w:color="auto" w:fill="auto"/>
          </w:tcPr>
          <w:p w:rsidR="00F97E6A" w:rsidRPr="00ED092D" w:rsidRDefault="00F97E6A"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rPr>
              <w:t xml:space="preserve"> </w:t>
            </w:r>
            <w:r w:rsidRPr="00ED092D">
              <w:rPr>
                <w:rFonts w:ascii="TH SarabunIT๙" w:hAnsi="TH SarabunIT๙" w:cs="TH SarabunIT๙"/>
                <w:color w:val="000000"/>
                <w:sz w:val="32"/>
                <w:szCs w:val="32"/>
                <w:cs/>
              </w:rPr>
              <w:t xml:space="preserve">การใช้ภาษาจีนในการเผยแพร่หรือประชาสัมพันธ์ข้อมูล ข่าวสารของโรงเรียน ชุมชน ท้องถิ่น และสังคมโลกเช่น หนังสือเล่มเล็ก แผ่นพับแนะนำโรงเรียน ชุมชน ท้องถิ่น การทำแผ่นปลิว ป้ายคำขวัญ ประกาศ </w:t>
            </w:r>
          </w:p>
          <w:p w:rsidR="00F97E6A" w:rsidRPr="00ED092D" w:rsidRDefault="00F97E6A" w:rsidP="00F97E6A">
            <w:pPr>
              <w:adjustRightInd w:val="0"/>
              <w:spacing w:after="0" w:line="360" w:lineRule="exact"/>
              <w:rPr>
                <w:rFonts w:ascii="TH SarabunIT๙" w:hAnsi="TH SarabunIT๙" w:cs="TH SarabunIT๙"/>
                <w:color w:val="000000"/>
                <w:sz w:val="32"/>
                <w:szCs w:val="32"/>
              </w:rPr>
            </w:pPr>
            <w:r w:rsidRPr="00ED092D">
              <w:rPr>
                <w:rFonts w:ascii="TH SarabunIT๙" w:hAnsi="TH SarabunIT๙" w:cs="TH SarabunIT๙"/>
                <w:sz w:val="32"/>
                <w:szCs w:val="32"/>
              </w:rPr>
              <w:sym w:font="Wingdings" w:char="F073"/>
            </w:r>
            <w:r w:rsidRPr="00ED092D">
              <w:rPr>
                <w:rFonts w:ascii="TH SarabunIT๙" w:hAnsi="TH SarabunIT๙" w:cs="TH SarabunIT๙"/>
                <w:color w:val="000000"/>
                <w:sz w:val="32"/>
                <w:szCs w:val="32"/>
                <w:cs/>
              </w:rPr>
              <w:t xml:space="preserve"> การนำเสนอข้อมูล ข่าวสารในโรงเรียน ชุมชน ท้องถิ่นและสังคมโลกเป็นภาษาจีน</w:t>
            </w:r>
          </w:p>
          <w:p w:rsidR="00F97E6A" w:rsidRPr="00ED092D" w:rsidRDefault="00F97E6A" w:rsidP="00F97E6A">
            <w:pPr>
              <w:adjustRightInd w:val="0"/>
              <w:spacing w:after="0" w:line="360" w:lineRule="exact"/>
              <w:rPr>
                <w:rFonts w:ascii="TH SarabunIT๙" w:hAnsi="TH SarabunIT๙" w:cs="TH SarabunIT๙"/>
                <w:sz w:val="32"/>
                <w:szCs w:val="32"/>
              </w:rPr>
            </w:pPr>
            <w:r w:rsidRPr="00ED092D">
              <w:rPr>
                <w:rFonts w:ascii="TH SarabunIT๙" w:eastAsia="STKaiti" w:hAnsi="TH SarabunIT๙" w:cs="TH SarabunIT๙"/>
                <w:color w:val="000000"/>
                <w:sz w:val="32"/>
                <w:szCs w:val="32"/>
                <w:cs/>
              </w:rPr>
              <w:t>ตัวอย่าง</w:t>
            </w:r>
          </w:p>
          <w:p w:rsidR="00F97E6A" w:rsidRPr="00ED092D" w:rsidRDefault="00F97E6A" w:rsidP="00F97E6A">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z w:val="24"/>
                <w:szCs w:val="24"/>
              </w:rPr>
              <w:t>制作标语、宣传册（板）</w:t>
            </w:r>
          </w:p>
          <w:p w:rsidR="00F97E6A" w:rsidRPr="00ED092D" w:rsidRDefault="00F97E6A" w:rsidP="00F97E6A">
            <w:pPr>
              <w:adjustRightInd w:val="0"/>
              <w:spacing w:after="0" w:line="360" w:lineRule="exact"/>
              <w:rPr>
                <w:rFonts w:ascii="TH SarabunIT๙" w:hAnsi="TH SarabunIT๙" w:cs="TH SarabunIT๙"/>
                <w:color w:val="000000"/>
                <w:spacing w:val="-18"/>
                <w:sz w:val="24"/>
                <w:szCs w:val="24"/>
              </w:rPr>
            </w:pPr>
            <w:r w:rsidRPr="00ED092D">
              <w:rPr>
                <w:rFonts w:ascii="TH SarabunIT๙" w:hAnsi="TH SarabunIT๙" w:cs="TH SarabunIT๙"/>
                <w:color w:val="000000"/>
                <w:spacing w:val="-18"/>
                <w:sz w:val="24"/>
                <w:szCs w:val="24"/>
              </w:rPr>
              <w:t>布告栏、制作中文网页、</w:t>
            </w:r>
          </w:p>
          <w:p w:rsidR="00F97E6A" w:rsidRPr="00ED092D" w:rsidRDefault="00F97E6A" w:rsidP="00F97E6A">
            <w:pPr>
              <w:adjustRightInd w:val="0"/>
              <w:spacing w:after="0" w:line="360" w:lineRule="exact"/>
              <w:rPr>
                <w:rFonts w:ascii="TH SarabunIT๙" w:hAnsi="TH SarabunIT๙" w:cs="TH SarabunIT๙"/>
                <w:color w:val="000000"/>
                <w:sz w:val="24"/>
                <w:szCs w:val="24"/>
              </w:rPr>
            </w:pPr>
            <w:r w:rsidRPr="00ED092D">
              <w:rPr>
                <w:rFonts w:ascii="TH SarabunIT๙" w:hAnsi="TH SarabunIT๙" w:cs="TH SarabunIT๙"/>
                <w:color w:val="000000"/>
                <w:spacing w:val="-18"/>
                <w:sz w:val="24"/>
                <w:szCs w:val="24"/>
              </w:rPr>
              <w:t>夏令营</w:t>
            </w:r>
          </w:p>
          <w:p w:rsidR="00F97E6A" w:rsidRPr="00ED092D" w:rsidRDefault="00F97E6A" w:rsidP="00F97E6A">
            <w:pPr>
              <w:adjustRightInd w:val="0"/>
              <w:spacing w:after="0" w:line="360" w:lineRule="exact"/>
              <w:rPr>
                <w:rFonts w:ascii="TH SarabunIT๙" w:hAnsi="TH SarabunIT๙" w:cs="TH SarabunIT๙"/>
                <w:color w:val="000000"/>
                <w:sz w:val="32"/>
                <w:szCs w:val="32"/>
                <w:cs/>
              </w:rPr>
            </w:pPr>
          </w:p>
        </w:tc>
      </w:tr>
    </w:tbl>
    <w:p w:rsidR="00372445" w:rsidRPr="00ED092D" w:rsidRDefault="00372445" w:rsidP="00372445">
      <w:pPr>
        <w:spacing w:line="600" w:lineRule="exact"/>
        <w:ind w:right="28"/>
        <w:jc w:val="center"/>
        <w:rPr>
          <w:rFonts w:ascii="TH SarabunIT๙" w:hAnsi="TH SarabunIT๙" w:cs="TH SarabunIT๙"/>
          <w:b/>
          <w:bCs/>
          <w:sz w:val="32"/>
          <w:szCs w:val="32"/>
        </w:rPr>
      </w:pPr>
    </w:p>
    <w:p w:rsidR="00372445" w:rsidRPr="00ED092D" w:rsidRDefault="00372445" w:rsidP="00372445">
      <w:pPr>
        <w:rPr>
          <w:rFonts w:ascii="TH SarabunIT๙" w:hAnsi="TH SarabunIT๙" w:cs="TH SarabunIT๙"/>
          <w:sz w:val="32"/>
          <w:szCs w:val="32"/>
        </w:rPr>
      </w:pPr>
    </w:p>
    <w:p w:rsidR="00372445" w:rsidRPr="00ED092D" w:rsidRDefault="00372445" w:rsidP="00372445">
      <w:pPr>
        <w:rPr>
          <w:rFonts w:ascii="TH SarabunIT๙" w:hAnsi="TH SarabunIT๙" w:cs="TH SarabunIT๙"/>
          <w:sz w:val="32"/>
          <w:szCs w:val="32"/>
        </w:rPr>
      </w:pPr>
    </w:p>
    <w:p w:rsidR="00372445" w:rsidRPr="00ED092D" w:rsidRDefault="00372445" w:rsidP="00372445">
      <w:pPr>
        <w:rPr>
          <w:rFonts w:ascii="TH SarabunIT๙" w:hAnsi="TH SarabunIT๙" w:cs="TH SarabunIT๙"/>
          <w:sz w:val="32"/>
          <w:szCs w:val="32"/>
        </w:rPr>
      </w:pPr>
    </w:p>
    <w:p w:rsidR="00372445" w:rsidRPr="00ED092D" w:rsidRDefault="00372445" w:rsidP="00372445">
      <w:pPr>
        <w:rPr>
          <w:rFonts w:ascii="TH SarabunIT๙" w:hAnsi="TH SarabunIT๙" w:cs="TH SarabunIT๙"/>
          <w:sz w:val="32"/>
          <w:szCs w:val="32"/>
        </w:rPr>
      </w:pPr>
    </w:p>
    <w:p w:rsidR="00372445" w:rsidRPr="00ED092D" w:rsidRDefault="00372445" w:rsidP="00372445">
      <w:pPr>
        <w:rPr>
          <w:rFonts w:ascii="TH SarabunIT๙" w:hAnsi="TH SarabunIT๙" w:cs="TH SarabunIT๙"/>
          <w:sz w:val="32"/>
          <w:szCs w:val="32"/>
        </w:rPr>
      </w:pPr>
    </w:p>
    <w:p w:rsidR="00372445" w:rsidRPr="00ED092D" w:rsidRDefault="00372445" w:rsidP="00372445">
      <w:pPr>
        <w:rPr>
          <w:rFonts w:ascii="TH SarabunIT๙" w:hAnsi="TH SarabunIT๙" w:cs="TH SarabunIT๙"/>
          <w:sz w:val="32"/>
          <w:szCs w:val="32"/>
        </w:rPr>
      </w:pPr>
    </w:p>
    <w:p w:rsidR="00372445" w:rsidRPr="00ED092D" w:rsidRDefault="00372445" w:rsidP="00372445">
      <w:pPr>
        <w:rPr>
          <w:rFonts w:ascii="TH SarabunIT๙" w:hAnsi="TH SarabunIT๙" w:cs="TH SarabunIT๙"/>
          <w:sz w:val="32"/>
          <w:szCs w:val="32"/>
        </w:rPr>
      </w:pPr>
    </w:p>
    <w:p w:rsidR="00372445" w:rsidRPr="00ED092D" w:rsidRDefault="00372445" w:rsidP="00372445">
      <w:pPr>
        <w:rPr>
          <w:rFonts w:ascii="TH SarabunIT๙" w:hAnsi="TH SarabunIT๙" w:cs="TH SarabunIT๙"/>
          <w:sz w:val="32"/>
          <w:szCs w:val="32"/>
        </w:rPr>
      </w:pPr>
    </w:p>
    <w:p w:rsidR="00372445" w:rsidRPr="00ED092D" w:rsidRDefault="00372445" w:rsidP="00372445">
      <w:pPr>
        <w:rPr>
          <w:rFonts w:ascii="TH SarabunIT๙" w:hAnsi="TH SarabunIT๙" w:cs="TH SarabunIT๙"/>
          <w:sz w:val="32"/>
          <w:szCs w:val="32"/>
        </w:rPr>
      </w:pPr>
    </w:p>
    <w:p w:rsidR="00372445" w:rsidRPr="00ED092D" w:rsidRDefault="00372445" w:rsidP="00372445">
      <w:pPr>
        <w:rPr>
          <w:rFonts w:ascii="TH SarabunIT๙" w:hAnsi="TH SarabunIT๙" w:cs="TH SarabunIT๙"/>
          <w:sz w:val="32"/>
          <w:szCs w:val="32"/>
        </w:rPr>
      </w:pPr>
    </w:p>
    <w:p w:rsidR="00372445" w:rsidRPr="00ED092D" w:rsidRDefault="00372445" w:rsidP="00372445">
      <w:pPr>
        <w:rPr>
          <w:rFonts w:ascii="TH SarabunIT๙" w:hAnsi="TH SarabunIT๙" w:cs="TH SarabunIT๙"/>
          <w:sz w:val="32"/>
          <w:szCs w:val="32"/>
        </w:rPr>
      </w:pPr>
    </w:p>
    <w:p w:rsidR="00372445" w:rsidRPr="00ED092D" w:rsidRDefault="00372445" w:rsidP="00372445">
      <w:pPr>
        <w:rPr>
          <w:rFonts w:ascii="TH SarabunIT๙" w:hAnsi="TH SarabunIT๙" w:cs="TH SarabunIT๙"/>
          <w:sz w:val="32"/>
          <w:szCs w:val="32"/>
        </w:rPr>
      </w:pPr>
    </w:p>
    <w:p w:rsidR="00372445" w:rsidRPr="00ED092D" w:rsidRDefault="00372445" w:rsidP="00372445">
      <w:pPr>
        <w:rPr>
          <w:rFonts w:ascii="TH SarabunIT๙" w:hAnsi="TH SarabunIT๙" w:cs="TH SarabunIT๙"/>
          <w:sz w:val="32"/>
          <w:szCs w:val="32"/>
        </w:rPr>
      </w:pPr>
    </w:p>
    <w:p w:rsidR="00F97E6A" w:rsidRDefault="00F97E6A" w:rsidP="00F97E6A">
      <w:pPr>
        <w:pStyle w:val="aa"/>
        <w:jc w:val="center"/>
        <w:rPr>
          <w:rFonts w:ascii="TH SarabunPSK" w:hAnsi="TH SarabunPSK" w:cs="TH SarabunPSK"/>
          <w:b/>
          <w:bCs/>
          <w:sz w:val="36"/>
          <w:szCs w:val="36"/>
        </w:rPr>
      </w:pPr>
    </w:p>
    <w:p w:rsidR="00F97E6A" w:rsidRPr="00F97E6A" w:rsidRDefault="00F97E6A" w:rsidP="00F97E6A">
      <w:pPr>
        <w:pStyle w:val="aa"/>
        <w:jc w:val="center"/>
        <w:rPr>
          <w:rFonts w:ascii="TH SarabunIT๙" w:hAnsi="TH SarabunIT๙" w:cs="TH SarabunIT๙"/>
          <w:b/>
          <w:bCs/>
          <w:sz w:val="36"/>
          <w:szCs w:val="36"/>
        </w:rPr>
      </w:pPr>
      <w:r w:rsidRPr="00F97E6A">
        <w:rPr>
          <w:rFonts w:ascii="TH SarabunIT๙" w:hAnsi="TH SarabunIT๙" w:cs="TH SarabunIT๙"/>
          <w:b/>
          <w:bCs/>
          <w:sz w:val="36"/>
          <w:szCs w:val="36"/>
          <w:cs/>
        </w:rPr>
        <w:t>การจัดเวลาเรียน</w:t>
      </w:r>
    </w:p>
    <w:p w:rsidR="00F97E6A" w:rsidRPr="00F97E6A" w:rsidRDefault="00F97E6A" w:rsidP="00F97E6A">
      <w:pPr>
        <w:pStyle w:val="aa"/>
        <w:jc w:val="center"/>
        <w:rPr>
          <w:rFonts w:ascii="TH SarabunIT๙" w:hAnsi="TH SarabunIT๙" w:cs="TH SarabunIT๙"/>
          <w:b/>
          <w:bCs/>
          <w:sz w:val="36"/>
          <w:szCs w:val="36"/>
          <w:cs/>
        </w:rPr>
      </w:pPr>
      <w:r w:rsidRPr="00F97E6A">
        <w:rPr>
          <w:rFonts w:ascii="TH SarabunIT๙" w:hAnsi="TH SarabunIT๙" w:cs="TH SarabunIT๙"/>
          <w:b/>
          <w:bCs/>
          <w:sz w:val="36"/>
          <w:szCs w:val="36"/>
          <w:cs/>
        </w:rPr>
        <w:t>โครงสร้างหลักสูตรสถานศึกษา   กลุ่มสาระการเรียนรู้ภาษาต่างประเทศ (ภาษาจีน)</w:t>
      </w:r>
    </w:p>
    <w:p w:rsidR="00F97E6A" w:rsidRPr="00F97E6A" w:rsidRDefault="00F97E6A" w:rsidP="00F97E6A">
      <w:pPr>
        <w:pStyle w:val="aa"/>
        <w:jc w:val="center"/>
        <w:rPr>
          <w:rFonts w:ascii="TH SarabunIT๙" w:hAnsi="TH SarabunIT๙" w:cs="TH SarabunIT๙"/>
          <w:b/>
          <w:bCs/>
          <w:sz w:val="32"/>
          <w:szCs w:val="32"/>
        </w:rPr>
      </w:pPr>
      <w:r w:rsidRPr="00F97E6A">
        <w:rPr>
          <w:rFonts w:ascii="TH SarabunIT๙" w:hAnsi="TH SarabunIT๙" w:cs="TH SarabunIT๙"/>
          <w:b/>
          <w:bCs/>
          <w:sz w:val="32"/>
          <w:szCs w:val="32"/>
          <w:cs/>
        </w:rPr>
        <w:t xml:space="preserve">ระดับชั้นมัธยมศึกษาตอนต้น </w:t>
      </w:r>
      <w:r w:rsidRPr="00F97E6A">
        <w:rPr>
          <w:rFonts w:ascii="TH SarabunIT๙" w:hAnsi="TH SarabunIT๙" w:cs="TH SarabunIT๙"/>
          <w:b/>
          <w:bCs/>
          <w:sz w:val="32"/>
          <w:szCs w:val="32"/>
        </w:rPr>
        <w:t xml:space="preserve">( </w:t>
      </w:r>
      <w:r w:rsidRPr="00F97E6A">
        <w:rPr>
          <w:rFonts w:ascii="TH SarabunIT๙" w:hAnsi="TH SarabunIT๙" w:cs="TH SarabunIT๙"/>
          <w:b/>
          <w:bCs/>
          <w:sz w:val="32"/>
          <w:szCs w:val="32"/>
          <w:cs/>
        </w:rPr>
        <w:t>ม</w:t>
      </w:r>
      <w:r w:rsidRPr="00F97E6A">
        <w:rPr>
          <w:rFonts w:ascii="TH SarabunIT๙" w:hAnsi="TH SarabunIT๙" w:cs="TH SarabunIT๙"/>
          <w:b/>
          <w:bCs/>
          <w:sz w:val="32"/>
          <w:szCs w:val="32"/>
        </w:rPr>
        <w:t xml:space="preserve">.1 – </w:t>
      </w:r>
      <w:r w:rsidRPr="00F97E6A">
        <w:rPr>
          <w:rFonts w:ascii="TH SarabunIT๙" w:hAnsi="TH SarabunIT๙" w:cs="TH SarabunIT๙"/>
          <w:b/>
          <w:bCs/>
          <w:sz w:val="32"/>
          <w:szCs w:val="32"/>
          <w:cs/>
        </w:rPr>
        <w:t>ม</w:t>
      </w:r>
      <w:r w:rsidRPr="00F97E6A">
        <w:rPr>
          <w:rFonts w:ascii="TH SarabunIT๙" w:hAnsi="TH SarabunIT๙" w:cs="TH SarabunIT๙"/>
          <w:b/>
          <w:bCs/>
          <w:sz w:val="32"/>
          <w:szCs w:val="32"/>
        </w:rPr>
        <w:t>.3 )</w:t>
      </w:r>
    </w:p>
    <w:p w:rsidR="00F97E6A" w:rsidRPr="00F97E6A" w:rsidRDefault="00F97E6A" w:rsidP="00F97E6A">
      <w:pPr>
        <w:pStyle w:val="aa"/>
        <w:jc w:val="center"/>
        <w:rPr>
          <w:rFonts w:ascii="TH SarabunIT๙" w:hAnsi="TH SarabunIT๙" w:cs="TH SarabunIT๙"/>
          <w:b/>
          <w:bCs/>
          <w:sz w:val="32"/>
          <w:szCs w:val="32"/>
        </w:rPr>
      </w:pPr>
      <w:r w:rsidRPr="00F97E6A">
        <w:rPr>
          <w:rFonts w:ascii="TH SarabunIT๙" w:hAnsi="TH SarabunIT๙" w:cs="TH SarabunIT๙"/>
          <w:b/>
          <w:bCs/>
          <w:sz w:val="32"/>
          <w:szCs w:val="32"/>
          <w:cs/>
        </w:rPr>
        <w:t>โรงเรียนองค์การบริหารส่วนจังหวัดเพชรบูรณ์ (วัง</w:t>
      </w:r>
      <w:proofErr w:type="spellStart"/>
      <w:r w:rsidRPr="00F97E6A">
        <w:rPr>
          <w:rFonts w:ascii="TH SarabunIT๙" w:hAnsi="TH SarabunIT๙" w:cs="TH SarabunIT๙"/>
          <w:b/>
          <w:bCs/>
          <w:sz w:val="32"/>
          <w:szCs w:val="32"/>
          <w:cs/>
        </w:rPr>
        <w:t>ชมภู</w:t>
      </w:r>
      <w:proofErr w:type="spellEnd"/>
      <w:r w:rsidRPr="00F97E6A">
        <w:rPr>
          <w:rFonts w:ascii="TH SarabunIT๙" w:hAnsi="TH SarabunIT๙" w:cs="TH SarabunIT๙"/>
          <w:b/>
          <w:bCs/>
          <w:sz w:val="32"/>
          <w:szCs w:val="32"/>
          <w:cs/>
        </w:rPr>
        <w:t>วิทยาคม)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5"/>
        <w:gridCol w:w="1745"/>
        <w:gridCol w:w="2836"/>
        <w:gridCol w:w="1714"/>
      </w:tblGrid>
      <w:tr w:rsidR="00F97E6A" w:rsidRPr="00F97E6A" w:rsidTr="00DB782B">
        <w:trPr>
          <w:jc w:val="center"/>
        </w:trPr>
        <w:tc>
          <w:tcPr>
            <w:tcW w:w="4550" w:type="dxa"/>
            <w:gridSpan w:val="2"/>
          </w:tcPr>
          <w:p w:rsidR="00F97E6A" w:rsidRPr="00F97E6A" w:rsidRDefault="00F97E6A" w:rsidP="00DB782B">
            <w:pPr>
              <w:jc w:val="center"/>
              <w:rPr>
                <w:rFonts w:ascii="TH SarabunIT๙" w:hAnsi="TH SarabunIT๙" w:cs="TH SarabunIT๙"/>
                <w:b/>
                <w:bCs/>
                <w:sz w:val="32"/>
                <w:szCs w:val="32"/>
              </w:rPr>
            </w:pPr>
            <w:r w:rsidRPr="00F97E6A">
              <w:rPr>
                <w:rFonts w:ascii="TH SarabunIT๙" w:hAnsi="TH SarabunIT๙" w:cs="TH SarabunIT๙"/>
                <w:b/>
                <w:bCs/>
                <w:sz w:val="32"/>
                <w:szCs w:val="32"/>
                <w:cs/>
              </w:rPr>
              <w:t xml:space="preserve">ชั้นมัธยมศึกษา  </w:t>
            </w:r>
            <w:r w:rsidRPr="00F97E6A">
              <w:rPr>
                <w:rFonts w:ascii="TH SarabunIT๙" w:hAnsi="TH SarabunIT๙" w:cs="TH SarabunIT๙"/>
                <w:b/>
                <w:bCs/>
                <w:sz w:val="32"/>
                <w:szCs w:val="32"/>
              </w:rPr>
              <w:t>(</w:t>
            </w:r>
            <w:r w:rsidRPr="00F97E6A">
              <w:rPr>
                <w:rFonts w:ascii="TH SarabunIT๙" w:hAnsi="TH SarabunIT๙" w:cs="TH SarabunIT๙"/>
                <w:b/>
                <w:bCs/>
                <w:sz w:val="32"/>
                <w:szCs w:val="32"/>
                <w:cs/>
              </w:rPr>
              <w:t xml:space="preserve">ภาคเรียนที่ </w:t>
            </w:r>
            <w:r w:rsidRPr="00F97E6A">
              <w:rPr>
                <w:rFonts w:ascii="TH SarabunIT๙" w:hAnsi="TH SarabunIT๙" w:cs="TH SarabunIT๙"/>
                <w:b/>
                <w:bCs/>
                <w:sz w:val="32"/>
                <w:szCs w:val="32"/>
              </w:rPr>
              <w:t>1)</w:t>
            </w:r>
          </w:p>
        </w:tc>
        <w:tc>
          <w:tcPr>
            <w:tcW w:w="4550" w:type="dxa"/>
            <w:gridSpan w:val="2"/>
          </w:tcPr>
          <w:p w:rsidR="00F97E6A" w:rsidRPr="00F97E6A" w:rsidRDefault="00F97E6A" w:rsidP="00DB782B">
            <w:pPr>
              <w:jc w:val="center"/>
              <w:rPr>
                <w:rFonts w:ascii="TH SarabunIT๙" w:hAnsi="TH SarabunIT๙" w:cs="TH SarabunIT๙"/>
                <w:b/>
                <w:bCs/>
                <w:sz w:val="32"/>
                <w:szCs w:val="32"/>
              </w:rPr>
            </w:pPr>
            <w:r w:rsidRPr="00F97E6A">
              <w:rPr>
                <w:rFonts w:ascii="TH SarabunIT๙" w:hAnsi="TH SarabunIT๙" w:cs="TH SarabunIT๙"/>
                <w:b/>
                <w:bCs/>
                <w:sz w:val="32"/>
                <w:szCs w:val="32"/>
                <w:cs/>
              </w:rPr>
              <w:t xml:space="preserve">ชั้นมัธยมศึกษา </w:t>
            </w:r>
            <w:r w:rsidRPr="00F97E6A">
              <w:rPr>
                <w:rFonts w:ascii="TH SarabunIT๙" w:hAnsi="TH SarabunIT๙" w:cs="TH SarabunIT๙"/>
                <w:b/>
                <w:bCs/>
                <w:sz w:val="32"/>
                <w:szCs w:val="32"/>
              </w:rPr>
              <w:t>(</w:t>
            </w:r>
            <w:r w:rsidRPr="00F97E6A">
              <w:rPr>
                <w:rFonts w:ascii="TH SarabunIT๙" w:hAnsi="TH SarabunIT๙" w:cs="TH SarabunIT๙"/>
                <w:b/>
                <w:bCs/>
                <w:sz w:val="32"/>
                <w:szCs w:val="32"/>
                <w:cs/>
              </w:rPr>
              <w:t xml:space="preserve">ภาคเรียนที่ </w:t>
            </w:r>
            <w:r w:rsidRPr="00F97E6A">
              <w:rPr>
                <w:rFonts w:ascii="TH SarabunIT๙" w:hAnsi="TH SarabunIT๙" w:cs="TH SarabunIT๙"/>
                <w:b/>
                <w:bCs/>
                <w:sz w:val="32"/>
                <w:szCs w:val="32"/>
              </w:rPr>
              <w:t>2)</w:t>
            </w:r>
          </w:p>
        </w:tc>
      </w:tr>
      <w:tr w:rsidR="00F97E6A" w:rsidRPr="00F97E6A" w:rsidTr="00DB782B">
        <w:trPr>
          <w:jc w:val="center"/>
        </w:trPr>
        <w:tc>
          <w:tcPr>
            <w:tcW w:w="2805" w:type="dxa"/>
          </w:tcPr>
          <w:p w:rsidR="00F97E6A" w:rsidRPr="00F97E6A" w:rsidRDefault="00F97E6A" w:rsidP="00DB782B">
            <w:pPr>
              <w:spacing w:after="0"/>
              <w:jc w:val="center"/>
              <w:rPr>
                <w:rFonts w:ascii="TH SarabunIT๙" w:hAnsi="TH SarabunIT๙" w:cs="TH SarabunIT๙"/>
                <w:b/>
                <w:bCs/>
                <w:sz w:val="32"/>
                <w:szCs w:val="32"/>
              </w:rPr>
            </w:pPr>
            <w:r w:rsidRPr="00F97E6A">
              <w:rPr>
                <w:rFonts w:ascii="TH SarabunIT๙" w:hAnsi="TH SarabunIT๙" w:cs="TH SarabunIT๙"/>
                <w:b/>
                <w:bCs/>
                <w:sz w:val="32"/>
                <w:szCs w:val="32"/>
                <w:cs/>
              </w:rPr>
              <w:t>รายวิชา</w:t>
            </w:r>
            <w:r w:rsidRPr="00F97E6A">
              <w:rPr>
                <w:rFonts w:ascii="TH SarabunIT๙" w:hAnsi="TH SarabunIT๙" w:cs="TH SarabunIT๙"/>
                <w:b/>
                <w:bCs/>
                <w:sz w:val="32"/>
                <w:szCs w:val="32"/>
              </w:rPr>
              <w:t>/</w:t>
            </w:r>
            <w:r w:rsidRPr="00F97E6A">
              <w:rPr>
                <w:rFonts w:ascii="TH SarabunIT๙" w:hAnsi="TH SarabunIT๙" w:cs="TH SarabunIT๙"/>
                <w:b/>
                <w:bCs/>
                <w:sz w:val="32"/>
                <w:szCs w:val="32"/>
                <w:cs/>
              </w:rPr>
              <w:t>กิจกรรม</w:t>
            </w:r>
          </w:p>
        </w:tc>
        <w:tc>
          <w:tcPr>
            <w:tcW w:w="1745" w:type="dxa"/>
          </w:tcPr>
          <w:p w:rsidR="00F97E6A" w:rsidRPr="00F97E6A" w:rsidRDefault="00F97E6A" w:rsidP="00DB782B">
            <w:pPr>
              <w:spacing w:after="0"/>
              <w:jc w:val="center"/>
              <w:rPr>
                <w:rFonts w:ascii="TH SarabunIT๙" w:hAnsi="TH SarabunIT๙" w:cs="TH SarabunIT๙"/>
                <w:b/>
                <w:bCs/>
                <w:sz w:val="32"/>
                <w:szCs w:val="32"/>
              </w:rPr>
            </w:pPr>
            <w:r w:rsidRPr="00F97E6A">
              <w:rPr>
                <w:rFonts w:ascii="TH SarabunIT๙" w:hAnsi="TH SarabunIT๙" w:cs="TH SarabunIT๙"/>
                <w:b/>
                <w:bCs/>
                <w:sz w:val="32"/>
                <w:szCs w:val="32"/>
                <w:cs/>
              </w:rPr>
              <w:t>เวลาเรียน</w:t>
            </w:r>
          </w:p>
          <w:p w:rsidR="00F97E6A" w:rsidRPr="00F97E6A" w:rsidRDefault="00F97E6A" w:rsidP="00DB782B">
            <w:pPr>
              <w:spacing w:after="0"/>
              <w:jc w:val="center"/>
              <w:rPr>
                <w:rFonts w:ascii="TH SarabunIT๙" w:hAnsi="TH SarabunIT๙" w:cs="TH SarabunIT๙"/>
                <w:b/>
                <w:bCs/>
                <w:sz w:val="32"/>
                <w:szCs w:val="32"/>
              </w:rPr>
            </w:pPr>
            <w:r w:rsidRPr="00F97E6A">
              <w:rPr>
                <w:rFonts w:ascii="TH SarabunIT๙" w:hAnsi="TH SarabunIT๙" w:cs="TH SarabunIT๙"/>
                <w:b/>
                <w:bCs/>
                <w:sz w:val="32"/>
                <w:szCs w:val="32"/>
              </w:rPr>
              <w:t>(</w:t>
            </w:r>
            <w:r w:rsidRPr="00F97E6A">
              <w:rPr>
                <w:rFonts w:ascii="TH SarabunIT๙" w:hAnsi="TH SarabunIT๙" w:cs="TH SarabunIT๙"/>
                <w:b/>
                <w:bCs/>
                <w:sz w:val="32"/>
                <w:szCs w:val="32"/>
                <w:cs/>
              </w:rPr>
              <w:t>หน่วย</w:t>
            </w:r>
            <w:proofErr w:type="spellStart"/>
            <w:r w:rsidRPr="00F97E6A">
              <w:rPr>
                <w:rFonts w:ascii="TH SarabunIT๙" w:hAnsi="TH SarabunIT๙" w:cs="TH SarabunIT๙"/>
                <w:b/>
                <w:bCs/>
                <w:sz w:val="32"/>
                <w:szCs w:val="32"/>
                <w:cs/>
              </w:rPr>
              <w:t>กิต</w:t>
            </w:r>
            <w:proofErr w:type="spellEnd"/>
            <w:r w:rsidRPr="00F97E6A">
              <w:rPr>
                <w:rFonts w:ascii="TH SarabunIT๙" w:hAnsi="TH SarabunIT๙" w:cs="TH SarabunIT๙"/>
                <w:b/>
                <w:bCs/>
                <w:sz w:val="32"/>
                <w:szCs w:val="32"/>
              </w:rPr>
              <w:t>/</w:t>
            </w:r>
            <w:r w:rsidRPr="00F97E6A">
              <w:rPr>
                <w:rFonts w:ascii="TH SarabunIT๙" w:hAnsi="TH SarabunIT๙" w:cs="TH SarabunIT๙"/>
                <w:b/>
                <w:bCs/>
                <w:sz w:val="32"/>
                <w:szCs w:val="32"/>
                <w:cs/>
              </w:rPr>
              <w:t>ชม</w:t>
            </w:r>
            <w:r w:rsidRPr="00F97E6A">
              <w:rPr>
                <w:rFonts w:ascii="TH SarabunIT๙" w:hAnsi="TH SarabunIT๙" w:cs="TH SarabunIT๙"/>
                <w:b/>
                <w:bCs/>
                <w:sz w:val="32"/>
                <w:szCs w:val="32"/>
              </w:rPr>
              <w:t>.)</w:t>
            </w:r>
          </w:p>
        </w:tc>
        <w:tc>
          <w:tcPr>
            <w:tcW w:w="2836" w:type="dxa"/>
          </w:tcPr>
          <w:p w:rsidR="00F97E6A" w:rsidRPr="00F97E6A" w:rsidRDefault="00F97E6A" w:rsidP="00DB782B">
            <w:pPr>
              <w:spacing w:after="0"/>
              <w:jc w:val="center"/>
              <w:rPr>
                <w:rFonts w:ascii="TH SarabunIT๙" w:hAnsi="TH SarabunIT๙" w:cs="TH SarabunIT๙"/>
                <w:b/>
                <w:bCs/>
                <w:sz w:val="32"/>
                <w:szCs w:val="32"/>
              </w:rPr>
            </w:pPr>
            <w:r w:rsidRPr="00F97E6A">
              <w:rPr>
                <w:rFonts w:ascii="TH SarabunIT๙" w:hAnsi="TH SarabunIT๙" w:cs="TH SarabunIT๙"/>
                <w:b/>
                <w:bCs/>
                <w:sz w:val="32"/>
                <w:szCs w:val="32"/>
                <w:cs/>
              </w:rPr>
              <w:t>รายวิชา</w:t>
            </w:r>
            <w:r w:rsidRPr="00F97E6A">
              <w:rPr>
                <w:rFonts w:ascii="TH SarabunIT๙" w:hAnsi="TH SarabunIT๙" w:cs="TH SarabunIT๙"/>
                <w:b/>
                <w:bCs/>
                <w:sz w:val="32"/>
                <w:szCs w:val="32"/>
              </w:rPr>
              <w:t>/</w:t>
            </w:r>
            <w:r w:rsidRPr="00F97E6A">
              <w:rPr>
                <w:rFonts w:ascii="TH SarabunIT๙" w:hAnsi="TH SarabunIT๙" w:cs="TH SarabunIT๙"/>
                <w:b/>
                <w:bCs/>
                <w:sz w:val="32"/>
                <w:szCs w:val="32"/>
                <w:cs/>
              </w:rPr>
              <w:t>กิจกรรม</w:t>
            </w:r>
          </w:p>
        </w:tc>
        <w:tc>
          <w:tcPr>
            <w:tcW w:w="1714" w:type="dxa"/>
          </w:tcPr>
          <w:p w:rsidR="00F97E6A" w:rsidRPr="00F97E6A" w:rsidRDefault="00F97E6A" w:rsidP="00DB782B">
            <w:pPr>
              <w:spacing w:after="0"/>
              <w:jc w:val="center"/>
              <w:rPr>
                <w:rFonts w:ascii="TH SarabunIT๙" w:hAnsi="TH SarabunIT๙" w:cs="TH SarabunIT๙"/>
                <w:b/>
                <w:bCs/>
                <w:sz w:val="32"/>
                <w:szCs w:val="32"/>
              </w:rPr>
            </w:pPr>
            <w:r w:rsidRPr="00F97E6A">
              <w:rPr>
                <w:rFonts w:ascii="TH SarabunIT๙" w:hAnsi="TH SarabunIT๙" w:cs="TH SarabunIT๙"/>
                <w:b/>
                <w:bCs/>
                <w:sz w:val="32"/>
                <w:szCs w:val="32"/>
                <w:cs/>
              </w:rPr>
              <w:t>เวลาเรียน</w:t>
            </w:r>
          </w:p>
          <w:p w:rsidR="00F97E6A" w:rsidRPr="00F97E6A" w:rsidRDefault="00F97E6A" w:rsidP="00DB782B">
            <w:pPr>
              <w:spacing w:after="0"/>
              <w:jc w:val="center"/>
              <w:rPr>
                <w:rFonts w:ascii="TH SarabunIT๙" w:hAnsi="TH SarabunIT๙" w:cs="TH SarabunIT๙"/>
                <w:b/>
                <w:bCs/>
                <w:sz w:val="32"/>
                <w:szCs w:val="32"/>
              </w:rPr>
            </w:pPr>
            <w:r w:rsidRPr="00F97E6A">
              <w:rPr>
                <w:rFonts w:ascii="TH SarabunIT๙" w:hAnsi="TH SarabunIT๙" w:cs="TH SarabunIT๙"/>
                <w:b/>
                <w:bCs/>
                <w:sz w:val="32"/>
                <w:szCs w:val="32"/>
              </w:rPr>
              <w:t>(</w:t>
            </w:r>
            <w:r w:rsidRPr="00F97E6A">
              <w:rPr>
                <w:rFonts w:ascii="TH SarabunIT๙" w:hAnsi="TH SarabunIT๙" w:cs="TH SarabunIT๙"/>
                <w:b/>
                <w:bCs/>
                <w:sz w:val="32"/>
                <w:szCs w:val="32"/>
                <w:cs/>
              </w:rPr>
              <w:t>หน่วย</w:t>
            </w:r>
            <w:proofErr w:type="spellStart"/>
            <w:r w:rsidRPr="00F97E6A">
              <w:rPr>
                <w:rFonts w:ascii="TH SarabunIT๙" w:hAnsi="TH SarabunIT๙" w:cs="TH SarabunIT๙"/>
                <w:b/>
                <w:bCs/>
                <w:sz w:val="32"/>
                <w:szCs w:val="32"/>
                <w:cs/>
              </w:rPr>
              <w:t>กิต</w:t>
            </w:r>
            <w:proofErr w:type="spellEnd"/>
            <w:r w:rsidRPr="00F97E6A">
              <w:rPr>
                <w:rFonts w:ascii="TH SarabunIT๙" w:hAnsi="TH SarabunIT๙" w:cs="TH SarabunIT๙"/>
                <w:b/>
                <w:bCs/>
                <w:sz w:val="32"/>
                <w:szCs w:val="32"/>
              </w:rPr>
              <w:t>/</w:t>
            </w:r>
            <w:r w:rsidRPr="00F97E6A">
              <w:rPr>
                <w:rFonts w:ascii="TH SarabunIT๙" w:hAnsi="TH SarabunIT๙" w:cs="TH SarabunIT๙"/>
                <w:b/>
                <w:bCs/>
                <w:sz w:val="32"/>
                <w:szCs w:val="32"/>
                <w:cs/>
              </w:rPr>
              <w:t>ชม</w:t>
            </w:r>
            <w:r w:rsidRPr="00F97E6A">
              <w:rPr>
                <w:rFonts w:ascii="TH SarabunIT๙" w:hAnsi="TH SarabunIT๙" w:cs="TH SarabunIT๙"/>
                <w:b/>
                <w:bCs/>
                <w:sz w:val="32"/>
                <w:szCs w:val="32"/>
              </w:rPr>
              <w:t>.)</w:t>
            </w:r>
          </w:p>
        </w:tc>
      </w:tr>
      <w:tr w:rsidR="00F97E6A" w:rsidRPr="00F97E6A" w:rsidTr="00DB782B">
        <w:trPr>
          <w:trHeight w:val="524"/>
          <w:jc w:val="center"/>
        </w:trPr>
        <w:tc>
          <w:tcPr>
            <w:tcW w:w="2805" w:type="dxa"/>
          </w:tcPr>
          <w:p w:rsidR="00F97E6A" w:rsidRPr="00F97E6A" w:rsidRDefault="00F97E6A" w:rsidP="009E1A4C">
            <w:pPr>
              <w:spacing w:after="120"/>
              <w:jc w:val="thaiDistribute"/>
              <w:rPr>
                <w:rFonts w:ascii="TH SarabunIT๙" w:hAnsi="TH SarabunIT๙" w:cs="TH SarabunIT๙"/>
                <w:b/>
                <w:bCs/>
                <w:sz w:val="32"/>
                <w:szCs w:val="32"/>
                <w:cs/>
              </w:rPr>
            </w:pPr>
            <w:r w:rsidRPr="00F97E6A">
              <w:rPr>
                <w:rFonts w:ascii="TH SarabunIT๙" w:hAnsi="TH SarabunIT๙" w:cs="TH SarabunIT๙"/>
                <w:b/>
                <w:bCs/>
                <w:sz w:val="32"/>
                <w:szCs w:val="32"/>
                <w:cs/>
              </w:rPr>
              <w:t>รายวิชา</w:t>
            </w:r>
            <w:r w:rsidR="009E1A4C">
              <w:rPr>
                <w:rFonts w:ascii="TH SarabunIT๙" w:hAnsi="TH SarabunIT๙" w:cs="TH SarabunIT๙" w:hint="cs"/>
                <w:b/>
                <w:bCs/>
                <w:sz w:val="32"/>
                <w:szCs w:val="32"/>
                <w:cs/>
              </w:rPr>
              <w:t>เพิ่มเติม</w:t>
            </w:r>
          </w:p>
        </w:tc>
        <w:tc>
          <w:tcPr>
            <w:tcW w:w="1745" w:type="dxa"/>
          </w:tcPr>
          <w:p w:rsidR="00F97E6A" w:rsidRPr="009E1A4C" w:rsidRDefault="00F97E6A" w:rsidP="00DB782B">
            <w:pPr>
              <w:spacing w:after="120"/>
              <w:jc w:val="center"/>
              <w:rPr>
                <w:rFonts w:ascii="TH SarabunIT๙" w:hAnsi="TH SarabunIT๙" w:cs="TH SarabunIT๙"/>
                <w:b/>
                <w:bCs/>
                <w:sz w:val="32"/>
                <w:szCs w:val="32"/>
              </w:rPr>
            </w:pPr>
            <w:r w:rsidRPr="009E1A4C">
              <w:rPr>
                <w:rFonts w:ascii="TH SarabunIT๙" w:hAnsi="TH SarabunIT๙" w:cs="TH SarabunIT๙"/>
                <w:b/>
                <w:bCs/>
                <w:sz w:val="32"/>
                <w:szCs w:val="32"/>
              </w:rPr>
              <w:t>0.5 (20)</w:t>
            </w:r>
          </w:p>
        </w:tc>
        <w:tc>
          <w:tcPr>
            <w:tcW w:w="2836" w:type="dxa"/>
          </w:tcPr>
          <w:p w:rsidR="00F97E6A" w:rsidRPr="00F97E6A" w:rsidRDefault="009E1A4C" w:rsidP="00DB782B">
            <w:pPr>
              <w:spacing w:after="120"/>
              <w:jc w:val="thaiDistribute"/>
              <w:rPr>
                <w:rFonts w:ascii="TH SarabunIT๙" w:hAnsi="TH SarabunIT๙" w:cs="TH SarabunIT๙"/>
                <w:b/>
                <w:bCs/>
                <w:sz w:val="32"/>
                <w:szCs w:val="32"/>
              </w:rPr>
            </w:pPr>
            <w:r w:rsidRPr="00F97E6A">
              <w:rPr>
                <w:rFonts w:ascii="TH SarabunIT๙" w:hAnsi="TH SarabunIT๙" w:cs="TH SarabunIT๙"/>
                <w:b/>
                <w:bCs/>
                <w:sz w:val="32"/>
                <w:szCs w:val="32"/>
                <w:cs/>
              </w:rPr>
              <w:t>รายวิชา</w:t>
            </w:r>
            <w:r>
              <w:rPr>
                <w:rFonts w:ascii="TH SarabunIT๙" w:hAnsi="TH SarabunIT๙" w:cs="TH SarabunIT๙" w:hint="cs"/>
                <w:b/>
                <w:bCs/>
                <w:sz w:val="32"/>
                <w:szCs w:val="32"/>
                <w:cs/>
              </w:rPr>
              <w:t>เพิ่มเติม</w:t>
            </w:r>
          </w:p>
        </w:tc>
        <w:tc>
          <w:tcPr>
            <w:tcW w:w="1714" w:type="dxa"/>
          </w:tcPr>
          <w:p w:rsidR="00F97E6A" w:rsidRPr="009E1A4C" w:rsidRDefault="00F97E6A" w:rsidP="00DB782B">
            <w:pPr>
              <w:spacing w:after="120"/>
              <w:jc w:val="center"/>
              <w:rPr>
                <w:rFonts w:ascii="TH SarabunIT๙" w:hAnsi="TH SarabunIT๙" w:cs="TH SarabunIT๙"/>
                <w:b/>
                <w:bCs/>
                <w:sz w:val="32"/>
                <w:szCs w:val="32"/>
              </w:rPr>
            </w:pPr>
            <w:r w:rsidRPr="009E1A4C">
              <w:rPr>
                <w:rFonts w:ascii="TH SarabunIT๙" w:hAnsi="TH SarabunIT๙" w:cs="TH SarabunIT๙"/>
                <w:b/>
                <w:bCs/>
                <w:sz w:val="32"/>
                <w:szCs w:val="32"/>
              </w:rPr>
              <w:t>0.5 (20)</w:t>
            </w:r>
          </w:p>
        </w:tc>
      </w:tr>
      <w:tr w:rsidR="00F97E6A" w:rsidRPr="00F97E6A" w:rsidTr="00DB782B">
        <w:trPr>
          <w:trHeight w:val="1012"/>
          <w:jc w:val="center"/>
        </w:trPr>
        <w:tc>
          <w:tcPr>
            <w:tcW w:w="2805" w:type="dxa"/>
          </w:tcPr>
          <w:p w:rsidR="00F97E6A" w:rsidRPr="00F97E6A" w:rsidRDefault="00F97E6A" w:rsidP="00DB782B">
            <w:pPr>
              <w:spacing w:after="0"/>
              <w:jc w:val="mediumKashida"/>
              <w:rPr>
                <w:rFonts w:ascii="TH SarabunIT๙" w:hAnsi="TH SarabunIT๙" w:cs="TH SarabunIT๙"/>
                <w:b/>
                <w:bCs/>
                <w:sz w:val="32"/>
                <w:szCs w:val="32"/>
              </w:rPr>
            </w:pPr>
            <w:r w:rsidRPr="00F97E6A">
              <w:rPr>
                <w:rFonts w:ascii="TH SarabunIT๙" w:hAnsi="TH SarabunIT๙" w:cs="TH SarabunIT๙"/>
                <w:b/>
                <w:bCs/>
                <w:sz w:val="32"/>
                <w:szCs w:val="32"/>
                <w:cs/>
              </w:rPr>
              <w:t xml:space="preserve">ชั้นมัธยมศึกษาปีที่ </w:t>
            </w:r>
            <w:r w:rsidRPr="00F97E6A">
              <w:rPr>
                <w:rFonts w:ascii="TH SarabunIT๙" w:hAnsi="TH SarabunIT๙" w:cs="TH SarabunIT๙"/>
                <w:b/>
                <w:bCs/>
                <w:sz w:val="32"/>
                <w:szCs w:val="32"/>
              </w:rPr>
              <w:t>1</w:t>
            </w:r>
          </w:p>
          <w:p w:rsidR="00F97E6A" w:rsidRPr="00F97E6A" w:rsidRDefault="00F97E6A" w:rsidP="00DB782B">
            <w:pPr>
              <w:spacing w:after="120"/>
              <w:jc w:val="thaiDistribute"/>
              <w:rPr>
                <w:rFonts w:ascii="TH SarabunIT๙" w:hAnsi="TH SarabunIT๙" w:cs="TH SarabunIT๙"/>
                <w:sz w:val="32"/>
                <w:szCs w:val="32"/>
              </w:rPr>
            </w:pPr>
            <w:r w:rsidRPr="00F97E6A">
              <w:rPr>
                <w:rFonts w:ascii="TH SarabunIT๙" w:hAnsi="TH SarabunIT๙" w:cs="TH SarabunIT๙"/>
                <w:sz w:val="32"/>
                <w:szCs w:val="32"/>
                <w:cs/>
              </w:rPr>
              <w:t>จ</w:t>
            </w:r>
            <w:r w:rsidRPr="00F97E6A">
              <w:rPr>
                <w:rFonts w:ascii="TH SarabunIT๙" w:hAnsi="TH SarabunIT๙" w:cs="TH SarabunIT๙"/>
                <w:sz w:val="32"/>
                <w:szCs w:val="32"/>
              </w:rPr>
              <w:t xml:space="preserve">21201 </w:t>
            </w:r>
            <w:r w:rsidRPr="00F97E6A">
              <w:rPr>
                <w:rFonts w:ascii="TH SarabunIT๙" w:hAnsi="TH SarabunIT๙" w:cs="TH SarabunIT๙"/>
                <w:sz w:val="32"/>
                <w:szCs w:val="32"/>
                <w:cs/>
              </w:rPr>
              <w:t xml:space="preserve">ภาษาจีน </w:t>
            </w:r>
            <w:r w:rsidRPr="00F97E6A">
              <w:rPr>
                <w:rFonts w:ascii="TH SarabunIT๙" w:hAnsi="TH SarabunIT๙" w:cs="TH SarabunIT๙"/>
                <w:sz w:val="32"/>
                <w:szCs w:val="32"/>
              </w:rPr>
              <w:t>1</w:t>
            </w:r>
          </w:p>
        </w:tc>
        <w:tc>
          <w:tcPr>
            <w:tcW w:w="1745" w:type="dxa"/>
          </w:tcPr>
          <w:p w:rsidR="00F97E6A" w:rsidRPr="009E1A4C" w:rsidRDefault="00F97E6A" w:rsidP="00DB782B">
            <w:pPr>
              <w:spacing w:after="120"/>
              <w:jc w:val="center"/>
              <w:rPr>
                <w:rFonts w:ascii="TH SarabunIT๙" w:hAnsi="TH SarabunIT๙" w:cs="TH SarabunIT๙"/>
                <w:sz w:val="32"/>
                <w:szCs w:val="32"/>
              </w:rPr>
            </w:pPr>
            <w:r w:rsidRPr="009E1A4C">
              <w:rPr>
                <w:rFonts w:ascii="TH SarabunIT๙" w:hAnsi="TH SarabunIT๙" w:cs="TH SarabunIT๙"/>
                <w:sz w:val="32"/>
                <w:szCs w:val="32"/>
              </w:rPr>
              <w:t>0.5 (20)</w:t>
            </w:r>
          </w:p>
        </w:tc>
        <w:tc>
          <w:tcPr>
            <w:tcW w:w="2836" w:type="dxa"/>
          </w:tcPr>
          <w:p w:rsidR="00F97E6A" w:rsidRPr="00F97E6A" w:rsidRDefault="00F97E6A" w:rsidP="00DB782B">
            <w:pPr>
              <w:spacing w:after="0"/>
              <w:jc w:val="mediumKashida"/>
              <w:rPr>
                <w:rFonts w:ascii="TH SarabunIT๙" w:hAnsi="TH SarabunIT๙" w:cs="TH SarabunIT๙"/>
                <w:b/>
                <w:bCs/>
                <w:sz w:val="32"/>
                <w:szCs w:val="32"/>
              </w:rPr>
            </w:pPr>
            <w:r w:rsidRPr="00F97E6A">
              <w:rPr>
                <w:rFonts w:ascii="TH SarabunIT๙" w:hAnsi="TH SarabunIT๙" w:cs="TH SarabunIT๙"/>
                <w:b/>
                <w:bCs/>
                <w:sz w:val="32"/>
                <w:szCs w:val="32"/>
                <w:cs/>
              </w:rPr>
              <w:t xml:space="preserve">ชั้นมัธยมศึกษาปีที่ </w:t>
            </w:r>
            <w:r w:rsidRPr="00F97E6A">
              <w:rPr>
                <w:rFonts w:ascii="TH SarabunIT๙" w:hAnsi="TH SarabunIT๙" w:cs="TH SarabunIT๙"/>
                <w:b/>
                <w:bCs/>
                <w:sz w:val="32"/>
                <w:szCs w:val="32"/>
              </w:rPr>
              <w:t>1</w:t>
            </w:r>
          </w:p>
          <w:p w:rsidR="00F97E6A" w:rsidRPr="00F97E6A" w:rsidRDefault="00F97E6A" w:rsidP="00DB782B">
            <w:pPr>
              <w:spacing w:after="120"/>
              <w:jc w:val="thaiDistribute"/>
              <w:rPr>
                <w:rFonts w:ascii="TH SarabunIT๙" w:hAnsi="TH SarabunIT๙" w:cs="TH SarabunIT๙"/>
                <w:sz w:val="32"/>
                <w:szCs w:val="32"/>
              </w:rPr>
            </w:pPr>
            <w:r w:rsidRPr="00F97E6A">
              <w:rPr>
                <w:rFonts w:ascii="TH SarabunIT๙" w:hAnsi="TH SarabunIT๙" w:cs="TH SarabunIT๙"/>
                <w:sz w:val="32"/>
                <w:szCs w:val="32"/>
                <w:cs/>
              </w:rPr>
              <w:t>จ</w:t>
            </w:r>
            <w:r w:rsidRPr="00F97E6A">
              <w:rPr>
                <w:rFonts w:ascii="TH SarabunIT๙" w:hAnsi="TH SarabunIT๙" w:cs="TH SarabunIT๙"/>
                <w:sz w:val="32"/>
                <w:szCs w:val="32"/>
              </w:rPr>
              <w:t xml:space="preserve">21202 </w:t>
            </w:r>
            <w:r w:rsidRPr="00F97E6A">
              <w:rPr>
                <w:rFonts w:ascii="TH SarabunIT๙" w:hAnsi="TH SarabunIT๙" w:cs="TH SarabunIT๙"/>
                <w:sz w:val="32"/>
                <w:szCs w:val="32"/>
                <w:cs/>
              </w:rPr>
              <w:t xml:space="preserve">ภาษาจีน </w:t>
            </w:r>
            <w:r w:rsidRPr="00F97E6A">
              <w:rPr>
                <w:rFonts w:ascii="TH SarabunIT๙" w:hAnsi="TH SarabunIT๙" w:cs="TH SarabunIT๙"/>
                <w:sz w:val="32"/>
                <w:szCs w:val="32"/>
              </w:rPr>
              <w:t>2</w:t>
            </w:r>
          </w:p>
        </w:tc>
        <w:tc>
          <w:tcPr>
            <w:tcW w:w="1714" w:type="dxa"/>
          </w:tcPr>
          <w:p w:rsidR="00F97E6A" w:rsidRPr="009E1A4C" w:rsidRDefault="00F97E6A" w:rsidP="00DB782B">
            <w:pPr>
              <w:spacing w:after="120"/>
              <w:jc w:val="center"/>
              <w:rPr>
                <w:rFonts w:ascii="TH SarabunIT๙" w:hAnsi="TH SarabunIT๙" w:cs="TH SarabunIT๙"/>
                <w:sz w:val="32"/>
                <w:szCs w:val="32"/>
              </w:rPr>
            </w:pPr>
            <w:r w:rsidRPr="009E1A4C">
              <w:rPr>
                <w:rFonts w:ascii="TH SarabunIT๙" w:hAnsi="TH SarabunIT๙" w:cs="TH SarabunIT๙"/>
                <w:sz w:val="32"/>
                <w:szCs w:val="32"/>
              </w:rPr>
              <w:t>0.5 (20)</w:t>
            </w:r>
          </w:p>
        </w:tc>
      </w:tr>
      <w:tr w:rsidR="00F97E6A" w:rsidRPr="00F97E6A" w:rsidTr="00DB782B">
        <w:trPr>
          <w:trHeight w:val="816"/>
          <w:jc w:val="center"/>
        </w:trPr>
        <w:tc>
          <w:tcPr>
            <w:tcW w:w="2805" w:type="dxa"/>
          </w:tcPr>
          <w:p w:rsidR="00F97E6A" w:rsidRPr="00F97E6A" w:rsidRDefault="00F97E6A" w:rsidP="00DB782B">
            <w:pPr>
              <w:spacing w:after="0"/>
              <w:jc w:val="mediumKashida"/>
              <w:rPr>
                <w:rFonts w:ascii="TH SarabunIT๙" w:hAnsi="TH SarabunIT๙" w:cs="TH SarabunIT๙"/>
                <w:b/>
                <w:bCs/>
                <w:sz w:val="32"/>
                <w:szCs w:val="32"/>
              </w:rPr>
            </w:pPr>
            <w:r w:rsidRPr="00F97E6A">
              <w:rPr>
                <w:rFonts w:ascii="TH SarabunIT๙" w:hAnsi="TH SarabunIT๙" w:cs="TH SarabunIT๙"/>
                <w:b/>
                <w:bCs/>
                <w:sz w:val="32"/>
                <w:szCs w:val="32"/>
                <w:cs/>
              </w:rPr>
              <w:t xml:space="preserve">ชั้นมัธยมศึกษาปีที่ </w:t>
            </w:r>
            <w:r w:rsidRPr="00F97E6A">
              <w:rPr>
                <w:rFonts w:ascii="TH SarabunIT๙" w:hAnsi="TH SarabunIT๙" w:cs="TH SarabunIT๙"/>
                <w:b/>
                <w:bCs/>
                <w:sz w:val="32"/>
                <w:szCs w:val="32"/>
              </w:rPr>
              <w:t>2</w:t>
            </w:r>
          </w:p>
          <w:p w:rsidR="00F97E6A" w:rsidRPr="00F97E6A" w:rsidRDefault="00F97E6A" w:rsidP="00DB782B">
            <w:pPr>
              <w:spacing w:after="120"/>
              <w:jc w:val="thaiDistribute"/>
              <w:rPr>
                <w:rFonts w:ascii="TH SarabunIT๙" w:hAnsi="TH SarabunIT๙" w:cs="TH SarabunIT๙"/>
                <w:sz w:val="32"/>
                <w:szCs w:val="32"/>
              </w:rPr>
            </w:pPr>
            <w:r w:rsidRPr="00F97E6A">
              <w:rPr>
                <w:rFonts w:ascii="TH SarabunIT๙" w:hAnsi="TH SarabunIT๙" w:cs="TH SarabunIT๙"/>
                <w:sz w:val="32"/>
                <w:szCs w:val="32"/>
                <w:cs/>
              </w:rPr>
              <w:t>จ</w:t>
            </w:r>
            <w:r w:rsidRPr="00F97E6A">
              <w:rPr>
                <w:rFonts w:ascii="TH SarabunIT๙" w:hAnsi="TH SarabunIT๙" w:cs="TH SarabunIT๙"/>
                <w:sz w:val="32"/>
                <w:szCs w:val="32"/>
              </w:rPr>
              <w:t xml:space="preserve">22201 </w:t>
            </w:r>
            <w:r w:rsidRPr="00F97E6A">
              <w:rPr>
                <w:rFonts w:ascii="TH SarabunIT๙" w:hAnsi="TH SarabunIT๙" w:cs="TH SarabunIT๙"/>
                <w:sz w:val="32"/>
                <w:szCs w:val="32"/>
                <w:cs/>
              </w:rPr>
              <w:t xml:space="preserve">ภาษาจีน </w:t>
            </w:r>
            <w:r w:rsidRPr="00F97E6A">
              <w:rPr>
                <w:rFonts w:ascii="TH SarabunIT๙" w:hAnsi="TH SarabunIT๙" w:cs="TH SarabunIT๙"/>
                <w:sz w:val="32"/>
                <w:szCs w:val="32"/>
              </w:rPr>
              <w:t>3</w:t>
            </w:r>
          </w:p>
        </w:tc>
        <w:tc>
          <w:tcPr>
            <w:tcW w:w="1745" w:type="dxa"/>
          </w:tcPr>
          <w:p w:rsidR="00F97E6A" w:rsidRPr="009E1A4C" w:rsidRDefault="00F97E6A" w:rsidP="00DB782B">
            <w:pPr>
              <w:spacing w:after="120"/>
              <w:jc w:val="center"/>
              <w:rPr>
                <w:rFonts w:ascii="TH SarabunIT๙" w:hAnsi="TH SarabunIT๙" w:cs="TH SarabunIT๙"/>
                <w:sz w:val="32"/>
                <w:szCs w:val="32"/>
              </w:rPr>
            </w:pPr>
            <w:r w:rsidRPr="009E1A4C">
              <w:rPr>
                <w:rFonts w:ascii="TH SarabunIT๙" w:hAnsi="TH SarabunIT๙" w:cs="TH SarabunIT๙"/>
                <w:sz w:val="32"/>
                <w:szCs w:val="32"/>
              </w:rPr>
              <w:t>0.5 (20)</w:t>
            </w:r>
          </w:p>
        </w:tc>
        <w:tc>
          <w:tcPr>
            <w:tcW w:w="2836" w:type="dxa"/>
          </w:tcPr>
          <w:p w:rsidR="00F97E6A" w:rsidRPr="00F97E6A" w:rsidRDefault="00F97E6A" w:rsidP="00DB782B">
            <w:pPr>
              <w:spacing w:after="0"/>
              <w:jc w:val="mediumKashida"/>
              <w:rPr>
                <w:rFonts w:ascii="TH SarabunIT๙" w:hAnsi="TH SarabunIT๙" w:cs="TH SarabunIT๙"/>
                <w:b/>
                <w:bCs/>
                <w:sz w:val="32"/>
                <w:szCs w:val="32"/>
              </w:rPr>
            </w:pPr>
            <w:r w:rsidRPr="00F97E6A">
              <w:rPr>
                <w:rFonts w:ascii="TH SarabunIT๙" w:hAnsi="TH SarabunIT๙" w:cs="TH SarabunIT๙"/>
                <w:b/>
                <w:bCs/>
                <w:sz w:val="32"/>
                <w:szCs w:val="32"/>
                <w:cs/>
              </w:rPr>
              <w:t xml:space="preserve">ชั้นมัธยมศึกษาปีที่ </w:t>
            </w:r>
            <w:r w:rsidRPr="00F97E6A">
              <w:rPr>
                <w:rFonts w:ascii="TH SarabunIT๙" w:hAnsi="TH SarabunIT๙" w:cs="TH SarabunIT๙"/>
                <w:b/>
                <w:bCs/>
                <w:sz w:val="32"/>
                <w:szCs w:val="32"/>
              </w:rPr>
              <w:t>2</w:t>
            </w:r>
          </w:p>
          <w:p w:rsidR="00F97E6A" w:rsidRPr="00F97E6A" w:rsidRDefault="00F97E6A" w:rsidP="00DB782B">
            <w:pPr>
              <w:spacing w:after="120"/>
              <w:jc w:val="thaiDistribute"/>
              <w:rPr>
                <w:rFonts w:ascii="TH SarabunIT๙" w:hAnsi="TH SarabunIT๙" w:cs="TH SarabunIT๙"/>
                <w:sz w:val="32"/>
                <w:szCs w:val="32"/>
                <w:cs/>
              </w:rPr>
            </w:pPr>
            <w:r w:rsidRPr="00F97E6A">
              <w:rPr>
                <w:rFonts w:ascii="TH SarabunIT๙" w:hAnsi="TH SarabunIT๙" w:cs="TH SarabunIT๙"/>
                <w:sz w:val="32"/>
                <w:szCs w:val="32"/>
                <w:cs/>
              </w:rPr>
              <w:t>จ</w:t>
            </w:r>
            <w:r w:rsidRPr="00F97E6A">
              <w:rPr>
                <w:rFonts w:ascii="TH SarabunIT๙" w:hAnsi="TH SarabunIT๙" w:cs="TH SarabunIT๙"/>
                <w:sz w:val="32"/>
                <w:szCs w:val="32"/>
              </w:rPr>
              <w:t xml:space="preserve">22202 </w:t>
            </w:r>
            <w:r w:rsidRPr="00F97E6A">
              <w:rPr>
                <w:rFonts w:ascii="TH SarabunIT๙" w:hAnsi="TH SarabunIT๙" w:cs="TH SarabunIT๙"/>
                <w:sz w:val="32"/>
                <w:szCs w:val="32"/>
                <w:cs/>
              </w:rPr>
              <w:t xml:space="preserve">ภาษาจีน </w:t>
            </w:r>
            <w:r>
              <w:rPr>
                <w:rFonts w:ascii="TH SarabunIT๙" w:hAnsi="TH SarabunIT๙" w:cs="TH SarabunIT๙" w:hint="cs"/>
                <w:sz w:val="32"/>
                <w:szCs w:val="32"/>
                <w:cs/>
              </w:rPr>
              <w:t>๔</w:t>
            </w:r>
          </w:p>
        </w:tc>
        <w:tc>
          <w:tcPr>
            <w:tcW w:w="1714" w:type="dxa"/>
          </w:tcPr>
          <w:p w:rsidR="00F97E6A" w:rsidRPr="009E1A4C" w:rsidRDefault="00F97E6A" w:rsidP="00DB782B">
            <w:pPr>
              <w:spacing w:after="120"/>
              <w:jc w:val="center"/>
              <w:rPr>
                <w:rFonts w:ascii="TH SarabunIT๙" w:hAnsi="TH SarabunIT๙" w:cs="TH SarabunIT๙"/>
                <w:sz w:val="32"/>
                <w:szCs w:val="32"/>
              </w:rPr>
            </w:pPr>
            <w:r w:rsidRPr="009E1A4C">
              <w:rPr>
                <w:rFonts w:ascii="TH SarabunIT๙" w:hAnsi="TH SarabunIT๙" w:cs="TH SarabunIT๙"/>
                <w:sz w:val="32"/>
                <w:szCs w:val="32"/>
              </w:rPr>
              <w:t>0.5 (20)</w:t>
            </w:r>
          </w:p>
        </w:tc>
      </w:tr>
      <w:tr w:rsidR="00F97E6A" w:rsidRPr="00F97E6A" w:rsidTr="00DB782B">
        <w:trPr>
          <w:trHeight w:val="843"/>
          <w:jc w:val="center"/>
        </w:trPr>
        <w:tc>
          <w:tcPr>
            <w:tcW w:w="2805" w:type="dxa"/>
          </w:tcPr>
          <w:p w:rsidR="00F97E6A" w:rsidRPr="00F97E6A" w:rsidRDefault="00F97E6A" w:rsidP="00DB782B">
            <w:pPr>
              <w:spacing w:after="0"/>
              <w:jc w:val="mediumKashida"/>
              <w:rPr>
                <w:rFonts w:ascii="TH SarabunIT๙" w:hAnsi="TH SarabunIT๙" w:cs="TH SarabunIT๙"/>
                <w:b/>
                <w:bCs/>
                <w:sz w:val="32"/>
                <w:szCs w:val="32"/>
              </w:rPr>
            </w:pPr>
            <w:r w:rsidRPr="00F97E6A">
              <w:rPr>
                <w:rFonts w:ascii="TH SarabunIT๙" w:hAnsi="TH SarabunIT๙" w:cs="TH SarabunIT๙"/>
                <w:b/>
                <w:bCs/>
                <w:sz w:val="32"/>
                <w:szCs w:val="32"/>
                <w:cs/>
              </w:rPr>
              <w:t xml:space="preserve">ชั้นมัธยมศึกษาปีที่ </w:t>
            </w:r>
            <w:r w:rsidRPr="00F97E6A">
              <w:rPr>
                <w:rFonts w:ascii="TH SarabunIT๙" w:hAnsi="TH SarabunIT๙" w:cs="TH SarabunIT๙"/>
                <w:b/>
                <w:bCs/>
                <w:sz w:val="32"/>
                <w:szCs w:val="32"/>
              </w:rPr>
              <w:t>3</w:t>
            </w:r>
          </w:p>
          <w:p w:rsidR="00F97E6A" w:rsidRPr="00F97E6A" w:rsidRDefault="00F97E6A" w:rsidP="00DB782B">
            <w:pPr>
              <w:spacing w:after="120"/>
              <w:jc w:val="thaiDistribute"/>
              <w:rPr>
                <w:rFonts w:ascii="TH SarabunIT๙" w:hAnsi="TH SarabunIT๙" w:cs="TH SarabunIT๙"/>
                <w:sz w:val="32"/>
                <w:szCs w:val="32"/>
              </w:rPr>
            </w:pPr>
            <w:r w:rsidRPr="00F97E6A">
              <w:rPr>
                <w:rFonts w:ascii="TH SarabunIT๙" w:hAnsi="TH SarabunIT๙" w:cs="TH SarabunIT๙"/>
                <w:sz w:val="32"/>
                <w:szCs w:val="32"/>
                <w:cs/>
              </w:rPr>
              <w:t>จ</w:t>
            </w:r>
            <w:r w:rsidRPr="00F97E6A">
              <w:rPr>
                <w:rFonts w:ascii="TH SarabunIT๙" w:hAnsi="TH SarabunIT๙" w:cs="TH SarabunIT๙"/>
                <w:sz w:val="32"/>
                <w:szCs w:val="32"/>
              </w:rPr>
              <w:t xml:space="preserve">23201 </w:t>
            </w:r>
            <w:r w:rsidRPr="00F97E6A">
              <w:rPr>
                <w:rFonts w:ascii="TH SarabunIT๙" w:hAnsi="TH SarabunIT๙" w:cs="TH SarabunIT๙"/>
                <w:sz w:val="32"/>
                <w:szCs w:val="32"/>
                <w:cs/>
              </w:rPr>
              <w:t xml:space="preserve">ภาษาจีน </w:t>
            </w:r>
            <w:r w:rsidRPr="00F97E6A">
              <w:rPr>
                <w:rFonts w:ascii="TH SarabunIT๙" w:hAnsi="TH SarabunIT๙" w:cs="TH SarabunIT๙"/>
                <w:sz w:val="32"/>
                <w:szCs w:val="32"/>
              </w:rPr>
              <w:t>5</w:t>
            </w:r>
          </w:p>
        </w:tc>
        <w:tc>
          <w:tcPr>
            <w:tcW w:w="1745" w:type="dxa"/>
          </w:tcPr>
          <w:p w:rsidR="00F97E6A" w:rsidRPr="009E1A4C" w:rsidRDefault="00F97E6A" w:rsidP="00DB782B">
            <w:pPr>
              <w:spacing w:after="120"/>
              <w:jc w:val="center"/>
              <w:rPr>
                <w:rFonts w:ascii="TH SarabunIT๙" w:hAnsi="TH SarabunIT๙" w:cs="TH SarabunIT๙"/>
                <w:sz w:val="32"/>
                <w:szCs w:val="32"/>
              </w:rPr>
            </w:pPr>
            <w:r w:rsidRPr="009E1A4C">
              <w:rPr>
                <w:rFonts w:ascii="TH SarabunIT๙" w:hAnsi="TH SarabunIT๙" w:cs="TH SarabunIT๙"/>
                <w:sz w:val="32"/>
                <w:szCs w:val="32"/>
              </w:rPr>
              <w:t>0.5 (20)</w:t>
            </w:r>
          </w:p>
        </w:tc>
        <w:tc>
          <w:tcPr>
            <w:tcW w:w="2836" w:type="dxa"/>
          </w:tcPr>
          <w:p w:rsidR="00F97E6A" w:rsidRPr="00F97E6A" w:rsidRDefault="00F97E6A" w:rsidP="00DB782B">
            <w:pPr>
              <w:spacing w:after="0"/>
              <w:jc w:val="mediumKashida"/>
              <w:rPr>
                <w:rFonts w:ascii="TH SarabunIT๙" w:hAnsi="TH SarabunIT๙" w:cs="TH SarabunIT๙"/>
                <w:b/>
                <w:bCs/>
                <w:sz w:val="32"/>
                <w:szCs w:val="32"/>
              </w:rPr>
            </w:pPr>
            <w:r w:rsidRPr="00F97E6A">
              <w:rPr>
                <w:rFonts w:ascii="TH SarabunIT๙" w:hAnsi="TH SarabunIT๙" w:cs="TH SarabunIT๙"/>
                <w:b/>
                <w:bCs/>
                <w:sz w:val="32"/>
                <w:szCs w:val="32"/>
                <w:cs/>
              </w:rPr>
              <w:t xml:space="preserve">ชั้นมัธยมศึกษาปีที่ </w:t>
            </w:r>
            <w:r w:rsidRPr="00F97E6A">
              <w:rPr>
                <w:rFonts w:ascii="TH SarabunIT๙" w:hAnsi="TH SarabunIT๙" w:cs="TH SarabunIT๙"/>
                <w:b/>
                <w:bCs/>
                <w:sz w:val="32"/>
                <w:szCs w:val="32"/>
              </w:rPr>
              <w:t>3</w:t>
            </w:r>
          </w:p>
          <w:p w:rsidR="00F97E6A" w:rsidRPr="00F97E6A" w:rsidRDefault="00F97E6A" w:rsidP="00DB782B">
            <w:pPr>
              <w:spacing w:after="120"/>
              <w:jc w:val="thaiDistribute"/>
              <w:rPr>
                <w:rFonts w:ascii="TH SarabunIT๙" w:hAnsi="TH SarabunIT๙" w:cs="TH SarabunIT๙"/>
                <w:sz w:val="32"/>
                <w:szCs w:val="32"/>
              </w:rPr>
            </w:pPr>
            <w:r w:rsidRPr="00F97E6A">
              <w:rPr>
                <w:rFonts w:ascii="TH SarabunIT๙" w:hAnsi="TH SarabunIT๙" w:cs="TH SarabunIT๙"/>
                <w:sz w:val="32"/>
                <w:szCs w:val="32"/>
                <w:cs/>
              </w:rPr>
              <w:t>จ</w:t>
            </w:r>
            <w:r w:rsidRPr="00F97E6A">
              <w:rPr>
                <w:rFonts w:ascii="TH SarabunIT๙" w:hAnsi="TH SarabunIT๙" w:cs="TH SarabunIT๙"/>
                <w:sz w:val="32"/>
                <w:szCs w:val="32"/>
              </w:rPr>
              <w:t xml:space="preserve">23202 </w:t>
            </w:r>
            <w:r w:rsidRPr="00F97E6A">
              <w:rPr>
                <w:rFonts w:ascii="TH SarabunIT๙" w:hAnsi="TH SarabunIT๙" w:cs="TH SarabunIT๙"/>
                <w:sz w:val="32"/>
                <w:szCs w:val="32"/>
                <w:cs/>
              </w:rPr>
              <w:t xml:space="preserve">ภาษาจีน </w:t>
            </w:r>
            <w:r>
              <w:rPr>
                <w:rFonts w:ascii="TH SarabunIT๙" w:hAnsi="TH SarabunIT๙" w:cs="TH SarabunIT๙"/>
                <w:sz w:val="32"/>
                <w:szCs w:val="32"/>
              </w:rPr>
              <w:t>6</w:t>
            </w:r>
          </w:p>
        </w:tc>
        <w:tc>
          <w:tcPr>
            <w:tcW w:w="1714" w:type="dxa"/>
          </w:tcPr>
          <w:p w:rsidR="00F97E6A" w:rsidRPr="009E1A4C" w:rsidRDefault="00F97E6A" w:rsidP="00DB782B">
            <w:pPr>
              <w:spacing w:after="120"/>
              <w:jc w:val="center"/>
              <w:rPr>
                <w:rFonts w:ascii="TH SarabunIT๙" w:hAnsi="TH SarabunIT๙" w:cs="TH SarabunIT๙"/>
                <w:sz w:val="32"/>
                <w:szCs w:val="32"/>
              </w:rPr>
            </w:pPr>
            <w:r w:rsidRPr="009E1A4C">
              <w:rPr>
                <w:rFonts w:ascii="TH SarabunIT๙" w:hAnsi="TH SarabunIT๙" w:cs="TH SarabunIT๙"/>
                <w:sz w:val="32"/>
                <w:szCs w:val="32"/>
              </w:rPr>
              <w:t>0.5 (20)</w:t>
            </w:r>
          </w:p>
        </w:tc>
      </w:tr>
    </w:tbl>
    <w:p w:rsidR="00F97E6A" w:rsidRPr="00F97E6A" w:rsidRDefault="00F97E6A" w:rsidP="00F97E6A">
      <w:pPr>
        <w:spacing w:after="0" w:line="240" w:lineRule="auto"/>
        <w:rPr>
          <w:rFonts w:ascii="TH SarabunIT๙" w:eastAsia="SimSun" w:hAnsi="TH SarabunIT๙" w:cs="TH SarabunIT๙"/>
          <w:sz w:val="32"/>
          <w:szCs w:val="32"/>
          <w:lang w:eastAsia="en-US"/>
        </w:rPr>
      </w:pPr>
    </w:p>
    <w:p w:rsidR="00F97E6A" w:rsidRPr="003370ED" w:rsidRDefault="00F97E6A" w:rsidP="00F97E6A">
      <w:pPr>
        <w:spacing w:after="0" w:line="240" w:lineRule="auto"/>
        <w:rPr>
          <w:rFonts w:ascii="TH SarabunPSK" w:eastAsia="SimSun" w:hAnsi="TH SarabunPSK" w:cs="TH SarabunPSK"/>
          <w:sz w:val="16"/>
          <w:szCs w:val="16"/>
          <w:lang w:eastAsia="en-US"/>
        </w:rPr>
      </w:pPr>
    </w:p>
    <w:p w:rsidR="003370ED" w:rsidRDefault="003370ED" w:rsidP="003370ED">
      <w:pPr>
        <w:pStyle w:val="aa"/>
        <w:jc w:val="center"/>
        <w:rPr>
          <w:rFonts w:ascii="TH SarabunIT๙" w:hAnsi="TH SarabunIT๙" w:cs="TH SarabunIT๙"/>
          <w:b/>
          <w:bCs/>
          <w:sz w:val="32"/>
          <w:szCs w:val="32"/>
        </w:rPr>
      </w:pPr>
    </w:p>
    <w:p w:rsidR="003370ED" w:rsidRDefault="003370ED" w:rsidP="003370ED">
      <w:pPr>
        <w:pStyle w:val="aa"/>
        <w:jc w:val="center"/>
        <w:rPr>
          <w:rFonts w:ascii="TH SarabunIT๙" w:hAnsi="TH SarabunIT๙" w:cs="TH SarabunIT๙"/>
          <w:b/>
          <w:bCs/>
          <w:sz w:val="32"/>
          <w:szCs w:val="32"/>
        </w:rPr>
      </w:pPr>
    </w:p>
    <w:p w:rsidR="003370ED" w:rsidRDefault="003370ED" w:rsidP="003370ED">
      <w:pPr>
        <w:pStyle w:val="aa"/>
        <w:jc w:val="center"/>
        <w:rPr>
          <w:rFonts w:ascii="TH SarabunIT๙" w:hAnsi="TH SarabunIT๙" w:cs="TH SarabunIT๙"/>
          <w:b/>
          <w:bCs/>
          <w:sz w:val="32"/>
          <w:szCs w:val="32"/>
        </w:rPr>
      </w:pPr>
    </w:p>
    <w:p w:rsidR="003370ED" w:rsidRDefault="003370ED" w:rsidP="003370ED">
      <w:pPr>
        <w:pStyle w:val="aa"/>
        <w:jc w:val="center"/>
        <w:rPr>
          <w:rFonts w:ascii="TH SarabunIT๙" w:hAnsi="TH SarabunIT๙" w:cs="TH SarabunIT๙"/>
          <w:b/>
          <w:bCs/>
          <w:sz w:val="32"/>
          <w:szCs w:val="32"/>
        </w:rPr>
      </w:pPr>
    </w:p>
    <w:p w:rsidR="003370ED" w:rsidRDefault="003370ED" w:rsidP="003370ED">
      <w:pPr>
        <w:pStyle w:val="aa"/>
        <w:jc w:val="center"/>
        <w:rPr>
          <w:rFonts w:ascii="TH SarabunIT๙" w:hAnsi="TH SarabunIT๙" w:cs="TH SarabunIT๙"/>
          <w:b/>
          <w:bCs/>
          <w:sz w:val="32"/>
          <w:szCs w:val="32"/>
        </w:rPr>
      </w:pPr>
    </w:p>
    <w:p w:rsidR="003370ED" w:rsidRDefault="003370ED" w:rsidP="003370ED">
      <w:pPr>
        <w:pStyle w:val="aa"/>
        <w:jc w:val="center"/>
        <w:rPr>
          <w:rFonts w:ascii="TH SarabunIT๙" w:hAnsi="TH SarabunIT๙" w:cs="TH SarabunIT๙"/>
          <w:b/>
          <w:bCs/>
          <w:sz w:val="32"/>
          <w:szCs w:val="32"/>
        </w:rPr>
      </w:pPr>
    </w:p>
    <w:p w:rsidR="003370ED" w:rsidRDefault="003370ED" w:rsidP="003370ED">
      <w:pPr>
        <w:pStyle w:val="aa"/>
        <w:jc w:val="center"/>
        <w:rPr>
          <w:rFonts w:ascii="TH SarabunIT๙" w:hAnsi="TH SarabunIT๙" w:cs="TH SarabunIT๙"/>
          <w:b/>
          <w:bCs/>
          <w:sz w:val="32"/>
          <w:szCs w:val="32"/>
        </w:rPr>
      </w:pPr>
    </w:p>
    <w:p w:rsidR="003370ED" w:rsidRDefault="003370ED" w:rsidP="003370ED">
      <w:pPr>
        <w:pStyle w:val="aa"/>
        <w:jc w:val="center"/>
        <w:rPr>
          <w:rFonts w:ascii="TH SarabunIT๙" w:hAnsi="TH SarabunIT๙" w:cs="TH SarabunIT๙"/>
          <w:b/>
          <w:bCs/>
          <w:sz w:val="32"/>
          <w:szCs w:val="32"/>
        </w:rPr>
      </w:pPr>
    </w:p>
    <w:p w:rsidR="003370ED" w:rsidRDefault="003370ED" w:rsidP="003370ED">
      <w:pPr>
        <w:pStyle w:val="aa"/>
        <w:jc w:val="center"/>
        <w:rPr>
          <w:rFonts w:ascii="TH SarabunIT๙" w:hAnsi="TH SarabunIT๙" w:cs="TH SarabunIT๙"/>
          <w:b/>
          <w:bCs/>
          <w:sz w:val="32"/>
          <w:szCs w:val="32"/>
        </w:rPr>
      </w:pPr>
    </w:p>
    <w:p w:rsidR="003370ED" w:rsidRDefault="003370ED" w:rsidP="003370ED">
      <w:pPr>
        <w:pStyle w:val="aa"/>
        <w:jc w:val="center"/>
        <w:rPr>
          <w:rFonts w:ascii="TH SarabunIT๙" w:hAnsi="TH SarabunIT๙" w:cs="TH SarabunIT๙"/>
          <w:b/>
          <w:bCs/>
          <w:sz w:val="32"/>
          <w:szCs w:val="32"/>
        </w:rPr>
      </w:pPr>
    </w:p>
    <w:p w:rsidR="003370ED" w:rsidRDefault="003370ED" w:rsidP="003370ED">
      <w:pPr>
        <w:pStyle w:val="aa"/>
        <w:jc w:val="center"/>
        <w:rPr>
          <w:rFonts w:ascii="TH SarabunIT๙" w:hAnsi="TH SarabunIT๙" w:cs="TH SarabunIT๙"/>
          <w:b/>
          <w:bCs/>
          <w:sz w:val="32"/>
          <w:szCs w:val="32"/>
        </w:rPr>
      </w:pPr>
    </w:p>
    <w:p w:rsidR="003370ED" w:rsidRDefault="003370ED" w:rsidP="003370ED">
      <w:pPr>
        <w:pStyle w:val="aa"/>
        <w:jc w:val="center"/>
        <w:rPr>
          <w:rFonts w:ascii="TH SarabunIT๙" w:hAnsi="TH SarabunIT๙" w:cs="TH SarabunIT๙"/>
          <w:b/>
          <w:bCs/>
          <w:sz w:val="32"/>
          <w:szCs w:val="32"/>
        </w:rPr>
      </w:pPr>
    </w:p>
    <w:p w:rsidR="003370ED" w:rsidRDefault="003370ED" w:rsidP="003370ED">
      <w:pPr>
        <w:pStyle w:val="aa"/>
        <w:jc w:val="center"/>
        <w:rPr>
          <w:rFonts w:ascii="TH SarabunIT๙" w:hAnsi="TH SarabunIT๙" w:cs="TH SarabunIT๙"/>
          <w:b/>
          <w:bCs/>
          <w:sz w:val="32"/>
          <w:szCs w:val="32"/>
        </w:rPr>
      </w:pPr>
    </w:p>
    <w:p w:rsidR="003370ED" w:rsidRDefault="003370ED" w:rsidP="003370ED">
      <w:pPr>
        <w:pStyle w:val="aa"/>
        <w:jc w:val="center"/>
        <w:rPr>
          <w:rFonts w:ascii="TH SarabunIT๙" w:hAnsi="TH SarabunIT๙" w:cs="TH SarabunIT๙"/>
          <w:b/>
          <w:bCs/>
          <w:sz w:val="32"/>
          <w:szCs w:val="32"/>
        </w:rPr>
      </w:pPr>
    </w:p>
    <w:p w:rsidR="003370ED" w:rsidRDefault="003370ED" w:rsidP="003370ED">
      <w:pPr>
        <w:pStyle w:val="aa"/>
        <w:jc w:val="center"/>
        <w:rPr>
          <w:rFonts w:ascii="TH SarabunIT๙" w:hAnsi="TH SarabunIT๙" w:cs="TH SarabunIT๙"/>
          <w:b/>
          <w:bCs/>
          <w:sz w:val="32"/>
          <w:szCs w:val="32"/>
        </w:rPr>
      </w:pPr>
    </w:p>
    <w:p w:rsidR="003370ED" w:rsidRDefault="003370ED" w:rsidP="003370ED">
      <w:pPr>
        <w:pStyle w:val="aa"/>
        <w:jc w:val="center"/>
        <w:rPr>
          <w:rFonts w:ascii="TH SarabunIT๙" w:hAnsi="TH SarabunIT๙" w:cs="TH SarabunIT๙"/>
          <w:b/>
          <w:bCs/>
          <w:sz w:val="32"/>
          <w:szCs w:val="32"/>
        </w:rPr>
      </w:pPr>
    </w:p>
    <w:p w:rsidR="003370ED" w:rsidRDefault="003370ED" w:rsidP="003370ED">
      <w:pPr>
        <w:pStyle w:val="aa"/>
        <w:jc w:val="center"/>
        <w:rPr>
          <w:rFonts w:ascii="TH SarabunIT๙" w:hAnsi="TH SarabunIT๙" w:cs="TH SarabunIT๙"/>
          <w:b/>
          <w:bCs/>
          <w:sz w:val="32"/>
          <w:szCs w:val="32"/>
        </w:rPr>
      </w:pPr>
    </w:p>
    <w:p w:rsidR="003370ED" w:rsidRDefault="003370ED" w:rsidP="003370ED">
      <w:pPr>
        <w:pStyle w:val="aa"/>
        <w:jc w:val="center"/>
        <w:rPr>
          <w:rFonts w:ascii="TH SarabunIT๙" w:hAnsi="TH SarabunIT๙" w:cs="TH SarabunIT๙"/>
          <w:b/>
          <w:bCs/>
          <w:sz w:val="32"/>
          <w:szCs w:val="32"/>
        </w:rPr>
      </w:pPr>
    </w:p>
    <w:p w:rsidR="003370ED" w:rsidRDefault="003370ED" w:rsidP="003370ED">
      <w:pPr>
        <w:pStyle w:val="aa"/>
        <w:jc w:val="center"/>
        <w:rPr>
          <w:rFonts w:ascii="TH SarabunIT๙" w:hAnsi="TH SarabunIT๙" w:cs="TH SarabunIT๙"/>
          <w:b/>
          <w:bCs/>
          <w:sz w:val="32"/>
          <w:szCs w:val="32"/>
        </w:rPr>
      </w:pPr>
    </w:p>
    <w:p w:rsidR="003370ED" w:rsidRPr="003370ED" w:rsidRDefault="003370ED" w:rsidP="003370ED">
      <w:pPr>
        <w:pStyle w:val="aa"/>
        <w:jc w:val="center"/>
        <w:rPr>
          <w:rFonts w:ascii="TH SarabunIT๙" w:hAnsi="TH SarabunIT๙" w:cs="TH SarabunIT๙"/>
          <w:b/>
          <w:bCs/>
          <w:sz w:val="32"/>
          <w:szCs w:val="32"/>
        </w:rPr>
      </w:pPr>
      <w:r w:rsidRPr="003370ED">
        <w:rPr>
          <w:rFonts w:ascii="TH SarabunIT๙" w:hAnsi="TH SarabunIT๙" w:cs="TH SarabunIT๙"/>
          <w:b/>
          <w:bCs/>
          <w:sz w:val="32"/>
          <w:szCs w:val="32"/>
          <w:cs/>
        </w:rPr>
        <w:t xml:space="preserve">ระดับชั้นมัธยมศึกษาตอนปลาย </w:t>
      </w:r>
      <w:r w:rsidRPr="003370ED">
        <w:rPr>
          <w:rFonts w:ascii="TH SarabunIT๙" w:hAnsi="TH SarabunIT๙" w:cs="TH SarabunIT๙"/>
          <w:b/>
          <w:bCs/>
          <w:sz w:val="32"/>
          <w:szCs w:val="32"/>
        </w:rPr>
        <w:t xml:space="preserve">( </w:t>
      </w:r>
      <w:r w:rsidRPr="003370ED">
        <w:rPr>
          <w:rFonts w:ascii="TH SarabunIT๙" w:hAnsi="TH SarabunIT๙" w:cs="TH SarabunIT๙"/>
          <w:b/>
          <w:bCs/>
          <w:sz w:val="32"/>
          <w:szCs w:val="32"/>
          <w:cs/>
        </w:rPr>
        <w:t>ม</w:t>
      </w:r>
      <w:r w:rsidRPr="003370ED">
        <w:rPr>
          <w:rFonts w:ascii="TH SarabunIT๙" w:hAnsi="TH SarabunIT๙" w:cs="TH SarabunIT๙"/>
          <w:b/>
          <w:bCs/>
          <w:sz w:val="32"/>
          <w:szCs w:val="32"/>
        </w:rPr>
        <w:t xml:space="preserve">.4 – </w:t>
      </w:r>
      <w:r w:rsidRPr="003370ED">
        <w:rPr>
          <w:rFonts w:ascii="TH SarabunIT๙" w:hAnsi="TH SarabunIT๙" w:cs="TH SarabunIT๙"/>
          <w:b/>
          <w:bCs/>
          <w:sz w:val="32"/>
          <w:szCs w:val="32"/>
          <w:cs/>
        </w:rPr>
        <w:t>ม</w:t>
      </w:r>
      <w:r w:rsidRPr="003370ED">
        <w:rPr>
          <w:rFonts w:ascii="TH SarabunIT๙" w:hAnsi="TH SarabunIT๙" w:cs="TH SarabunIT๙"/>
          <w:b/>
          <w:bCs/>
          <w:sz w:val="32"/>
          <w:szCs w:val="32"/>
        </w:rPr>
        <w:t>.6 )</w:t>
      </w:r>
    </w:p>
    <w:p w:rsidR="003370ED" w:rsidRPr="003370ED" w:rsidRDefault="003370ED" w:rsidP="003370ED">
      <w:pPr>
        <w:pStyle w:val="aa"/>
        <w:jc w:val="center"/>
        <w:rPr>
          <w:rFonts w:ascii="TH SarabunIT๙" w:hAnsi="TH SarabunIT๙" w:cs="TH SarabunIT๙"/>
          <w:b/>
          <w:bCs/>
          <w:sz w:val="32"/>
          <w:szCs w:val="32"/>
        </w:rPr>
      </w:pPr>
      <w:r w:rsidRPr="003370ED">
        <w:rPr>
          <w:rFonts w:ascii="TH SarabunIT๙" w:hAnsi="TH SarabunIT๙" w:cs="TH SarabunIT๙"/>
          <w:b/>
          <w:bCs/>
          <w:sz w:val="32"/>
          <w:szCs w:val="32"/>
          <w:cs/>
        </w:rPr>
        <w:t>โรงเรียนองค์การบริหารส่วนจังหวัดเพชรบูรณ์ (วัง</w:t>
      </w:r>
      <w:proofErr w:type="spellStart"/>
      <w:r w:rsidRPr="003370ED">
        <w:rPr>
          <w:rFonts w:ascii="TH SarabunIT๙" w:hAnsi="TH SarabunIT๙" w:cs="TH SarabunIT๙"/>
          <w:b/>
          <w:bCs/>
          <w:sz w:val="32"/>
          <w:szCs w:val="32"/>
          <w:cs/>
        </w:rPr>
        <w:t>ชมภู</w:t>
      </w:r>
      <w:proofErr w:type="spellEnd"/>
      <w:r w:rsidRPr="003370ED">
        <w:rPr>
          <w:rFonts w:ascii="TH SarabunIT๙" w:hAnsi="TH SarabunIT๙" w:cs="TH SarabunIT๙"/>
          <w:b/>
          <w:bCs/>
          <w:sz w:val="32"/>
          <w:szCs w:val="32"/>
          <w:cs/>
        </w:rPr>
        <w:t>วิทยาคม)</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5"/>
        <w:gridCol w:w="1745"/>
        <w:gridCol w:w="2836"/>
        <w:gridCol w:w="1714"/>
      </w:tblGrid>
      <w:tr w:rsidR="003370ED" w:rsidRPr="003370ED" w:rsidTr="00DB782B">
        <w:trPr>
          <w:jc w:val="center"/>
        </w:trPr>
        <w:tc>
          <w:tcPr>
            <w:tcW w:w="4550" w:type="dxa"/>
            <w:gridSpan w:val="2"/>
          </w:tcPr>
          <w:p w:rsidR="003370ED" w:rsidRPr="003370ED" w:rsidRDefault="003370ED" w:rsidP="00DB782B">
            <w:pPr>
              <w:jc w:val="center"/>
              <w:rPr>
                <w:rFonts w:ascii="TH SarabunIT๙" w:hAnsi="TH SarabunIT๙" w:cs="TH SarabunIT๙"/>
                <w:b/>
                <w:bCs/>
                <w:sz w:val="32"/>
                <w:szCs w:val="32"/>
              </w:rPr>
            </w:pPr>
            <w:r w:rsidRPr="003370ED">
              <w:rPr>
                <w:rFonts w:ascii="TH SarabunIT๙" w:hAnsi="TH SarabunIT๙" w:cs="TH SarabunIT๙"/>
                <w:b/>
                <w:bCs/>
                <w:sz w:val="32"/>
                <w:szCs w:val="32"/>
                <w:cs/>
              </w:rPr>
              <w:t xml:space="preserve">ชั้นมัธยมศึกษา  </w:t>
            </w:r>
            <w:r w:rsidRPr="003370ED">
              <w:rPr>
                <w:rFonts w:ascii="TH SarabunIT๙" w:hAnsi="TH SarabunIT๙" w:cs="TH SarabunIT๙"/>
                <w:b/>
                <w:bCs/>
                <w:sz w:val="32"/>
                <w:szCs w:val="32"/>
              </w:rPr>
              <w:t>(</w:t>
            </w:r>
            <w:r w:rsidRPr="003370ED">
              <w:rPr>
                <w:rFonts w:ascii="TH SarabunIT๙" w:hAnsi="TH SarabunIT๙" w:cs="TH SarabunIT๙"/>
                <w:b/>
                <w:bCs/>
                <w:sz w:val="32"/>
                <w:szCs w:val="32"/>
                <w:cs/>
              </w:rPr>
              <w:t xml:space="preserve">ภาคเรียนที่ </w:t>
            </w:r>
            <w:r w:rsidRPr="003370ED">
              <w:rPr>
                <w:rFonts w:ascii="TH SarabunIT๙" w:hAnsi="TH SarabunIT๙" w:cs="TH SarabunIT๙"/>
                <w:b/>
                <w:bCs/>
                <w:sz w:val="32"/>
                <w:szCs w:val="32"/>
              </w:rPr>
              <w:t>1)</w:t>
            </w:r>
          </w:p>
        </w:tc>
        <w:tc>
          <w:tcPr>
            <w:tcW w:w="4550" w:type="dxa"/>
            <w:gridSpan w:val="2"/>
          </w:tcPr>
          <w:p w:rsidR="003370ED" w:rsidRPr="003370ED" w:rsidRDefault="003370ED" w:rsidP="00DB782B">
            <w:pPr>
              <w:jc w:val="center"/>
              <w:rPr>
                <w:rFonts w:ascii="TH SarabunIT๙" w:hAnsi="TH SarabunIT๙" w:cs="TH SarabunIT๙"/>
                <w:b/>
                <w:bCs/>
                <w:sz w:val="32"/>
                <w:szCs w:val="32"/>
              </w:rPr>
            </w:pPr>
            <w:r w:rsidRPr="003370ED">
              <w:rPr>
                <w:rFonts w:ascii="TH SarabunIT๙" w:hAnsi="TH SarabunIT๙" w:cs="TH SarabunIT๙"/>
                <w:b/>
                <w:bCs/>
                <w:sz w:val="32"/>
                <w:szCs w:val="32"/>
                <w:cs/>
              </w:rPr>
              <w:t xml:space="preserve">ชั้นมัธยมศึกษา </w:t>
            </w:r>
            <w:r w:rsidRPr="003370ED">
              <w:rPr>
                <w:rFonts w:ascii="TH SarabunIT๙" w:hAnsi="TH SarabunIT๙" w:cs="TH SarabunIT๙"/>
                <w:b/>
                <w:bCs/>
                <w:sz w:val="32"/>
                <w:szCs w:val="32"/>
              </w:rPr>
              <w:t>(</w:t>
            </w:r>
            <w:r w:rsidRPr="003370ED">
              <w:rPr>
                <w:rFonts w:ascii="TH SarabunIT๙" w:hAnsi="TH SarabunIT๙" w:cs="TH SarabunIT๙"/>
                <w:b/>
                <w:bCs/>
                <w:sz w:val="32"/>
                <w:szCs w:val="32"/>
                <w:cs/>
              </w:rPr>
              <w:t xml:space="preserve">ภาคเรียนที่ </w:t>
            </w:r>
            <w:r w:rsidRPr="003370ED">
              <w:rPr>
                <w:rFonts w:ascii="TH SarabunIT๙" w:hAnsi="TH SarabunIT๙" w:cs="TH SarabunIT๙"/>
                <w:b/>
                <w:bCs/>
                <w:sz w:val="32"/>
                <w:szCs w:val="32"/>
              </w:rPr>
              <w:t>2)</w:t>
            </w:r>
          </w:p>
        </w:tc>
      </w:tr>
      <w:tr w:rsidR="003370ED" w:rsidRPr="003370ED" w:rsidTr="00DB782B">
        <w:trPr>
          <w:jc w:val="center"/>
        </w:trPr>
        <w:tc>
          <w:tcPr>
            <w:tcW w:w="2805" w:type="dxa"/>
          </w:tcPr>
          <w:p w:rsidR="003370ED" w:rsidRPr="003370ED" w:rsidRDefault="003370ED" w:rsidP="00DB782B">
            <w:pPr>
              <w:jc w:val="center"/>
              <w:rPr>
                <w:rFonts w:ascii="TH SarabunIT๙" w:hAnsi="TH SarabunIT๙" w:cs="TH SarabunIT๙"/>
                <w:b/>
                <w:bCs/>
                <w:sz w:val="32"/>
                <w:szCs w:val="32"/>
              </w:rPr>
            </w:pPr>
            <w:r w:rsidRPr="003370ED">
              <w:rPr>
                <w:rFonts w:ascii="TH SarabunIT๙" w:hAnsi="TH SarabunIT๙" w:cs="TH SarabunIT๙"/>
                <w:b/>
                <w:bCs/>
                <w:sz w:val="32"/>
                <w:szCs w:val="32"/>
                <w:cs/>
              </w:rPr>
              <w:t>รายวิชา</w:t>
            </w:r>
            <w:r w:rsidRPr="003370ED">
              <w:rPr>
                <w:rFonts w:ascii="TH SarabunIT๙" w:hAnsi="TH SarabunIT๙" w:cs="TH SarabunIT๙"/>
                <w:b/>
                <w:bCs/>
                <w:sz w:val="32"/>
                <w:szCs w:val="32"/>
              </w:rPr>
              <w:t>/</w:t>
            </w:r>
            <w:r w:rsidRPr="003370ED">
              <w:rPr>
                <w:rFonts w:ascii="TH SarabunIT๙" w:hAnsi="TH SarabunIT๙" w:cs="TH SarabunIT๙"/>
                <w:b/>
                <w:bCs/>
                <w:sz w:val="32"/>
                <w:szCs w:val="32"/>
                <w:cs/>
              </w:rPr>
              <w:t>กิจกรรม</w:t>
            </w:r>
          </w:p>
        </w:tc>
        <w:tc>
          <w:tcPr>
            <w:tcW w:w="1745" w:type="dxa"/>
          </w:tcPr>
          <w:p w:rsidR="003370ED" w:rsidRPr="003370ED" w:rsidRDefault="003370ED" w:rsidP="00DB782B">
            <w:pPr>
              <w:jc w:val="center"/>
              <w:rPr>
                <w:rFonts w:ascii="TH SarabunIT๙" w:hAnsi="TH SarabunIT๙" w:cs="TH SarabunIT๙"/>
                <w:b/>
                <w:bCs/>
                <w:sz w:val="32"/>
                <w:szCs w:val="32"/>
              </w:rPr>
            </w:pPr>
            <w:r w:rsidRPr="003370ED">
              <w:rPr>
                <w:rFonts w:ascii="TH SarabunIT๙" w:hAnsi="TH SarabunIT๙" w:cs="TH SarabunIT๙"/>
                <w:b/>
                <w:bCs/>
                <w:sz w:val="32"/>
                <w:szCs w:val="32"/>
                <w:cs/>
              </w:rPr>
              <w:t>เวลาเรียน</w:t>
            </w:r>
          </w:p>
          <w:p w:rsidR="003370ED" w:rsidRPr="003370ED" w:rsidRDefault="003370ED" w:rsidP="00DB782B">
            <w:pPr>
              <w:jc w:val="center"/>
              <w:rPr>
                <w:rFonts w:ascii="TH SarabunIT๙" w:hAnsi="TH SarabunIT๙" w:cs="TH SarabunIT๙"/>
                <w:b/>
                <w:bCs/>
                <w:sz w:val="32"/>
                <w:szCs w:val="32"/>
              </w:rPr>
            </w:pPr>
            <w:r w:rsidRPr="003370ED">
              <w:rPr>
                <w:rFonts w:ascii="TH SarabunIT๙" w:hAnsi="TH SarabunIT๙" w:cs="TH SarabunIT๙"/>
                <w:b/>
                <w:bCs/>
                <w:sz w:val="32"/>
                <w:szCs w:val="32"/>
              </w:rPr>
              <w:t>(</w:t>
            </w:r>
            <w:r w:rsidRPr="003370ED">
              <w:rPr>
                <w:rFonts w:ascii="TH SarabunIT๙" w:hAnsi="TH SarabunIT๙" w:cs="TH SarabunIT๙"/>
                <w:b/>
                <w:bCs/>
                <w:sz w:val="32"/>
                <w:szCs w:val="32"/>
                <w:cs/>
              </w:rPr>
              <w:t>หน่วย</w:t>
            </w:r>
            <w:proofErr w:type="spellStart"/>
            <w:r w:rsidRPr="003370ED">
              <w:rPr>
                <w:rFonts w:ascii="TH SarabunIT๙" w:hAnsi="TH SarabunIT๙" w:cs="TH SarabunIT๙"/>
                <w:b/>
                <w:bCs/>
                <w:sz w:val="32"/>
                <w:szCs w:val="32"/>
                <w:cs/>
              </w:rPr>
              <w:t>กิต</w:t>
            </w:r>
            <w:proofErr w:type="spellEnd"/>
            <w:r w:rsidRPr="003370ED">
              <w:rPr>
                <w:rFonts w:ascii="TH SarabunIT๙" w:hAnsi="TH SarabunIT๙" w:cs="TH SarabunIT๙"/>
                <w:b/>
                <w:bCs/>
                <w:sz w:val="32"/>
                <w:szCs w:val="32"/>
              </w:rPr>
              <w:t>/</w:t>
            </w:r>
            <w:r w:rsidRPr="003370ED">
              <w:rPr>
                <w:rFonts w:ascii="TH SarabunIT๙" w:hAnsi="TH SarabunIT๙" w:cs="TH SarabunIT๙"/>
                <w:b/>
                <w:bCs/>
                <w:sz w:val="32"/>
                <w:szCs w:val="32"/>
                <w:cs/>
              </w:rPr>
              <w:t>ชม</w:t>
            </w:r>
            <w:r w:rsidRPr="003370ED">
              <w:rPr>
                <w:rFonts w:ascii="TH SarabunIT๙" w:hAnsi="TH SarabunIT๙" w:cs="TH SarabunIT๙"/>
                <w:b/>
                <w:bCs/>
                <w:sz w:val="32"/>
                <w:szCs w:val="32"/>
              </w:rPr>
              <w:t>.)</w:t>
            </w:r>
          </w:p>
        </w:tc>
        <w:tc>
          <w:tcPr>
            <w:tcW w:w="2836" w:type="dxa"/>
          </w:tcPr>
          <w:p w:rsidR="003370ED" w:rsidRPr="003370ED" w:rsidRDefault="003370ED" w:rsidP="00DB782B">
            <w:pPr>
              <w:jc w:val="center"/>
              <w:rPr>
                <w:rFonts w:ascii="TH SarabunIT๙" w:hAnsi="TH SarabunIT๙" w:cs="TH SarabunIT๙"/>
                <w:b/>
                <w:bCs/>
                <w:sz w:val="32"/>
                <w:szCs w:val="32"/>
              </w:rPr>
            </w:pPr>
            <w:r w:rsidRPr="003370ED">
              <w:rPr>
                <w:rFonts w:ascii="TH SarabunIT๙" w:hAnsi="TH SarabunIT๙" w:cs="TH SarabunIT๙"/>
                <w:b/>
                <w:bCs/>
                <w:sz w:val="32"/>
                <w:szCs w:val="32"/>
                <w:cs/>
              </w:rPr>
              <w:t>รายวิชา</w:t>
            </w:r>
            <w:r w:rsidRPr="003370ED">
              <w:rPr>
                <w:rFonts w:ascii="TH SarabunIT๙" w:hAnsi="TH SarabunIT๙" w:cs="TH SarabunIT๙"/>
                <w:b/>
                <w:bCs/>
                <w:sz w:val="32"/>
                <w:szCs w:val="32"/>
              </w:rPr>
              <w:t>/</w:t>
            </w:r>
            <w:r w:rsidRPr="003370ED">
              <w:rPr>
                <w:rFonts w:ascii="TH SarabunIT๙" w:hAnsi="TH SarabunIT๙" w:cs="TH SarabunIT๙"/>
                <w:b/>
                <w:bCs/>
                <w:sz w:val="32"/>
                <w:szCs w:val="32"/>
                <w:cs/>
              </w:rPr>
              <w:t>กิจกรรม</w:t>
            </w:r>
          </w:p>
        </w:tc>
        <w:tc>
          <w:tcPr>
            <w:tcW w:w="1714" w:type="dxa"/>
          </w:tcPr>
          <w:p w:rsidR="003370ED" w:rsidRPr="003370ED" w:rsidRDefault="003370ED" w:rsidP="00DB782B">
            <w:pPr>
              <w:jc w:val="center"/>
              <w:rPr>
                <w:rFonts w:ascii="TH SarabunIT๙" w:hAnsi="TH SarabunIT๙" w:cs="TH SarabunIT๙"/>
                <w:b/>
                <w:bCs/>
                <w:sz w:val="32"/>
                <w:szCs w:val="32"/>
              </w:rPr>
            </w:pPr>
            <w:r w:rsidRPr="003370ED">
              <w:rPr>
                <w:rFonts w:ascii="TH SarabunIT๙" w:hAnsi="TH SarabunIT๙" w:cs="TH SarabunIT๙"/>
                <w:b/>
                <w:bCs/>
                <w:sz w:val="32"/>
                <w:szCs w:val="32"/>
                <w:cs/>
              </w:rPr>
              <w:t>เวลาเรียน</w:t>
            </w:r>
          </w:p>
          <w:p w:rsidR="003370ED" w:rsidRPr="003370ED" w:rsidRDefault="003370ED" w:rsidP="00DB782B">
            <w:pPr>
              <w:jc w:val="center"/>
              <w:rPr>
                <w:rFonts w:ascii="TH SarabunIT๙" w:hAnsi="TH SarabunIT๙" w:cs="TH SarabunIT๙"/>
                <w:b/>
                <w:bCs/>
                <w:sz w:val="32"/>
                <w:szCs w:val="32"/>
              </w:rPr>
            </w:pPr>
            <w:r w:rsidRPr="003370ED">
              <w:rPr>
                <w:rFonts w:ascii="TH SarabunIT๙" w:hAnsi="TH SarabunIT๙" w:cs="TH SarabunIT๙"/>
                <w:b/>
                <w:bCs/>
                <w:sz w:val="32"/>
                <w:szCs w:val="32"/>
              </w:rPr>
              <w:t>(</w:t>
            </w:r>
            <w:r w:rsidRPr="003370ED">
              <w:rPr>
                <w:rFonts w:ascii="TH SarabunIT๙" w:hAnsi="TH SarabunIT๙" w:cs="TH SarabunIT๙"/>
                <w:b/>
                <w:bCs/>
                <w:sz w:val="32"/>
                <w:szCs w:val="32"/>
                <w:cs/>
              </w:rPr>
              <w:t>หน่วย</w:t>
            </w:r>
            <w:proofErr w:type="spellStart"/>
            <w:r w:rsidRPr="003370ED">
              <w:rPr>
                <w:rFonts w:ascii="TH SarabunIT๙" w:hAnsi="TH SarabunIT๙" w:cs="TH SarabunIT๙"/>
                <w:b/>
                <w:bCs/>
                <w:sz w:val="32"/>
                <w:szCs w:val="32"/>
                <w:cs/>
              </w:rPr>
              <w:t>กิต</w:t>
            </w:r>
            <w:proofErr w:type="spellEnd"/>
            <w:r w:rsidRPr="003370ED">
              <w:rPr>
                <w:rFonts w:ascii="TH SarabunIT๙" w:hAnsi="TH SarabunIT๙" w:cs="TH SarabunIT๙"/>
                <w:b/>
                <w:bCs/>
                <w:sz w:val="32"/>
                <w:szCs w:val="32"/>
              </w:rPr>
              <w:t>/</w:t>
            </w:r>
            <w:r w:rsidRPr="003370ED">
              <w:rPr>
                <w:rFonts w:ascii="TH SarabunIT๙" w:hAnsi="TH SarabunIT๙" w:cs="TH SarabunIT๙"/>
                <w:b/>
                <w:bCs/>
                <w:sz w:val="32"/>
                <w:szCs w:val="32"/>
                <w:cs/>
              </w:rPr>
              <w:t>ชม</w:t>
            </w:r>
            <w:r w:rsidRPr="003370ED">
              <w:rPr>
                <w:rFonts w:ascii="TH SarabunIT๙" w:hAnsi="TH SarabunIT๙" w:cs="TH SarabunIT๙"/>
                <w:b/>
                <w:bCs/>
                <w:sz w:val="32"/>
                <w:szCs w:val="32"/>
              </w:rPr>
              <w:t>.)</w:t>
            </w:r>
          </w:p>
        </w:tc>
      </w:tr>
      <w:tr w:rsidR="003370ED" w:rsidRPr="003370ED" w:rsidTr="00DB782B">
        <w:trPr>
          <w:trHeight w:val="524"/>
          <w:jc w:val="center"/>
        </w:trPr>
        <w:tc>
          <w:tcPr>
            <w:tcW w:w="2805" w:type="dxa"/>
          </w:tcPr>
          <w:p w:rsidR="003370ED" w:rsidRPr="003370ED" w:rsidRDefault="003370ED" w:rsidP="00DB782B">
            <w:pPr>
              <w:jc w:val="thaiDistribute"/>
              <w:rPr>
                <w:rFonts w:ascii="TH SarabunIT๙" w:hAnsi="TH SarabunIT๙" w:cs="TH SarabunIT๙"/>
                <w:b/>
                <w:bCs/>
                <w:sz w:val="32"/>
                <w:szCs w:val="32"/>
              </w:rPr>
            </w:pPr>
            <w:r w:rsidRPr="003370ED">
              <w:rPr>
                <w:rFonts w:ascii="TH SarabunIT๙" w:hAnsi="TH SarabunIT๙" w:cs="TH SarabunIT๙"/>
                <w:b/>
                <w:bCs/>
                <w:sz w:val="32"/>
                <w:szCs w:val="32"/>
                <w:cs/>
              </w:rPr>
              <w:t>รายวิชาเพิ่มเติม</w:t>
            </w:r>
          </w:p>
        </w:tc>
        <w:tc>
          <w:tcPr>
            <w:tcW w:w="1745" w:type="dxa"/>
          </w:tcPr>
          <w:p w:rsidR="003370ED" w:rsidRPr="003370ED" w:rsidRDefault="003370ED" w:rsidP="00DB782B">
            <w:pPr>
              <w:jc w:val="center"/>
              <w:rPr>
                <w:rFonts w:ascii="TH SarabunIT๙" w:hAnsi="TH SarabunIT๙" w:cs="TH SarabunIT๙"/>
                <w:sz w:val="32"/>
                <w:szCs w:val="32"/>
              </w:rPr>
            </w:pPr>
            <w:r w:rsidRPr="003370ED">
              <w:rPr>
                <w:rFonts w:ascii="TH SarabunIT๙" w:hAnsi="TH SarabunIT๙" w:cs="TH SarabunIT๙"/>
                <w:sz w:val="32"/>
                <w:szCs w:val="32"/>
              </w:rPr>
              <w:t>1 (40)</w:t>
            </w:r>
          </w:p>
        </w:tc>
        <w:tc>
          <w:tcPr>
            <w:tcW w:w="2836" w:type="dxa"/>
          </w:tcPr>
          <w:p w:rsidR="003370ED" w:rsidRPr="003370ED" w:rsidRDefault="003370ED" w:rsidP="00DB782B">
            <w:pPr>
              <w:jc w:val="thaiDistribute"/>
              <w:rPr>
                <w:rFonts w:ascii="TH SarabunIT๙" w:hAnsi="TH SarabunIT๙" w:cs="TH SarabunIT๙"/>
                <w:b/>
                <w:bCs/>
                <w:sz w:val="32"/>
                <w:szCs w:val="32"/>
              </w:rPr>
            </w:pPr>
            <w:r w:rsidRPr="003370ED">
              <w:rPr>
                <w:rFonts w:ascii="TH SarabunIT๙" w:hAnsi="TH SarabunIT๙" w:cs="TH SarabunIT๙"/>
                <w:b/>
                <w:bCs/>
                <w:sz w:val="32"/>
                <w:szCs w:val="32"/>
                <w:cs/>
              </w:rPr>
              <w:t>รายวิชาเพิ่มเติม</w:t>
            </w:r>
          </w:p>
        </w:tc>
        <w:tc>
          <w:tcPr>
            <w:tcW w:w="1714" w:type="dxa"/>
          </w:tcPr>
          <w:p w:rsidR="003370ED" w:rsidRPr="003370ED" w:rsidRDefault="003370ED" w:rsidP="00DB782B">
            <w:pPr>
              <w:jc w:val="center"/>
              <w:rPr>
                <w:rFonts w:ascii="TH SarabunIT๙" w:hAnsi="TH SarabunIT๙" w:cs="TH SarabunIT๙"/>
                <w:sz w:val="32"/>
                <w:szCs w:val="32"/>
              </w:rPr>
            </w:pPr>
            <w:r w:rsidRPr="003370ED">
              <w:rPr>
                <w:rFonts w:ascii="TH SarabunIT๙" w:hAnsi="TH SarabunIT๙" w:cs="TH SarabunIT๙"/>
                <w:sz w:val="32"/>
                <w:szCs w:val="32"/>
              </w:rPr>
              <w:t>1 (40)</w:t>
            </w:r>
          </w:p>
        </w:tc>
      </w:tr>
      <w:tr w:rsidR="003370ED" w:rsidRPr="003370ED" w:rsidTr="00DB782B">
        <w:trPr>
          <w:trHeight w:val="1012"/>
          <w:jc w:val="center"/>
        </w:trPr>
        <w:tc>
          <w:tcPr>
            <w:tcW w:w="2805" w:type="dxa"/>
          </w:tcPr>
          <w:p w:rsidR="003370ED" w:rsidRPr="003370ED" w:rsidRDefault="003370ED" w:rsidP="00DB782B">
            <w:pPr>
              <w:spacing w:after="0"/>
              <w:jc w:val="mediumKashida"/>
              <w:rPr>
                <w:rFonts w:ascii="TH SarabunIT๙" w:hAnsi="TH SarabunIT๙" w:cs="TH SarabunIT๙"/>
                <w:b/>
                <w:bCs/>
                <w:sz w:val="32"/>
                <w:szCs w:val="32"/>
              </w:rPr>
            </w:pPr>
            <w:r w:rsidRPr="003370ED">
              <w:rPr>
                <w:rFonts w:ascii="TH SarabunIT๙" w:hAnsi="TH SarabunIT๙" w:cs="TH SarabunIT๙"/>
                <w:b/>
                <w:bCs/>
                <w:sz w:val="32"/>
                <w:szCs w:val="32"/>
                <w:cs/>
              </w:rPr>
              <w:t xml:space="preserve">ชั้นมัธยมศึกษาปีที่ </w:t>
            </w:r>
            <w:r w:rsidRPr="003370ED">
              <w:rPr>
                <w:rFonts w:ascii="TH SarabunIT๙" w:hAnsi="TH SarabunIT๙" w:cs="TH SarabunIT๙"/>
                <w:b/>
                <w:bCs/>
                <w:sz w:val="32"/>
                <w:szCs w:val="32"/>
              </w:rPr>
              <w:t>4</w:t>
            </w:r>
          </w:p>
          <w:p w:rsidR="003370ED" w:rsidRPr="003370ED" w:rsidRDefault="003370ED" w:rsidP="00DB782B">
            <w:pPr>
              <w:jc w:val="thaiDistribute"/>
              <w:rPr>
                <w:rFonts w:ascii="TH SarabunIT๙" w:hAnsi="TH SarabunIT๙" w:cs="TH SarabunIT๙"/>
                <w:sz w:val="32"/>
                <w:szCs w:val="32"/>
              </w:rPr>
            </w:pPr>
            <w:r w:rsidRPr="003370ED">
              <w:rPr>
                <w:rFonts w:ascii="TH SarabunIT๙" w:hAnsi="TH SarabunIT๙" w:cs="TH SarabunIT๙"/>
                <w:sz w:val="32"/>
                <w:szCs w:val="32"/>
                <w:cs/>
              </w:rPr>
              <w:t>จ</w:t>
            </w:r>
            <w:r w:rsidRPr="003370ED">
              <w:rPr>
                <w:rFonts w:ascii="TH SarabunIT๙" w:hAnsi="TH SarabunIT๙" w:cs="TH SarabunIT๙"/>
                <w:sz w:val="32"/>
                <w:szCs w:val="32"/>
              </w:rPr>
              <w:t xml:space="preserve">31201 </w:t>
            </w:r>
            <w:r w:rsidRPr="003370ED">
              <w:rPr>
                <w:rFonts w:ascii="TH SarabunIT๙" w:hAnsi="TH SarabunIT๙" w:cs="TH SarabunIT๙"/>
                <w:sz w:val="32"/>
                <w:szCs w:val="32"/>
                <w:cs/>
              </w:rPr>
              <w:t xml:space="preserve">ภาษาจีน </w:t>
            </w:r>
            <w:r w:rsidRPr="003370ED">
              <w:rPr>
                <w:rFonts w:ascii="TH SarabunIT๙" w:hAnsi="TH SarabunIT๙" w:cs="TH SarabunIT๙"/>
                <w:sz w:val="32"/>
                <w:szCs w:val="32"/>
              </w:rPr>
              <w:t>1</w:t>
            </w:r>
          </w:p>
        </w:tc>
        <w:tc>
          <w:tcPr>
            <w:tcW w:w="1745" w:type="dxa"/>
          </w:tcPr>
          <w:p w:rsidR="003370ED" w:rsidRPr="003370ED" w:rsidRDefault="003370ED" w:rsidP="00DB782B">
            <w:pPr>
              <w:jc w:val="center"/>
              <w:rPr>
                <w:rFonts w:ascii="TH SarabunIT๙" w:hAnsi="TH SarabunIT๙" w:cs="TH SarabunIT๙"/>
                <w:sz w:val="32"/>
                <w:szCs w:val="32"/>
              </w:rPr>
            </w:pPr>
            <w:r w:rsidRPr="003370ED">
              <w:rPr>
                <w:rFonts w:ascii="TH SarabunIT๙" w:hAnsi="TH SarabunIT๙" w:cs="TH SarabunIT๙"/>
                <w:sz w:val="32"/>
                <w:szCs w:val="32"/>
              </w:rPr>
              <w:t>1 (40)</w:t>
            </w:r>
          </w:p>
        </w:tc>
        <w:tc>
          <w:tcPr>
            <w:tcW w:w="2836" w:type="dxa"/>
          </w:tcPr>
          <w:p w:rsidR="003370ED" w:rsidRPr="003370ED" w:rsidRDefault="003370ED" w:rsidP="00DB782B">
            <w:pPr>
              <w:spacing w:after="0"/>
              <w:jc w:val="mediumKashida"/>
              <w:rPr>
                <w:rFonts w:ascii="TH SarabunIT๙" w:hAnsi="TH SarabunIT๙" w:cs="TH SarabunIT๙"/>
                <w:b/>
                <w:bCs/>
                <w:sz w:val="32"/>
                <w:szCs w:val="32"/>
              </w:rPr>
            </w:pPr>
            <w:r w:rsidRPr="003370ED">
              <w:rPr>
                <w:rFonts w:ascii="TH SarabunIT๙" w:hAnsi="TH SarabunIT๙" w:cs="TH SarabunIT๙"/>
                <w:b/>
                <w:bCs/>
                <w:sz w:val="32"/>
                <w:szCs w:val="32"/>
                <w:cs/>
              </w:rPr>
              <w:t xml:space="preserve">ชั้นมัธยมศึกษาปีที่ </w:t>
            </w:r>
            <w:r w:rsidRPr="003370ED">
              <w:rPr>
                <w:rFonts w:ascii="TH SarabunIT๙" w:hAnsi="TH SarabunIT๙" w:cs="TH SarabunIT๙"/>
                <w:b/>
                <w:bCs/>
                <w:sz w:val="32"/>
                <w:szCs w:val="32"/>
              </w:rPr>
              <w:t>4</w:t>
            </w:r>
          </w:p>
          <w:p w:rsidR="003370ED" w:rsidRPr="003370ED" w:rsidRDefault="003370ED" w:rsidP="00DB782B">
            <w:pPr>
              <w:jc w:val="thaiDistribute"/>
              <w:rPr>
                <w:rFonts w:ascii="TH SarabunIT๙" w:hAnsi="TH SarabunIT๙" w:cs="TH SarabunIT๙"/>
                <w:sz w:val="32"/>
                <w:szCs w:val="32"/>
              </w:rPr>
            </w:pPr>
            <w:r w:rsidRPr="003370ED">
              <w:rPr>
                <w:rFonts w:ascii="TH SarabunIT๙" w:hAnsi="TH SarabunIT๙" w:cs="TH SarabunIT๙"/>
                <w:sz w:val="32"/>
                <w:szCs w:val="32"/>
                <w:cs/>
              </w:rPr>
              <w:t>จ</w:t>
            </w:r>
            <w:r w:rsidRPr="003370ED">
              <w:rPr>
                <w:rFonts w:ascii="TH SarabunIT๙" w:hAnsi="TH SarabunIT๙" w:cs="TH SarabunIT๙"/>
                <w:sz w:val="32"/>
                <w:szCs w:val="32"/>
              </w:rPr>
              <w:t xml:space="preserve">31202 </w:t>
            </w:r>
            <w:r w:rsidRPr="003370ED">
              <w:rPr>
                <w:rFonts w:ascii="TH SarabunIT๙" w:hAnsi="TH SarabunIT๙" w:cs="TH SarabunIT๙"/>
                <w:sz w:val="32"/>
                <w:szCs w:val="32"/>
                <w:cs/>
              </w:rPr>
              <w:t xml:space="preserve">ภาษาจีน </w:t>
            </w:r>
            <w:r w:rsidRPr="003370ED">
              <w:rPr>
                <w:rFonts w:ascii="TH SarabunIT๙" w:hAnsi="TH SarabunIT๙" w:cs="TH SarabunIT๙"/>
                <w:sz w:val="32"/>
                <w:szCs w:val="32"/>
              </w:rPr>
              <w:t>2</w:t>
            </w:r>
          </w:p>
        </w:tc>
        <w:tc>
          <w:tcPr>
            <w:tcW w:w="1714" w:type="dxa"/>
          </w:tcPr>
          <w:p w:rsidR="003370ED" w:rsidRPr="003370ED" w:rsidRDefault="003370ED" w:rsidP="00DB782B">
            <w:pPr>
              <w:jc w:val="center"/>
              <w:rPr>
                <w:rFonts w:ascii="TH SarabunIT๙" w:hAnsi="TH SarabunIT๙" w:cs="TH SarabunIT๙"/>
                <w:sz w:val="32"/>
                <w:szCs w:val="32"/>
              </w:rPr>
            </w:pPr>
            <w:r w:rsidRPr="003370ED">
              <w:rPr>
                <w:rFonts w:ascii="TH SarabunIT๙" w:hAnsi="TH SarabunIT๙" w:cs="TH SarabunIT๙"/>
                <w:sz w:val="32"/>
                <w:szCs w:val="32"/>
              </w:rPr>
              <w:t>1 (40)</w:t>
            </w:r>
          </w:p>
        </w:tc>
      </w:tr>
      <w:tr w:rsidR="003370ED" w:rsidRPr="003370ED" w:rsidTr="00DB782B">
        <w:trPr>
          <w:trHeight w:val="816"/>
          <w:jc w:val="center"/>
        </w:trPr>
        <w:tc>
          <w:tcPr>
            <w:tcW w:w="2805" w:type="dxa"/>
          </w:tcPr>
          <w:p w:rsidR="003370ED" w:rsidRPr="003370ED" w:rsidRDefault="003370ED" w:rsidP="00DB782B">
            <w:pPr>
              <w:spacing w:after="0"/>
              <w:jc w:val="mediumKashida"/>
              <w:rPr>
                <w:rFonts w:ascii="TH SarabunIT๙" w:hAnsi="TH SarabunIT๙" w:cs="TH SarabunIT๙"/>
                <w:b/>
                <w:bCs/>
                <w:sz w:val="32"/>
                <w:szCs w:val="32"/>
              </w:rPr>
            </w:pPr>
            <w:r w:rsidRPr="003370ED">
              <w:rPr>
                <w:rFonts w:ascii="TH SarabunIT๙" w:hAnsi="TH SarabunIT๙" w:cs="TH SarabunIT๙"/>
                <w:b/>
                <w:bCs/>
                <w:sz w:val="32"/>
                <w:szCs w:val="32"/>
                <w:cs/>
              </w:rPr>
              <w:t xml:space="preserve">ชั้นมัธยมศึกษาปีที่ </w:t>
            </w:r>
            <w:r w:rsidRPr="003370ED">
              <w:rPr>
                <w:rFonts w:ascii="TH SarabunIT๙" w:hAnsi="TH SarabunIT๙" w:cs="TH SarabunIT๙"/>
                <w:b/>
                <w:bCs/>
                <w:sz w:val="32"/>
                <w:szCs w:val="32"/>
              </w:rPr>
              <w:t>5</w:t>
            </w:r>
          </w:p>
          <w:p w:rsidR="003370ED" w:rsidRPr="003370ED" w:rsidRDefault="003370ED" w:rsidP="00DB782B">
            <w:pPr>
              <w:jc w:val="thaiDistribute"/>
              <w:rPr>
                <w:rFonts w:ascii="TH SarabunIT๙" w:hAnsi="TH SarabunIT๙" w:cs="TH SarabunIT๙"/>
                <w:sz w:val="32"/>
                <w:szCs w:val="32"/>
              </w:rPr>
            </w:pPr>
            <w:r w:rsidRPr="003370ED">
              <w:rPr>
                <w:rFonts w:ascii="TH SarabunIT๙" w:hAnsi="TH SarabunIT๙" w:cs="TH SarabunIT๙"/>
                <w:sz w:val="32"/>
                <w:szCs w:val="32"/>
                <w:cs/>
              </w:rPr>
              <w:t>จ</w:t>
            </w:r>
            <w:r w:rsidRPr="003370ED">
              <w:rPr>
                <w:rFonts w:ascii="TH SarabunIT๙" w:hAnsi="TH SarabunIT๙" w:cs="TH SarabunIT๙"/>
                <w:sz w:val="32"/>
                <w:szCs w:val="32"/>
              </w:rPr>
              <w:t xml:space="preserve">32201 </w:t>
            </w:r>
            <w:r w:rsidRPr="003370ED">
              <w:rPr>
                <w:rFonts w:ascii="TH SarabunIT๙" w:hAnsi="TH SarabunIT๙" w:cs="TH SarabunIT๙"/>
                <w:sz w:val="32"/>
                <w:szCs w:val="32"/>
                <w:cs/>
              </w:rPr>
              <w:t xml:space="preserve">ภาษาจีน </w:t>
            </w:r>
            <w:r w:rsidR="00DB782B">
              <w:rPr>
                <w:rFonts w:ascii="TH SarabunIT๙" w:hAnsi="TH SarabunIT๙" w:cs="TH SarabunIT๙"/>
                <w:sz w:val="32"/>
                <w:szCs w:val="32"/>
              </w:rPr>
              <w:t>3</w:t>
            </w:r>
          </w:p>
        </w:tc>
        <w:tc>
          <w:tcPr>
            <w:tcW w:w="1745" w:type="dxa"/>
          </w:tcPr>
          <w:p w:rsidR="003370ED" w:rsidRPr="003370ED" w:rsidRDefault="003370ED" w:rsidP="00DB782B">
            <w:pPr>
              <w:spacing w:after="0"/>
              <w:jc w:val="center"/>
              <w:rPr>
                <w:rFonts w:ascii="TH SarabunIT๙" w:hAnsi="TH SarabunIT๙" w:cs="TH SarabunIT๙"/>
                <w:sz w:val="32"/>
                <w:szCs w:val="32"/>
              </w:rPr>
            </w:pPr>
            <w:r w:rsidRPr="003370ED">
              <w:rPr>
                <w:rFonts w:ascii="TH SarabunIT๙" w:hAnsi="TH SarabunIT๙" w:cs="TH SarabunIT๙"/>
                <w:sz w:val="32"/>
                <w:szCs w:val="32"/>
              </w:rPr>
              <w:t>1 (40)</w:t>
            </w:r>
          </w:p>
        </w:tc>
        <w:tc>
          <w:tcPr>
            <w:tcW w:w="2836" w:type="dxa"/>
          </w:tcPr>
          <w:p w:rsidR="003370ED" w:rsidRPr="003370ED" w:rsidRDefault="003370ED" w:rsidP="00DB782B">
            <w:pPr>
              <w:spacing w:after="0"/>
              <w:jc w:val="mediumKashida"/>
              <w:rPr>
                <w:rFonts w:ascii="TH SarabunIT๙" w:hAnsi="TH SarabunIT๙" w:cs="TH SarabunIT๙"/>
                <w:b/>
                <w:bCs/>
                <w:sz w:val="32"/>
                <w:szCs w:val="32"/>
              </w:rPr>
            </w:pPr>
            <w:r w:rsidRPr="003370ED">
              <w:rPr>
                <w:rFonts w:ascii="TH SarabunIT๙" w:hAnsi="TH SarabunIT๙" w:cs="TH SarabunIT๙"/>
                <w:b/>
                <w:bCs/>
                <w:sz w:val="32"/>
                <w:szCs w:val="32"/>
                <w:cs/>
              </w:rPr>
              <w:t xml:space="preserve">ชั้นมัธยมศึกษาปีที่ </w:t>
            </w:r>
            <w:r w:rsidRPr="003370ED">
              <w:rPr>
                <w:rFonts w:ascii="TH SarabunIT๙" w:hAnsi="TH SarabunIT๙" w:cs="TH SarabunIT๙"/>
                <w:b/>
                <w:bCs/>
                <w:sz w:val="32"/>
                <w:szCs w:val="32"/>
              </w:rPr>
              <w:t>5</w:t>
            </w:r>
          </w:p>
          <w:p w:rsidR="003370ED" w:rsidRPr="003370ED" w:rsidRDefault="003370ED" w:rsidP="00DB782B">
            <w:pPr>
              <w:jc w:val="thaiDistribute"/>
              <w:rPr>
                <w:rFonts w:ascii="TH SarabunIT๙" w:hAnsi="TH SarabunIT๙" w:cs="TH SarabunIT๙"/>
                <w:sz w:val="32"/>
                <w:szCs w:val="32"/>
              </w:rPr>
            </w:pPr>
            <w:r w:rsidRPr="003370ED">
              <w:rPr>
                <w:rFonts w:ascii="TH SarabunIT๙" w:hAnsi="TH SarabunIT๙" w:cs="TH SarabunIT๙"/>
                <w:sz w:val="32"/>
                <w:szCs w:val="32"/>
                <w:cs/>
              </w:rPr>
              <w:t>จ</w:t>
            </w:r>
            <w:r w:rsidRPr="003370ED">
              <w:rPr>
                <w:rFonts w:ascii="TH SarabunIT๙" w:hAnsi="TH SarabunIT๙" w:cs="TH SarabunIT๙"/>
                <w:sz w:val="32"/>
                <w:szCs w:val="32"/>
              </w:rPr>
              <w:t xml:space="preserve">32202 </w:t>
            </w:r>
            <w:r w:rsidRPr="003370ED">
              <w:rPr>
                <w:rFonts w:ascii="TH SarabunIT๙" w:hAnsi="TH SarabunIT๙" w:cs="TH SarabunIT๙"/>
                <w:sz w:val="32"/>
                <w:szCs w:val="32"/>
                <w:cs/>
              </w:rPr>
              <w:t xml:space="preserve">ภาษาจีน </w:t>
            </w:r>
            <w:r w:rsidR="00DB782B">
              <w:rPr>
                <w:rFonts w:ascii="TH SarabunIT๙" w:hAnsi="TH SarabunIT๙" w:cs="TH SarabunIT๙"/>
                <w:sz w:val="32"/>
                <w:szCs w:val="32"/>
              </w:rPr>
              <w:t>5</w:t>
            </w:r>
          </w:p>
        </w:tc>
        <w:tc>
          <w:tcPr>
            <w:tcW w:w="1714" w:type="dxa"/>
          </w:tcPr>
          <w:p w:rsidR="003370ED" w:rsidRPr="003370ED" w:rsidRDefault="003370ED" w:rsidP="00DB782B">
            <w:pPr>
              <w:jc w:val="center"/>
              <w:rPr>
                <w:rFonts w:ascii="TH SarabunIT๙" w:hAnsi="TH SarabunIT๙" w:cs="TH SarabunIT๙"/>
                <w:sz w:val="32"/>
                <w:szCs w:val="32"/>
              </w:rPr>
            </w:pPr>
            <w:r w:rsidRPr="003370ED">
              <w:rPr>
                <w:rFonts w:ascii="TH SarabunIT๙" w:hAnsi="TH SarabunIT๙" w:cs="TH SarabunIT๙"/>
                <w:sz w:val="32"/>
                <w:szCs w:val="32"/>
              </w:rPr>
              <w:t>1 (40)</w:t>
            </w:r>
          </w:p>
        </w:tc>
      </w:tr>
      <w:tr w:rsidR="003370ED" w:rsidRPr="003370ED" w:rsidTr="00DB782B">
        <w:trPr>
          <w:trHeight w:val="843"/>
          <w:jc w:val="center"/>
        </w:trPr>
        <w:tc>
          <w:tcPr>
            <w:tcW w:w="2805" w:type="dxa"/>
          </w:tcPr>
          <w:p w:rsidR="003370ED" w:rsidRPr="003370ED" w:rsidRDefault="003370ED" w:rsidP="00DB782B">
            <w:pPr>
              <w:spacing w:after="0"/>
              <w:jc w:val="mediumKashida"/>
              <w:rPr>
                <w:rFonts w:ascii="TH SarabunIT๙" w:hAnsi="TH SarabunIT๙" w:cs="TH SarabunIT๙"/>
                <w:b/>
                <w:bCs/>
                <w:sz w:val="32"/>
                <w:szCs w:val="32"/>
              </w:rPr>
            </w:pPr>
            <w:r w:rsidRPr="003370ED">
              <w:rPr>
                <w:rFonts w:ascii="TH SarabunIT๙" w:hAnsi="TH SarabunIT๙" w:cs="TH SarabunIT๙"/>
                <w:b/>
                <w:bCs/>
                <w:sz w:val="32"/>
                <w:szCs w:val="32"/>
                <w:cs/>
              </w:rPr>
              <w:t xml:space="preserve">ชั้นมัธยมศึกษาปีที่ </w:t>
            </w:r>
            <w:r w:rsidRPr="003370ED">
              <w:rPr>
                <w:rFonts w:ascii="TH SarabunIT๙" w:hAnsi="TH SarabunIT๙" w:cs="TH SarabunIT๙"/>
                <w:b/>
                <w:bCs/>
                <w:sz w:val="32"/>
                <w:szCs w:val="32"/>
              </w:rPr>
              <w:t>6</w:t>
            </w:r>
          </w:p>
          <w:p w:rsidR="003370ED" w:rsidRPr="003370ED" w:rsidRDefault="003370ED" w:rsidP="00DB782B">
            <w:pPr>
              <w:jc w:val="thaiDistribute"/>
              <w:rPr>
                <w:rFonts w:ascii="TH SarabunIT๙" w:hAnsi="TH SarabunIT๙" w:cs="TH SarabunIT๙"/>
                <w:sz w:val="32"/>
                <w:szCs w:val="32"/>
              </w:rPr>
            </w:pPr>
            <w:r w:rsidRPr="003370ED">
              <w:rPr>
                <w:rFonts w:ascii="TH SarabunIT๙" w:hAnsi="TH SarabunIT๙" w:cs="TH SarabunIT๙"/>
                <w:sz w:val="32"/>
                <w:szCs w:val="32"/>
                <w:cs/>
              </w:rPr>
              <w:t>จ</w:t>
            </w:r>
            <w:r w:rsidRPr="003370ED">
              <w:rPr>
                <w:rFonts w:ascii="TH SarabunIT๙" w:hAnsi="TH SarabunIT๙" w:cs="TH SarabunIT๙"/>
                <w:sz w:val="32"/>
                <w:szCs w:val="32"/>
              </w:rPr>
              <w:t xml:space="preserve">33201 </w:t>
            </w:r>
            <w:r w:rsidRPr="003370ED">
              <w:rPr>
                <w:rFonts w:ascii="TH SarabunIT๙" w:hAnsi="TH SarabunIT๙" w:cs="TH SarabunIT๙"/>
                <w:sz w:val="32"/>
                <w:szCs w:val="32"/>
                <w:cs/>
              </w:rPr>
              <w:t xml:space="preserve">ภาษาจีน </w:t>
            </w:r>
            <w:r w:rsidR="00DB782B">
              <w:rPr>
                <w:rFonts w:ascii="TH SarabunIT๙" w:hAnsi="TH SarabunIT๙" w:cs="TH SarabunIT๙"/>
                <w:sz w:val="32"/>
                <w:szCs w:val="32"/>
              </w:rPr>
              <w:t>5</w:t>
            </w:r>
          </w:p>
        </w:tc>
        <w:tc>
          <w:tcPr>
            <w:tcW w:w="1745" w:type="dxa"/>
          </w:tcPr>
          <w:p w:rsidR="003370ED" w:rsidRPr="003370ED" w:rsidRDefault="003370ED" w:rsidP="00DB782B">
            <w:pPr>
              <w:spacing w:after="0"/>
              <w:jc w:val="center"/>
              <w:rPr>
                <w:rFonts w:ascii="TH SarabunIT๙" w:hAnsi="TH SarabunIT๙" w:cs="TH SarabunIT๙"/>
                <w:sz w:val="32"/>
                <w:szCs w:val="32"/>
              </w:rPr>
            </w:pPr>
            <w:r w:rsidRPr="003370ED">
              <w:rPr>
                <w:rFonts w:ascii="TH SarabunIT๙" w:hAnsi="TH SarabunIT๙" w:cs="TH SarabunIT๙"/>
                <w:sz w:val="32"/>
                <w:szCs w:val="32"/>
              </w:rPr>
              <w:t>1 (40)</w:t>
            </w:r>
          </w:p>
        </w:tc>
        <w:tc>
          <w:tcPr>
            <w:tcW w:w="2836" w:type="dxa"/>
          </w:tcPr>
          <w:p w:rsidR="003370ED" w:rsidRPr="003370ED" w:rsidRDefault="003370ED" w:rsidP="00DB782B">
            <w:pPr>
              <w:spacing w:after="0"/>
              <w:jc w:val="mediumKashida"/>
              <w:rPr>
                <w:rFonts w:ascii="TH SarabunIT๙" w:hAnsi="TH SarabunIT๙" w:cs="TH SarabunIT๙"/>
                <w:b/>
                <w:bCs/>
                <w:sz w:val="32"/>
                <w:szCs w:val="32"/>
              </w:rPr>
            </w:pPr>
            <w:r w:rsidRPr="003370ED">
              <w:rPr>
                <w:rFonts w:ascii="TH SarabunIT๙" w:hAnsi="TH SarabunIT๙" w:cs="TH SarabunIT๙"/>
                <w:b/>
                <w:bCs/>
                <w:sz w:val="32"/>
                <w:szCs w:val="32"/>
                <w:cs/>
              </w:rPr>
              <w:t xml:space="preserve">ชั้นมัธยมศึกษาปีที่ </w:t>
            </w:r>
            <w:r w:rsidRPr="003370ED">
              <w:rPr>
                <w:rFonts w:ascii="TH SarabunIT๙" w:hAnsi="TH SarabunIT๙" w:cs="TH SarabunIT๙"/>
                <w:b/>
                <w:bCs/>
                <w:sz w:val="32"/>
                <w:szCs w:val="32"/>
              </w:rPr>
              <w:t>6</w:t>
            </w:r>
          </w:p>
          <w:p w:rsidR="003370ED" w:rsidRPr="003370ED" w:rsidRDefault="003370ED" w:rsidP="00DB782B">
            <w:pPr>
              <w:jc w:val="thaiDistribute"/>
              <w:rPr>
                <w:rFonts w:ascii="TH SarabunIT๙" w:hAnsi="TH SarabunIT๙" w:cs="TH SarabunIT๙"/>
                <w:sz w:val="32"/>
                <w:szCs w:val="32"/>
              </w:rPr>
            </w:pPr>
            <w:r w:rsidRPr="003370ED">
              <w:rPr>
                <w:rFonts w:ascii="TH SarabunIT๙" w:hAnsi="TH SarabunIT๙" w:cs="TH SarabunIT๙"/>
                <w:sz w:val="32"/>
                <w:szCs w:val="32"/>
                <w:cs/>
              </w:rPr>
              <w:t>จ</w:t>
            </w:r>
            <w:r w:rsidRPr="003370ED">
              <w:rPr>
                <w:rFonts w:ascii="TH SarabunIT๙" w:hAnsi="TH SarabunIT๙" w:cs="TH SarabunIT๙"/>
                <w:sz w:val="32"/>
                <w:szCs w:val="32"/>
              </w:rPr>
              <w:t xml:space="preserve">33202 </w:t>
            </w:r>
            <w:r w:rsidRPr="003370ED">
              <w:rPr>
                <w:rFonts w:ascii="TH SarabunIT๙" w:hAnsi="TH SarabunIT๙" w:cs="TH SarabunIT๙"/>
                <w:sz w:val="32"/>
                <w:szCs w:val="32"/>
                <w:cs/>
              </w:rPr>
              <w:t xml:space="preserve">ภาษาจีน </w:t>
            </w:r>
            <w:r w:rsidR="00DB782B">
              <w:rPr>
                <w:rFonts w:ascii="TH SarabunIT๙" w:hAnsi="TH SarabunIT๙" w:cs="TH SarabunIT๙"/>
                <w:sz w:val="32"/>
                <w:szCs w:val="32"/>
              </w:rPr>
              <w:t>6</w:t>
            </w:r>
          </w:p>
        </w:tc>
        <w:tc>
          <w:tcPr>
            <w:tcW w:w="1714" w:type="dxa"/>
          </w:tcPr>
          <w:p w:rsidR="003370ED" w:rsidRPr="003370ED" w:rsidRDefault="003370ED" w:rsidP="00DB782B">
            <w:pPr>
              <w:jc w:val="center"/>
              <w:rPr>
                <w:rFonts w:ascii="TH SarabunIT๙" w:hAnsi="TH SarabunIT๙" w:cs="TH SarabunIT๙"/>
                <w:sz w:val="32"/>
                <w:szCs w:val="32"/>
              </w:rPr>
            </w:pPr>
            <w:r w:rsidRPr="003370ED">
              <w:rPr>
                <w:rFonts w:ascii="TH SarabunIT๙" w:hAnsi="TH SarabunIT๙" w:cs="TH SarabunIT๙"/>
                <w:sz w:val="32"/>
                <w:szCs w:val="32"/>
              </w:rPr>
              <w:t>1 (40)</w:t>
            </w:r>
          </w:p>
        </w:tc>
      </w:tr>
    </w:tbl>
    <w:p w:rsidR="003370ED" w:rsidRPr="003370ED" w:rsidRDefault="003370ED" w:rsidP="003370ED">
      <w:pPr>
        <w:pStyle w:val="aa"/>
        <w:jc w:val="thaiDistribute"/>
        <w:rPr>
          <w:rFonts w:ascii="TH SarabunIT๙" w:hAnsi="TH SarabunIT๙" w:cs="TH SarabunIT๙"/>
          <w:b/>
          <w:bCs/>
          <w:sz w:val="32"/>
          <w:szCs w:val="32"/>
        </w:rPr>
      </w:pPr>
    </w:p>
    <w:p w:rsidR="003370ED" w:rsidRPr="003370ED" w:rsidRDefault="003370ED" w:rsidP="003370ED">
      <w:pPr>
        <w:pStyle w:val="aa"/>
        <w:jc w:val="thaiDistribute"/>
        <w:rPr>
          <w:rFonts w:ascii="TH SarabunIT๙" w:hAnsi="TH SarabunIT๙" w:cs="TH SarabunIT๙"/>
          <w:b/>
          <w:bCs/>
          <w:sz w:val="16"/>
          <w:szCs w:val="16"/>
        </w:rPr>
      </w:pP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5"/>
        <w:gridCol w:w="1745"/>
        <w:gridCol w:w="2836"/>
        <w:gridCol w:w="1714"/>
      </w:tblGrid>
      <w:tr w:rsidR="003370ED" w:rsidRPr="003370ED" w:rsidTr="00DB782B">
        <w:trPr>
          <w:trHeight w:val="375"/>
          <w:jc w:val="center"/>
        </w:trPr>
        <w:tc>
          <w:tcPr>
            <w:tcW w:w="4550" w:type="dxa"/>
            <w:gridSpan w:val="2"/>
          </w:tcPr>
          <w:p w:rsidR="003370ED" w:rsidRPr="003370ED" w:rsidRDefault="003370ED" w:rsidP="00DB782B">
            <w:pPr>
              <w:jc w:val="center"/>
              <w:rPr>
                <w:rFonts w:ascii="TH SarabunIT๙" w:hAnsi="TH SarabunIT๙" w:cs="TH SarabunIT๙"/>
                <w:b/>
                <w:bCs/>
                <w:sz w:val="32"/>
                <w:szCs w:val="32"/>
              </w:rPr>
            </w:pPr>
            <w:r w:rsidRPr="003370ED">
              <w:rPr>
                <w:rFonts w:ascii="TH SarabunIT๙" w:hAnsi="TH SarabunIT๙" w:cs="TH SarabunIT๙"/>
                <w:b/>
                <w:bCs/>
                <w:sz w:val="32"/>
                <w:szCs w:val="32"/>
                <w:cs/>
              </w:rPr>
              <w:t xml:space="preserve">ชั้นมัธยมศึกษา  </w:t>
            </w:r>
            <w:r w:rsidRPr="003370ED">
              <w:rPr>
                <w:rFonts w:ascii="TH SarabunIT๙" w:hAnsi="TH SarabunIT๙" w:cs="TH SarabunIT๙"/>
                <w:b/>
                <w:bCs/>
                <w:sz w:val="32"/>
                <w:szCs w:val="32"/>
              </w:rPr>
              <w:t>(</w:t>
            </w:r>
            <w:r w:rsidRPr="003370ED">
              <w:rPr>
                <w:rFonts w:ascii="TH SarabunIT๙" w:hAnsi="TH SarabunIT๙" w:cs="TH SarabunIT๙"/>
                <w:b/>
                <w:bCs/>
                <w:sz w:val="32"/>
                <w:szCs w:val="32"/>
                <w:cs/>
              </w:rPr>
              <w:t xml:space="preserve">ภาคเรียนที่ </w:t>
            </w:r>
            <w:r w:rsidRPr="003370ED">
              <w:rPr>
                <w:rFonts w:ascii="TH SarabunIT๙" w:hAnsi="TH SarabunIT๙" w:cs="TH SarabunIT๙"/>
                <w:b/>
                <w:bCs/>
                <w:sz w:val="32"/>
                <w:szCs w:val="32"/>
              </w:rPr>
              <w:t>1)</w:t>
            </w:r>
          </w:p>
        </w:tc>
        <w:tc>
          <w:tcPr>
            <w:tcW w:w="4550" w:type="dxa"/>
            <w:gridSpan w:val="2"/>
          </w:tcPr>
          <w:p w:rsidR="003370ED" w:rsidRPr="003370ED" w:rsidRDefault="003370ED" w:rsidP="00DB782B">
            <w:pPr>
              <w:jc w:val="center"/>
              <w:rPr>
                <w:rFonts w:ascii="TH SarabunIT๙" w:hAnsi="TH SarabunIT๙" w:cs="TH SarabunIT๙"/>
                <w:b/>
                <w:bCs/>
                <w:sz w:val="32"/>
                <w:szCs w:val="32"/>
              </w:rPr>
            </w:pPr>
            <w:r w:rsidRPr="003370ED">
              <w:rPr>
                <w:rFonts w:ascii="TH SarabunIT๙" w:hAnsi="TH SarabunIT๙" w:cs="TH SarabunIT๙"/>
                <w:b/>
                <w:bCs/>
                <w:sz w:val="32"/>
                <w:szCs w:val="32"/>
                <w:cs/>
              </w:rPr>
              <w:t xml:space="preserve">ชั้นมัธยมศึกษา </w:t>
            </w:r>
            <w:r w:rsidRPr="003370ED">
              <w:rPr>
                <w:rFonts w:ascii="TH SarabunIT๙" w:hAnsi="TH SarabunIT๙" w:cs="TH SarabunIT๙"/>
                <w:b/>
                <w:bCs/>
                <w:sz w:val="32"/>
                <w:szCs w:val="32"/>
              </w:rPr>
              <w:t>(</w:t>
            </w:r>
            <w:r w:rsidRPr="003370ED">
              <w:rPr>
                <w:rFonts w:ascii="TH SarabunIT๙" w:hAnsi="TH SarabunIT๙" w:cs="TH SarabunIT๙"/>
                <w:b/>
                <w:bCs/>
                <w:sz w:val="32"/>
                <w:szCs w:val="32"/>
                <w:cs/>
              </w:rPr>
              <w:t xml:space="preserve">ภาคเรียนที่ </w:t>
            </w:r>
            <w:r w:rsidRPr="003370ED">
              <w:rPr>
                <w:rFonts w:ascii="TH SarabunIT๙" w:hAnsi="TH SarabunIT๙" w:cs="TH SarabunIT๙"/>
                <w:b/>
                <w:bCs/>
                <w:sz w:val="32"/>
                <w:szCs w:val="32"/>
              </w:rPr>
              <w:t>2)</w:t>
            </w:r>
          </w:p>
        </w:tc>
      </w:tr>
      <w:tr w:rsidR="003370ED" w:rsidRPr="003370ED" w:rsidTr="00DB782B">
        <w:trPr>
          <w:trHeight w:val="180"/>
          <w:jc w:val="center"/>
        </w:trPr>
        <w:tc>
          <w:tcPr>
            <w:tcW w:w="2805" w:type="dxa"/>
          </w:tcPr>
          <w:p w:rsidR="003370ED" w:rsidRPr="003370ED" w:rsidRDefault="003370ED" w:rsidP="00DB782B">
            <w:pPr>
              <w:jc w:val="center"/>
              <w:rPr>
                <w:rFonts w:ascii="TH SarabunIT๙" w:hAnsi="TH SarabunIT๙" w:cs="TH SarabunIT๙"/>
                <w:b/>
                <w:bCs/>
                <w:sz w:val="32"/>
                <w:szCs w:val="32"/>
              </w:rPr>
            </w:pPr>
            <w:r w:rsidRPr="003370ED">
              <w:rPr>
                <w:rFonts w:ascii="TH SarabunIT๙" w:hAnsi="TH SarabunIT๙" w:cs="TH SarabunIT๙"/>
                <w:b/>
                <w:bCs/>
                <w:sz w:val="32"/>
                <w:szCs w:val="32"/>
                <w:cs/>
              </w:rPr>
              <w:t>รายวิชาเพิ่มเติม</w:t>
            </w:r>
          </w:p>
        </w:tc>
        <w:tc>
          <w:tcPr>
            <w:tcW w:w="1745" w:type="dxa"/>
          </w:tcPr>
          <w:p w:rsidR="003370ED" w:rsidRPr="003370ED" w:rsidRDefault="003370ED" w:rsidP="00DB782B">
            <w:pPr>
              <w:jc w:val="center"/>
              <w:rPr>
                <w:rFonts w:ascii="TH SarabunIT๙" w:hAnsi="TH SarabunIT๙" w:cs="TH SarabunIT๙"/>
                <w:b/>
                <w:bCs/>
                <w:sz w:val="32"/>
                <w:szCs w:val="32"/>
              </w:rPr>
            </w:pPr>
            <w:r w:rsidRPr="003370ED">
              <w:rPr>
                <w:rFonts w:ascii="TH SarabunIT๙" w:hAnsi="TH SarabunIT๙" w:cs="TH SarabunIT๙"/>
                <w:b/>
                <w:bCs/>
                <w:sz w:val="32"/>
                <w:szCs w:val="32"/>
              </w:rPr>
              <w:t>1 (40)</w:t>
            </w:r>
          </w:p>
        </w:tc>
        <w:tc>
          <w:tcPr>
            <w:tcW w:w="2836" w:type="dxa"/>
          </w:tcPr>
          <w:p w:rsidR="003370ED" w:rsidRPr="003370ED" w:rsidRDefault="003370ED" w:rsidP="00DB782B">
            <w:pPr>
              <w:jc w:val="center"/>
              <w:rPr>
                <w:rFonts w:ascii="TH SarabunIT๙" w:hAnsi="TH SarabunIT๙" w:cs="TH SarabunIT๙"/>
                <w:b/>
                <w:bCs/>
                <w:sz w:val="32"/>
                <w:szCs w:val="32"/>
              </w:rPr>
            </w:pPr>
            <w:r w:rsidRPr="003370ED">
              <w:rPr>
                <w:rFonts w:ascii="TH SarabunIT๙" w:hAnsi="TH SarabunIT๙" w:cs="TH SarabunIT๙"/>
                <w:b/>
                <w:bCs/>
                <w:sz w:val="32"/>
                <w:szCs w:val="32"/>
                <w:cs/>
              </w:rPr>
              <w:t>รายวิชาเพิ่มเติม</w:t>
            </w:r>
          </w:p>
        </w:tc>
        <w:tc>
          <w:tcPr>
            <w:tcW w:w="1714" w:type="dxa"/>
          </w:tcPr>
          <w:p w:rsidR="003370ED" w:rsidRPr="003370ED" w:rsidRDefault="003370ED" w:rsidP="00DB782B">
            <w:pPr>
              <w:jc w:val="center"/>
              <w:rPr>
                <w:rFonts w:ascii="TH SarabunIT๙" w:hAnsi="TH SarabunIT๙" w:cs="TH SarabunIT๙"/>
                <w:b/>
                <w:bCs/>
                <w:sz w:val="32"/>
                <w:szCs w:val="32"/>
              </w:rPr>
            </w:pPr>
            <w:r w:rsidRPr="003370ED">
              <w:rPr>
                <w:rFonts w:ascii="TH SarabunIT๙" w:hAnsi="TH SarabunIT๙" w:cs="TH SarabunIT๙"/>
                <w:b/>
                <w:bCs/>
                <w:sz w:val="32"/>
                <w:szCs w:val="32"/>
              </w:rPr>
              <w:t>1 (40)</w:t>
            </w:r>
          </w:p>
        </w:tc>
      </w:tr>
      <w:tr w:rsidR="003370ED" w:rsidRPr="003370ED" w:rsidTr="00DB782B">
        <w:trPr>
          <w:jc w:val="center"/>
        </w:trPr>
        <w:tc>
          <w:tcPr>
            <w:tcW w:w="2805" w:type="dxa"/>
          </w:tcPr>
          <w:p w:rsidR="003370ED" w:rsidRPr="003370ED" w:rsidRDefault="003370ED" w:rsidP="00DB782B">
            <w:pPr>
              <w:spacing w:after="0"/>
              <w:jc w:val="mediumKashida"/>
              <w:rPr>
                <w:rFonts w:ascii="TH SarabunIT๙" w:hAnsi="TH SarabunIT๙" w:cs="TH SarabunIT๙"/>
                <w:sz w:val="32"/>
                <w:szCs w:val="32"/>
              </w:rPr>
            </w:pPr>
            <w:r w:rsidRPr="003370ED">
              <w:rPr>
                <w:rFonts w:ascii="TH SarabunIT๙" w:hAnsi="TH SarabunIT๙" w:cs="TH SarabunIT๙"/>
                <w:b/>
                <w:bCs/>
                <w:sz w:val="32"/>
                <w:szCs w:val="32"/>
                <w:cs/>
              </w:rPr>
              <w:t xml:space="preserve">ชั้นมัธยมศึกษาปีที่ </w:t>
            </w:r>
            <w:r w:rsidRPr="003370ED">
              <w:rPr>
                <w:rFonts w:ascii="TH SarabunIT๙" w:hAnsi="TH SarabunIT๙" w:cs="TH SarabunIT๙"/>
                <w:b/>
                <w:bCs/>
                <w:sz w:val="32"/>
                <w:szCs w:val="32"/>
              </w:rPr>
              <w:t>4</w:t>
            </w:r>
          </w:p>
          <w:p w:rsidR="003370ED" w:rsidRPr="003370ED" w:rsidRDefault="003370ED" w:rsidP="00DB782B">
            <w:pPr>
              <w:spacing w:after="0"/>
              <w:jc w:val="mediumKashida"/>
              <w:rPr>
                <w:rFonts w:ascii="TH SarabunIT๙" w:hAnsi="TH SarabunIT๙" w:cs="TH SarabunIT๙"/>
                <w:sz w:val="32"/>
                <w:szCs w:val="32"/>
              </w:rPr>
            </w:pPr>
            <w:r w:rsidRPr="003370ED">
              <w:rPr>
                <w:rFonts w:ascii="TH SarabunIT๙" w:hAnsi="TH SarabunIT๙" w:cs="TH SarabunIT๙"/>
                <w:sz w:val="32"/>
                <w:szCs w:val="32"/>
                <w:cs/>
              </w:rPr>
              <w:t>จ</w:t>
            </w:r>
            <w:r w:rsidRPr="003370ED">
              <w:rPr>
                <w:rFonts w:ascii="TH SarabunIT๙" w:hAnsi="TH SarabunIT๙" w:cs="TH SarabunIT๙"/>
                <w:sz w:val="32"/>
                <w:szCs w:val="32"/>
              </w:rPr>
              <w:t xml:space="preserve">31203 </w:t>
            </w:r>
            <w:r w:rsidRPr="003370ED">
              <w:rPr>
                <w:rFonts w:ascii="TH SarabunIT๙" w:hAnsi="TH SarabunIT๙" w:cs="TH SarabunIT๙"/>
                <w:sz w:val="32"/>
                <w:szCs w:val="32"/>
                <w:cs/>
              </w:rPr>
              <w:t>วัฒนธรรมจีน</w:t>
            </w:r>
          </w:p>
        </w:tc>
        <w:tc>
          <w:tcPr>
            <w:tcW w:w="1745" w:type="dxa"/>
          </w:tcPr>
          <w:p w:rsidR="003370ED" w:rsidRPr="003370ED" w:rsidRDefault="003370ED" w:rsidP="00DB782B">
            <w:pPr>
              <w:jc w:val="center"/>
              <w:rPr>
                <w:rFonts w:ascii="TH SarabunIT๙" w:hAnsi="TH SarabunIT๙" w:cs="TH SarabunIT๙"/>
                <w:sz w:val="32"/>
                <w:szCs w:val="32"/>
              </w:rPr>
            </w:pPr>
            <w:r w:rsidRPr="003370ED">
              <w:rPr>
                <w:rFonts w:ascii="TH SarabunIT๙" w:hAnsi="TH SarabunIT๙" w:cs="TH SarabunIT๙"/>
                <w:sz w:val="32"/>
                <w:szCs w:val="32"/>
                <w:cs/>
              </w:rPr>
              <w:t>1 (40 )</w:t>
            </w:r>
          </w:p>
          <w:p w:rsidR="003370ED" w:rsidRPr="003370ED" w:rsidRDefault="003370ED" w:rsidP="00DB782B">
            <w:pPr>
              <w:jc w:val="center"/>
              <w:rPr>
                <w:rFonts w:ascii="TH SarabunIT๙" w:hAnsi="TH SarabunIT๙" w:cs="TH SarabunIT๙"/>
                <w:b/>
                <w:bCs/>
                <w:sz w:val="32"/>
                <w:szCs w:val="32"/>
              </w:rPr>
            </w:pPr>
          </w:p>
        </w:tc>
        <w:tc>
          <w:tcPr>
            <w:tcW w:w="2836" w:type="dxa"/>
          </w:tcPr>
          <w:p w:rsidR="003370ED" w:rsidRPr="003370ED" w:rsidRDefault="003370ED" w:rsidP="00DB782B">
            <w:pPr>
              <w:spacing w:after="0"/>
              <w:jc w:val="mediumKashida"/>
              <w:rPr>
                <w:rFonts w:ascii="TH SarabunIT๙" w:hAnsi="TH SarabunIT๙" w:cs="TH SarabunIT๙"/>
                <w:b/>
                <w:bCs/>
                <w:sz w:val="32"/>
                <w:szCs w:val="32"/>
              </w:rPr>
            </w:pPr>
            <w:r w:rsidRPr="003370ED">
              <w:rPr>
                <w:rFonts w:ascii="TH SarabunIT๙" w:hAnsi="TH SarabunIT๙" w:cs="TH SarabunIT๙"/>
                <w:b/>
                <w:bCs/>
                <w:sz w:val="32"/>
                <w:szCs w:val="32"/>
                <w:cs/>
              </w:rPr>
              <w:t xml:space="preserve">ชั้นมัธยมศึกษาปีที่ </w:t>
            </w:r>
            <w:r w:rsidRPr="003370ED">
              <w:rPr>
                <w:rFonts w:ascii="TH SarabunIT๙" w:hAnsi="TH SarabunIT๙" w:cs="TH SarabunIT๙"/>
                <w:b/>
                <w:bCs/>
                <w:sz w:val="32"/>
                <w:szCs w:val="32"/>
              </w:rPr>
              <w:t>4</w:t>
            </w:r>
          </w:p>
          <w:p w:rsidR="003370ED" w:rsidRPr="003370ED" w:rsidRDefault="003370ED" w:rsidP="00DB782B">
            <w:pPr>
              <w:spacing w:after="0"/>
              <w:jc w:val="mediumKashida"/>
              <w:rPr>
                <w:rFonts w:ascii="TH SarabunIT๙" w:hAnsi="TH SarabunIT๙" w:cs="TH SarabunIT๙"/>
                <w:sz w:val="32"/>
                <w:szCs w:val="32"/>
                <w:cs/>
              </w:rPr>
            </w:pPr>
            <w:r w:rsidRPr="003370ED">
              <w:rPr>
                <w:rFonts w:ascii="TH SarabunIT๙" w:hAnsi="TH SarabunIT๙" w:cs="TH SarabunIT๙"/>
                <w:sz w:val="32"/>
                <w:szCs w:val="32"/>
                <w:cs/>
              </w:rPr>
              <w:t>จ</w:t>
            </w:r>
            <w:r w:rsidRPr="003370ED">
              <w:rPr>
                <w:rFonts w:ascii="TH SarabunIT๙" w:hAnsi="TH SarabunIT๙" w:cs="TH SarabunIT๙"/>
                <w:sz w:val="32"/>
                <w:szCs w:val="32"/>
              </w:rPr>
              <w:t xml:space="preserve">31204 </w:t>
            </w:r>
            <w:r w:rsidRPr="003370ED">
              <w:rPr>
                <w:rFonts w:ascii="TH SarabunIT๙" w:hAnsi="TH SarabunIT๙" w:cs="TH SarabunIT๙"/>
                <w:sz w:val="32"/>
                <w:szCs w:val="32"/>
                <w:cs/>
              </w:rPr>
              <w:t>วัฒนธรรมจีน</w:t>
            </w:r>
          </w:p>
        </w:tc>
        <w:tc>
          <w:tcPr>
            <w:tcW w:w="1714" w:type="dxa"/>
          </w:tcPr>
          <w:p w:rsidR="003370ED" w:rsidRPr="003370ED" w:rsidRDefault="003370ED" w:rsidP="00DB782B">
            <w:pPr>
              <w:spacing w:after="0"/>
              <w:jc w:val="center"/>
              <w:rPr>
                <w:rFonts w:ascii="TH SarabunIT๙" w:hAnsi="TH SarabunIT๙" w:cs="TH SarabunIT๙"/>
                <w:sz w:val="32"/>
                <w:szCs w:val="32"/>
              </w:rPr>
            </w:pPr>
            <w:r w:rsidRPr="003370ED">
              <w:rPr>
                <w:rFonts w:ascii="TH SarabunIT๙" w:hAnsi="TH SarabunIT๙" w:cs="TH SarabunIT๙"/>
                <w:sz w:val="32"/>
                <w:szCs w:val="32"/>
                <w:cs/>
              </w:rPr>
              <w:t>1 (40)</w:t>
            </w:r>
          </w:p>
        </w:tc>
      </w:tr>
      <w:tr w:rsidR="003370ED" w:rsidRPr="003370ED" w:rsidTr="00DB782B">
        <w:trPr>
          <w:jc w:val="center"/>
        </w:trPr>
        <w:tc>
          <w:tcPr>
            <w:tcW w:w="2805" w:type="dxa"/>
          </w:tcPr>
          <w:p w:rsidR="003370ED" w:rsidRPr="003370ED" w:rsidRDefault="003370ED" w:rsidP="00DB782B">
            <w:pPr>
              <w:spacing w:after="0"/>
              <w:jc w:val="mediumKashida"/>
              <w:rPr>
                <w:rFonts w:ascii="TH SarabunIT๙" w:hAnsi="TH SarabunIT๙" w:cs="TH SarabunIT๙"/>
                <w:b/>
                <w:bCs/>
                <w:sz w:val="32"/>
                <w:szCs w:val="32"/>
              </w:rPr>
            </w:pPr>
            <w:r w:rsidRPr="003370ED">
              <w:rPr>
                <w:rFonts w:ascii="TH SarabunIT๙" w:hAnsi="TH SarabunIT๙" w:cs="TH SarabunIT๙"/>
                <w:b/>
                <w:bCs/>
                <w:sz w:val="32"/>
                <w:szCs w:val="32"/>
                <w:cs/>
              </w:rPr>
              <w:t xml:space="preserve">ชั้นมัธยมศึกษาปีที่ </w:t>
            </w:r>
            <w:r w:rsidRPr="003370ED">
              <w:rPr>
                <w:rFonts w:ascii="TH SarabunIT๙" w:hAnsi="TH SarabunIT๙" w:cs="TH SarabunIT๙"/>
                <w:b/>
                <w:bCs/>
                <w:sz w:val="32"/>
                <w:szCs w:val="32"/>
              </w:rPr>
              <w:t>5</w:t>
            </w:r>
          </w:p>
          <w:p w:rsidR="003370ED" w:rsidRPr="003370ED" w:rsidRDefault="003370ED" w:rsidP="00DB782B">
            <w:pPr>
              <w:spacing w:after="0"/>
              <w:jc w:val="mediumKashida"/>
              <w:rPr>
                <w:rFonts w:ascii="TH SarabunIT๙" w:hAnsi="TH SarabunIT๙" w:cs="TH SarabunIT๙"/>
                <w:sz w:val="32"/>
                <w:szCs w:val="32"/>
              </w:rPr>
            </w:pPr>
            <w:r w:rsidRPr="003370ED">
              <w:rPr>
                <w:rFonts w:ascii="TH SarabunIT๙" w:hAnsi="TH SarabunIT๙" w:cs="TH SarabunIT๙"/>
                <w:sz w:val="32"/>
                <w:szCs w:val="32"/>
                <w:cs/>
              </w:rPr>
              <w:t>จ</w:t>
            </w:r>
            <w:r w:rsidRPr="003370ED">
              <w:rPr>
                <w:rFonts w:ascii="TH SarabunIT๙" w:hAnsi="TH SarabunIT๙" w:cs="TH SarabunIT๙"/>
                <w:sz w:val="32"/>
                <w:szCs w:val="32"/>
              </w:rPr>
              <w:t xml:space="preserve">31203 </w:t>
            </w:r>
            <w:r w:rsidRPr="003370ED">
              <w:rPr>
                <w:rFonts w:ascii="TH SarabunIT๙" w:hAnsi="TH SarabunIT๙" w:cs="TH SarabunIT๙"/>
                <w:sz w:val="32"/>
                <w:szCs w:val="32"/>
                <w:cs/>
              </w:rPr>
              <w:t>วัฒนธรรมจีน</w:t>
            </w:r>
          </w:p>
        </w:tc>
        <w:tc>
          <w:tcPr>
            <w:tcW w:w="1745" w:type="dxa"/>
          </w:tcPr>
          <w:p w:rsidR="003370ED" w:rsidRPr="003370ED" w:rsidRDefault="003370ED" w:rsidP="00DB782B">
            <w:pPr>
              <w:spacing w:after="0"/>
              <w:jc w:val="center"/>
              <w:rPr>
                <w:rFonts w:ascii="TH SarabunIT๙" w:hAnsi="TH SarabunIT๙" w:cs="TH SarabunIT๙"/>
                <w:sz w:val="32"/>
                <w:szCs w:val="32"/>
              </w:rPr>
            </w:pPr>
            <w:r w:rsidRPr="003370ED">
              <w:rPr>
                <w:rFonts w:ascii="TH SarabunIT๙" w:hAnsi="TH SarabunIT๙" w:cs="TH SarabunIT๙"/>
                <w:sz w:val="32"/>
                <w:szCs w:val="32"/>
                <w:cs/>
              </w:rPr>
              <w:t>1 (40 )</w:t>
            </w:r>
          </w:p>
          <w:p w:rsidR="003370ED" w:rsidRPr="003370ED" w:rsidRDefault="003370ED" w:rsidP="00DB782B">
            <w:pPr>
              <w:jc w:val="center"/>
              <w:rPr>
                <w:rFonts w:ascii="TH SarabunIT๙" w:hAnsi="TH SarabunIT๙" w:cs="TH SarabunIT๙"/>
                <w:sz w:val="32"/>
                <w:szCs w:val="32"/>
                <w:cs/>
              </w:rPr>
            </w:pPr>
          </w:p>
        </w:tc>
        <w:tc>
          <w:tcPr>
            <w:tcW w:w="2836" w:type="dxa"/>
          </w:tcPr>
          <w:p w:rsidR="003370ED" w:rsidRPr="003370ED" w:rsidRDefault="003370ED" w:rsidP="00DB782B">
            <w:pPr>
              <w:spacing w:after="0"/>
              <w:jc w:val="mediumKashida"/>
              <w:rPr>
                <w:rFonts w:ascii="TH SarabunIT๙" w:hAnsi="TH SarabunIT๙" w:cs="TH SarabunIT๙"/>
                <w:b/>
                <w:bCs/>
                <w:sz w:val="32"/>
                <w:szCs w:val="32"/>
              </w:rPr>
            </w:pPr>
            <w:r w:rsidRPr="003370ED">
              <w:rPr>
                <w:rFonts w:ascii="TH SarabunIT๙" w:hAnsi="TH SarabunIT๙" w:cs="TH SarabunIT๙"/>
                <w:b/>
                <w:bCs/>
                <w:sz w:val="32"/>
                <w:szCs w:val="32"/>
                <w:cs/>
              </w:rPr>
              <w:t xml:space="preserve">ชั้นมัธยมศึกษาปีที่ </w:t>
            </w:r>
            <w:r w:rsidRPr="003370ED">
              <w:rPr>
                <w:rFonts w:ascii="TH SarabunIT๙" w:hAnsi="TH SarabunIT๙" w:cs="TH SarabunIT๙"/>
                <w:b/>
                <w:bCs/>
                <w:sz w:val="32"/>
                <w:szCs w:val="32"/>
              </w:rPr>
              <w:t>5</w:t>
            </w:r>
          </w:p>
          <w:p w:rsidR="003370ED" w:rsidRPr="003370ED" w:rsidRDefault="003370ED" w:rsidP="00DB782B">
            <w:pPr>
              <w:spacing w:after="0"/>
              <w:jc w:val="mediumKashida"/>
              <w:rPr>
                <w:rFonts w:ascii="TH SarabunIT๙" w:hAnsi="TH SarabunIT๙" w:cs="TH SarabunIT๙"/>
                <w:sz w:val="32"/>
                <w:szCs w:val="32"/>
                <w:cs/>
              </w:rPr>
            </w:pPr>
            <w:r w:rsidRPr="003370ED">
              <w:rPr>
                <w:rFonts w:ascii="TH SarabunIT๙" w:hAnsi="TH SarabunIT๙" w:cs="TH SarabunIT๙"/>
                <w:sz w:val="32"/>
                <w:szCs w:val="32"/>
                <w:cs/>
              </w:rPr>
              <w:t>จ</w:t>
            </w:r>
            <w:r w:rsidRPr="003370ED">
              <w:rPr>
                <w:rFonts w:ascii="TH SarabunIT๙" w:hAnsi="TH SarabunIT๙" w:cs="TH SarabunIT๙"/>
                <w:sz w:val="32"/>
                <w:szCs w:val="32"/>
              </w:rPr>
              <w:t xml:space="preserve">31204 </w:t>
            </w:r>
            <w:r w:rsidRPr="003370ED">
              <w:rPr>
                <w:rFonts w:ascii="TH SarabunIT๙" w:hAnsi="TH SarabunIT๙" w:cs="TH SarabunIT๙"/>
                <w:sz w:val="32"/>
                <w:szCs w:val="32"/>
                <w:cs/>
              </w:rPr>
              <w:t>วัฒนธรรมจีน</w:t>
            </w:r>
          </w:p>
        </w:tc>
        <w:tc>
          <w:tcPr>
            <w:tcW w:w="1714" w:type="dxa"/>
          </w:tcPr>
          <w:p w:rsidR="003370ED" w:rsidRPr="003370ED" w:rsidRDefault="003370ED" w:rsidP="00DB782B">
            <w:pPr>
              <w:jc w:val="center"/>
              <w:rPr>
                <w:rFonts w:ascii="TH SarabunIT๙" w:hAnsi="TH SarabunIT๙" w:cs="TH SarabunIT๙"/>
                <w:sz w:val="32"/>
                <w:szCs w:val="32"/>
              </w:rPr>
            </w:pPr>
            <w:r w:rsidRPr="003370ED">
              <w:rPr>
                <w:rFonts w:ascii="TH SarabunIT๙" w:hAnsi="TH SarabunIT๙" w:cs="TH SarabunIT๙"/>
                <w:sz w:val="32"/>
                <w:szCs w:val="32"/>
                <w:cs/>
              </w:rPr>
              <w:t>1 (40 )</w:t>
            </w:r>
          </w:p>
          <w:p w:rsidR="003370ED" w:rsidRPr="003370ED" w:rsidRDefault="003370ED" w:rsidP="00DB782B">
            <w:pPr>
              <w:jc w:val="center"/>
              <w:rPr>
                <w:rFonts w:ascii="TH SarabunIT๙" w:hAnsi="TH SarabunIT๙" w:cs="TH SarabunIT๙"/>
                <w:sz w:val="32"/>
                <w:szCs w:val="32"/>
                <w:cs/>
              </w:rPr>
            </w:pPr>
          </w:p>
        </w:tc>
      </w:tr>
      <w:tr w:rsidR="003370ED" w:rsidRPr="003370ED" w:rsidTr="00DB782B">
        <w:trPr>
          <w:trHeight w:val="1206"/>
          <w:jc w:val="center"/>
        </w:trPr>
        <w:tc>
          <w:tcPr>
            <w:tcW w:w="2805" w:type="dxa"/>
          </w:tcPr>
          <w:p w:rsidR="003370ED" w:rsidRPr="003370ED" w:rsidRDefault="003370ED" w:rsidP="00DB782B">
            <w:pPr>
              <w:spacing w:after="0"/>
              <w:jc w:val="mediumKashida"/>
              <w:rPr>
                <w:rFonts w:ascii="TH SarabunIT๙" w:hAnsi="TH SarabunIT๙" w:cs="TH SarabunIT๙"/>
                <w:b/>
                <w:bCs/>
                <w:sz w:val="32"/>
                <w:szCs w:val="32"/>
              </w:rPr>
            </w:pPr>
            <w:r w:rsidRPr="003370ED">
              <w:rPr>
                <w:rFonts w:ascii="TH SarabunIT๙" w:hAnsi="TH SarabunIT๙" w:cs="TH SarabunIT๙"/>
                <w:b/>
                <w:bCs/>
                <w:sz w:val="32"/>
                <w:szCs w:val="32"/>
                <w:cs/>
              </w:rPr>
              <w:t xml:space="preserve">ชั้นมัธยมศึกษาปีที่ </w:t>
            </w:r>
            <w:r w:rsidRPr="003370ED">
              <w:rPr>
                <w:rFonts w:ascii="TH SarabunIT๙" w:hAnsi="TH SarabunIT๙" w:cs="TH SarabunIT๙"/>
                <w:b/>
                <w:bCs/>
                <w:sz w:val="32"/>
                <w:szCs w:val="32"/>
              </w:rPr>
              <w:t>6</w:t>
            </w:r>
          </w:p>
          <w:p w:rsidR="003370ED" w:rsidRPr="003370ED" w:rsidRDefault="003370ED" w:rsidP="00DB782B">
            <w:pPr>
              <w:jc w:val="thaiDistribute"/>
              <w:rPr>
                <w:rFonts w:ascii="TH SarabunIT๙" w:hAnsi="TH SarabunIT๙" w:cs="TH SarabunIT๙"/>
                <w:sz w:val="32"/>
                <w:szCs w:val="32"/>
              </w:rPr>
            </w:pPr>
            <w:r w:rsidRPr="003370ED">
              <w:rPr>
                <w:rFonts w:ascii="TH SarabunIT๙" w:hAnsi="TH SarabunIT๙" w:cs="TH SarabunIT๙"/>
                <w:sz w:val="32"/>
                <w:szCs w:val="32"/>
                <w:cs/>
              </w:rPr>
              <w:t>จ</w:t>
            </w:r>
            <w:r w:rsidRPr="003370ED">
              <w:rPr>
                <w:rFonts w:ascii="TH SarabunIT๙" w:hAnsi="TH SarabunIT๙" w:cs="TH SarabunIT๙"/>
                <w:sz w:val="32"/>
                <w:szCs w:val="32"/>
              </w:rPr>
              <w:t xml:space="preserve">31203 </w:t>
            </w:r>
            <w:r w:rsidRPr="003370ED">
              <w:rPr>
                <w:rFonts w:ascii="TH SarabunIT๙" w:hAnsi="TH SarabunIT๙" w:cs="TH SarabunIT๙"/>
                <w:sz w:val="32"/>
                <w:szCs w:val="32"/>
                <w:cs/>
              </w:rPr>
              <w:t>วัฒนธรรมจีน</w:t>
            </w:r>
          </w:p>
        </w:tc>
        <w:tc>
          <w:tcPr>
            <w:tcW w:w="1745" w:type="dxa"/>
          </w:tcPr>
          <w:p w:rsidR="003370ED" w:rsidRPr="003370ED" w:rsidRDefault="003370ED" w:rsidP="00DB782B">
            <w:pPr>
              <w:jc w:val="center"/>
              <w:rPr>
                <w:rFonts w:ascii="TH SarabunIT๙" w:hAnsi="TH SarabunIT๙" w:cs="TH SarabunIT๙"/>
                <w:sz w:val="32"/>
                <w:szCs w:val="32"/>
              </w:rPr>
            </w:pPr>
            <w:r w:rsidRPr="003370ED">
              <w:rPr>
                <w:rFonts w:ascii="TH SarabunIT๙" w:hAnsi="TH SarabunIT๙" w:cs="TH SarabunIT๙"/>
                <w:sz w:val="32"/>
                <w:szCs w:val="32"/>
                <w:cs/>
              </w:rPr>
              <w:t>1 (40 )</w:t>
            </w:r>
          </w:p>
        </w:tc>
        <w:tc>
          <w:tcPr>
            <w:tcW w:w="2836" w:type="dxa"/>
          </w:tcPr>
          <w:p w:rsidR="003370ED" w:rsidRPr="003370ED" w:rsidRDefault="003370ED" w:rsidP="00DB782B">
            <w:pPr>
              <w:spacing w:after="0"/>
              <w:jc w:val="mediumKashida"/>
              <w:rPr>
                <w:rFonts w:ascii="TH SarabunIT๙" w:hAnsi="TH SarabunIT๙" w:cs="TH SarabunIT๙"/>
                <w:b/>
                <w:bCs/>
                <w:sz w:val="32"/>
                <w:szCs w:val="32"/>
              </w:rPr>
            </w:pPr>
            <w:r w:rsidRPr="003370ED">
              <w:rPr>
                <w:rFonts w:ascii="TH SarabunIT๙" w:hAnsi="TH SarabunIT๙" w:cs="TH SarabunIT๙"/>
                <w:b/>
                <w:bCs/>
                <w:sz w:val="32"/>
                <w:szCs w:val="32"/>
                <w:cs/>
              </w:rPr>
              <w:t xml:space="preserve">ชั้นมัธยมศึกษาปีที่ </w:t>
            </w:r>
            <w:r w:rsidRPr="003370ED">
              <w:rPr>
                <w:rFonts w:ascii="TH SarabunIT๙" w:hAnsi="TH SarabunIT๙" w:cs="TH SarabunIT๙"/>
                <w:b/>
                <w:bCs/>
                <w:sz w:val="32"/>
                <w:szCs w:val="32"/>
              </w:rPr>
              <w:t>6</w:t>
            </w:r>
          </w:p>
          <w:p w:rsidR="003370ED" w:rsidRPr="003370ED" w:rsidRDefault="003370ED" w:rsidP="00DB782B">
            <w:pPr>
              <w:jc w:val="thaiDistribute"/>
              <w:rPr>
                <w:rFonts w:ascii="TH SarabunIT๙" w:hAnsi="TH SarabunIT๙" w:cs="TH SarabunIT๙"/>
                <w:sz w:val="32"/>
                <w:szCs w:val="32"/>
              </w:rPr>
            </w:pPr>
            <w:r w:rsidRPr="003370ED">
              <w:rPr>
                <w:rFonts w:ascii="TH SarabunIT๙" w:hAnsi="TH SarabunIT๙" w:cs="TH SarabunIT๙"/>
                <w:sz w:val="32"/>
                <w:szCs w:val="32"/>
                <w:cs/>
              </w:rPr>
              <w:t>จ</w:t>
            </w:r>
            <w:r w:rsidRPr="003370ED">
              <w:rPr>
                <w:rFonts w:ascii="TH SarabunIT๙" w:hAnsi="TH SarabunIT๙" w:cs="TH SarabunIT๙"/>
                <w:sz w:val="32"/>
                <w:szCs w:val="32"/>
              </w:rPr>
              <w:t xml:space="preserve">31204 </w:t>
            </w:r>
            <w:r w:rsidRPr="003370ED">
              <w:rPr>
                <w:rFonts w:ascii="TH SarabunIT๙" w:hAnsi="TH SarabunIT๙" w:cs="TH SarabunIT๙"/>
                <w:sz w:val="32"/>
                <w:szCs w:val="32"/>
                <w:cs/>
              </w:rPr>
              <w:t>วัฒนธรรมจีน</w:t>
            </w:r>
          </w:p>
        </w:tc>
        <w:tc>
          <w:tcPr>
            <w:tcW w:w="1714" w:type="dxa"/>
          </w:tcPr>
          <w:p w:rsidR="003370ED" w:rsidRPr="003370ED" w:rsidRDefault="003370ED" w:rsidP="00DB782B">
            <w:pPr>
              <w:jc w:val="center"/>
              <w:rPr>
                <w:rFonts w:ascii="TH SarabunIT๙" w:hAnsi="TH SarabunIT๙" w:cs="TH SarabunIT๙"/>
                <w:sz w:val="32"/>
                <w:szCs w:val="32"/>
              </w:rPr>
            </w:pPr>
            <w:r w:rsidRPr="003370ED">
              <w:rPr>
                <w:rFonts w:ascii="TH SarabunIT๙" w:hAnsi="TH SarabunIT๙" w:cs="TH SarabunIT๙"/>
                <w:sz w:val="32"/>
                <w:szCs w:val="32"/>
                <w:cs/>
              </w:rPr>
              <w:t>1 (40 )</w:t>
            </w:r>
          </w:p>
          <w:p w:rsidR="003370ED" w:rsidRPr="003370ED" w:rsidRDefault="003370ED" w:rsidP="00DB782B">
            <w:pPr>
              <w:jc w:val="center"/>
              <w:rPr>
                <w:rFonts w:ascii="TH SarabunIT๙" w:hAnsi="TH SarabunIT๙" w:cs="TH SarabunIT๙"/>
                <w:b/>
                <w:bCs/>
                <w:sz w:val="32"/>
                <w:szCs w:val="32"/>
              </w:rPr>
            </w:pPr>
          </w:p>
        </w:tc>
      </w:tr>
    </w:tbl>
    <w:p w:rsidR="003370ED" w:rsidRPr="003370ED" w:rsidRDefault="003370ED" w:rsidP="003370ED">
      <w:pPr>
        <w:spacing w:after="0" w:line="240" w:lineRule="auto"/>
        <w:rPr>
          <w:rFonts w:ascii="TH SarabunIT๙" w:eastAsia="SimSun" w:hAnsi="TH SarabunIT๙" w:cs="TH SarabunIT๙"/>
          <w:sz w:val="32"/>
          <w:szCs w:val="32"/>
          <w:lang w:eastAsia="en-US"/>
        </w:rPr>
      </w:pPr>
    </w:p>
    <w:p w:rsidR="003370ED" w:rsidRPr="003370ED" w:rsidRDefault="003370ED" w:rsidP="003370ED">
      <w:pPr>
        <w:spacing w:after="0" w:line="240" w:lineRule="auto"/>
        <w:rPr>
          <w:rFonts w:ascii="TH SarabunIT๙" w:eastAsia="SimSun" w:hAnsi="TH SarabunIT๙" w:cs="TH SarabunIT๙"/>
          <w:sz w:val="32"/>
          <w:szCs w:val="32"/>
          <w:lang w:eastAsia="en-US"/>
        </w:rPr>
      </w:pPr>
    </w:p>
    <w:p w:rsidR="00F97E6A" w:rsidRPr="003370ED" w:rsidRDefault="00F97E6A" w:rsidP="00F97E6A">
      <w:pPr>
        <w:spacing w:after="0" w:line="240" w:lineRule="auto"/>
        <w:rPr>
          <w:rFonts w:ascii="TH SarabunIT๙" w:eastAsia="SimSun" w:hAnsi="TH SarabunIT๙" w:cs="TH SarabunIT๙"/>
          <w:sz w:val="32"/>
          <w:szCs w:val="32"/>
          <w:lang w:eastAsia="en-US"/>
        </w:rPr>
      </w:pPr>
    </w:p>
    <w:p w:rsidR="00372445" w:rsidRPr="003370ED" w:rsidRDefault="00372445" w:rsidP="00372445">
      <w:pPr>
        <w:rPr>
          <w:rFonts w:ascii="TH SarabunIT๙" w:hAnsi="TH SarabunIT๙" w:cs="TH SarabunIT๙"/>
          <w:sz w:val="32"/>
          <w:szCs w:val="32"/>
        </w:rPr>
      </w:pPr>
    </w:p>
    <w:p w:rsidR="00372445" w:rsidRPr="003370ED" w:rsidRDefault="00372445" w:rsidP="00372445">
      <w:pPr>
        <w:rPr>
          <w:rFonts w:ascii="TH SarabunIT๙" w:hAnsi="TH SarabunIT๙" w:cs="TH SarabunIT๙"/>
          <w:sz w:val="32"/>
          <w:szCs w:val="32"/>
        </w:rPr>
      </w:pPr>
    </w:p>
    <w:p w:rsidR="00372445" w:rsidRPr="003370ED" w:rsidRDefault="00372445" w:rsidP="00372445">
      <w:pPr>
        <w:rPr>
          <w:rFonts w:ascii="TH SarabunIT๙" w:hAnsi="TH SarabunIT๙" w:cs="TH SarabunIT๙"/>
          <w:sz w:val="32"/>
          <w:szCs w:val="32"/>
        </w:rPr>
      </w:pPr>
    </w:p>
    <w:p w:rsidR="00DB782B" w:rsidRPr="00DB782B" w:rsidRDefault="00DB782B" w:rsidP="00DB782B">
      <w:pPr>
        <w:spacing w:after="0" w:line="240" w:lineRule="auto"/>
        <w:jc w:val="center"/>
        <w:rPr>
          <w:rFonts w:ascii="TH SarabunIT๙" w:hAnsi="TH SarabunIT๙" w:cs="TH SarabunIT๙"/>
          <w:b/>
          <w:bCs/>
          <w:sz w:val="32"/>
          <w:szCs w:val="32"/>
        </w:rPr>
      </w:pPr>
      <w:r w:rsidRPr="00DB782B">
        <w:rPr>
          <w:rFonts w:ascii="TH SarabunIT๙" w:hAnsi="TH SarabunIT๙" w:cs="TH SarabunIT๙"/>
          <w:b/>
          <w:bCs/>
          <w:sz w:val="32"/>
          <w:szCs w:val="32"/>
          <w:cs/>
        </w:rPr>
        <w:t>คำอธิบายรายวิชา</w:t>
      </w:r>
    </w:p>
    <w:p w:rsidR="00DB782B" w:rsidRPr="00DB782B" w:rsidRDefault="00DB782B" w:rsidP="00DB782B">
      <w:pPr>
        <w:spacing w:after="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จ๒๑๒๐๑ ภาษาจีน ๑</w:t>
      </w:r>
      <w:r w:rsidRPr="00DB782B">
        <w:rPr>
          <w:rFonts w:ascii="TH SarabunIT๙" w:hAnsi="TH SarabunIT๙" w:cs="TH SarabunIT๙"/>
          <w:b/>
          <w:bCs/>
          <w:sz w:val="32"/>
          <w:szCs w:val="32"/>
          <w:cs/>
        </w:rPr>
        <w:tab/>
      </w:r>
      <w:r w:rsidRPr="00DB782B">
        <w:rPr>
          <w:rFonts w:ascii="TH SarabunIT๙" w:hAnsi="TH SarabunIT๙" w:cs="TH SarabunIT๙"/>
          <w:b/>
          <w:bCs/>
          <w:sz w:val="32"/>
          <w:szCs w:val="32"/>
          <w:cs/>
        </w:rPr>
        <w:tab/>
        <w:t>กลุ่มสาระการเรียนรู้ภาษาต่างประเทศ</w:t>
      </w:r>
      <w:r w:rsidRPr="00DB782B">
        <w:rPr>
          <w:rFonts w:ascii="TH SarabunIT๙" w:hAnsi="TH SarabunIT๙" w:cs="TH SarabunIT๙"/>
          <w:b/>
          <w:bCs/>
          <w:sz w:val="32"/>
          <w:szCs w:val="32"/>
          <w:cs/>
        </w:rPr>
        <w:tab/>
        <w:t>สาระการเรียนรู้พื้นฐาน</w:t>
      </w:r>
    </w:p>
    <w:p w:rsidR="00DB782B" w:rsidRPr="00DB782B" w:rsidRDefault="00DB782B" w:rsidP="00DB782B">
      <w:pPr>
        <w:spacing w:after="12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ชั้นมัธยมศึกษาปีที่ ๑</w:t>
      </w:r>
      <w:r w:rsidRPr="00DB782B">
        <w:rPr>
          <w:rFonts w:ascii="TH SarabunIT๙" w:hAnsi="TH SarabunIT๙" w:cs="TH SarabunIT๙"/>
          <w:b/>
          <w:bCs/>
          <w:sz w:val="32"/>
          <w:szCs w:val="32"/>
          <w:cs/>
        </w:rPr>
        <w:tab/>
      </w:r>
      <w:r w:rsidRPr="00DB782B">
        <w:rPr>
          <w:rFonts w:ascii="TH SarabunIT๙" w:hAnsi="TH SarabunIT๙" w:cs="TH SarabunIT๙"/>
          <w:b/>
          <w:bCs/>
          <w:sz w:val="32"/>
          <w:szCs w:val="32"/>
          <w:cs/>
        </w:rPr>
        <w:tab/>
        <w:t>เวลาเรียน ๒๐ ชั่วโมง/ภาคเรียน</w:t>
      </w:r>
      <w:r w:rsidRPr="00DB782B">
        <w:rPr>
          <w:rFonts w:ascii="TH SarabunIT๙" w:hAnsi="TH SarabunIT๙" w:cs="TH SarabunIT๙"/>
          <w:b/>
          <w:bCs/>
          <w:sz w:val="32"/>
          <w:szCs w:val="32"/>
          <w:cs/>
        </w:rPr>
        <w:tab/>
      </w:r>
      <w:r w:rsidRPr="00DB782B">
        <w:rPr>
          <w:rFonts w:ascii="TH SarabunIT๙" w:hAnsi="TH SarabunIT๙" w:cs="TH SarabunIT๙"/>
          <w:b/>
          <w:bCs/>
          <w:sz w:val="32"/>
          <w:szCs w:val="32"/>
          <w:cs/>
        </w:rPr>
        <w:tab/>
        <w:t>จำนวน   ๐.๕ หน่วย</w:t>
      </w:r>
      <w:proofErr w:type="spellStart"/>
      <w:r w:rsidRPr="00DB782B">
        <w:rPr>
          <w:rFonts w:ascii="TH SarabunIT๙" w:hAnsi="TH SarabunIT๙" w:cs="TH SarabunIT๙"/>
          <w:b/>
          <w:bCs/>
          <w:sz w:val="32"/>
          <w:szCs w:val="32"/>
          <w:cs/>
        </w:rPr>
        <w:t>กิต</w:t>
      </w:r>
      <w:proofErr w:type="spellEnd"/>
    </w:p>
    <w:p w:rsidR="00DB782B" w:rsidRPr="00DB782B" w:rsidRDefault="00DB782B" w:rsidP="00DB782B">
      <w:pPr>
        <w:spacing w:after="0" w:line="240" w:lineRule="auto"/>
        <w:jc w:val="thaiDistribute"/>
        <w:rPr>
          <w:rFonts w:ascii="TH SarabunIT๙" w:hAnsi="TH SarabunIT๙" w:cs="TH SarabunIT๙"/>
          <w:sz w:val="32"/>
          <w:szCs w:val="32"/>
        </w:rPr>
      </w:pPr>
      <w:r w:rsidRPr="00DB782B">
        <w:rPr>
          <w:rFonts w:ascii="TH SarabunIT๙" w:hAnsi="TH SarabunIT๙" w:cs="TH SarabunIT๙"/>
          <w:b/>
          <w:bCs/>
          <w:sz w:val="32"/>
          <w:szCs w:val="32"/>
          <w:cs/>
        </w:rPr>
        <w:tab/>
      </w:r>
      <w:r w:rsidRPr="00DB782B">
        <w:rPr>
          <w:rFonts w:ascii="TH SarabunIT๙" w:hAnsi="TH SarabunIT๙" w:cs="TH SarabunIT๙"/>
          <w:sz w:val="32"/>
          <w:szCs w:val="32"/>
          <w:cs/>
        </w:rPr>
        <w:t>ศึกษาเรื่องที่ฟังและอ่านจากสื่อประเภทต่างๆและแสดงความคิดเห็นอย่างมีเหตุผล เช่นปฏิบัติตามคำสั่งง่ายๆ ระบุอักษรตาม</w:t>
      </w:r>
      <w:proofErr w:type="spellStart"/>
      <w:r w:rsidRPr="00DB782B">
        <w:rPr>
          <w:rFonts w:ascii="TH SarabunIT๙" w:hAnsi="TH SarabunIT๙" w:cs="TH SarabunIT๙"/>
          <w:sz w:val="32"/>
          <w:szCs w:val="32"/>
          <w:cs/>
        </w:rPr>
        <w:t>ระบบพิน</w:t>
      </w:r>
      <w:proofErr w:type="spellEnd"/>
      <w:r w:rsidRPr="00DB782B">
        <w:rPr>
          <w:rFonts w:ascii="TH SarabunIT๙" w:hAnsi="TH SarabunIT๙" w:cs="TH SarabunIT๙"/>
          <w:sz w:val="32"/>
          <w:szCs w:val="32"/>
          <w:cs/>
        </w:rPr>
        <w:t xml:space="preserve">อิน ประสมคำง่ายๆตามหลักการอ่านออกเสียง ระบุภาพหรือสัญญาลักษณ์ ตอบคำถามตรงตามความหมายของคำ กลุ่มคำ ประโยคจากการฟังหรือการอ่าน ศึกษาทักษะการสื่อสารทางภาษาในการแลกเปลี่ยนข้อมูลข่าวสาร แสดงความรู้สึกและความคิดเห็นอย่างมีประสิทธิภาพ ศึกษาข้อมูลข่าวสาร ความคิดรวบยอด และความคิดเห็นในเรื่องต่างๆโดยการพูดและการเขียน การใช้ภาษาจีนในการเชื่อมโยงความรู้กับกลุ่มสาระการเรียนรู้อื่นเป็นพื้นฐานในการพัฒนา แสวงหาความรู้ และเปิดโลกทัศน์ของตน </w:t>
      </w:r>
    </w:p>
    <w:p w:rsidR="00DB782B" w:rsidRPr="00DB782B" w:rsidRDefault="00DB782B" w:rsidP="00DB782B">
      <w:pPr>
        <w:spacing w:after="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ฝึกทักษะการตีความเรื่องที่ฟังและอ่านจากสื่อประเภทต่างๆและแสดงความคิดเห็นอย่างมีเหตุผล เช่นปฏิบัติตามคำสั่งง่ายๆ ระบุอักษรตาม</w:t>
      </w:r>
      <w:proofErr w:type="spellStart"/>
      <w:r w:rsidRPr="00DB782B">
        <w:rPr>
          <w:rFonts w:ascii="TH SarabunIT๙" w:hAnsi="TH SarabunIT๙" w:cs="TH SarabunIT๙"/>
          <w:sz w:val="32"/>
          <w:szCs w:val="32"/>
          <w:cs/>
        </w:rPr>
        <w:t>ระบบพิน</w:t>
      </w:r>
      <w:proofErr w:type="spellEnd"/>
      <w:r w:rsidRPr="00DB782B">
        <w:rPr>
          <w:rFonts w:ascii="TH SarabunIT๙" w:hAnsi="TH SarabunIT๙" w:cs="TH SarabunIT๙"/>
          <w:sz w:val="32"/>
          <w:szCs w:val="32"/>
          <w:cs/>
        </w:rPr>
        <w:t xml:space="preserve">อิน ประสมคำง่ายๆตามหลักการอ่านออกเสียง ระบุภาพหรือสัญญาลักษณ์ ตอบคำถามตรงตามความหมายของคำ กลุ่มคำ ประโยคจากการฟังหรือการอ่านเป็นต้น การสื่อสารทางภาษาในการแลกเปลี่ยนข้อมูลข่าวสาร แสดงความรู้สึกและความคิดเห็นอย่างมีประสิทธิภาพ การนำเสนอข้อมูลข่าวสาร ความคิดรวบยอด และความคิดเห็นในเรื่องต่างๆโดยการพูดและการเขียน การใช้ภาษาจีนในการเชื่อมโยงความรู้กับกลุ่มสาระการเรียนรู้อื่นเป็นพื้นฐานในการพัฒนา แสวงหาความรู้ และเปิดโลกทัศน์ของตน </w:t>
      </w:r>
    </w:p>
    <w:p w:rsidR="00DB782B" w:rsidRPr="00DB782B" w:rsidRDefault="00DB782B" w:rsidP="00DB782B">
      <w:pPr>
        <w:spacing w:after="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เพื่อเข้าใจและตีความเรื่องที่ฟังและอ่านจากสื่อประเภทต่างๆและแสดงความคิดเห็นอย่างมีเหตุผล เช่นปฏิบัติตามคำสั่งง่ายๆ ระบุอักษรตาม</w:t>
      </w:r>
      <w:proofErr w:type="spellStart"/>
      <w:r w:rsidRPr="00DB782B">
        <w:rPr>
          <w:rFonts w:ascii="TH SarabunIT๙" w:hAnsi="TH SarabunIT๙" w:cs="TH SarabunIT๙"/>
          <w:sz w:val="32"/>
          <w:szCs w:val="32"/>
          <w:cs/>
        </w:rPr>
        <w:t>ระบบพิน</w:t>
      </w:r>
      <w:proofErr w:type="spellEnd"/>
      <w:r w:rsidRPr="00DB782B">
        <w:rPr>
          <w:rFonts w:ascii="TH SarabunIT๙" w:hAnsi="TH SarabunIT๙" w:cs="TH SarabunIT๙"/>
          <w:sz w:val="32"/>
          <w:szCs w:val="32"/>
          <w:cs/>
        </w:rPr>
        <w:t xml:space="preserve">อิน ประสมคำง่ายๆตามหลักการอ่านออกเสียง ระบุภาพหรือสัญญาลักษณ์ ตอบคำถามตรงตามความหมายของคำ กลุ่มคำ ประโยคจากการฟังหรือการอ่านเป็นต้น การสื่อสารทางภาษาในการแลกเปลี่ยนข้อมูลข่าวสาร แสดงความรู้สึกและความคิดเห็นอย่างมีประสิทธิภาพ การนำเสนอข้อมูลข่าวสาร ความคิดรวบยอด และความคิดเห็นในเรื่องต่างๆโดยการพูดและการเขียน การใช้ภาษาจีนในการเชื่อมโยงความรู้กับกลุ่มสาระการเรียนรู้อื่นเป็นพื้นฐานในการพัฒนา แสวงหาความรู้ และเปิดโลกทัศน์ของตน </w:t>
      </w:r>
      <w:r w:rsidRPr="00DB782B">
        <w:rPr>
          <w:rFonts w:ascii="TH SarabunIT๙" w:eastAsia="SimSun" w:hAnsi="TH SarabunIT๙" w:cs="TH SarabunIT๙"/>
          <w:b/>
          <w:bCs/>
          <w:sz w:val="32"/>
          <w:szCs w:val="32"/>
          <w:cs/>
          <w:lang w:eastAsia="en-US"/>
        </w:rPr>
        <w:t>และสามารถตัดสินใจนำความรู้ที่ได้ไปประยุกต์ใช้ในชีวิตประจำวันตามหลักปรัชญาของเศรษฐกิจพอเพียง</w:t>
      </w:r>
    </w:p>
    <w:p w:rsidR="00DB782B" w:rsidRDefault="00DB782B" w:rsidP="00DB782B">
      <w:pPr>
        <w:spacing w:after="0" w:line="240" w:lineRule="auto"/>
        <w:jc w:val="thaiDistribute"/>
        <w:rPr>
          <w:rFonts w:ascii="TH SarabunIT๙" w:hAnsi="TH SarabunIT๙" w:cs="TH SarabunIT๙"/>
          <w:b/>
          <w:bCs/>
          <w:sz w:val="32"/>
          <w:szCs w:val="32"/>
        </w:rPr>
      </w:pPr>
    </w:p>
    <w:p w:rsidR="00DB782B" w:rsidRDefault="00DB782B" w:rsidP="00DB782B">
      <w:pPr>
        <w:spacing w:after="0" w:line="240" w:lineRule="auto"/>
        <w:jc w:val="thaiDistribute"/>
        <w:rPr>
          <w:rFonts w:ascii="TH SarabunIT๙" w:hAnsi="TH SarabunIT๙" w:cs="TH SarabunIT๙"/>
          <w:b/>
          <w:bCs/>
          <w:sz w:val="32"/>
          <w:szCs w:val="32"/>
        </w:rPr>
      </w:pPr>
    </w:p>
    <w:p w:rsidR="00DB782B" w:rsidRDefault="00DB782B" w:rsidP="00DB782B">
      <w:pPr>
        <w:spacing w:after="0" w:line="240" w:lineRule="auto"/>
        <w:jc w:val="thaiDistribute"/>
        <w:rPr>
          <w:rFonts w:ascii="TH SarabunIT๙" w:hAnsi="TH SarabunIT๙" w:cs="TH SarabunIT๙"/>
          <w:b/>
          <w:bCs/>
          <w:sz w:val="32"/>
          <w:szCs w:val="32"/>
        </w:rPr>
      </w:pPr>
    </w:p>
    <w:p w:rsidR="00DB782B" w:rsidRDefault="00DB782B" w:rsidP="00DB782B">
      <w:pPr>
        <w:spacing w:after="0" w:line="240" w:lineRule="auto"/>
        <w:jc w:val="thaiDistribute"/>
        <w:rPr>
          <w:rFonts w:ascii="TH SarabunIT๙" w:hAnsi="TH SarabunIT๙" w:cs="TH SarabunIT๙"/>
          <w:b/>
          <w:bCs/>
          <w:sz w:val="32"/>
          <w:szCs w:val="32"/>
        </w:rPr>
      </w:pPr>
    </w:p>
    <w:p w:rsidR="00DB782B" w:rsidRDefault="00DB782B" w:rsidP="00DB782B">
      <w:pPr>
        <w:spacing w:after="0" w:line="240" w:lineRule="auto"/>
        <w:jc w:val="thaiDistribute"/>
        <w:rPr>
          <w:rFonts w:ascii="TH SarabunIT๙" w:hAnsi="TH SarabunIT๙" w:cs="TH SarabunIT๙"/>
          <w:b/>
          <w:bCs/>
          <w:sz w:val="32"/>
          <w:szCs w:val="32"/>
        </w:rPr>
      </w:pPr>
    </w:p>
    <w:p w:rsidR="00DB782B" w:rsidRDefault="00DB782B" w:rsidP="00DB782B">
      <w:pPr>
        <w:spacing w:after="0" w:line="240" w:lineRule="auto"/>
        <w:jc w:val="thaiDistribute"/>
        <w:rPr>
          <w:rFonts w:ascii="TH SarabunIT๙" w:hAnsi="TH SarabunIT๙" w:cs="TH SarabunIT๙"/>
          <w:b/>
          <w:bCs/>
          <w:sz w:val="32"/>
          <w:szCs w:val="32"/>
        </w:rPr>
      </w:pPr>
    </w:p>
    <w:p w:rsidR="00DB782B" w:rsidRDefault="00DB782B" w:rsidP="00DB782B">
      <w:pPr>
        <w:spacing w:after="0" w:line="240" w:lineRule="auto"/>
        <w:jc w:val="thaiDistribute"/>
        <w:rPr>
          <w:rFonts w:ascii="TH SarabunIT๙" w:hAnsi="TH SarabunIT๙" w:cs="TH SarabunIT๙"/>
          <w:b/>
          <w:bCs/>
          <w:sz w:val="32"/>
          <w:szCs w:val="32"/>
        </w:rPr>
      </w:pPr>
    </w:p>
    <w:p w:rsidR="00DB782B" w:rsidRDefault="00DB782B" w:rsidP="00DB782B">
      <w:pPr>
        <w:spacing w:after="0" w:line="240" w:lineRule="auto"/>
        <w:jc w:val="thaiDistribute"/>
        <w:rPr>
          <w:rFonts w:ascii="TH SarabunIT๙" w:hAnsi="TH SarabunIT๙" w:cs="TH SarabunIT๙"/>
          <w:b/>
          <w:bCs/>
          <w:sz w:val="32"/>
          <w:szCs w:val="32"/>
        </w:rPr>
      </w:pPr>
    </w:p>
    <w:p w:rsidR="00DB782B" w:rsidRDefault="00DB782B" w:rsidP="00DB782B">
      <w:pPr>
        <w:spacing w:after="0" w:line="240" w:lineRule="auto"/>
        <w:jc w:val="thaiDistribute"/>
        <w:rPr>
          <w:rFonts w:ascii="TH SarabunIT๙" w:hAnsi="TH SarabunIT๙" w:cs="TH SarabunIT๙"/>
          <w:b/>
          <w:bCs/>
          <w:sz w:val="32"/>
          <w:szCs w:val="32"/>
        </w:rPr>
      </w:pPr>
    </w:p>
    <w:p w:rsidR="00DB782B" w:rsidRDefault="00DB782B" w:rsidP="00DB782B">
      <w:pPr>
        <w:spacing w:after="0" w:line="240" w:lineRule="auto"/>
        <w:jc w:val="thaiDistribute"/>
        <w:rPr>
          <w:rFonts w:ascii="TH SarabunIT๙" w:hAnsi="TH SarabunIT๙" w:cs="TH SarabunIT๙"/>
          <w:b/>
          <w:bCs/>
          <w:sz w:val="32"/>
          <w:szCs w:val="32"/>
        </w:rPr>
      </w:pPr>
    </w:p>
    <w:p w:rsidR="00DB782B" w:rsidRDefault="00DB782B" w:rsidP="00DB782B">
      <w:pPr>
        <w:spacing w:after="0" w:line="240" w:lineRule="auto"/>
        <w:jc w:val="thaiDistribute"/>
        <w:rPr>
          <w:rFonts w:ascii="TH SarabunIT๙" w:hAnsi="TH SarabunIT๙" w:cs="TH SarabunIT๙"/>
          <w:b/>
          <w:bCs/>
          <w:sz w:val="32"/>
          <w:szCs w:val="32"/>
        </w:rPr>
      </w:pPr>
    </w:p>
    <w:p w:rsidR="00DB782B" w:rsidRDefault="00DB782B" w:rsidP="00DB782B">
      <w:pPr>
        <w:spacing w:after="0" w:line="240" w:lineRule="auto"/>
        <w:jc w:val="thaiDistribute"/>
        <w:rPr>
          <w:rFonts w:ascii="TH SarabunIT๙" w:hAnsi="TH SarabunIT๙" w:cs="TH SarabunIT๙"/>
          <w:b/>
          <w:bCs/>
          <w:sz w:val="32"/>
          <w:szCs w:val="32"/>
        </w:rPr>
      </w:pPr>
    </w:p>
    <w:p w:rsidR="00DB782B" w:rsidRDefault="00DB782B" w:rsidP="00DB782B">
      <w:pPr>
        <w:spacing w:after="0" w:line="240" w:lineRule="auto"/>
        <w:jc w:val="thaiDistribute"/>
        <w:rPr>
          <w:rFonts w:ascii="TH SarabunIT๙" w:hAnsi="TH SarabunIT๙" w:cs="TH SarabunIT๙"/>
          <w:b/>
          <w:bCs/>
          <w:sz w:val="32"/>
          <w:szCs w:val="32"/>
        </w:rPr>
      </w:pPr>
    </w:p>
    <w:p w:rsidR="00DB782B" w:rsidRDefault="00DB782B" w:rsidP="00DB782B">
      <w:pPr>
        <w:spacing w:after="0" w:line="240" w:lineRule="auto"/>
        <w:jc w:val="thaiDistribute"/>
        <w:rPr>
          <w:rFonts w:ascii="TH SarabunIT๙" w:hAnsi="TH SarabunIT๙" w:cs="TH SarabunIT๙"/>
          <w:b/>
          <w:bCs/>
          <w:sz w:val="32"/>
          <w:szCs w:val="32"/>
        </w:rPr>
      </w:pPr>
    </w:p>
    <w:p w:rsidR="00DB782B" w:rsidRPr="00DB782B" w:rsidRDefault="00DB782B" w:rsidP="00DB782B">
      <w:pPr>
        <w:spacing w:after="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จุดประสงค์การเรียนรู้</w:t>
      </w:r>
    </w:p>
    <w:p w:rsidR="00DB782B" w:rsidRPr="00DB782B" w:rsidRDefault="00DB782B" w:rsidP="00DB782B">
      <w:pPr>
        <w:spacing w:after="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๑</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 xml:space="preserve">นักเรียนสามารถปฏิบัติตามคำสั่งง่ายๆที่ใช้ในห้องเรียน </w:t>
      </w:r>
      <w:proofErr w:type="spellStart"/>
      <w:r w:rsidRPr="00DB782B">
        <w:rPr>
          <w:rFonts w:ascii="TH SarabunIT๙" w:hAnsi="TH SarabunIT๙" w:cs="TH SarabunIT๙"/>
          <w:sz w:val="32"/>
          <w:szCs w:val="32"/>
          <w:cs/>
        </w:rPr>
        <w:t>ระบุสัท</w:t>
      </w:r>
      <w:proofErr w:type="spellEnd"/>
      <w:r w:rsidRPr="00DB782B">
        <w:rPr>
          <w:rFonts w:ascii="TH SarabunIT๙" w:hAnsi="TH SarabunIT๙" w:cs="TH SarabunIT๙"/>
          <w:sz w:val="32"/>
          <w:szCs w:val="32"/>
          <w:cs/>
        </w:rPr>
        <w:t>อักษรตาม</w:t>
      </w:r>
      <w:proofErr w:type="spellStart"/>
      <w:r w:rsidRPr="00DB782B">
        <w:rPr>
          <w:rFonts w:ascii="TH SarabunIT๙" w:hAnsi="TH SarabunIT๙" w:cs="TH SarabunIT๙"/>
          <w:sz w:val="32"/>
          <w:szCs w:val="32"/>
          <w:cs/>
        </w:rPr>
        <w:t>ระบบพิน</w:t>
      </w:r>
      <w:proofErr w:type="spellEnd"/>
      <w:r w:rsidRPr="00DB782B">
        <w:rPr>
          <w:rFonts w:ascii="TH SarabunIT๙" w:hAnsi="TH SarabunIT๙" w:cs="TH SarabunIT๙"/>
          <w:sz w:val="32"/>
          <w:szCs w:val="32"/>
          <w:cs/>
        </w:rPr>
        <w:t>อินอ่านออกเสียง และประสมเสียงคำง่ายๆตามหลักการออกเสียงได้ (ต ๑.๑</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ม.๑/๑-๒)</w:t>
      </w:r>
    </w:p>
    <w:p w:rsidR="00DB782B" w:rsidRPr="00DB782B" w:rsidRDefault="00DB782B" w:rsidP="00DB782B">
      <w:pPr>
        <w:spacing w:after="0" w:line="240" w:lineRule="auto"/>
        <w:ind w:firstLine="720"/>
        <w:jc w:val="thaiDistribute"/>
        <w:rPr>
          <w:rFonts w:ascii="TH SarabunIT๙" w:hAnsi="TH SarabunIT๙" w:cs="TH SarabunIT๙"/>
          <w:sz w:val="32"/>
          <w:szCs w:val="32"/>
          <w:cs/>
        </w:rPr>
      </w:pPr>
      <w:r w:rsidRPr="00DB782B">
        <w:rPr>
          <w:rFonts w:ascii="TH SarabunIT๙" w:hAnsi="TH SarabunIT๙" w:cs="TH SarabunIT๙"/>
          <w:sz w:val="32"/>
          <w:szCs w:val="32"/>
          <w:cs/>
        </w:rPr>
        <w:t>๒</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นักเรียนสามารถระบุภาพ หรือสัญลักษณ์ตรงตามความหมายของคำ และตอบคำถามง่ายๆจากการฟัง กลุ่มคำ ประโยคจากการฟังหรือการอ่านได้</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(ต ๑.๑</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ม. ๑/๓-๔)</w:t>
      </w:r>
    </w:p>
    <w:p w:rsidR="00DB782B" w:rsidRPr="00DB782B" w:rsidRDefault="00DB782B" w:rsidP="00DB782B">
      <w:pPr>
        <w:spacing w:after="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๓</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นักเรียนสามารถพูดโต้ตอบด้วยประโยคสั้นๆ เพื่อสื่อสารระหว่างบุคคลได้ (ต ๑.๒</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ม.</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๑/๑)</w:t>
      </w:r>
    </w:p>
    <w:p w:rsidR="00DB782B" w:rsidRPr="00DB782B" w:rsidRDefault="00DB782B" w:rsidP="00DB782B">
      <w:pPr>
        <w:spacing w:after="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๔. นักเรียนสามารถใช้คำสั่งง่ายๆคำขอร้อง คำแนะนำ คำขออนุญาตที่ใช้ในห้องเรียนอย่างง่ายๆได้</w:t>
      </w:r>
      <w:r w:rsidRPr="00DB782B">
        <w:rPr>
          <w:rFonts w:ascii="TH SarabunIT๙" w:hAnsi="TH SarabunIT๙" w:cs="TH SarabunIT๙"/>
          <w:sz w:val="32"/>
          <w:szCs w:val="32"/>
        </w:rPr>
        <w:t xml:space="preserve"> </w:t>
      </w:r>
    </w:p>
    <w:p w:rsidR="00DB782B" w:rsidRPr="00DB782B" w:rsidRDefault="00DB782B" w:rsidP="00DB782B">
      <w:pPr>
        <w:spacing w:after="0" w:line="240" w:lineRule="auto"/>
        <w:jc w:val="mediumKashida"/>
        <w:rPr>
          <w:rFonts w:ascii="TH SarabunIT๙" w:hAnsi="TH SarabunIT๙" w:cs="TH SarabunIT๙"/>
          <w:sz w:val="32"/>
          <w:szCs w:val="32"/>
          <w:cs/>
        </w:rPr>
      </w:pPr>
      <w:r w:rsidRPr="00DB782B">
        <w:rPr>
          <w:rFonts w:ascii="TH SarabunIT๙" w:hAnsi="TH SarabunIT๙" w:cs="TH SarabunIT๙"/>
          <w:sz w:val="32"/>
          <w:szCs w:val="32"/>
          <w:cs/>
        </w:rPr>
        <w:t>(ต ๑.๒ ม. ๑/๒)</w:t>
      </w:r>
    </w:p>
    <w:p w:rsidR="00DB782B" w:rsidRPr="00DB782B" w:rsidRDefault="00DB782B" w:rsidP="00DB782B">
      <w:pPr>
        <w:spacing w:after="0" w:line="240" w:lineRule="auto"/>
        <w:ind w:firstLine="720"/>
        <w:jc w:val="mediumKashida"/>
        <w:rPr>
          <w:rFonts w:ascii="TH SarabunIT๙" w:hAnsi="TH SarabunIT๙" w:cs="TH SarabunIT๙"/>
          <w:sz w:val="32"/>
          <w:szCs w:val="32"/>
          <w:cs/>
        </w:rPr>
      </w:pPr>
      <w:r w:rsidRPr="00DB782B">
        <w:rPr>
          <w:rFonts w:ascii="TH SarabunIT๙" w:hAnsi="TH SarabunIT๙" w:cs="TH SarabunIT๙"/>
          <w:sz w:val="32"/>
          <w:szCs w:val="32"/>
          <w:cs/>
        </w:rPr>
        <w:t>๕. นักเรียนสามารถพูดแสดงความต้องการของตนเอง ขอความช่วยเหลือ ตอบรับและปฏิเสธได้ (ต ๑.๒ ม. ๑/๓)</w:t>
      </w:r>
    </w:p>
    <w:p w:rsidR="00DB782B" w:rsidRPr="00DB782B" w:rsidRDefault="00DB782B" w:rsidP="00DB782B">
      <w:pPr>
        <w:spacing w:after="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๖</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นักเรียนสามารถพูดเพื่อขอและให้ข้อมูลเกี่ยวกับตนเอง เพื่อน ครอบครัว พูดแสดงความรู้สึกของตนเองเกี่ยวกับสิ่งต่างๆใกล้ตัวได้ (ต ๑</w:t>
      </w:r>
      <w:r w:rsidRPr="00DB782B">
        <w:rPr>
          <w:rFonts w:ascii="TH SarabunIT๙" w:hAnsi="TH SarabunIT๙" w:cs="TH SarabunIT๙"/>
          <w:sz w:val="32"/>
          <w:szCs w:val="32"/>
        </w:rPr>
        <w:t>.</w:t>
      </w:r>
      <w:r w:rsidRPr="00DB782B">
        <w:rPr>
          <w:rFonts w:ascii="TH SarabunIT๙" w:hAnsi="TH SarabunIT๙" w:cs="TH SarabunIT๙"/>
          <w:sz w:val="32"/>
          <w:szCs w:val="32"/>
          <w:cs/>
        </w:rPr>
        <w:t>๒</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ม.</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๑</w:t>
      </w:r>
      <w:r w:rsidRPr="00DB782B">
        <w:rPr>
          <w:rFonts w:ascii="TH SarabunIT๙" w:hAnsi="TH SarabunIT๙" w:cs="TH SarabunIT๙"/>
          <w:sz w:val="32"/>
          <w:szCs w:val="32"/>
        </w:rPr>
        <w:t>/</w:t>
      </w:r>
      <w:r w:rsidRPr="00DB782B">
        <w:rPr>
          <w:rFonts w:ascii="TH SarabunIT๙" w:hAnsi="TH SarabunIT๙" w:cs="TH SarabunIT๙"/>
          <w:sz w:val="32"/>
          <w:szCs w:val="32"/>
          <w:cs/>
        </w:rPr>
        <w:t>๔</w:t>
      </w:r>
      <w:r w:rsidRPr="00DB782B">
        <w:rPr>
          <w:rFonts w:ascii="TH SarabunIT๙" w:hAnsi="TH SarabunIT๙" w:cs="TH SarabunIT๙"/>
          <w:sz w:val="32"/>
          <w:szCs w:val="32"/>
        </w:rPr>
        <w:t>-</w:t>
      </w:r>
      <w:r w:rsidRPr="00DB782B">
        <w:rPr>
          <w:rFonts w:ascii="TH SarabunIT๙" w:hAnsi="TH SarabunIT๙" w:cs="TH SarabunIT๙"/>
          <w:sz w:val="32"/>
          <w:szCs w:val="32"/>
          <w:cs/>
        </w:rPr>
        <w:t>๕)</w:t>
      </w:r>
    </w:p>
    <w:p w:rsidR="00DB782B" w:rsidRPr="00DB782B" w:rsidRDefault="00DB782B" w:rsidP="00DB782B">
      <w:pPr>
        <w:spacing w:after="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๗</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นักเรียนสามารถพูดให้ข้อมูลเกี่ยวกับตนเอง เพื่อนและเรื่องใกล้ตัวได้ (ต ๑.๓ ม. ๑/๑)</w:t>
      </w:r>
    </w:p>
    <w:p w:rsidR="00DB782B" w:rsidRPr="00DB782B" w:rsidRDefault="00DB782B" w:rsidP="00DB782B">
      <w:pPr>
        <w:spacing w:after="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๘</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นักเรียนสามารถเขียนอักษรจีนตามหลักการเขียนคำศัพท์ง่ายๆ (ต ๑.๓ ม. ๑/๒)</w:t>
      </w:r>
    </w:p>
    <w:p w:rsidR="00DB782B" w:rsidRPr="00DB782B" w:rsidRDefault="00DB782B" w:rsidP="00DB782B">
      <w:pPr>
        <w:spacing w:after="0" w:line="240" w:lineRule="auto"/>
        <w:ind w:firstLine="720"/>
        <w:jc w:val="thaiDistribute"/>
        <w:rPr>
          <w:rFonts w:ascii="TH SarabunIT๙" w:hAnsi="TH SarabunIT๙" w:cs="TH SarabunIT๙"/>
          <w:sz w:val="32"/>
          <w:szCs w:val="32"/>
          <w:cs/>
        </w:rPr>
      </w:pPr>
      <w:r w:rsidRPr="00DB782B">
        <w:rPr>
          <w:rFonts w:ascii="TH SarabunIT๙" w:hAnsi="TH SarabunIT๙" w:cs="TH SarabunIT๙"/>
          <w:sz w:val="32"/>
          <w:szCs w:val="32"/>
          <w:cs/>
        </w:rPr>
        <w:t>๙. นักเรียนสามารถพูดแสดงความคิดเห็นเกี่ยวกับกิจกรรมหรือเรื่องใกล้ตัวได้</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(ต ๑.๓ ม. ๑/๓)</w:t>
      </w:r>
    </w:p>
    <w:p w:rsidR="00DB782B" w:rsidRPr="00DB782B" w:rsidRDefault="00DB782B" w:rsidP="00DB782B">
      <w:pPr>
        <w:spacing w:after="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๑๐</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นักเรียนสามารถบอกคำศัพท์ที่เกี่ยวข้องกับกลุ่มสาระการเรียนรู้อื่นได้</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(ต ๓.๑ ม. ๑/๑)</w:t>
      </w:r>
    </w:p>
    <w:p w:rsidR="00DB782B" w:rsidRPr="00DB782B" w:rsidRDefault="00DB782B" w:rsidP="00DB782B">
      <w:pPr>
        <w:spacing w:after="0" w:line="240" w:lineRule="auto"/>
        <w:jc w:val="thaiDistribute"/>
        <w:rPr>
          <w:rFonts w:ascii="TH SarabunIT๙" w:hAnsi="TH SarabunIT๙" w:cs="TH SarabunIT๙"/>
          <w:sz w:val="16"/>
          <w:szCs w:val="16"/>
        </w:rPr>
      </w:pPr>
    </w:p>
    <w:p w:rsidR="00DB782B" w:rsidRPr="00DB782B" w:rsidRDefault="00DB782B" w:rsidP="00DB782B">
      <w:pPr>
        <w:spacing w:after="12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รหัสตัวชี้วัด</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ต ๑.๑</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 xml:space="preserve">ม.๑/๑ </w:t>
      </w:r>
      <w:r w:rsidRPr="00DB782B">
        <w:rPr>
          <w:rFonts w:ascii="TH SarabunIT๙" w:hAnsi="TH SarabunIT๙" w:cs="TH SarabunIT๙"/>
          <w:sz w:val="32"/>
          <w:szCs w:val="32"/>
        </w:rPr>
        <w:t>,</w:t>
      </w:r>
      <w:r w:rsidRPr="00DB782B">
        <w:rPr>
          <w:rFonts w:ascii="TH SarabunIT๙" w:hAnsi="TH SarabunIT๙" w:cs="TH SarabunIT๙"/>
          <w:sz w:val="32"/>
          <w:szCs w:val="32"/>
          <w:cs/>
        </w:rPr>
        <w:t xml:space="preserve">ม.๑/๒ </w:t>
      </w:r>
      <w:r w:rsidRPr="00DB782B">
        <w:rPr>
          <w:rFonts w:ascii="TH SarabunIT๙" w:hAnsi="TH SarabunIT๙" w:cs="TH SarabunIT๙"/>
          <w:sz w:val="32"/>
          <w:szCs w:val="32"/>
        </w:rPr>
        <w:t>,</w:t>
      </w:r>
      <w:r w:rsidRPr="00DB782B">
        <w:rPr>
          <w:rFonts w:ascii="TH SarabunIT๙" w:hAnsi="TH SarabunIT๙" w:cs="TH SarabunIT๙"/>
          <w:sz w:val="32"/>
          <w:szCs w:val="32"/>
          <w:cs/>
        </w:rPr>
        <w:t xml:space="preserve">ม.๑/๓ </w:t>
      </w:r>
      <w:r w:rsidRPr="00DB782B">
        <w:rPr>
          <w:rFonts w:ascii="TH SarabunIT๙" w:hAnsi="TH SarabunIT๙" w:cs="TH SarabunIT๙"/>
          <w:sz w:val="32"/>
          <w:szCs w:val="32"/>
        </w:rPr>
        <w:t>,</w:t>
      </w:r>
      <w:r w:rsidRPr="00DB782B">
        <w:rPr>
          <w:rFonts w:ascii="TH SarabunIT๙" w:hAnsi="TH SarabunIT๙" w:cs="TH SarabunIT๙"/>
          <w:sz w:val="32"/>
          <w:szCs w:val="32"/>
          <w:cs/>
        </w:rPr>
        <w:t>ม.๑/๔</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ต ๑.๒</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 xml:space="preserve">ม.๑/๑ </w:t>
      </w:r>
      <w:r w:rsidRPr="00DB782B">
        <w:rPr>
          <w:rFonts w:ascii="TH SarabunIT๙" w:hAnsi="TH SarabunIT๙" w:cs="TH SarabunIT๙"/>
          <w:sz w:val="32"/>
          <w:szCs w:val="32"/>
        </w:rPr>
        <w:t>,</w:t>
      </w:r>
      <w:r w:rsidRPr="00DB782B">
        <w:rPr>
          <w:rFonts w:ascii="TH SarabunIT๙" w:hAnsi="TH SarabunIT๙" w:cs="TH SarabunIT๙"/>
          <w:sz w:val="32"/>
          <w:szCs w:val="32"/>
          <w:cs/>
        </w:rPr>
        <w:t xml:space="preserve">ม.๑/๒ </w:t>
      </w:r>
      <w:r w:rsidRPr="00DB782B">
        <w:rPr>
          <w:rFonts w:ascii="TH SarabunIT๙" w:hAnsi="TH SarabunIT๙" w:cs="TH SarabunIT๙"/>
          <w:sz w:val="32"/>
          <w:szCs w:val="32"/>
        </w:rPr>
        <w:t>,</w:t>
      </w:r>
      <w:r w:rsidRPr="00DB782B">
        <w:rPr>
          <w:rFonts w:ascii="TH SarabunIT๙" w:hAnsi="TH SarabunIT๙" w:cs="TH SarabunIT๙"/>
          <w:sz w:val="32"/>
          <w:szCs w:val="32"/>
          <w:cs/>
        </w:rPr>
        <w:t xml:space="preserve">ม.๑/๓ </w:t>
      </w:r>
      <w:r w:rsidRPr="00DB782B">
        <w:rPr>
          <w:rFonts w:ascii="TH SarabunIT๙" w:hAnsi="TH SarabunIT๙" w:cs="TH SarabunIT๙"/>
          <w:sz w:val="32"/>
          <w:szCs w:val="32"/>
        </w:rPr>
        <w:t>,</w:t>
      </w:r>
      <w:r w:rsidRPr="00DB782B">
        <w:rPr>
          <w:rFonts w:ascii="TH SarabunIT๙" w:hAnsi="TH SarabunIT๙" w:cs="TH SarabunIT๙"/>
          <w:sz w:val="32"/>
          <w:szCs w:val="32"/>
          <w:cs/>
        </w:rPr>
        <w:t>ม.๑/๔</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ม.๑/๕</w:t>
      </w:r>
    </w:p>
    <w:p w:rsidR="00DB782B" w:rsidRPr="00DB782B" w:rsidRDefault="00DB782B" w:rsidP="00DB782B">
      <w:pPr>
        <w:spacing w:after="0" w:line="240" w:lineRule="auto"/>
        <w:ind w:firstLine="720"/>
        <w:jc w:val="mediumKashida"/>
        <w:rPr>
          <w:rFonts w:ascii="TH SarabunIT๙" w:hAnsi="TH SarabunIT๙" w:cs="TH SarabunIT๙"/>
          <w:sz w:val="32"/>
          <w:szCs w:val="32"/>
        </w:rPr>
      </w:pPr>
      <w:r w:rsidRPr="00DB782B">
        <w:rPr>
          <w:rFonts w:ascii="TH SarabunIT๙" w:hAnsi="TH SarabunIT๙" w:cs="TH SarabunIT๙"/>
          <w:sz w:val="32"/>
          <w:szCs w:val="32"/>
          <w:cs/>
        </w:rPr>
        <w:t>ต ๑.๓</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 xml:space="preserve">ม.๑/๑ </w:t>
      </w:r>
      <w:r w:rsidRPr="00DB782B">
        <w:rPr>
          <w:rFonts w:ascii="TH SarabunIT๙" w:hAnsi="TH SarabunIT๙" w:cs="TH SarabunIT๙"/>
          <w:sz w:val="32"/>
          <w:szCs w:val="32"/>
        </w:rPr>
        <w:t>,</w:t>
      </w:r>
      <w:r w:rsidRPr="00DB782B">
        <w:rPr>
          <w:rFonts w:ascii="TH SarabunIT๙" w:hAnsi="TH SarabunIT๙" w:cs="TH SarabunIT๙"/>
          <w:sz w:val="32"/>
          <w:szCs w:val="32"/>
          <w:cs/>
        </w:rPr>
        <w:t xml:space="preserve">ม.๑/๒ </w:t>
      </w:r>
      <w:r w:rsidRPr="00DB782B">
        <w:rPr>
          <w:rFonts w:ascii="TH SarabunIT๙" w:hAnsi="TH SarabunIT๙" w:cs="TH SarabunIT๙"/>
          <w:sz w:val="32"/>
          <w:szCs w:val="32"/>
        </w:rPr>
        <w:t>,</w:t>
      </w:r>
      <w:r w:rsidRPr="00DB782B">
        <w:rPr>
          <w:rFonts w:ascii="TH SarabunIT๙" w:hAnsi="TH SarabunIT๙" w:cs="TH SarabunIT๙"/>
          <w:sz w:val="32"/>
          <w:szCs w:val="32"/>
          <w:cs/>
        </w:rPr>
        <w:t xml:space="preserve">ม.๑/๓ </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ต ๓.๑ ม. ๑/๑</w:t>
      </w:r>
    </w:p>
    <w:p w:rsidR="00DB782B" w:rsidRPr="00DB782B" w:rsidRDefault="00DB782B" w:rsidP="00DB782B">
      <w:pPr>
        <w:spacing w:after="12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รวม ๑๓ ตัวชี้วัด</w:t>
      </w:r>
    </w:p>
    <w:p w:rsidR="00DB782B" w:rsidRPr="00DB782B" w:rsidRDefault="00DB782B" w:rsidP="00DB782B">
      <w:pPr>
        <w:spacing w:after="0" w:line="240" w:lineRule="auto"/>
        <w:jc w:val="thaiDistribute"/>
        <w:rPr>
          <w:rFonts w:ascii="TH SarabunIT๙" w:hAnsi="TH SarabunIT๙" w:cs="TH SarabunIT๙"/>
          <w:b/>
          <w:bCs/>
          <w:sz w:val="32"/>
          <w:szCs w:val="32"/>
        </w:rPr>
      </w:pPr>
    </w:p>
    <w:p w:rsidR="00DB782B" w:rsidRPr="00DB782B" w:rsidRDefault="00DB782B" w:rsidP="00DB782B">
      <w:pPr>
        <w:spacing w:after="0" w:line="240" w:lineRule="auto"/>
        <w:jc w:val="thaiDistribute"/>
        <w:rPr>
          <w:rFonts w:ascii="TH SarabunIT๙" w:hAnsi="TH SarabunIT๙" w:cs="TH SarabunIT๙"/>
          <w:b/>
          <w:bCs/>
          <w:sz w:val="32"/>
          <w:szCs w:val="32"/>
        </w:rPr>
      </w:pPr>
    </w:p>
    <w:p w:rsidR="00DB782B" w:rsidRPr="00DB782B" w:rsidRDefault="00DB782B" w:rsidP="00DB782B">
      <w:pPr>
        <w:spacing w:after="0" w:line="240" w:lineRule="auto"/>
        <w:jc w:val="thaiDistribute"/>
        <w:rPr>
          <w:rFonts w:ascii="TH SarabunIT๙" w:hAnsi="TH SarabunIT๙" w:cs="TH SarabunIT๙"/>
          <w:b/>
          <w:bCs/>
          <w:sz w:val="32"/>
          <w:szCs w:val="32"/>
        </w:rPr>
      </w:pPr>
    </w:p>
    <w:p w:rsidR="00DB782B" w:rsidRPr="00DB782B" w:rsidRDefault="00DB782B" w:rsidP="00DB782B">
      <w:pPr>
        <w:spacing w:after="0" w:line="240" w:lineRule="auto"/>
        <w:jc w:val="thaiDistribute"/>
        <w:rPr>
          <w:rFonts w:ascii="TH SarabunIT๙" w:hAnsi="TH SarabunIT๙" w:cs="TH SarabunIT๙"/>
          <w:b/>
          <w:bCs/>
          <w:sz w:val="32"/>
          <w:szCs w:val="32"/>
        </w:rPr>
      </w:pPr>
    </w:p>
    <w:p w:rsidR="00DB782B" w:rsidRPr="00DB782B" w:rsidRDefault="00DB782B" w:rsidP="00DB782B">
      <w:pPr>
        <w:spacing w:after="0" w:line="240" w:lineRule="auto"/>
        <w:jc w:val="thaiDistribute"/>
        <w:rPr>
          <w:rFonts w:ascii="TH SarabunIT๙" w:hAnsi="TH SarabunIT๙" w:cs="TH SarabunIT๙"/>
          <w:b/>
          <w:bCs/>
          <w:sz w:val="32"/>
          <w:szCs w:val="32"/>
        </w:rPr>
      </w:pPr>
    </w:p>
    <w:p w:rsidR="00DB782B" w:rsidRPr="00DB782B" w:rsidRDefault="00DB782B" w:rsidP="00DB782B">
      <w:pPr>
        <w:spacing w:after="0" w:line="240" w:lineRule="auto"/>
        <w:jc w:val="thaiDistribute"/>
        <w:rPr>
          <w:rFonts w:ascii="TH SarabunIT๙" w:hAnsi="TH SarabunIT๙" w:cs="TH SarabunIT๙"/>
          <w:b/>
          <w:bCs/>
          <w:sz w:val="32"/>
          <w:szCs w:val="32"/>
        </w:rPr>
      </w:pPr>
    </w:p>
    <w:p w:rsidR="00DB782B" w:rsidRPr="00DB782B" w:rsidRDefault="00DB782B" w:rsidP="00DB782B">
      <w:pPr>
        <w:spacing w:after="0" w:line="240" w:lineRule="auto"/>
        <w:jc w:val="thaiDistribute"/>
        <w:rPr>
          <w:rFonts w:ascii="TH SarabunIT๙" w:hAnsi="TH SarabunIT๙" w:cs="TH SarabunIT๙"/>
          <w:b/>
          <w:bCs/>
          <w:sz w:val="32"/>
          <w:szCs w:val="32"/>
        </w:rPr>
      </w:pPr>
    </w:p>
    <w:p w:rsidR="00DB782B" w:rsidRPr="00DB782B" w:rsidRDefault="00DB782B" w:rsidP="00DB782B">
      <w:pPr>
        <w:spacing w:after="0" w:line="240" w:lineRule="auto"/>
        <w:jc w:val="thaiDistribute"/>
        <w:rPr>
          <w:rFonts w:ascii="TH SarabunIT๙" w:hAnsi="TH SarabunIT๙" w:cs="TH SarabunIT๙"/>
          <w:b/>
          <w:bCs/>
          <w:sz w:val="32"/>
          <w:szCs w:val="32"/>
        </w:rPr>
      </w:pPr>
    </w:p>
    <w:p w:rsidR="00DB782B" w:rsidRDefault="00DB782B" w:rsidP="00DB782B">
      <w:pPr>
        <w:spacing w:after="0" w:line="240" w:lineRule="auto"/>
        <w:jc w:val="center"/>
        <w:rPr>
          <w:rFonts w:ascii="TH SarabunIT๙" w:hAnsi="TH SarabunIT๙" w:cs="TH SarabunIT๙"/>
          <w:b/>
          <w:bCs/>
          <w:sz w:val="32"/>
          <w:szCs w:val="32"/>
        </w:rPr>
      </w:pPr>
    </w:p>
    <w:p w:rsidR="00DB782B" w:rsidRDefault="00DB782B" w:rsidP="00DB782B">
      <w:pPr>
        <w:spacing w:after="0" w:line="240" w:lineRule="auto"/>
        <w:jc w:val="center"/>
        <w:rPr>
          <w:rFonts w:ascii="TH SarabunIT๙" w:hAnsi="TH SarabunIT๙" w:cs="TH SarabunIT๙"/>
          <w:b/>
          <w:bCs/>
          <w:sz w:val="32"/>
          <w:szCs w:val="32"/>
        </w:rPr>
      </w:pPr>
    </w:p>
    <w:p w:rsidR="00DB782B" w:rsidRDefault="00DB782B" w:rsidP="00DB782B">
      <w:pPr>
        <w:spacing w:after="0" w:line="240" w:lineRule="auto"/>
        <w:jc w:val="center"/>
        <w:rPr>
          <w:rFonts w:ascii="TH SarabunIT๙" w:hAnsi="TH SarabunIT๙" w:cs="TH SarabunIT๙"/>
          <w:b/>
          <w:bCs/>
          <w:sz w:val="32"/>
          <w:szCs w:val="32"/>
        </w:rPr>
      </w:pPr>
    </w:p>
    <w:p w:rsidR="00DB782B" w:rsidRDefault="00DB782B" w:rsidP="00DB782B">
      <w:pPr>
        <w:spacing w:after="0" w:line="240" w:lineRule="auto"/>
        <w:jc w:val="center"/>
        <w:rPr>
          <w:rFonts w:ascii="TH SarabunIT๙" w:hAnsi="TH SarabunIT๙" w:cs="TH SarabunIT๙"/>
          <w:b/>
          <w:bCs/>
          <w:sz w:val="32"/>
          <w:szCs w:val="32"/>
        </w:rPr>
      </w:pPr>
    </w:p>
    <w:p w:rsidR="00DB782B" w:rsidRDefault="00DB782B" w:rsidP="00DB782B">
      <w:pPr>
        <w:spacing w:after="0" w:line="240" w:lineRule="auto"/>
        <w:jc w:val="center"/>
        <w:rPr>
          <w:rFonts w:ascii="TH SarabunIT๙" w:hAnsi="TH SarabunIT๙" w:cs="TH SarabunIT๙"/>
          <w:b/>
          <w:bCs/>
          <w:sz w:val="32"/>
          <w:szCs w:val="32"/>
        </w:rPr>
      </w:pPr>
    </w:p>
    <w:p w:rsidR="00DB782B" w:rsidRDefault="00DB782B" w:rsidP="00DB782B">
      <w:pPr>
        <w:spacing w:after="0" w:line="240" w:lineRule="auto"/>
        <w:jc w:val="center"/>
        <w:rPr>
          <w:rFonts w:ascii="TH SarabunIT๙" w:hAnsi="TH SarabunIT๙" w:cs="TH SarabunIT๙"/>
          <w:b/>
          <w:bCs/>
          <w:sz w:val="32"/>
          <w:szCs w:val="32"/>
        </w:rPr>
      </w:pPr>
    </w:p>
    <w:p w:rsidR="00DB782B" w:rsidRPr="00DB782B" w:rsidRDefault="00DB782B" w:rsidP="00DB782B">
      <w:pPr>
        <w:spacing w:after="0" w:line="240" w:lineRule="auto"/>
        <w:jc w:val="center"/>
        <w:rPr>
          <w:rFonts w:ascii="TH SarabunIT๙" w:hAnsi="TH SarabunIT๙" w:cs="TH SarabunIT๙"/>
          <w:b/>
          <w:bCs/>
          <w:sz w:val="32"/>
          <w:szCs w:val="32"/>
        </w:rPr>
      </w:pPr>
      <w:r w:rsidRPr="00DB782B">
        <w:rPr>
          <w:rFonts w:ascii="TH SarabunIT๙" w:hAnsi="TH SarabunIT๙" w:cs="TH SarabunIT๙"/>
          <w:b/>
          <w:bCs/>
          <w:sz w:val="32"/>
          <w:szCs w:val="32"/>
          <w:cs/>
        </w:rPr>
        <w:t>คำอธิบายรายวิชา</w:t>
      </w:r>
    </w:p>
    <w:p w:rsidR="00DB782B" w:rsidRPr="00DB782B" w:rsidRDefault="00DB782B" w:rsidP="00DB782B">
      <w:pPr>
        <w:spacing w:after="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จ๒๑๒๐๒ ภาษาจีน ๒</w:t>
      </w:r>
      <w:r w:rsidRPr="00DB782B">
        <w:rPr>
          <w:rFonts w:ascii="TH SarabunIT๙" w:hAnsi="TH SarabunIT๙" w:cs="TH SarabunIT๙"/>
          <w:b/>
          <w:bCs/>
          <w:sz w:val="32"/>
          <w:szCs w:val="32"/>
          <w:cs/>
        </w:rPr>
        <w:tab/>
      </w:r>
      <w:r w:rsidRPr="00DB782B">
        <w:rPr>
          <w:rFonts w:ascii="TH SarabunIT๙" w:hAnsi="TH SarabunIT๙" w:cs="TH SarabunIT๙"/>
          <w:b/>
          <w:bCs/>
          <w:sz w:val="32"/>
          <w:szCs w:val="32"/>
          <w:cs/>
        </w:rPr>
        <w:tab/>
        <w:t>กลุ่มสาระการเรียนรู้ภาษาต่างประเทศ</w:t>
      </w:r>
      <w:r w:rsidRPr="00DB782B">
        <w:rPr>
          <w:rFonts w:ascii="TH SarabunIT๙" w:hAnsi="TH SarabunIT๙" w:cs="TH SarabunIT๙"/>
          <w:b/>
          <w:bCs/>
          <w:sz w:val="32"/>
          <w:szCs w:val="32"/>
          <w:cs/>
        </w:rPr>
        <w:tab/>
        <w:t>สาระการเรียนรู้พื้นฐาน</w:t>
      </w:r>
    </w:p>
    <w:p w:rsidR="00DB782B" w:rsidRPr="00DB782B" w:rsidRDefault="00DB782B" w:rsidP="00DB782B">
      <w:pPr>
        <w:spacing w:after="12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ชั้นมัธยมศึกษาปีที่ ๑</w:t>
      </w:r>
      <w:r w:rsidRPr="00DB782B">
        <w:rPr>
          <w:rFonts w:ascii="TH SarabunIT๙" w:hAnsi="TH SarabunIT๙" w:cs="TH SarabunIT๙"/>
          <w:b/>
          <w:bCs/>
          <w:sz w:val="32"/>
          <w:szCs w:val="32"/>
          <w:cs/>
        </w:rPr>
        <w:tab/>
      </w:r>
      <w:r w:rsidRPr="00DB782B">
        <w:rPr>
          <w:rFonts w:ascii="TH SarabunIT๙" w:hAnsi="TH SarabunIT๙" w:cs="TH SarabunIT๙"/>
          <w:b/>
          <w:bCs/>
          <w:sz w:val="32"/>
          <w:szCs w:val="32"/>
          <w:cs/>
        </w:rPr>
        <w:tab/>
        <w:t>เวลาเรียน ๒๐ ชั่วโมง/ภาคเรียน</w:t>
      </w:r>
      <w:r w:rsidRPr="00DB782B">
        <w:rPr>
          <w:rFonts w:ascii="TH SarabunIT๙" w:hAnsi="TH SarabunIT๙" w:cs="TH SarabunIT๙"/>
          <w:b/>
          <w:bCs/>
          <w:sz w:val="32"/>
          <w:szCs w:val="32"/>
          <w:cs/>
        </w:rPr>
        <w:tab/>
      </w:r>
      <w:r w:rsidRPr="00DB782B">
        <w:rPr>
          <w:rFonts w:ascii="TH SarabunIT๙" w:hAnsi="TH SarabunIT๙" w:cs="TH SarabunIT๙"/>
          <w:b/>
          <w:bCs/>
          <w:sz w:val="32"/>
          <w:szCs w:val="32"/>
          <w:cs/>
        </w:rPr>
        <w:tab/>
        <w:t>จำนวน   ๐.๕  หน่วย</w:t>
      </w:r>
      <w:proofErr w:type="spellStart"/>
      <w:r w:rsidRPr="00DB782B">
        <w:rPr>
          <w:rFonts w:ascii="TH SarabunIT๙" w:hAnsi="TH SarabunIT๙" w:cs="TH SarabunIT๙"/>
          <w:b/>
          <w:bCs/>
          <w:sz w:val="32"/>
          <w:szCs w:val="32"/>
          <w:cs/>
        </w:rPr>
        <w:t>กิต</w:t>
      </w:r>
      <w:proofErr w:type="spellEnd"/>
    </w:p>
    <w:p w:rsidR="00DB782B" w:rsidRPr="00DB782B" w:rsidRDefault="00DB782B" w:rsidP="00DB782B">
      <w:pPr>
        <w:spacing w:after="0" w:line="240" w:lineRule="auto"/>
        <w:jc w:val="thaiDistribute"/>
        <w:rPr>
          <w:rFonts w:ascii="TH SarabunIT๙" w:hAnsi="TH SarabunIT๙" w:cs="TH SarabunIT๙"/>
          <w:sz w:val="32"/>
          <w:szCs w:val="32"/>
        </w:rPr>
      </w:pPr>
      <w:r w:rsidRPr="00DB782B">
        <w:rPr>
          <w:rFonts w:ascii="TH SarabunIT๙" w:hAnsi="TH SarabunIT๙" w:cs="TH SarabunIT๙"/>
          <w:sz w:val="32"/>
          <w:szCs w:val="32"/>
          <w:cs/>
        </w:rPr>
        <w:tab/>
        <w:t>ศึกษาความสัมพันธ์ระหว่างภาษากับวัฒนธรรมของเจ้าของภาษาและนำไปใช้ได้อย่างเหมาะสมกับกาลเทศะ ศึกษาความเหมือนและความแตกต่างระหว่างภาษาจีนและวัฒนธรรมของเจ้าของภาษาจีนและวัฒนธรรมไทย การใช้ภาษาจีนในสถานการณ์ต่างๆ ทั้งในสถานศึกษา ชุมชน สังคม เช่นการฟัง การพูดในสถานการณ์ง่ายๆที่เกิดขึ้นในห้องเรียน การใช้ภาษาจีนเป็นเครื่องมือพื้นฐานในการศึกษาต่อ การประกอบอาชีพและแลกเปลี่ยนการเรียนรู้กับสังคมโลก เช่น ใช้ภาษาจีนเพื่อรวบรวมคำศัพท์ที่เกี่ยวข้องกับสิ่งใกล้ตัวได้</w:t>
      </w:r>
    </w:p>
    <w:p w:rsidR="00DB782B" w:rsidRPr="00DB782B" w:rsidRDefault="00DB782B" w:rsidP="00DB782B">
      <w:pPr>
        <w:spacing w:after="120" w:line="240" w:lineRule="auto"/>
        <w:jc w:val="thaiDistribute"/>
        <w:rPr>
          <w:rFonts w:ascii="TH SarabunIT๙" w:hAnsi="TH SarabunIT๙" w:cs="TH SarabunIT๙"/>
          <w:sz w:val="32"/>
          <w:szCs w:val="32"/>
          <w:cs/>
        </w:rPr>
      </w:pPr>
      <w:r w:rsidRPr="00DB782B">
        <w:rPr>
          <w:rFonts w:ascii="TH SarabunIT๙" w:hAnsi="TH SarabunIT๙" w:cs="TH SarabunIT๙"/>
          <w:sz w:val="32"/>
          <w:szCs w:val="32"/>
          <w:cs/>
        </w:rPr>
        <w:tab/>
        <w:t>ฝึกทักษะการใช้ความสัมพันธ์ระหว่างภาษากับวัฒนธรรมของเจ้าของภาษาและนำไปใช้ได้อย่างเหมาะสมกับกาลเทศะ ศึกษาความเหมือนและความแตกต่างระหว่างภาษาจีนและวัฒนธรรมของเจ้าของภาษาจีนและวัฒนธรรมไทยการใช้ภาษาจีนในสถานการณ์ต่างๆ ทั้งในสถานศึกษา ชุมชน สังคม เช่นการฟัง การพูดในสถานการณ์ง่ายๆที่เกิดขึ้นในห้องเรียน การใช้ภาษาจีนเป็นเครื่องมือพื้นฐานในการศึกษาต่อ การประกอบอาชีพและแลกเปลี่ยนการเรียนรู้กับสังคมโลก เช่น ใช้ภาษาจีนเพื่อรวบรวมคำศัพท์ที่เกี่ยวข้องกับสิ่งใกล้ตัวได้</w:t>
      </w:r>
    </w:p>
    <w:p w:rsidR="00DB782B" w:rsidRPr="00DB782B" w:rsidRDefault="00DB782B" w:rsidP="00DB782B">
      <w:pPr>
        <w:spacing w:after="120" w:line="240" w:lineRule="auto"/>
        <w:jc w:val="thaiDistribute"/>
        <w:rPr>
          <w:rFonts w:ascii="TH SarabunIT๙" w:hAnsi="TH SarabunIT๙" w:cs="TH SarabunIT๙"/>
          <w:sz w:val="32"/>
          <w:szCs w:val="32"/>
        </w:rPr>
      </w:pPr>
      <w:r w:rsidRPr="00DB782B">
        <w:rPr>
          <w:rFonts w:ascii="TH SarabunIT๙" w:hAnsi="TH SarabunIT๙" w:cs="TH SarabunIT๙"/>
          <w:b/>
          <w:bCs/>
          <w:sz w:val="32"/>
          <w:szCs w:val="32"/>
          <w:cs/>
        </w:rPr>
        <w:tab/>
      </w:r>
      <w:r w:rsidRPr="00DB782B">
        <w:rPr>
          <w:rFonts w:ascii="TH SarabunIT๙" w:hAnsi="TH SarabunIT๙" w:cs="TH SarabunIT๙"/>
          <w:sz w:val="32"/>
          <w:szCs w:val="32"/>
          <w:cs/>
        </w:rPr>
        <w:t>เพื่อสามารถใช้ความสัมพันธ์ระหว่างภาษากับวัฒนธรรมของเจ้าของภาษาและนำไปใช้ได้อย่างเหมาะสมกับกาลเทศะ ศึกษาความเหมือนและความแตกต่างระหว่างภาษาจีนและวัฒนธรรมของเจ้าของภาษาจีนและวัฒนธรรมไทยการใช้ภาษาจีนในสถานการณ์ต่างๆ ทั้งในสถานศึกษา ชุมชน สังคม เช่นการฟัง การพูดในสถานการณ์ง่ายๆที่เกิดขึ้นในห้องเรียน การใช้ภาษาจีนเป็นเครื่องมือพื้นฐานในการศึกษาต่อ การประกอบอาชีพและแลกเปลี่ยนการเรียนรู้กับสังคมโลก เช่น ใช้ภาษาจีนเพื่อรวบรวมคำศัพท์ที่เกี่ยวข้องกับสิ่งใกล้ตัวได้</w:t>
      </w:r>
      <w:r w:rsidRPr="00DB782B">
        <w:rPr>
          <w:rFonts w:ascii="TH SarabunIT๙" w:eastAsia="SimSun" w:hAnsi="TH SarabunIT๙" w:cs="TH SarabunIT๙"/>
          <w:b/>
          <w:bCs/>
          <w:sz w:val="32"/>
          <w:szCs w:val="32"/>
          <w:cs/>
          <w:lang w:eastAsia="en-US"/>
        </w:rPr>
        <w:t>และสามารถตัดสินใจนำความรู้ที่ได้ไปประยุกต์ใช้ในชีวิตประจำวันตามหลักปรัชญาของเศรษฐกิจพอเพียง</w:t>
      </w:r>
    </w:p>
    <w:p w:rsidR="00DB782B" w:rsidRPr="00DB782B" w:rsidRDefault="00DB782B" w:rsidP="00DB782B">
      <w:pPr>
        <w:spacing w:after="120" w:line="240" w:lineRule="auto"/>
        <w:jc w:val="thaiDistribute"/>
        <w:rPr>
          <w:rFonts w:ascii="TH SarabunIT๙" w:hAnsi="TH SarabunIT๙" w:cs="TH SarabunIT๙"/>
          <w:b/>
          <w:bCs/>
          <w:sz w:val="32"/>
          <w:szCs w:val="32"/>
        </w:rPr>
      </w:pPr>
    </w:p>
    <w:p w:rsidR="00DB782B" w:rsidRPr="00DB782B" w:rsidRDefault="00DB782B" w:rsidP="00DB782B">
      <w:pPr>
        <w:spacing w:after="120" w:line="240" w:lineRule="auto"/>
        <w:jc w:val="thaiDistribute"/>
        <w:rPr>
          <w:rFonts w:ascii="TH SarabunIT๙" w:hAnsi="TH SarabunIT๙" w:cs="TH SarabunIT๙"/>
          <w:b/>
          <w:bCs/>
          <w:sz w:val="32"/>
          <w:szCs w:val="32"/>
        </w:rPr>
      </w:pPr>
    </w:p>
    <w:p w:rsidR="00DB782B" w:rsidRPr="00DB782B" w:rsidRDefault="00DB782B" w:rsidP="00DB782B">
      <w:pPr>
        <w:spacing w:after="120" w:line="240" w:lineRule="auto"/>
        <w:jc w:val="thaiDistribute"/>
        <w:rPr>
          <w:rFonts w:ascii="TH SarabunIT๙" w:hAnsi="TH SarabunIT๙" w:cs="TH SarabunIT๙"/>
          <w:b/>
          <w:bCs/>
          <w:sz w:val="32"/>
          <w:szCs w:val="32"/>
        </w:rPr>
      </w:pPr>
    </w:p>
    <w:p w:rsidR="00DB782B" w:rsidRPr="00DB782B" w:rsidRDefault="00DB782B" w:rsidP="00DB782B">
      <w:pPr>
        <w:spacing w:after="120" w:line="240" w:lineRule="auto"/>
        <w:jc w:val="thaiDistribute"/>
        <w:rPr>
          <w:rFonts w:ascii="TH SarabunIT๙" w:hAnsi="TH SarabunIT๙" w:cs="TH SarabunIT๙"/>
          <w:b/>
          <w:bCs/>
          <w:sz w:val="32"/>
          <w:szCs w:val="32"/>
        </w:rPr>
      </w:pPr>
    </w:p>
    <w:p w:rsidR="00DB782B" w:rsidRPr="00DB782B" w:rsidRDefault="00DB782B" w:rsidP="00DB782B">
      <w:pPr>
        <w:spacing w:after="120" w:line="240" w:lineRule="auto"/>
        <w:jc w:val="thaiDistribute"/>
        <w:rPr>
          <w:rFonts w:ascii="TH SarabunIT๙" w:hAnsi="TH SarabunIT๙" w:cs="TH SarabunIT๙"/>
          <w:b/>
          <w:bCs/>
          <w:sz w:val="32"/>
          <w:szCs w:val="32"/>
        </w:rPr>
      </w:pPr>
    </w:p>
    <w:p w:rsidR="00DB782B" w:rsidRPr="00DB782B" w:rsidRDefault="00DB782B" w:rsidP="00DB782B">
      <w:pPr>
        <w:spacing w:after="120" w:line="240" w:lineRule="auto"/>
        <w:jc w:val="thaiDistribute"/>
        <w:rPr>
          <w:rFonts w:ascii="TH SarabunIT๙" w:hAnsi="TH SarabunIT๙" w:cs="TH SarabunIT๙"/>
          <w:b/>
          <w:bCs/>
          <w:sz w:val="32"/>
          <w:szCs w:val="32"/>
        </w:rPr>
      </w:pPr>
    </w:p>
    <w:p w:rsidR="00DB782B" w:rsidRPr="00DB782B" w:rsidRDefault="00DB782B" w:rsidP="00DB782B">
      <w:pPr>
        <w:spacing w:after="120" w:line="240" w:lineRule="auto"/>
        <w:jc w:val="thaiDistribute"/>
        <w:rPr>
          <w:rFonts w:ascii="TH SarabunIT๙" w:hAnsi="TH SarabunIT๙" w:cs="TH SarabunIT๙"/>
          <w:b/>
          <w:bCs/>
          <w:sz w:val="32"/>
          <w:szCs w:val="32"/>
        </w:rPr>
      </w:pPr>
    </w:p>
    <w:p w:rsidR="00DB782B" w:rsidRPr="00DB782B" w:rsidRDefault="00DB782B" w:rsidP="00DB782B">
      <w:pPr>
        <w:spacing w:after="120" w:line="240" w:lineRule="auto"/>
        <w:jc w:val="thaiDistribute"/>
        <w:rPr>
          <w:rFonts w:ascii="TH SarabunIT๙" w:hAnsi="TH SarabunIT๙" w:cs="TH SarabunIT๙"/>
          <w:b/>
          <w:bCs/>
          <w:sz w:val="32"/>
          <w:szCs w:val="32"/>
        </w:rPr>
      </w:pPr>
    </w:p>
    <w:p w:rsidR="00DB782B" w:rsidRDefault="00DB782B" w:rsidP="00DB782B">
      <w:pPr>
        <w:spacing w:after="120" w:line="240" w:lineRule="auto"/>
        <w:jc w:val="thaiDistribute"/>
        <w:rPr>
          <w:rFonts w:ascii="TH SarabunIT๙" w:hAnsi="TH SarabunIT๙" w:cs="TH SarabunIT๙"/>
          <w:b/>
          <w:bCs/>
          <w:sz w:val="32"/>
          <w:szCs w:val="32"/>
        </w:rPr>
      </w:pPr>
    </w:p>
    <w:p w:rsidR="00DB782B" w:rsidRDefault="00DB782B" w:rsidP="00DB782B">
      <w:pPr>
        <w:spacing w:after="120" w:line="240" w:lineRule="auto"/>
        <w:jc w:val="thaiDistribute"/>
        <w:rPr>
          <w:rFonts w:ascii="TH SarabunIT๙" w:hAnsi="TH SarabunIT๙" w:cs="TH SarabunIT๙"/>
          <w:b/>
          <w:bCs/>
          <w:sz w:val="32"/>
          <w:szCs w:val="32"/>
        </w:rPr>
      </w:pPr>
    </w:p>
    <w:p w:rsidR="00DB782B" w:rsidRDefault="00DB782B" w:rsidP="00DB782B">
      <w:pPr>
        <w:spacing w:after="120" w:line="240" w:lineRule="auto"/>
        <w:jc w:val="thaiDistribute"/>
        <w:rPr>
          <w:rFonts w:ascii="TH SarabunIT๙" w:hAnsi="TH SarabunIT๙" w:cs="TH SarabunIT๙"/>
          <w:b/>
          <w:bCs/>
          <w:sz w:val="32"/>
          <w:szCs w:val="32"/>
        </w:rPr>
      </w:pPr>
    </w:p>
    <w:p w:rsidR="00DB782B" w:rsidRPr="00DB782B" w:rsidRDefault="00DB782B" w:rsidP="00DB782B">
      <w:pPr>
        <w:spacing w:after="120" w:line="240" w:lineRule="auto"/>
        <w:jc w:val="thaiDistribute"/>
        <w:rPr>
          <w:rFonts w:ascii="TH SarabunIT๙" w:hAnsi="TH SarabunIT๙" w:cs="TH SarabunIT๙"/>
          <w:b/>
          <w:bCs/>
          <w:sz w:val="32"/>
          <w:szCs w:val="32"/>
        </w:rPr>
      </w:pPr>
    </w:p>
    <w:p w:rsidR="00DB782B" w:rsidRPr="00DB782B" w:rsidRDefault="00DB782B" w:rsidP="00DB782B">
      <w:pPr>
        <w:spacing w:after="12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จุดประสงค์การเรียนรู้</w:t>
      </w:r>
    </w:p>
    <w:p w:rsidR="00DB782B" w:rsidRPr="00DB782B" w:rsidRDefault="00DB782B" w:rsidP="00DB782B">
      <w:pPr>
        <w:spacing w:after="120" w:line="240" w:lineRule="auto"/>
        <w:ind w:firstLine="720"/>
        <w:jc w:val="thaiDistribute"/>
        <w:rPr>
          <w:rFonts w:ascii="TH SarabunIT๙" w:hAnsi="TH SarabunIT๙" w:cs="TH SarabunIT๙"/>
          <w:sz w:val="32"/>
          <w:szCs w:val="32"/>
          <w:cs/>
        </w:rPr>
      </w:pPr>
      <w:r w:rsidRPr="00DB782B">
        <w:rPr>
          <w:rFonts w:ascii="TH SarabunIT๙" w:hAnsi="TH SarabunIT๙" w:cs="TH SarabunIT๙"/>
          <w:sz w:val="32"/>
          <w:szCs w:val="32"/>
          <w:cs/>
        </w:rPr>
        <w:t>๑. นักเรียนสามารถพูดแสดงออกอย่างสุภาพตามมารยาทสังคม และวัฒนธรรมของจีน (ต ๒.๑ ม. ๑/๑)</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๒</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บอกชื่อ คำศัพท์ และความสำคัญอย่างสั้นๆเกี่ยวกับเทศกาล วันสำคัญของจีน (ต ๒.๑ ม. ๑/๒)</w:t>
      </w:r>
    </w:p>
    <w:p w:rsidR="00DB782B" w:rsidRPr="00DB782B" w:rsidRDefault="00DB782B" w:rsidP="00DB782B">
      <w:pPr>
        <w:spacing w:after="120" w:line="240" w:lineRule="auto"/>
        <w:ind w:firstLine="720"/>
        <w:jc w:val="thaiDistribute"/>
        <w:rPr>
          <w:rFonts w:ascii="TH SarabunIT๙" w:hAnsi="TH SarabunIT๙" w:cs="TH SarabunIT๙"/>
          <w:sz w:val="32"/>
          <w:szCs w:val="32"/>
          <w:cs/>
        </w:rPr>
      </w:pPr>
      <w:r w:rsidRPr="00DB782B">
        <w:rPr>
          <w:rFonts w:ascii="TH SarabunIT๙" w:hAnsi="TH SarabunIT๙" w:cs="TH SarabunIT๙"/>
          <w:sz w:val="32"/>
          <w:szCs w:val="32"/>
          <w:cs/>
        </w:rPr>
        <w:t>๓. เข้าร่วมกิจกรรมทางภาษาและวัฒนธรรมของจีนที่เหมาะสมกับวัย (ต ๒.๑ ม. ๑/๓)</w:t>
      </w:r>
    </w:p>
    <w:p w:rsidR="00DB782B" w:rsidRPr="00DB782B" w:rsidRDefault="00DB782B" w:rsidP="00DB782B">
      <w:pPr>
        <w:spacing w:after="120" w:line="240" w:lineRule="auto"/>
        <w:ind w:left="720"/>
        <w:jc w:val="thaiDistribute"/>
        <w:rPr>
          <w:rFonts w:ascii="TH SarabunIT๙" w:hAnsi="TH SarabunIT๙" w:cs="TH SarabunIT๙"/>
          <w:sz w:val="32"/>
          <w:szCs w:val="32"/>
          <w:cs/>
        </w:rPr>
      </w:pPr>
      <w:r w:rsidRPr="00DB782B">
        <w:rPr>
          <w:rFonts w:ascii="TH SarabunIT๙" w:hAnsi="TH SarabunIT๙" w:cs="TH SarabunIT๙"/>
          <w:sz w:val="32"/>
          <w:szCs w:val="32"/>
          <w:cs/>
        </w:rPr>
        <w:t>๔</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บอกความเหมือนและความแตกต่างของเสียงตัวอักษร คำ กลุ่มคำ ประโยค และข้อความของภาษาจีนกับภาษาไทย (ต ๒.๒ ม. ๑/๑)</w:t>
      </w:r>
    </w:p>
    <w:p w:rsidR="00DB782B" w:rsidRPr="00DB782B" w:rsidRDefault="00DB782B" w:rsidP="00DB782B">
      <w:pPr>
        <w:spacing w:after="120" w:line="240" w:lineRule="auto"/>
        <w:ind w:firstLine="720"/>
        <w:jc w:val="thaiDistribute"/>
        <w:rPr>
          <w:rFonts w:ascii="TH SarabunIT๙" w:hAnsi="TH SarabunIT๙" w:cs="TH SarabunIT๙"/>
          <w:b/>
          <w:bCs/>
          <w:sz w:val="32"/>
          <w:szCs w:val="32"/>
        </w:rPr>
      </w:pPr>
      <w:r w:rsidRPr="00DB782B">
        <w:rPr>
          <w:rFonts w:ascii="TH SarabunIT๙" w:hAnsi="TH SarabunIT๙" w:cs="TH SarabunIT๙"/>
          <w:sz w:val="32"/>
          <w:szCs w:val="32"/>
          <w:cs/>
        </w:rPr>
        <w:t>๕. บอกความเหมือนและความแตกต่างระหว่างเทศกาล งานฉลอง และประเพณี ตามวัฒนธรรมของจีนกับวัฒนธรรมของไทยได้</w:t>
      </w:r>
      <w:r w:rsidRPr="00DB782B">
        <w:rPr>
          <w:rFonts w:ascii="TH SarabunIT๙" w:hAnsi="TH SarabunIT๙" w:cs="TH SarabunIT๙"/>
          <w:b/>
          <w:bCs/>
          <w:sz w:val="32"/>
          <w:szCs w:val="32"/>
        </w:rPr>
        <w:t xml:space="preserve"> </w:t>
      </w:r>
      <w:r w:rsidRPr="00DB782B">
        <w:rPr>
          <w:rFonts w:ascii="TH SarabunIT๙" w:hAnsi="TH SarabunIT๙" w:cs="TH SarabunIT๙"/>
          <w:sz w:val="32"/>
          <w:szCs w:val="32"/>
          <w:cs/>
        </w:rPr>
        <w:t>(ต ๒.๒ ม. ๑/๒)</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๖. นักเรียนสามารถฟังหรือพูดคำศัพท์ ประโยค และบทสนทนาในสถานการณ์ง่ายๆที่เกิดขึ้นในห้องเรียน (ต ๔.๑ ม. ๑/๑)</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๗. นักเรียนสามารถใช้ภาษาจีนเพื่อรวบรวมคำศัพท์ที่เกี่ยวข้องกับสิ่งใกล้ตัว (ต ๔.๒ ม. ๑/๑)</w:t>
      </w:r>
    </w:p>
    <w:p w:rsidR="00DB782B" w:rsidRPr="00DB782B" w:rsidRDefault="00DB782B" w:rsidP="00DB782B">
      <w:pPr>
        <w:spacing w:after="120" w:line="240" w:lineRule="auto"/>
        <w:jc w:val="thaiDistribute"/>
        <w:rPr>
          <w:rFonts w:ascii="TH SarabunIT๙" w:hAnsi="TH SarabunIT๙" w:cs="TH SarabunIT๙"/>
          <w:sz w:val="16"/>
          <w:szCs w:val="16"/>
        </w:rPr>
      </w:pPr>
    </w:p>
    <w:p w:rsidR="00DB782B" w:rsidRPr="00DB782B" w:rsidRDefault="00DB782B" w:rsidP="00DB782B">
      <w:pPr>
        <w:spacing w:after="12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รหัสตัวชี้วัด</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ต ๒.๑ ม. ๑/๑ ,ม. ๑/๒ ,ม. ๑/๓</w:t>
      </w:r>
    </w:p>
    <w:p w:rsidR="00DB782B" w:rsidRPr="00DB782B" w:rsidRDefault="00DB782B" w:rsidP="00DB782B">
      <w:pPr>
        <w:spacing w:after="120" w:line="240" w:lineRule="auto"/>
        <w:ind w:left="720"/>
        <w:jc w:val="thaiDistribute"/>
        <w:rPr>
          <w:rFonts w:ascii="TH SarabunIT๙" w:hAnsi="TH SarabunIT๙" w:cs="TH SarabunIT๙"/>
          <w:sz w:val="32"/>
          <w:szCs w:val="32"/>
        </w:rPr>
      </w:pPr>
      <w:r w:rsidRPr="00DB782B">
        <w:rPr>
          <w:rFonts w:ascii="TH SarabunIT๙" w:hAnsi="TH SarabunIT๙" w:cs="TH SarabunIT๙"/>
          <w:sz w:val="32"/>
          <w:szCs w:val="32"/>
          <w:cs/>
        </w:rPr>
        <w:t>ต ๒.๒ ม. ๑/๑ ,ม. ๑/๒</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ต ๔.๑ ม. ๑/๑</w:t>
      </w:r>
    </w:p>
    <w:p w:rsidR="00DB782B" w:rsidRPr="00DB782B" w:rsidRDefault="00DB782B" w:rsidP="00DB782B">
      <w:pPr>
        <w:spacing w:after="120" w:line="240" w:lineRule="auto"/>
        <w:ind w:firstLine="720"/>
        <w:jc w:val="thaiDistribute"/>
        <w:rPr>
          <w:rFonts w:ascii="TH SarabunIT๙" w:hAnsi="TH SarabunIT๙" w:cs="TH SarabunIT๙"/>
          <w:sz w:val="32"/>
          <w:szCs w:val="32"/>
          <w:cs/>
        </w:rPr>
      </w:pPr>
      <w:r w:rsidRPr="00DB782B">
        <w:rPr>
          <w:rFonts w:ascii="TH SarabunIT๙" w:hAnsi="TH SarabunIT๙" w:cs="TH SarabunIT๙"/>
          <w:sz w:val="32"/>
          <w:szCs w:val="32"/>
          <w:cs/>
        </w:rPr>
        <w:t>ต ๔.๑ ม. ๑/๑</w:t>
      </w:r>
    </w:p>
    <w:p w:rsidR="00DB782B" w:rsidRPr="00DB782B" w:rsidRDefault="00DB782B" w:rsidP="00DB782B">
      <w:pPr>
        <w:spacing w:after="12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รวม ๗ ตัวชี้วัด</w:t>
      </w:r>
    </w:p>
    <w:p w:rsidR="00DB782B" w:rsidRPr="00DB782B" w:rsidRDefault="00DB782B" w:rsidP="00DB782B">
      <w:pPr>
        <w:spacing w:after="120" w:line="240" w:lineRule="auto"/>
        <w:jc w:val="thaiDistribute"/>
        <w:rPr>
          <w:rFonts w:ascii="TH SarabunIT๙" w:hAnsi="TH SarabunIT๙" w:cs="TH SarabunIT๙"/>
          <w:sz w:val="32"/>
          <w:szCs w:val="32"/>
          <w:cs/>
        </w:rPr>
      </w:pPr>
    </w:p>
    <w:p w:rsidR="00DB782B" w:rsidRPr="00DB782B" w:rsidRDefault="00DB782B" w:rsidP="00DB782B">
      <w:pPr>
        <w:spacing w:after="120" w:line="240" w:lineRule="auto"/>
        <w:jc w:val="thaiDistribute"/>
        <w:rPr>
          <w:rFonts w:ascii="TH SarabunIT๙" w:hAnsi="TH SarabunIT๙" w:cs="TH SarabunIT๙"/>
          <w:b/>
          <w:bCs/>
          <w:sz w:val="32"/>
          <w:szCs w:val="32"/>
        </w:rPr>
      </w:pPr>
    </w:p>
    <w:p w:rsidR="00DB782B" w:rsidRPr="00DB782B" w:rsidRDefault="00DB782B" w:rsidP="00DB782B">
      <w:pPr>
        <w:spacing w:after="120" w:line="240" w:lineRule="auto"/>
        <w:jc w:val="thaiDistribute"/>
        <w:rPr>
          <w:rFonts w:ascii="TH SarabunIT๙" w:hAnsi="TH SarabunIT๙" w:cs="TH SarabunIT๙"/>
          <w:b/>
          <w:bCs/>
          <w:sz w:val="32"/>
          <w:szCs w:val="32"/>
        </w:rPr>
      </w:pPr>
    </w:p>
    <w:p w:rsidR="00DB782B" w:rsidRPr="00DB782B" w:rsidRDefault="00DB782B" w:rsidP="00DB782B">
      <w:pPr>
        <w:spacing w:after="120" w:line="240" w:lineRule="auto"/>
        <w:jc w:val="thaiDistribute"/>
        <w:rPr>
          <w:rFonts w:ascii="TH SarabunIT๙" w:hAnsi="TH SarabunIT๙" w:cs="TH SarabunIT๙"/>
          <w:b/>
          <w:bCs/>
          <w:sz w:val="32"/>
          <w:szCs w:val="32"/>
        </w:rPr>
      </w:pPr>
    </w:p>
    <w:p w:rsidR="00DB782B" w:rsidRPr="00DB782B" w:rsidRDefault="00DB782B" w:rsidP="00DB782B">
      <w:pPr>
        <w:spacing w:after="120" w:line="240" w:lineRule="auto"/>
        <w:jc w:val="thaiDistribute"/>
        <w:rPr>
          <w:rFonts w:ascii="TH SarabunIT๙" w:hAnsi="TH SarabunIT๙" w:cs="TH SarabunIT๙"/>
          <w:b/>
          <w:bCs/>
          <w:sz w:val="32"/>
          <w:szCs w:val="32"/>
        </w:rPr>
      </w:pPr>
    </w:p>
    <w:p w:rsidR="00DB782B" w:rsidRPr="00DB782B" w:rsidRDefault="00DB782B" w:rsidP="00DB782B">
      <w:pPr>
        <w:spacing w:after="120" w:line="240" w:lineRule="auto"/>
        <w:jc w:val="thaiDistribute"/>
        <w:rPr>
          <w:rFonts w:ascii="TH SarabunIT๙" w:hAnsi="TH SarabunIT๙" w:cs="TH SarabunIT๙"/>
          <w:b/>
          <w:bCs/>
          <w:sz w:val="32"/>
          <w:szCs w:val="32"/>
        </w:rPr>
      </w:pPr>
    </w:p>
    <w:p w:rsidR="00DB782B" w:rsidRPr="00DB782B" w:rsidRDefault="00DB782B" w:rsidP="00DB782B">
      <w:pPr>
        <w:spacing w:after="120" w:line="240" w:lineRule="auto"/>
        <w:jc w:val="thaiDistribute"/>
        <w:rPr>
          <w:rFonts w:ascii="TH SarabunIT๙" w:hAnsi="TH SarabunIT๙" w:cs="TH SarabunIT๙"/>
          <w:b/>
          <w:bCs/>
          <w:sz w:val="32"/>
          <w:szCs w:val="32"/>
        </w:rPr>
      </w:pPr>
    </w:p>
    <w:p w:rsidR="00DB782B" w:rsidRDefault="00DB782B" w:rsidP="00DB782B">
      <w:pPr>
        <w:spacing w:after="120" w:line="240" w:lineRule="auto"/>
        <w:jc w:val="thaiDistribute"/>
        <w:rPr>
          <w:rFonts w:ascii="TH SarabunIT๙" w:hAnsi="TH SarabunIT๙" w:cs="TH SarabunIT๙"/>
          <w:b/>
          <w:bCs/>
          <w:sz w:val="32"/>
          <w:szCs w:val="32"/>
        </w:rPr>
      </w:pPr>
    </w:p>
    <w:p w:rsidR="00DB782B" w:rsidRDefault="00DB782B" w:rsidP="00DB782B">
      <w:pPr>
        <w:spacing w:after="120" w:line="240" w:lineRule="auto"/>
        <w:jc w:val="thaiDistribute"/>
        <w:rPr>
          <w:rFonts w:ascii="TH SarabunIT๙" w:hAnsi="TH SarabunIT๙" w:cs="TH SarabunIT๙"/>
          <w:b/>
          <w:bCs/>
          <w:sz w:val="32"/>
          <w:szCs w:val="32"/>
        </w:rPr>
      </w:pPr>
    </w:p>
    <w:p w:rsidR="00DB782B" w:rsidRDefault="00DB782B" w:rsidP="00DB782B">
      <w:pPr>
        <w:spacing w:after="120" w:line="240" w:lineRule="auto"/>
        <w:jc w:val="thaiDistribute"/>
        <w:rPr>
          <w:rFonts w:ascii="TH SarabunIT๙" w:hAnsi="TH SarabunIT๙" w:cs="TH SarabunIT๙"/>
          <w:b/>
          <w:bCs/>
          <w:sz w:val="32"/>
          <w:szCs w:val="32"/>
        </w:rPr>
      </w:pPr>
    </w:p>
    <w:p w:rsidR="00DB782B" w:rsidRPr="00DB782B" w:rsidRDefault="00DB782B" w:rsidP="00DB782B">
      <w:pPr>
        <w:spacing w:after="120" w:line="240" w:lineRule="auto"/>
        <w:jc w:val="thaiDistribute"/>
        <w:rPr>
          <w:rFonts w:ascii="TH SarabunIT๙" w:hAnsi="TH SarabunIT๙" w:cs="TH SarabunIT๙"/>
          <w:b/>
          <w:bCs/>
          <w:sz w:val="32"/>
          <w:szCs w:val="32"/>
        </w:rPr>
      </w:pPr>
    </w:p>
    <w:p w:rsidR="00DB782B" w:rsidRPr="00DB782B" w:rsidRDefault="00DB782B" w:rsidP="00DB782B">
      <w:pPr>
        <w:spacing w:after="0" w:line="240" w:lineRule="auto"/>
        <w:jc w:val="center"/>
        <w:rPr>
          <w:rFonts w:ascii="TH SarabunIT๙" w:hAnsi="TH SarabunIT๙" w:cs="TH SarabunIT๙"/>
          <w:b/>
          <w:bCs/>
          <w:sz w:val="32"/>
          <w:szCs w:val="32"/>
        </w:rPr>
      </w:pPr>
      <w:r w:rsidRPr="00DB782B">
        <w:rPr>
          <w:rFonts w:ascii="TH SarabunIT๙" w:hAnsi="TH SarabunIT๙" w:cs="TH SarabunIT๙"/>
          <w:b/>
          <w:bCs/>
          <w:sz w:val="32"/>
          <w:szCs w:val="32"/>
          <w:cs/>
        </w:rPr>
        <w:t>คำอธิบายรายวิชา</w:t>
      </w:r>
    </w:p>
    <w:p w:rsidR="00DB782B" w:rsidRPr="00DB782B" w:rsidRDefault="00DB782B" w:rsidP="00DB782B">
      <w:pPr>
        <w:spacing w:after="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จ๒๒๒๐๑ ภาษาจีน ๓</w:t>
      </w:r>
      <w:r w:rsidRPr="00DB782B">
        <w:rPr>
          <w:rFonts w:ascii="TH SarabunIT๙" w:hAnsi="TH SarabunIT๙" w:cs="TH SarabunIT๙"/>
          <w:b/>
          <w:bCs/>
          <w:sz w:val="32"/>
          <w:szCs w:val="32"/>
          <w:cs/>
        </w:rPr>
        <w:tab/>
      </w:r>
      <w:r w:rsidRPr="00DB782B">
        <w:rPr>
          <w:rFonts w:ascii="TH SarabunIT๙" w:hAnsi="TH SarabunIT๙" w:cs="TH SarabunIT๙"/>
          <w:b/>
          <w:bCs/>
          <w:sz w:val="32"/>
          <w:szCs w:val="32"/>
          <w:cs/>
        </w:rPr>
        <w:tab/>
        <w:t>กลุ่มสาระการเรียนรู้ภาษาต่างประเทศ</w:t>
      </w:r>
      <w:r w:rsidRPr="00DB782B">
        <w:rPr>
          <w:rFonts w:ascii="TH SarabunIT๙" w:hAnsi="TH SarabunIT๙" w:cs="TH SarabunIT๙"/>
          <w:b/>
          <w:bCs/>
          <w:sz w:val="32"/>
          <w:szCs w:val="32"/>
          <w:cs/>
        </w:rPr>
        <w:tab/>
        <w:t>สาระการเรียนรู้พื้นฐาน</w:t>
      </w:r>
    </w:p>
    <w:p w:rsidR="00DB782B" w:rsidRPr="00DB782B" w:rsidRDefault="00DB782B" w:rsidP="00DB782B">
      <w:pPr>
        <w:spacing w:after="12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ชั้นมัธยมศึกษาปีที่ ๒</w:t>
      </w:r>
      <w:r w:rsidRPr="00DB782B">
        <w:rPr>
          <w:rFonts w:ascii="TH SarabunIT๙" w:hAnsi="TH SarabunIT๙" w:cs="TH SarabunIT๙"/>
          <w:b/>
          <w:bCs/>
          <w:sz w:val="32"/>
          <w:szCs w:val="32"/>
          <w:cs/>
        </w:rPr>
        <w:tab/>
      </w:r>
      <w:r w:rsidRPr="00DB782B">
        <w:rPr>
          <w:rFonts w:ascii="TH SarabunIT๙" w:hAnsi="TH SarabunIT๙" w:cs="TH SarabunIT๙"/>
          <w:b/>
          <w:bCs/>
          <w:sz w:val="32"/>
          <w:szCs w:val="32"/>
          <w:cs/>
        </w:rPr>
        <w:tab/>
        <w:t>เวลาเรียน ๒๐ ชั่วโมง/ภาคเรียน</w:t>
      </w:r>
      <w:r w:rsidRPr="00DB782B">
        <w:rPr>
          <w:rFonts w:ascii="TH SarabunIT๙" w:hAnsi="TH SarabunIT๙" w:cs="TH SarabunIT๙"/>
          <w:b/>
          <w:bCs/>
          <w:sz w:val="32"/>
          <w:szCs w:val="32"/>
          <w:cs/>
        </w:rPr>
        <w:tab/>
      </w:r>
      <w:r w:rsidRPr="00DB782B">
        <w:rPr>
          <w:rFonts w:ascii="TH SarabunIT๙" w:hAnsi="TH SarabunIT๙" w:cs="TH SarabunIT๙"/>
          <w:b/>
          <w:bCs/>
          <w:sz w:val="32"/>
          <w:szCs w:val="32"/>
          <w:cs/>
        </w:rPr>
        <w:tab/>
        <w:t>จำนวน   ๐.๕  หน่วย</w:t>
      </w:r>
      <w:proofErr w:type="spellStart"/>
      <w:r w:rsidRPr="00DB782B">
        <w:rPr>
          <w:rFonts w:ascii="TH SarabunIT๙" w:hAnsi="TH SarabunIT๙" w:cs="TH SarabunIT๙"/>
          <w:b/>
          <w:bCs/>
          <w:sz w:val="32"/>
          <w:szCs w:val="32"/>
          <w:cs/>
        </w:rPr>
        <w:t>กิต</w:t>
      </w:r>
      <w:proofErr w:type="spellEnd"/>
    </w:p>
    <w:p w:rsidR="00DB782B" w:rsidRPr="00DB782B" w:rsidRDefault="00DB782B" w:rsidP="00DB782B">
      <w:pPr>
        <w:spacing w:after="120" w:line="240" w:lineRule="auto"/>
        <w:jc w:val="thaiDistribute"/>
        <w:rPr>
          <w:rFonts w:ascii="TH SarabunIT๙" w:hAnsi="TH SarabunIT๙" w:cs="TH SarabunIT๙"/>
          <w:sz w:val="32"/>
          <w:szCs w:val="32"/>
        </w:rPr>
      </w:pPr>
      <w:r w:rsidRPr="00DB782B">
        <w:rPr>
          <w:rFonts w:ascii="TH SarabunIT๙" w:hAnsi="TH SarabunIT๙" w:cs="TH SarabunIT๙"/>
          <w:b/>
          <w:bCs/>
          <w:sz w:val="32"/>
          <w:szCs w:val="32"/>
          <w:cs/>
        </w:rPr>
        <w:t xml:space="preserve"> </w:t>
      </w:r>
      <w:r w:rsidRPr="00DB782B">
        <w:rPr>
          <w:rFonts w:ascii="TH SarabunIT๙" w:hAnsi="TH SarabunIT๙" w:cs="TH SarabunIT๙"/>
          <w:b/>
          <w:bCs/>
          <w:sz w:val="32"/>
          <w:szCs w:val="32"/>
          <w:cs/>
        </w:rPr>
        <w:tab/>
      </w:r>
      <w:r w:rsidRPr="00DB782B">
        <w:rPr>
          <w:rFonts w:ascii="TH SarabunIT๙" w:hAnsi="TH SarabunIT๙" w:cs="TH SarabunIT๙"/>
          <w:sz w:val="32"/>
          <w:szCs w:val="32"/>
          <w:cs/>
        </w:rPr>
        <w:t>ศึกษาเรื่องที่ฟังและอ่านจากสื่อประเภทต่างๆและแสดงความคิดเห็นอย่างมีเหตุผล ปฏิบัติตามคำสั่งคำแนะนำ คำขอร้อง และคำอธิบายที่ฟังหรืออ่าน อ่านออกเสียงตัวอักษร ระบุภาพหรือสัญญาลักษณ์ตรงตาม คำศัพท์ กลุ่มคำ ประโยค ศึกษาการสื่อสารทางภาษาในการแลกเปลี่ยนข้อมูลข่าวสาร แสดงความรู้สึก ความคิดเห็นอย่างมีประสิทธิภาพ ศึกษาข้อมูลข่าวสาร ความคิดรวบยอด และความคิดเห็นในเรื่องต่างๆโดยการพูด การเขียน รวมถึงการศึกษาเกี่ยวกับการใช้ภาษาต่างประเทศในการเชื่อมโยงความรู้กับกลุ่มสาระการเรียนรู้อื่น และเป็นพื้นฐานในการพัฒนา แสวงหาความรู้เปิดโลกทัศน์ของตน</w:t>
      </w:r>
    </w:p>
    <w:p w:rsidR="00DB782B" w:rsidRPr="00DB782B" w:rsidRDefault="00DB782B" w:rsidP="00DB782B">
      <w:pPr>
        <w:spacing w:after="120" w:line="240" w:lineRule="auto"/>
        <w:jc w:val="thaiDistribute"/>
        <w:rPr>
          <w:rFonts w:ascii="TH SarabunIT๙" w:hAnsi="TH SarabunIT๙" w:cs="TH SarabunIT๙"/>
          <w:sz w:val="32"/>
          <w:szCs w:val="32"/>
        </w:rPr>
      </w:pPr>
      <w:r w:rsidRPr="00DB782B">
        <w:rPr>
          <w:rFonts w:ascii="TH SarabunIT๙" w:hAnsi="TH SarabunIT๙" w:cs="TH SarabunIT๙"/>
          <w:sz w:val="32"/>
          <w:szCs w:val="32"/>
          <w:cs/>
        </w:rPr>
        <w:tab/>
        <w:t>ฝึกทักษะการตีความเรื่องที่ฟังและอ่านจากสื่อประเภทต่างๆและแสดงความคิดเห็นอย่างมีเหตุผล ปฏิบัติตามคำสั่งคำแนะนำ คำขอร้อง และคำอธิบายที่ฟังหรืออ่าน อ่านออกเสียงตัวอักษร ระบุภาพหรือสัญญาลักษณ์ตรงตาม คำศัพท์ กลุ่มคำ ประโยค การสื่อสารทางภาษาในการแลกเปลี่ยนข้อมูลข่าวสาร แสดงความรู้สึก ความคิดเห็นอย่างมีประสิทธิภาพ การนำเสนอข้อมูลข่าวสาร ความคิดรวบยอด และความคิดเห็นในเรื่องต่างๆโดยการพูด การเขียน รวมถึงการใช้ภาษาต่างประเทศในการเชื่อมโยงความรู้กับกลุ่มสาระการเรียนรู้อื่น และเป็นพื้นฐานในการพัฒนา แสวงหาความรู้เปิดโลกทัศน์ของตน</w:t>
      </w:r>
    </w:p>
    <w:p w:rsidR="00DB782B" w:rsidRPr="00DB782B" w:rsidRDefault="00DB782B" w:rsidP="00DB782B">
      <w:pPr>
        <w:spacing w:after="120" w:line="240" w:lineRule="auto"/>
        <w:jc w:val="thaiDistribute"/>
        <w:rPr>
          <w:rFonts w:ascii="TH SarabunIT๙" w:hAnsi="TH SarabunIT๙" w:cs="TH SarabunIT๙"/>
          <w:sz w:val="32"/>
          <w:szCs w:val="32"/>
        </w:rPr>
      </w:pPr>
      <w:r w:rsidRPr="00DB782B">
        <w:rPr>
          <w:rFonts w:ascii="TH SarabunIT๙" w:hAnsi="TH SarabunIT๙" w:cs="TH SarabunIT๙"/>
          <w:sz w:val="32"/>
          <w:szCs w:val="32"/>
          <w:cs/>
        </w:rPr>
        <w:tab/>
        <w:t>เพื่อเข้าใจและตีความเรื่องที่ฟังและอ่านจากสื่อประเภทต่างๆและแสดงความคิดเห็นอย่างมีเหตุผล ปฏิบัติตามคำสั่งคำแนะนำ คำขอร้อง และคำอธิบายที่ฟังหรืออ่าน อ่านออกเสียงตัวอักษร ระบุภาพหรือสัญญาลักษณ์ตรงตาม คำศัพท์ กลุ่มคำ ประโยค การสื่อสารทางภาษาในการแลกเปลี่ยนข้อมูลข่าวสาร แสดงความรู้สึก ความคิดเห็นอย่างมีประสิทธิภาพ การนำเสนอข้อมูลข่าวสาร ความคิดรวบยอด และความคิดเห็นในเรื่องต่างๆโดยการพูด การเขียน รวมถึงการใช้ภาษาต่างประเทศในการเชื่อมโยงความรู้กับกลุ่มสาระการเรียนรู้อื่น และเป็นพื้นฐานในการพัฒนา แสวงหาความรู้เปิดโลกทัศน์ของตน</w:t>
      </w: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Default="00DB782B" w:rsidP="00DB782B">
      <w:pPr>
        <w:spacing w:after="120" w:line="240" w:lineRule="auto"/>
        <w:jc w:val="thaiDistribute"/>
        <w:rPr>
          <w:rFonts w:ascii="TH SarabunIT๙" w:hAnsi="TH SarabunIT๙" w:cs="TH SarabunIT๙"/>
          <w:sz w:val="32"/>
          <w:szCs w:val="32"/>
        </w:rPr>
      </w:pPr>
    </w:p>
    <w:p w:rsidR="00DB782B" w:rsidRDefault="00DB782B" w:rsidP="00DB782B">
      <w:pPr>
        <w:spacing w:after="120" w:line="240" w:lineRule="auto"/>
        <w:jc w:val="thaiDistribute"/>
        <w:rPr>
          <w:rFonts w:ascii="TH SarabunIT๙" w:hAnsi="TH SarabunIT๙" w:cs="TH SarabunIT๙"/>
          <w:sz w:val="32"/>
          <w:szCs w:val="32"/>
        </w:rPr>
      </w:pPr>
    </w:p>
    <w:p w:rsidR="00DB782B" w:rsidRDefault="00DB782B" w:rsidP="00DB782B">
      <w:pPr>
        <w:spacing w:after="120" w:line="240" w:lineRule="auto"/>
        <w:jc w:val="thaiDistribute"/>
        <w:rPr>
          <w:rFonts w:ascii="TH SarabunIT๙" w:hAnsi="TH SarabunIT๙" w:cs="TH SarabunIT๙"/>
          <w:sz w:val="32"/>
          <w:szCs w:val="32"/>
        </w:rPr>
      </w:pPr>
    </w:p>
    <w:p w:rsid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จุดประสงค์การเรียนรู้</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๑. นักเรียนสามารถปฏิบัติตามคำสั่ง คำแนะนำ คำขอร้อง คำอธิบายที่ฟังและอ่านได้ (ต ๑.๑ ม. ๒/๑)</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๒. นักเรียนสามารถอ่านออกเสียงตัวอักษรระบุภาพ หรือสัญลักษณ์ตรงตามความหมายของคำ คำศัพท์ กลุ่มคำ ประโยค ตามหลักการอ่านในระบบเสียงภาษาจีนกลาง (ต ๑.๑ ม. ๒/๒-๓)</w:t>
      </w:r>
    </w:p>
    <w:p w:rsidR="00DB782B" w:rsidRPr="00DB782B" w:rsidRDefault="00DB782B" w:rsidP="00DB782B">
      <w:pPr>
        <w:spacing w:after="120" w:line="240" w:lineRule="auto"/>
        <w:ind w:firstLine="720"/>
        <w:jc w:val="thaiDistribute"/>
        <w:rPr>
          <w:rFonts w:ascii="TH SarabunIT๙" w:hAnsi="TH SarabunIT๙" w:cs="TH SarabunIT๙"/>
          <w:sz w:val="32"/>
          <w:szCs w:val="32"/>
          <w:cs/>
        </w:rPr>
      </w:pPr>
      <w:r w:rsidRPr="00DB782B">
        <w:rPr>
          <w:rFonts w:ascii="TH SarabunIT๙" w:hAnsi="TH SarabunIT๙" w:cs="TH SarabunIT๙"/>
          <w:sz w:val="32"/>
          <w:szCs w:val="32"/>
          <w:cs/>
        </w:rPr>
        <w:t>๓. นักเรียนสามารถตอบคำถามจากการฟังและอ่านบทสนทนา หรือตอบคำถามจากการดูภาพประกอบได้ (ต ๑.๑ ม. ๒/๔)</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๔. นักเรียนสามารถพูดหรือเขียนโต้ตอบในการสื่อสารระหว่างบุคคลได้ (ต ๑.๒ ม. ๒/๑)</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๕. นักเรียนสามารถใช้คำสั่ง คำขอร้อง คำแนะนำ คำชี้แจงคำขออนุญาตที่ใช้ในห้องเรียนและในชีวิตประจำวันได้ (ต ๑.๒ ม. ๒/๒)</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๖. นักเรียนสามารถพูดหรือเขียนแสดงความต้องการ ขอความช่วยเหลือ ตอบรับและปฏิเสธในชีวิตประจำวันได้ (ต ๑.๒ ม. ๒/๓)</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๗. นักเรียนสามารถพูดหรือเขียนเพื่อขอและให้ข้อมูล แสดงความรู้สึกและความคิดเห็นของตนเองเกี่ยวกับเรื่องราวในชีวิตประจำวันพร้อมให้เหตุผลประกอบง่ายๆ(ต ๑.๒ ม. ๒/๔-๕)</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๘. นักเรียนสามารถพูดหรือเขียนข้อมูลเกี่ยวกับตัวเอง เพื่อน และเรื่องใกล้ตัวแบบง่ายๆได้ (ต ๑.๓ ม. ๒/๑-๒)</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๙. นักเรียนสามารถพูดหรือเขียนข้อมูลเกี่ยวกับกิจกรรม ประสบการณ์ หรือเรื่องใกล้ตัวได้ (ต ๑.๓ ม. ๒/๓)</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๑๐. นักเรียนสามารถค้นคว้า รวบรวมคำศัพท์ที่เกี่ยวข้องกับกลุ่มสาระการเรียนรู้อื่น จากแหล่งเรียนรู้ และนำเสนอด้วยการพูดหรือเขียนได้ (ต ๓.๑ ม. ๒/๑)</w:t>
      </w:r>
    </w:p>
    <w:p w:rsidR="00DB782B" w:rsidRPr="00DB782B" w:rsidRDefault="00DB782B" w:rsidP="00DB782B">
      <w:pPr>
        <w:spacing w:after="120" w:line="240" w:lineRule="auto"/>
        <w:jc w:val="thaiDistribute"/>
        <w:rPr>
          <w:rFonts w:ascii="TH SarabunIT๙" w:hAnsi="TH SarabunIT๙" w:cs="TH SarabunIT๙"/>
          <w:sz w:val="16"/>
          <w:szCs w:val="16"/>
        </w:rPr>
      </w:pPr>
    </w:p>
    <w:p w:rsidR="00DB782B" w:rsidRPr="00DB782B" w:rsidRDefault="00DB782B" w:rsidP="00DB782B">
      <w:pPr>
        <w:spacing w:after="12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รหัสตัวชี้วัด</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ต ๑.๑ ม. ๒/๑</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,ม. ๒/๒ ,ม. ๒/๓ ,ม. ๒/๔</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ต ๑.๒ ม. ๒/๑ ,ม. ๒/๒ ,ม. ๒/๓ ,ม. ๒/๔ ,ม. ๒/๕</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ต ๑.๓ ม. ๒/๑ ,ม. ๒/๒ ,ม. ๒/๓</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ต ๓.๑ ม. ๒/๑</w:t>
      </w:r>
    </w:p>
    <w:p w:rsidR="00DB782B" w:rsidRPr="00DB782B" w:rsidRDefault="00DB782B" w:rsidP="00DB782B">
      <w:pPr>
        <w:spacing w:after="12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รวม ๑๓</w:t>
      </w:r>
      <w:r w:rsidRPr="00DB782B">
        <w:rPr>
          <w:rFonts w:ascii="TH SarabunIT๙" w:hAnsi="TH SarabunIT๙" w:cs="TH SarabunIT๙"/>
          <w:b/>
          <w:bCs/>
          <w:sz w:val="32"/>
          <w:szCs w:val="32"/>
        </w:rPr>
        <w:t xml:space="preserve"> </w:t>
      </w:r>
      <w:r w:rsidRPr="00DB782B">
        <w:rPr>
          <w:rFonts w:ascii="TH SarabunIT๙" w:hAnsi="TH SarabunIT๙" w:cs="TH SarabunIT๙"/>
          <w:b/>
          <w:bCs/>
          <w:sz w:val="32"/>
          <w:szCs w:val="32"/>
          <w:cs/>
        </w:rPr>
        <w:t>ตัวชี้วัด</w:t>
      </w:r>
    </w:p>
    <w:p w:rsidR="00DB782B" w:rsidRPr="00DB782B" w:rsidRDefault="00DB782B" w:rsidP="00DB782B">
      <w:pPr>
        <w:spacing w:after="120" w:line="240" w:lineRule="auto"/>
        <w:jc w:val="thaiDistribute"/>
        <w:rPr>
          <w:rFonts w:ascii="TH SarabunIT๙" w:hAnsi="TH SarabunIT๙" w:cs="TH SarabunIT๙"/>
          <w:b/>
          <w:bCs/>
          <w:sz w:val="32"/>
          <w:szCs w:val="32"/>
        </w:rPr>
      </w:pPr>
    </w:p>
    <w:p w:rsidR="00DB782B" w:rsidRPr="00DB782B" w:rsidRDefault="00DB782B" w:rsidP="00DB782B">
      <w:pPr>
        <w:spacing w:after="120" w:line="240" w:lineRule="auto"/>
        <w:jc w:val="thaiDistribute"/>
        <w:rPr>
          <w:rFonts w:ascii="TH SarabunIT๙" w:hAnsi="TH SarabunIT๙" w:cs="TH SarabunIT๙"/>
          <w:b/>
          <w:bCs/>
          <w:sz w:val="32"/>
          <w:szCs w:val="32"/>
        </w:rPr>
      </w:pPr>
    </w:p>
    <w:p w:rsidR="00DB782B" w:rsidRDefault="00DB782B" w:rsidP="00DB782B">
      <w:pPr>
        <w:spacing w:after="120" w:line="240" w:lineRule="auto"/>
        <w:jc w:val="thaiDistribute"/>
        <w:rPr>
          <w:rFonts w:ascii="TH SarabunIT๙" w:hAnsi="TH SarabunIT๙" w:cs="TH SarabunIT๙"/>
          <w:b/>
          <w:bCs/>
          <w:sz w:val="32"/>
          <w:szCs w:val="32"/>
        </w:rPr>
      </w:pPr>
    </w:p>
    <w:p w:rsidR="00DB782B" w:rsidRDefault="00DB782B" w:rsidP="00DB782B">
      <w:pPr>
        <w:spacing w:after="120" w:line="240" w:lineRule="auto"/>
        <w:jc w:val="thaiDistribute"/>
        <w:rPr>
          <w:rFonts w:ascii="TH SarabunIT๙" w:hAnsi="TH SarabunIT๙" w:cs="TH SarabunIT๙"/>
          <w:b/>
          <w:bCs/>
          <w:sz w:val="32"/>
          <w:szCs w:val="32"/>
        </w:rPr>
      </w:pPr>
    </w:p>
    <w:p w:rsidR="00DB782B" w:rsidRPr="00DB782B" w:rsidRDefault="00DB782B" w:rsidP="00DB782B">
      <w:pPr>
        <w:spacing w:after="120" w:line="240" w:lineRule="auto"/>
        <w:jc w:val="thaiDistribute"/>
        <w:rPr>
          <w:rFonts w:ascii="TH SarabunIT๙" w:hAnsi="TH SarabunIT๙" w:cs="TH SarabunIT๙"/>
          <w:b/>
          <w:bCs/>
          <w:sz w:val="32"/>
          <w:szCs w:val="32"/>
        </w:rPr>
      </w:pPr>
    </w:p>
    <w:p w:rsidR="00DB782B" w:rsidRPr="00DB782B" w:rsidRDefault="00DB782B" w:rsidP="00DB782B">
      <w:pPr>
        <w:spacing w:after="0" w:line="240" w:lineRule="auto"/>
        <w:jc w:val="center"/>
        <w:rPr>
          <w:rFonts w:ascii="TH SarabunIT๙" w:hAnsi="TH SarabunIT๙" w:cs="TH SarabunIT๙"/>
          <w:b/>
          <w:bCs/>
          <w:sz w:val="32"/>
          <w:szCs w:val="32"/>
        </w:rPr>
      </w:pPr>
      <w:r w:rsidRPr="00DB782B">
        <w:rPr>
          <w:rFonts w:ascii="TH SarabunIT๙" w:hAnsi="TH SarabunIT๙" w:cs="TH SarabunIT๙"/>
          <w:b/>
          <w:bCs/>
          <w:sz w:val="32"/>
          <w:szCs w:val="32"/>
          <w:cs/>
        </w:rPr>
        <w:t>คำอธิบายรายวิชา</w:t>
      </w:r>
    </w:p>
    <w:p w:rsidR="00DB782B" w:rsidRPr="00DB782B" w:rsidRDefault="00DB782B" w:rsidP="00DB782B">
      <w:pPr>
        <w:spacing w:after="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จ๒๒๒๐๑ ภาษาจีน ๔</w:t>
      </w:r>
      <w:r w:rsidRPr="00DB782B">
        <w:rPr>
          <w:rFonts w:ascii="TH SarabunIT๙" w:hAnsi="TH SarabunIT๙" w:cs="TH SarabunIT๙"/>
          <w:b/>
          <w:bCs/>
          <w:sz w:val="32"/>
          <w:szCs w:val="32"/>
          <w:cs/>
        </w:rPr>
        <w:tab/>
      </w:r>
      <w:r w:rsidRPr="00DB782B">
        <w:rPr>
          <w:rFonts w:ascii="TH SarabunIT๙" w:hAnsi="TH SarabunIT๙" w:cs="TH SarabunIT๙"/>
          <w:b/>
          <w:bCs/>
          <w:sz w:val="32"/>
          <w:szCs w:val="32"/>
          <w:cs/>
        </w:rPr>
        <w:tab/>
        <w:t>กลุ่มสาระการเรียนรู้ภาษาต่างประเทศ</w:t>
      </w:r>
      <w:r w:rsidRPr="00DB782B">
        <w:rPr>
          <w:rFonts w:ascii="TH SarabunIT๙" w:hAnsi="TH SarabunIT๙" w:cs="TH SarabunIT๙"/>
          <w:b/>
          <w:bCs/>
          <w:sz w:val="32"/>
          <w:szCs w:val="32"/>
          <w:cs/>
        </w:rPr>
        <w:tab/>
        <w:t>สาระการเรียนรู้พื้นฐาน</w:t>
      </w:r>
    </w:p>
    <w:p w:rsidR="00DB782B" w:rsidRPr="00DB782B" w:rsidRDefault="00DB782B" w:rsidP="00DB782B">
      <w:pPr>
        <w:spacing w:after="12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ชั้นมัธยมศึกษาปีที่ ๒</w:t>
      </w:r>
      <w:r w:rsidRPr="00DB782B">
        <w:rPr>
          <w:rFonts w:ascii="TH SarabunIT๙" w:hAnsi="TH SarabunIT๙" w:cs="TH SarabunIT๙"/>
          <w:b/>
          <w:bCs/>
          <w:sz w:val="32"/>
          <w:szCs w:val="32"/>
          <w:cs/>
        </w:rPr>
        <w:tab/>
      </w:r>
      <w:r w:rsidRPr="00DB782B">
        <w:rPr>
          <w:rFonts w:ascii="TH SarabunIT๙" w:hAnsi="TH SarabunIT๙" w:cs="TH SarabunIT๙"/>
          <w:b/>
          <w:bCs/>
          <w:sz w:val="32"/>
          <w:szCs w:val="32"/>
          <w:cs/>
        </w:rPr>
        <w:tab/>
        <w:t>เวลาเรียน ๒๐ ชั่วโมง/ภาคเรียน</w:t>
      </w:r>
      <w:r w:rsidRPr="00DB782B">
        <w:rPr>
          <w:rFonts w:ascii="TH SarabunIT๙" w:hAnsi="TH SarabunIT๙" w:cs="TH SarabunIT๙"/>
          <w:b/>
          <w:bCs/>
          <w:sz w:val="32"/>
          <w:szCs w:val="32"/>
          <w:cs/>
        </w:rPr>
        <w:tab/>
      </w:r>
      <w:r w:rsidRPr="00DB782B">
        <w:rPr>
          <w:rFonts w:ascii="TH SarabunIT๙" w:hAnsi="TH SarabunIT๙" w:cs="TH SarabunIT๙"/>
          <w:b/>
          <w:bCs/>
          <w:sz w:val="32"/>
          <w:szCs w:val="32"/>
          <w:cs/>
        </w:rPr>
        <w:tab/>
        <w:t>จำนวน   ๐.๕  หน่วย</w:t>
      </w:r>
      <w:proofErr w:type="spellStart"/>
      <w:r w:rsidRPr="00DB782B">
        <w:rPr>
          <w:rFonts w:ascii="TH SarabunIT๙" w:hAnsi="TH SarabunIT๙" w:cs="TH SarabunIT๙"/>
          <w:b/>
          <w:bCs/>
          <w:sz w:val="32"/>
          <w:szCs w:val="32"/>
          <w:cs/>
        </w:rPr>
        <w:t>กิต</w:t>
      </w:r>
      <w:proofErr w:type="spellEnd"/>
    </w:p>
    <w:p w:rsidR="00DB782B" w:rsidRPr="00DB782B" w:rsidRDefault="00DB782B" w:rsidP="00DB782B">
      <w:pPr>
        <w:spacing w:after="0" w:line="240" w:lineRule="auto"/>
        <w:jc w:val="thaiDistribute"/>
        <w:rPr>
          <w:rFonts w:ascii="TH SarabunIT๙" w:hAnsi="TH SarabunIT๙" w:cs="TH SarabunIT๙"/>
          <w:sz w:val="32"/>
          <w:szCs w:val="32"/>
        </w:rPr>
      </w:pPr>
      <w:r w:rsidRPr="00DB782B">
        <w:rPr>
          <w:rFonts w:ascii="TH SarabunIT๙" w:hAnsi="TH SarabunIT๙" w:cs="TH SarabunIT๙"/>
          <w:b/>
          <w:bCs/>
          <w:sz w:val="32"/>
          <w:szCs w:val="32"/>
          <w:cs/>
        </w:rPr>
        <w:tab/>
      </w:r>
      <w:r w:rsidRPr="00DB782B">
        <w:rPr>
          <w:rFonts w:ascii="TH SarabunIT๙" w:hAnsi="TH SarabunIT๙" w:cs="TH SarabunIT๙"/>
          <w:sz w:val="32"/>
          <w:szCs w:val="32"/>
          <w:cs/>
        </w:rPr>
        <w:t>ศึกษาความสัมพันธ์ระหว่างภาษากับวัฒนธรรมของเจ้าของภาษาและนำไปใช้ได้อย่างเหมาะสมกับกาลเทศะ ศึกษาความเหมือนและความแตกต่างระหว่างภาษาจีนและวัฒนธรรมของเจ้าของภาษาจีนและวัฒนธรรมไทย การใช้ภาษาจีนในสถานการณ์ต่างๆ ทั้งในสถานศึกษา ชุมชน สังคม เช่นการใช้ภาษาจีนสื่อสารในสถานการณ์จริงหรือสถานการณ์จำลองที่เกิดขึ้นในห้องเรียน สถานศึกษา การใช้ภาษาจีนเป็นเครื่องมือพื้นฐานในการศึกษาต่อ การประกอบอาชีพและแลกเปลี่ยนการเรียนรู้กับสังคมโลก เช่น ใช้ภาษาจีนเพื่อรวบรวมคำศัพท์ที่เกี่ยวข้องกับสิ่งใกล้ตัวได้</w:t>
      </w:r>
    </w:p>
    <w:p w:rsidR="00DB782B" w:rsidRPr="00DB782B" w:rsidRDefault="00DB782B" w:rsidP="00DB782B">
      <w:pPr>
        <w:spacing w:after="120" w:line="240" w:lineRule="auto"/>
        <w:jc w:val="thaiDistribute"/>
        <w:rPr>
          <w:rFonts w:ascii="TH SarabunIT๙" w:hAnsi="TH SarabunIT๙" w:cs="TH SarabunIT๙"/>
          <w:sz w:val="32"/>
          <w:szCs w:val="32"/>
          <w:cs/>
        </w:rPr>
      </w:pPr>
      <w:r w:rsidRPr="00DB782B">
        <w:rPr>
          <w:rFonts w:ascii="TH SarabunIT๙" w:hAnsi="TH SarabunIT๙" w:cs="TH SarabunIT๙"/>
          <w:sz w:val="32"/>
          <w:szCs w:val="32"/>
          <w:cs/>
        </w:rPr>
        <w:tab/>
        <w:t>ฝึกทักษะการใช้ความสัมพันธ์ระหว่างภาษากับวัฒนธรรมของเจ้าของภาษาและนำไปใช้ได้อย่างเหมาะสมกับกาลเทศะ ศึกษาความเหมือนและความแตกต่างระหว่างภาษาจีนและวัฒนธรรมของเจ้าของภาษาจีนและวัฒนธรรมไทยการใช้ภาษาจีนในสถานการณ์ต่างๆ ทั้งในสถานศึกษา ชุมชน สังคม เช่นการใช้ภาษาจีนสื่อสารในสถานการณ์จริงหรือสถานการณ์จำลองที่เกิดขึ้นในห้องเรียน สถานศึกษา การใช้ภาษาจีนเป็นเครื่องมือพื้นฐานในการศึกษาต่อ การประกอบอาชีพและแลกเปลี่ยนการเรียนรู้กับสังคมโลก เช่น ใช้ภาษาจีนเพื่อรวบรวมคำศัพท์ที่เกี่ยวข้องกับสิ่งใกล้ตัวได้</w:t>
      </w:r>
    </w:p>
    <w:p w:rsidR="00DB782B" w:rsidRPr="00DB782B" w:rsidRDefault="00DB782B" w:rsidP="00DB782B">
      <w:pPr>
        <w:spacing w:after="120" w:line="240" w:lineRule="auto"/>
        <w:jc w:val="thaiDistribute"/>
        <w:rPr>
          <w:rFonts w:ascii="TH SarabunIT๙" w:hAnsi="TH SarabunIT๙" w:cs="TH SarabunIT๙"/>
          <w:sz w:val="32"/>
          <w:szCs w:val="32"/>
        </w:rPr>
      </w:pPr>
      <w:r w:rsidRPr="00DB782B">
        <w:rPr>
          <w:rFonts w:ascii="TH SarabunIT๙" w:hAnsi="TH SarabunIT๙" w:cs="TH SarabunIT๙"/>
          <w:b/>
          <w:bCs/>
          <w:sz w:val="32"/>
          <w:szCs w:val="32"/>
          <w:cs/>
        </w:rPr>
        <w:tab/>
      </w:r>
      <w:r w:rsidRPr="00DB782B">
        <w:rPr>
          <w:rFonts w:ascii="TH SarabunIT๙" w:hAnsi="TH SarabunIT๙" w:cs="TH SarabunIT๙"/>
          <w:sz w:val="32"/>
          <w:szCs w:val="32"/>
          <w:cs/>
        </w:rPr>
        <w:t>เพื่อสามารถใช้ความสัมพันธ์ระหว่างภาษากับวัฒนธรรมของเจ้าของภาษาและนำไปใช้ได้อย่างเหมาะสมกับกาลเทศะ ศึกษาความเหมือนและความแตกต่างระหว่างภาษาจีนและวัฒนธรรมของเจ้าของภาษาจีนและวัฒนธรรมไทยการใช้ภาษาจีนในสถานการณ์ต่างๆ ทั้งในสถานศึกษา ชุมชน สังคม เช่นการใช้ภาษาจีนสื่อสารในสถานการณ์จริงหรือสถานการณ์จำลองที่เกิดขึ้นในห้องเรียน สถานศึกษา การใช้ภาษาจีนเป็นเครื่องมือพื้นฐานในการศึกษาต่อ การประกอบอาชีพและแลกเปลี่ยนการเรียนรู้กับสังคมโลก เช่น ใช้ภาษาจีนเพื่อรวบรวมคำศัพท์ที่เกี่ยวข้องกับสิ่งใกล้ตัวได้</w:t>
      </w:r>
      <w:r w:rsidRPr="00DB782B">
        <w:rPr>
          <w:rFonts w:ascii="TH SarabunIT๙" w:eastAsia="SimSun" w:hAnsi="TH SarabunIT๙" w:cs="TH SarabunIT๙"/>
          <w:b/>
          <w:bCs/>
          <w:sz w:val="32"/>
          <w:szCs w:val="32"/>
          <w:cs/>
          <w:lang w:eastAsia="en-US"/>
        </w:rPr>
        <w:t>และสามารถตัดสินใจนำความรู้ที่ได้ไปประยุกต์ใช้ในชีวิตประจำวันตามหลักปรัชญาของเศรษฐกิจพอเพียง</w:t>
      </w: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Default="00DB782B" w:rsidP="00DB782B">
      <w:pPr>
        <w:spacing w:after="120" w:line="240" w:lineRule="auto"/>
        <w:jc w:val="thaiDistribute"/>
        <w:rPr>
          <w:rFonts w:ascii="TH SarabunIT๙" w:hAnsi="TH SarabunIT๙" w:cs="TH SarabunIT๙"/>
          <w:sz w:val="32"/>
          <w:szCs w:val="32"/>
        </w:rPr>
      </w:pPr>
    </w:p>
    <w:p w:rsidR="00DB782B" w:rsidRDefault="00DB782B" w:rsidP="00DB782B">
      <w:pPr>
        <w:spacing w:after="120" w:line="240" w:lineRule="auto"/>
        <w:jc w:val="thaiDistribute"/>
        <w:rPr>
          <w:rFonts w:ascii="TH SarabunIT๙" w:hAnsi="TH SarabunIT๙" w:cs="TH SarabunIT๙"/>
          <w:sz w:val="32"/>
          <w:szCs w:val="32"/>
        </w:rPr>
      </w:pPr>
    </w:p>
    <w:p w:rsid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จุดประสงค์การเรียนรู้</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๑. สามารถใช้ถ้อยคำ น้ำเสียง และกริยาท่าทางอย่างสุภาพตามมารยาทสังคมและวัฒนธรรมของจีน</w:t>
      </w:r>
      <w:r w:rsidRPr="00DB782B">
        <w:rPr>
          <w:rFonts w:ascii="TH SarabunIT๙" w:hAnsi="TH SarabunIT๙" w:cs="TH SarabunIT๙"/>
          <w:sz w:val="32"/>
          <w:szCs w:val="32"/>
        </w:rPr>
        <w:t xml:space="preserve"> </w:t>
      </w:r>
    </w:p>
    <w:p w:rsidR="00DB782B" w:rsidRPr="00DB782B" w:rsidRDefault="00DB782B" w:rsidP="00DB782B">
      <w:pPr>
        <w:spacing w:after="120" w:line="240" w:lineRule="auto"/>
        <w:jc w:val="thaiDistribute"/>
        <w:rPr>
          <w:rFonts w:ascii="TH SarabunIT๙" w:hAnsi="TH SarabunIT๙" w:cs="TH SarabunIT๙"/>
          <w:sz w:val="32"/>
          <w:szCs w:val="32"/>
          <w:cs/>
        </w:rPr>
      </w:pPr>
      <w:r w:rsidRPr="00DB782B">
        <w:rPr>
          <w:rFonts w:ascii="TH SarabunIT๙" w:hAnsi="TH SarabunIT๙" w:cs="TH SarabunIT๙"/>
          <w:sz w:val="32"/>
          <w:szCs w:val="32"/>
          <w:cs/>
        </w:rPr>
        <w:t>(ต ๒.๑ ม. ๒/๑)</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๒. บอกข้อมูล และความสำคัญของเทศกาล วันสำคัญ งานฉลอง ชีวิตความเป็นอยู่ของจีนได้</w:t>
      </w:r>
    </w:p>
    <w:p w:rsidR="00DB782B" w:rsidRPr="00DB782B" w:rsidRDefault="00DB782B" w:rsidP="00DB782B">
      <w:pPr>
        <w:spacing w:after="120" w:line="240" w:lineRule="auto"/>
        <w:jc w:val="thaiDistribute"/>
        <w:rPr>
          <w:rFonts w:ascii="TH SarabunIT๙" w:hAnsi="TH SarabunIT๙" w:cs="TH SarabunIT๙"/>
          <w:sz w:val="32"/>
          <w:szCs w:val="32"/>
        </w:rPr>
      </w:pPr>
      <w:r w:rsidRPr="00DB782B">
        <w:rPr>
          <w:rFonts w:ascii="TH SarabunIT๙" w:hAnsi="TH SarabunIT๙" w:cs="TH SarabunIT๙"/>
          <w:sz w:val="32"/>
          <w:szCs w:val="32"/>
          <w:cs/>
        </w:rPr>
        <w:t>(ต ๒.๑ ม. ๒/๒)</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๓. สามารถเข้าร่วมกิจกรรมทางภาษาและวัฒนธรรมของจีน ตามความสนใจได้ (ต ๒.๑ ม. ๒/๓)</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๔. บอกความเหมือน หรือความแตกต่างระหว่างการออกเสียงประโยคชนิดต่างๆ การใช้เครื่องหมายวรรคตอน และการลำดับคำตามโครงสร้างประโยคของภาษาจีนและภาษาไทย (ต ๒.๒ ม. ๒/๑)</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๕. สามารถเปรียบเทียบความเหมือนหรือความแตกต่างระหว่างเทศกาล งานฉลอง วันสำคัญและชีวิตความเป็นอยู่ของจีนกับของไทย</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(ต ๒.๒ ม. ๒/๒)</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๖. สามารถฟัง พูด อ่าน หรือเขียนประโยคหรือบทสนทนาในสถานการณ์ที่เกิดขึ้นในห้องเรียนและสถานศึกษา (ต ๔.๑ ม. ๒/๑)</w:t>
      </w:r>
    </w:p>
    <w:p w:rsidR="00DB782B" w:rsidRPr="00DB782B" w:rsidRDefault="00DB782B" w:rsidP="00DB782B">
      <w:pPr>
        <w:spacing w:after="120" w:line="240" w:lineRule="auto"/>
        <w:ind w:firstLine="720"/>
        <w:jc w:val="thaiDistribute"/>
        <w:rPr>
          <w:rFonts w:ascii="TH SarabunIT๙" w:hAnsi="TH SarabunIT๙" w:cs="TH SarabunIT๙"/>
          <w:sz w:val="32"/>
          <w:szCs w:val="32"/>
          <w:cs/>
        </w:rPr>
      </w:pPr>
      <w:r w:rsidRPr="00DB782B">
        <w:rPr>
          <w:rFonts w:ascii="TH SarabunIT๙" w:hAnsi="TH SarabunIT๙" w:cs="TH SarabunIT๙"/>
          <w:sz w:val="32"/>
          <w:szCs w:val="32"/>
          <w:cs/>
        </w:rPr>
        <w:t>๗. สามารถใช้ภาษาจีนในการสืบค้น และรวบรวมข้อมูลต่างๆได้</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(ต ๔.๒ ม. ๒/๑)</w:t>
      </w:r>
    </w:p>
    <w:p w:rsidR="00DB782B" w:rsidRPr="00DB782B" w:rsidRDefault="00DB782B" w:rsidP="00DB782B">
      <w:pPr>
        <w:spacing w:after="120" w:line="240" w:lineRule="auto"/>
        <w:jc w:val="thaiDistribute"/>
        <w:rPr>
          <w:rFonts w:ascii="TH SarabunIT๙" w:hAnsi="TH SarabunIT๙" w:cs="TH SarabunIT๙"/>
          <w:sz w:val="16"/>
          <w:szCs w:val="16"/>
          <w:cs/>
        </w:rPr>
      </w:pPr>
    </w:p>
    <w:p w:rsidR="00DB782B" w:rsidRPr="00DB782B" w:rsidRDefault="00DB782B" w:rsidP="00DB782B">
      <w:pPr>
        <w:spacing w:after="12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รหัสตัวชี้วัด</w:t>
      </w:r>
    </w:p>
    <w:p w:rsidR="00DB782B" w:rsidRPr="00DB782B" w:rsidRDefault="00DB782B" w:rsidP="00DB782B">
      <w:pPr>
        <w:spacing w:after="120" w:line="240" w:lineRule="auto"/>
        <w:ind w:firstLine="720"/>
        <w:jc w:val="thaiDistribute"/>
        <w:rPr>
          <w:rFonts w:ascii="TH SarabunIT๙" w:hAnsi="TH SarabunIT๙" w:cs="TH SarabunIT๙"/>
          <w:sz w:val="32"/>
          <w:szCs w:val="32"/>
          <w:cs/>
        </w:rPr>
      </w:pPr>
      <w:r w:rsidRPr="00DB782B">
        <w:rPr>
          <w:rFonts w:ascii="TH SarabunIT๙" w:hAnsi="TH SarabunIT๙" w:cs="TH SarabunIT๙"/>
          <w:sz w:val="32"/>
          <w:szCs w:val="32"/>
          <w:cs/>
        </w:rPr>
        <w:t>ต ๒.๑ ม. ๒/๑</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,ม. ๒/๒ ,ม. ๒/๓</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ต ๒.๒ ม. ๒/๑</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,ม. ๒/๒</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ต ๔.๑ ม. ๒/๑</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ต ๔.๒ ม. ๒/๑</w:t>
      </w:r>
    </w:p>
    <w:p w:rsidR="00DB782B" w:rsidRPr="00DB782B" w:rsidRDefault="00DB782B" w:rsidP="00DB782B">
      <w:pPr>
        <w:spacing w:after="12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รวม ๗</w:t>
      </w:r>
      <w:r w:rsidRPr="00DB782B">
        <w:rPr>
          <w:rFonts w:ascii="TH SarabunIT๙" w:hAnsi="TH SarabunIT๙" w:cs="TH SarabunIT๙"/>
          <w:b/>
          <w:bCs/>
          <w:sz w:val="32"/>
          <w:szCs w:val="32"/>
        </w:rPr>
        <w:t xml:space="preserve"> </w:t>
      </w:r>
      <w:r w:rsidRPr="00DB782B">
        <w:rPr>
          <w:rFonts w:ascii="TH SarabunIT๙" w:hAnsi="TH SarabunIT๙" w:cs="TH SarabunIT๙"/>
          <w:b/>
          <w:bCs/>
          <w:sz w:val="32"/>
          <w:szCs w:val="32"/>
          <w:cs/>
        </w:rPr>
        <w:t>ตัวชี้วัด</w:t>
      </w: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Default="00DB782B" w:rsidP="00DB782B">
      <w:pPr>
        <w:spacing w:after="120" w:line="240" w:lineRule="auto"/>
        <w:jc w:val="thaiDistribute"/>
        <w:rPr>
          <w:rFonts w:ascii="TH SarabunIT๙" w:hAnsi="TH SarabunIT๙" w:cs="TH SarabunIT๙"/>
          <w:sz w:val="32"/>
          <w:szCs w:val="32"/>
        </w:rPr>
      </w:pPr>
    </w:p>
    <w:p w:rsidR="00DB782B" w:rsidRDefault="00DB782B" w:rsidP="00DB782B">
      <w:pPr>
        <w:spacing w:after="120" w:line="240" w:lineRule="auto"/>
        <w:jc w:val="thaiDistribute"/>
        <w:rPr>
          <w:rFonts w:ascii="TH SarabunIT๙" w:hAnsi="TH SarabunIT๙" w:cs="TH SarabunIT๙"/>
          <w:sz w:val="32"/>
          <w:szCs w:val="32"/>
        </w:rPr>
      </w:pPr>
    </w:p>
    <w:p w:rsidR="00DB782B" w:rsidRDefault="00DB782B" w:rsidP="00DB782B">
      <w:pPr>
        <w:spacing w:after="120" w:line="240" w:lineRule="auto"/>
        <w:jc w:val="thaiDistribute"/>
        <w:rPr>
          <w:rFonts w:ascii="TH SarabunIT๙" w:hAnsi="TH SarabunIT๙" w:cs="TH SarabunIT๙"/>
          <w:sz w:val="32"/>
          <w:szCs w:val="32"/>
        </w:rPr>
      </w:pPr>
    </w:p>
    <w:p w:rsidR="00DB782B" w:rsidRDefault="00DB782B" w:rsidP="00DB782B">
      <w:pPr>
        <w:spacing w:after="120" w:line="240" w:lineRule="auto"/>
        <w:jc w:val="thaiDistribute"/>
        <w:rPr>
          <w:rFonts w:ascii="TH SarabunIT๙" w:hAnsi="TH SarabunIT๙" w:cs="TH SarabunIT๙"/>
          <w:sz w:val="32"/>
          <w:szCs w:val="32"/>
        </w:rPr>
      </w:pPr>
    </w:p>
    <w:p w:rsidR="00DB782B" w:rsidRDefault="00DB782B" w:rsidP="00DB782B">
      <w:pPr>
        <w:spacing w:after="120" w:line="240" w:lineRule="auto"/>
        <w:jc w:val="thaiDistribute"/>
        <w:rPr>
          <w:rFonts w:ascii="TH SarabunIT๙" w:hAnsi="TH SarabunIT๙" w:cs="TH SarabunIT๙"/>
          <w:sz w:val="32"/>
          <w:szCs w:val="32"/>
        </w:rPr>
      </w:pPr>
    </w:p>
    <w:p w:rsidR="00DB782B" w:rsidRDefault="00DB782B" w:rsidP="00DB782B">
      <w:pPr>
        <w:spacing w:after="120" w:line="240" w:lineRule="auto"/>
        <w:jc w:val="thaiDistribute"/>
        <w:rPr>
          <w:rFonts w:ascii="TH SarabunIT๙" w:hAnsi="TH SarabunIT๙" w:cs="TH SarabunIT๙"/>
          <w:sz w:val="32"/>
          <w:szCs w:val="32"/>
        </w:rPr>
      </w:pPr>
    </w:p>
    <w:p w:rsid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0" w:line="240" w:lineRule="auto"/>
        <w:jc w:val="center"/>
        <w:rPr>
          <w:rFonts w:ascii="TH SarabunIT๙" w:hAnsi="TH SarabunIT๙" w:cs="TH SarabunIT๙"/>
          <w:b/>
          <w:bCs/>
          <w:sz w:val="32"/>
          <w:szCs w:val="32"/>
        </w:rPr>
      </w:pPr>
      <w:r w:rsidRPr="00DB782B">
        <w:rPr>
          <w:rFonts w:ascii="TH SarabunIT๙" w:hAnsi="TH SarabunIT๙" w:cs="TH SarabunIT๙"/>
          <w:b/>
          <w:bCs/>
          <w:sz w:val="32"/>
          <w:szCs w:val="32"/>
          <w:cs/>
        </w:rPr>
        <w:t>คำอธิบายรายวิชา</w:t>
      </w:r>
    </w:p>
    <w:p w:rsidR="00DB782B" w:rsidRPr="00DB782B" w:rsidRDefault="00DB782B" w:rsidP="00DB782B">
      <w:pPr>
        <w:spacing w:after="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จ๒๓๒๐๑ ภาษาจีน ๕</w:t>
      </w:r>
      <w:r w:rsidRPr="00DB782B">
        <w:rPr>
          <w:rFonts w:ascii="TH SarabunIT๙" w:hAnsi="TH SarabunIT๙" w:cs="TH SarabunIT๙"/>
          <w:b/>
          <w:bCs/>
          <w:sz w:val="32"/>
          <w:szCs w:val="32"/>
          <w:cs/>
        </w:rPr>
        <w:tab/>
      </w:r>
      <w:r w:rsidRPr="00DB782B">
        <w:rPr>
          <w:rFonts w:ascii="TH SarabunIT๙" w:hAnsi="TH SarabunIT๙" w:cs="TH SarabunIT๙"/>
          <w:b/>
          <w:bCs/>
          <w:sz w:val="32"/>
          <w:szCs w:val="32"/>
          <w:cs/>
        </w:rPr>
        <w:tab/>
        <w:t>กลุ่มสาระการเรียนรู้ภาษาต่างประเทศ</w:t>
      </w:r>
      <w:r w:rsidRPr="00DB782B">
        <w:rPr>
          <w:rFonts w:ascii="TH SarabunIT๙" w:hAnsi="TH SarabunIT๙" w:cs="TH SarabunIT๙"/>
          <w:b/>
          <w:bCs/>
          <w:sz w:val="32"/>
          <w:szCs w:val="32"/>
          <w:cs/>
        </w:rPr>
        <w:tab/>
        <w:t>สาระการเรียนรู้พื้นฐาน</w:t>
      </w:r>
    </w:p>
    <w:p w:rsidR="00DB782B" w:rsidRPr="00DB782B" w:rsidRDefault="00DB782B" w:rsidP="00DB782B">
      <w:pPr>
        <w:spacing w:after="12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ชั้นมัธยมศึกษาปีที่ ๓</w:t>
      </w:r>
      <w:r w:rsidRPr="00DB782B">
        <w:rPr>
          <w:rFonts w:ascii="TH SarabunIT๙" w:hAnsi="TH SarabunIT๙" w:cs="TH SarabunIT๙"/>
          <w:b/>
          <w:bCs/>
          <w:sz w:val="32"/>
          <w:szCs w:val="32"/>
          <w:cs/>
        </w:rPr>
        <w:tab/>
      </w:r>
      <w:r w:rsidRPr="00DB782B">
        <w:rPr>
          <w:rFonts w:ascii="TH SarabunIT๙" w:hAnsi="TH SarabunIT๙" w:cs="TH SarabunIT๙"/>
          <w:b/>
          <w:bCs/>
          <w:sz w:val="32"/>
          <w:szCs w:val="32"/>
          <w:cs/>
        </w:rPr>
        <w:tab/>
        <w:t>เวลาเรียน ๒๐ ชั่วโมง/ภาคเรียน</w:t>
      </w:r>
      <w:r w:rsidRPr="00DB782B">
        <w:rPr>
          <w:rFonts w:ascii="TH SarabunIT๙" w:hAnsi="TH SarabunIT๙" w:cs="TH SarabunIT๙"/>
          <w:b/>
          <w:bCs/>
          <w:sz w:val="32"/>
          <w:szCs w:val="32"/>
          <w:cs/>
        </w:rPr>
        <w:tab/>
      </w:r>
      <w:r w:rsidRPr="00DB782B">
        <w:rPr>
          <w:rFonts w:ascii="TH SarabunIT๙" w:hAnsi="TH SarabunIT๙" w:cs="TH SarabunIT๙"/>
          <w:b/>
          <w:bCs/>
          <w:sz w:val="32"/>
          <w:szCs w:val="32"/>
          <w:cs/>
        </w:rPr>
        <w:tab/>
        <w:t>จำนวน   ๐.๕  หน่วย</w:t>
      </w:r>
      <w:proofErr w:type="spellStart"/>
      <w:r w:rsidRPr="00DB782B">
        <w:rPr>
          <w:rFonts w:ascii="TH SarabunIT๙" w:hAnsi="TH SarabunIT๙" w:cs="TH SarabunIT๙"/>
          <w:b/>
          <w:bCs/>
          <w:sz w:val="32"/>
          <w:szCs w:val="32"/>
          <w:cs/>
        </w:rPr>
        <w:t>กิต</w:t>
      </w:r>
      <w:proofErr w:type="spellEnd"/>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ศึกษาเรื่องที่ฟังและอ่านจากสื่อประเภทต่างๆและแสดงความคิดเห็นอย่างมีเหตุผล ปฏิบัติตามคำสั่งคำแนะนำ คำขอร้อง และคำอธิบายที่ฟังหรืออ่าน อ่านออกเสียงตัวอักษร ระบุภาพหรือสัญญาลักษณ์ตรงตาม คำศัพท์ กลุ่มคำ ประโยค ศึกษาการสื่อสารทางภาษาในการแลกเปลี่ยนข้อมูลข่าวสาร แสดงความรู้สึก ความคิดเห็นอย่างมีประสิทธิภาพ ศึกษาข้อมูลข่าวสาร ความคิดรวบยอด และความคิดเห็นในเรื่องต่างๆโดยการพูด การเขียน รวมถึงการศึกษาเกี่ยวกับการใช้ภาษาต่างประเทศในการเชื่อมโยงความรู้กับกลุ่มสาระการเรียนรู้อื่น และเป็นพื้นฐานในการพัฒนา แสวงหาความรู้เปิดโลกทัศน์ของตน</w:t>
      </w:r>
    </w:p>
    <w:p w:rsidR="00DB782B" w:rsidRPr="00DB782B" w:rsidRDefault="00DB782B" w:rsidP="00DB782B">
      <w:pPr>
        <w:spacing w:after="120" w:line="240" w:lineRule="auto"/>
        <w:jc w:val="thaiDistribute"/>
        <w:rPr>
          <w:rFonts w:ascii="TH SarabunIT๙" w:hAnsi="TH SarabunIT๙" w:cs="TH SarabunIT๙"/>
          <w:sz w:val="32"/>
          <w:szCs w:val="32"/>
        </w:rPr>
      </w:pPr>
      <w:r w:rsidRPr="00DB782B">
        <w:rPr>
          <w:rFonts w:ascii="TH SarabunIT๙" w:hAnsi="TH SarabunIT๙" w:cs="TH SarabunIT๙"/>
          <w:sz w:val="32"/>
          <w:szCs w:val="32"/>
          <w:cs/>
        </w:rPr>
        <w:tab/>
        <w:t>ฝึกทักษะการตีความเรื่องที่ฟังและอ่านจากสื่อประเภทต่างๆและแสดงความคิดเห็นอย่างมีเหตุผล ปฏิบัติตามคำสั่งคำแนะนำ คำขอร้อง และคำอธิบายที่ฟังหรืออ่าน อ่านออกเสียงตัวอักษร ระบุภาพหรือสัญญาลักษณ์ตรงตาม คำศัพท์ กลุ่มคำ ประโยค การสื่อสารทางภาษาในการแลกเปลี่ยนข้อมูลข่าวสาร แสดงความรู้สึก ความคิดเห็นอย่างมีประสิทธิภาพ การนำเสนอข้อมูลข่าวสาร ความคิดรวบยอด และความคิดเห็นในเรื่องต่างๆโดยการพูด การเขียน รวมถึงการใช้ภาษาต่างประเทศในการเชื่อมโยงความรู้กับกลุ่มสาระการเรียนรู้อื่น และเป็นพื้นฐานในการพัฒนา แสวงหาความรู้เปิดโลกทัศน์ของตน</w:t>
      </w:r>
    </w:p>
    <w:p w:rsidR="00DB782B" w:rsidRPr="00DB782B" w:rsidRDefault="00DB782B" w:rsidP="00DB782B">
      <w:pPr>
        <w:spacing w:after="120" w:line="240" w:lineRule="auto"/>
        <w:jc w:val="thaiDistribute"/>
        <w:rPr>
          <w:rFonts w:ascii="TH SarabunIT๙" w:hAnsi="TH SarabunIT๙" w:cs="TH SarabunIT๙"/>
          <w:sz w:val="32"/>
          <w:szCs w:val="32"/>
        </w:rPr>
      </w:pPr>
      <w:r w:rsidRPr="00DB782B">
        <w:rPr>
          <w:rFonts w:ascii="TH SarabunIT๙" w:hAnsi="TH SarabunIT๙" w:cs="TH SarabunIT๙"/>
          <w:sz w:val="32"/>
          <w:szCs w:val="32"/>
          <w:cs/>
        </w:rPr>
        <w:tab/>
        <w:t>เพื่อเข้าใจและตีความเรื่องที่ฟังและอ่านจากสื่อประเภทต่างๆและแสดงความคิดเห็นอย่างมีเหตุผล ปฏิบัติตามคำสั่งคำแนะนำ คำขอร้อง และคำอธิบายที่ฟังหรืออ่าน อ่านออกเสียงตัวอักษร ระบุภาพหรือสัญญาลักษณ์ตรงตาม คำศัพท์ กลุ่มคำ ประโยค การสื่อสารทางภาษาในการแลกเปลี่ยนข้อมูลข่าวสาร แสดงความรู้สึก ความคิดเห็นอย่างมีประสิทธิภาพ การนำเสนอข้อมูลข่าวสาร ความคิดรวบยอด และความคิดเห็นในเรื่องต่างๆโดยการพูด การเขียน รวมถึงการใช้ภาษาต่างประเทศในการเชื่อมโยงความรู้กับกลุ่มสาระการเรียนรู้อื่น และเป็นพื้นฐานในการพัฒนา แสวงหาความรู้เปิดโลกทัศน์ของตน</w:t>
      </w: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Default="00DB782B" w:rsidP="00DB782B">
      <w:pPr>
        <w:spacing w:after="120" w:line="240" w:lineRule="auto"/>
        <w:jc w:val="thaiDistribute"/>
        <w:rPr>
          <w:rFonts w:ascii="TH SarabunIT๙" w:hAnsi="TH SarabunIT๙" w:cs="TH SarabunIT๙"/>
          <w:sz w:val="32"/>
          <w:szCs w:val="32"/>
        </w:rPr>
      </w:pPr>
    </w:p>
    <w:p w:rsidR="00DB782B" w:rsidRDefault="00DB782B" w:rsidP="00DB782B">
      <w:pPr>
        <w:spacing w:after="120" w:line="240" w:lineRule="auto"/>
        <w:jc w:val="thaiDistribute"/>
        <w:rPr>
          <w:rFonts w:ascii="TH SarabunIT๙" w:hAnsi="TH SarabunIT๙" w:cs="TH SarabunIT๙"/>
          <w:sz w:val="32"/>
          <w:szCs w:val="32"/>
        </w:rPr>
      </w:pPr>
    </w:p>
    <w:p w:rsidR="00DB782B" w:rsidRDefault="00DB782B" w:rsidP="00DB782B">
      <w:pPr>
        <w:spacing w:after="120" w:line="240" w:lineRule="auto"/>
        <w:jc w:val="thaiDistribute"/>
        <w:rPr>
          <w:rFonts w:ascii="TH SarabunIT๙" w:hAnsi="TH SarabunIT๙" w:cs="TH SarabunIT๙"/>
          <w:sz w:val="32"/>
          <w:szCs w:val="32"/>
        </w:rPr>
      </w:pPr>
    </w:p>
    <w:p w:rsid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จุดประสงค์การเรียนรู้</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๑. สามารถปฏิบัติตามคำสั่ง คำแนะนำ คำขอร้อง คำชี้แจง และคำอธิบายที่ฟังและอ่านได้ (ต ๑.๑ ม.๓/๑)</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๒. สามารถอ่านออกเสียงประโยคข้อความ บทสนทนา นิทานง่ายๆตามหลักการอ่านในระบบเสียงภาษาจีนกลางได้ (ต ๑.๑ ม.๓/๒)</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๓. สามารถระบุประโยค ข้อความ หรือตอบคำถามให้สัมพันธ์กับสื่อที่ไม่ใช่ความเรียงที่อ่าน จับใจความสำคัญ สรุป และตอบคำถามง่ายๆจากเรื่องที่ฟังหรืออ่านจากสื่อประเภทต่างๆ (ต ๑.๑ ม.๓/๓-๔)</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๔. สามารถสนทนา แลกเปลี่ยน เขียนโต้ตอบข้อมูลเพื่อสื่อสารอย่างต่อเนื่องเกี่ยวกับตนเอง กิจกรรม และสถานการณ์ต่างๆในชีวิตประจำวัน (ต ๑.๒ ม.๓/๑)</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๕. สามารถใช้คำขอร้อง คำแนะนำ คำชี้แจง  และคำอธิบายตามสถานการณ์ได้ (ต ๑.๒ ม.๓/๒)</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๖. สามารถพูดหรือเขียนแสดงความต้องการ ขอและให้ข้อมูลเกี่ยวกับตนเอง เพื่อน ครอบครัว เรื่อใกล้ตัว และการช่วยเหลือ ตอบรับ ปฏิเสธ ในสถานการณ์ต่างๆ ได้ (ต ๑.๒ ม.๓/๓-๔)</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๗. สามารถพูดและเขียนแสดงความรู้สึก ความคิดเห็นของตนเอง เกี่ยวกับเรื่องราวใกล้ตัวพร้อมทั้งให้เหตุผลประกอบ (ต ๑.๒ ม.๓/๕)</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๘. พูด เขียนข้อมูลหรือภาพเกี่ยวกับตนเอง กิจวัตรประจำวัน ประสบการณ์หรือเรื่องใกล้ตัวได้ (ต ๑.๓ ม.๓/๑-๒)</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๙. สามารถพูดและเขียนนำเสนอข้อมูลเกี่ยวกับตนเอง ประสบการณ์ ข่าว เหตุการณ์ หรือประเด็นต่างๆที่อยู่ในความสนใจของสังคม (ต ๑.๓ ม.๓/๓)</w:t>
      </w:r>
    </w:p>
    <w:p w:rsidR="00DB782B" w:rsidRPr="00DB782B" w:rsidRDefault="00DB782B" w:rsidP="00DB782B">
      <w:pPr>
        <w:spacing w:after="120" w:line="240" w:lineRule="auto"/>
        <w:ind w:firstLine="720"/>
        <w:jc w:val="thaiDistribute"/>
        <w:rPr>
          <w:rFonts w:ascii="TH SarabunIT๙" w:hAnsi="TH SarabunIT๙" w:cs="TH SarabunIT๙"/>
          <w:sz w:val="32"/>
          <w:szCs w:val="32"/>
          <w:cs/>
        </w:rPr>
      </w:pPr>
      <w:r w:rsidRPr="00DB782B">
        <w:rPr>
          <w:rFonts w:ascii="TH SarabunIT๙" w:hAnsi="TH SarabunIT๙" w:cs="TH SarabunIT๙"/>
          <w:sz w:val="32"/>
          <w:szCs w:val="32"/>
          <w:cs/>
        </w:rPr>
        <w:t>๑๐. สามารถค้นคว้า รวบรวม และสรุปข้อมูลหรือข้อเท็จจริงที่เกี่ยวข้องกับกลุ่มสาระการเรียนรู้อื่น จากแหล่งเรียนรู้ และนำเสนอด้วยการพูดหรือการเขียน (ต ๓.๑ ม.๓/๑)</w:t>
      </w:r>
    </w:p>
    <w:p w:rsidR="00DB782B" w:rsidRPr="00DB782B" w:rsidRDefault="00DB782B" w:rsidP="00DB782B">
      <w:pPr>
        <w:spacing w:after="120" w:line="240" w:lineRule="auto"/>
        <w:jc w:val="thaiDistribute"/>
        <w:rPr>
          <w:rFonts w:ascii="TH SarabunIT๙" w:hAnsi="TH SarabunIT๙" w:cs="TH SarabunIT๙"/>
          <w:sz w:val="16"/>
          <w:szCs w:val="16"/>
        </w:rPr>
      </w:pPr>
    </w:p>
    <w:p w:rsidR="00DB782B" w:rsidRPr="00DB782B" w:rsidRDefault="00DB782B" w:rsidP="00DB782B">
      <w:pPr>
        <w:spacing w:after="12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รหัสตัวชี้วัด</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ต ๑.๑ ม. ๓/๑</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,ม. ๓/๒ ,ม. ๓/๓ ,ม. ๓/๔</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ต ๑.๒ ม. ๓/๑ ,ม. ๓/๒ ,ม. ๓/๓ ,ม. ๓/๔ ,ม. ๓/๕</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ต ๑.๓ ม. ๓/๑ ,ม. ๓/๒ ,ม. ๓/๓</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ต ๓.๑ ม. ๓/๑</w:t>
      </w:r>
    </w:p>
    <w:p w:rsidR="00DB782B" w:rsidRPr="00DB782B" w:rsidRDefault="00DB782B" w:rsidP="00DB782B">
      <w:pPr>
        <w:spacing w:after="12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รวม ๑๓</w:t>
      </w:r>
      <w:r w:rsidRPr="00DB782B">
        <w:rPr>
          <w:rFonts w:ascii="TH SarabunIT๙" w:hAnsi="TH SarabunIT๙" w:cs="TH SarabunIT๙"/>
          <w:b/>
          <w:bCs/>
          <w:sz w:val="32"/>
          <w:szCs w:val="32"/>
        </w:rPr>
        <w:t xml:space="preserve"> </w:t>
      </w:r>
      <w:r w:rsidRPr="00DB782B">
        <w:rPr>
          <w:rFonts w:ascii="TH SarabunIT๙" w:hAnsi="TH SarabunIT๙" w:cs="TH SarabunIT๙"/>
          <w:b/>
          <w:bCs/>
          <w:sz w:val="32"/>
          <w:szCs w:val="32"/>
          <w:cs/>
        </w:rPr>
        <w:t>ตัวชี้วัด</w:t>
      </w:r>
    </w:p>
    <w:p w:rsidR="00DB782B" w:rsidRDefault="00DB782B" w:rsidP="00DB782B">
      <w:pPr>
        <w:spacing w:after="120" w:line="240" w:lineRule="auto"/>
        <w:jc w:val="thaiDistribute"/>
        <w:rPr>
          <w:rFonts w:ascii="TH SarabunIT๙" w:hAnsi="TH SarabunIT๙" w:cs="TH SarabunIT๙"/>
          <w:sz w:val="32"/>
          <w:szCs w:val="32"/>
        </w:rPr>
      </w:pPr>
    </w:p>
    <w:p w:rsidR="00DB782B" w:rsidRDefault="00DB782B" w:rsidP="00DB782B">
      <w:pPr>
        <w:spacing w:after="120" w:line="240" w:lineRule="auto"/>
        <w:jc w:val="thaiDistribute"/>
        <w:rPr>
          <w:rFonts w:ascii="TH SarabunIT๙" w:hAnsi="TH SarabunIT๙" w:cs="TH SarabunIT๙"/>
          <w:sz w:val="32"/>
          <w:szCs w:val="32"/>
        </w:rPr>
      </w:pPr>
    </w:p>
    <w:p w:rsid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0" w:line="240" w:lineRule="auto"/>
        <w:jc w:val="center"/>
        <w:rPr>
          <w:rFonts w:ascii="TH SarabunIT๙" w:hAnsi="TH SarabunIT๙" w:cs="TH SarabunIT๙"/>
          <w:b/>
          <w:bCs/>
          <w:sz w:val="32"/>
          <w:szCs w:val="32"/>
        </w:rPr>
      </w:pPr>
      <w:r w:rsidRPr="00DB782B">
        <w:rPr>
          <w:rFonts w:ascii="TH SarabunIT๙" w:hAnsi="TH SarabunIT๙" w:cs="TH SarabunIT๙"/>
          <w:b/>
          <w:bCs/>
          <w:sz w:val="32"/>
          <w:szCs w:val="32"/>
          <w:cs/>
        </w:rPr>
        <w:t>คำอธิบายรายวิชา</w:t>
      </w:r>
    </w:p>
    <w:p w:rsidR="00DB782B" w:rsidRPr="00DB782B" w:rsidRDefault="00DB782B" w:rsidP="00DB782B">
      <w:pPr>
        <w:spacing w:after="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จ๒๓๒๐๑ ภาษาจีน ๖</w:t>
      </w:r>
      <w:r w:rsidRPr="00DB782B">
        <w:rPr>
          <w:rFonts w:ascii="TH SarabunIT๙" w:hAnsi="TH SarabunIT๙" w:cs="TH SarabunIT๙"/>
          <w:b/>
          <w:bCs/>
          <w:sz w:val="32"/>
          <w:szCs w:val="32"/>
          <w:cs/>
        </w:rPr>
        <w:tab/>
      </w:r>
      <w:r w:rsidRPr="00DB782B">
        <w:rPr>
          <w:rFonts w:ascii="TH SarabunIT๙" w:hAnsi="TH SarabunIT๙" w:cs="TH SarabunIT๙"/>
          <w:b/>
          <w:bCs/>
          <w:sz w:val="32"/>
          <w:szCs w:val="32"/>
          <w:cs/>
        </w:rPr>
        <w:tab/>
        <w:t>กลุ่มสาระการเรียนรู้ภาษาต่างประเทศ</w:t>
      </w:r>
      <w:r w:rsidRPr="00DB782B">
        <w:rPr>
          <w:rFonts w:ascii="TH SarabunIT๙" w:hAnsi="TH SarabunIT๙" w:cs="TH SarabunIT๙"/>
          <w:b/>
          <w:bCs/>
          <w:sz w:val="32"/>
          <w:szCs w:val="32"/>
          <w:cs/>
        </w:rPr>
        <w:tab/>
        <w:t>สาระการเรียนรู้พื้นฐาน</w:t>
      </w:r>
    </w:p>
    <w:p w:rsidR="00DB782B" w:rsidRPr="00DB782B" w:rsidRDefault="00DB782B" w:rsidP="00DB782B">
      <w:pPr>
        <w:spacing w:after="12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ชั้นมัธยมศึกษาปีที่ ๓</w:t>
      </w:r>
      <w:r w:rsidRPr="00DB782B">
        <w:rPr>
          <w:rFonts w:ascii="TH SarabunIT๙" w:hAnsi="TH SarabunIT๙" w:cs="TH SarabunIT๙"/>
          <w:b/>
          <w:bCs/>
          <w:sz w:val="32"/>
          <w:szCs w:val="32"/>
          <w:cs/>
        </w:rPr>
        <w:tab/>
      </w:r>
      <w:r w:rsidRPr="00DB782B">
        <w:rPr>
          <w:rFonts w:ascii="TH SarabunIT๙" w:hAnsi="TH SarabunIT๙" w:cs="TH SarabunIT๙"/>
          <w:b/>
          <w:bCs/>
          <w:sz w:val="32"/>
          <w:szCs w:val="32"/>
          <w:cs/>
        </w:rPr>
        <w:tab/>
        <w:t>เวลาเรียน ๒๐ ชั่วโมง/ภาคเรียน</w:t>
      </w:r>
      <w:r w:rsidRPr="00DB782B">
        <w:rPr>
          <w:rFonts w:ascii="TH SarabunIT๙" w:hAnsi="TH SarabunIT๙" w:cs="TH SarabunIT๙"/>
          <w:b/>
          <w:bCs/>
          <w:sz w:val="32"/>
          <w:szCs w:val="32"/>
          <w:cs/>
        </w:rPr>
        <w:tab/>
      </w:r>
      <w:r w:rsidRPr="00DB782B">
        <w:rPr>
          <w:rFonts w:ascii="TH SarabunIT๙" w:hAnsi="TH SarabunIT๙" w:cs="TH SarabunIT๙"/>
          <w:b/>
          <w:bCs/>
          <w:sz w:val="32"/>
          <w:szCs w:val="32"/>
          <w:cs/>
        </w:rPr>
        <w:tab/>
        <w:t>จำนวน   ๐.๕  หน่วย</w:t>
      </w:r>
      <w:proofErr w:type="spellStart"/>
      <w:r w:rsidRPr="00DB782B">
        <w:rPr>
          <w:rFonts w:ascii="TH SarabunIT๙" w:hAnsi="TH SarabunIT๙" w:cs="TH SarabunIT๙"/>
          <w:b/>
          <w:bCs/>
          <w:sz w:val="32"/>
          <w:szCs w:val="32"/>
          <w:cs/>
        </w:rPr>
        <w:t>กิต</w:t>
      </w:r>
      <w:proofErr w:type="spellEnd"/>
    </w:p>
    <w:p w:rsidR="00DB782B" w:rsidRPr="00DB782B" w:rsidRDefault="00DB782B" w:rsidP="00DB782B">
      <w:pPr>
        <w:spacing w:after="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ศึกษาความสัมพันธ์ระหว่างภาษากับวัฒนธรรมของเจ้าของภาษาและนำไปใช้ได้อย่างเหมาะสมกับกาลเทศะ ศึกษาความเหมือนและความแตกต่างระหว่างภาษาจีนและวัฒนธรรมของเจ้าของภาษาจีนและวัฒนธรรมไทย การใช้ภาษาจีนในสถานการณ์ต่างๆ ทั้งในสถานศึกษา ชุมชน สังคม เช่นการใช้ภาษาจีนสื่อสารในสถานการณ์จริงหรือสถานการณ์จำลองที่เกิดขึ้นในห้องเรียน สถานศึกษา ชุมชนเป็นต้น การใช้ภาษาจีนเป็นเครื่องมือพื้นฐานในการศึกษาต่อ การประกอบอาชีพและแลกเปลี่ยนการเรียนรู้กับสังคมโลก เช่น ใช้ภาษาจีนเพื่อรวบรวมคำศัพท์ที่เกี่ยวข้องกับสิ่งใกล้ตัวได้</w:t>
      </w:r>
    </w:p>
    <w:p w:rsidR="00DB782B" w:rsidRPr="00DB782B" w:rsidRDefault="00DB782B" w:rsidP="00DB782B">
      <w:pPr>
        <w:spacing w:after="120" w:line="240" w:lineRule="auto"/>
        <w:jc w:val="thaiDistribute"/>
        <w:rPr>
          <w:rFonts w:ascii="TH SarabunIT๙" w:hAnsi="TH SarabunIT๙" w:cs="TH SarabunIT๙"/>
          <w:sz w:val="32"/>
          <w:szCs w:val="32"/>
          <w:cs/>
        </w:rPr>
      </w:pPr>
      <w:r w:rsidRPr="00DB782B">
        <w:rPr>
          <w:rFonts w:ascii="TH SarabunIT๙" w:hAnsi="TH SarabunIT๙" w:cs="TH SarabunIT๙"/>
          <w:sz w:val="32"/>
          <w:szCs w:val="32"/>
          <w:cs/>
        </w:rPr>
        <w:tab/>
        <w:t>ฝึกทักษะการใช้ความสัมพันธ์ระหว่างภาษากับวัฒนธรรมของเจ้าของภาษาและนำไปใช้ได้อย่างเหมาะสมกับกาลเทศะ ศึกษาความเหมือนและความแตกต่างระหว่างภาษาจีนและวัฒนธรรมของเจ้าของภาษาจีนและวัฒนธรรมไทยการใช้ภาษาจีนในสถานการณ์ต่างๆ ทั้งในสถานศึกษา ชุมชน สังคม เช่นการใช้ภาษาจีนสื่อสารในสถานการณ์จริงหรือสถานการณ์จำลองที่เกิดขึ้นในห้องเรียน สถานศึกษา ชุมชนเป็นต้น การใช้ภาษาจีนเป็นเครื่องมือพื้นฐานในการศึกษาต่อ การประกอบอาชีพและแลกเปลี่ยนการเรียนรู้กับสังคมโลก เช่น ใช้ภาษาจีนเพื่อรวบรวมคำศัพท์ที่เกี่ยวข้องกับสิ่งใกล้ตัวได้</w:t>
      </w:r>
    </w:p>
    <w:p w:rsidR="00DB782B" w:rsidRPr="00DB782B" w:rsidRDefault="00DB782B" w:rsidP="00DB782B">
      <w:pPr>
        <w:spacing w:after="120" w:line="240" w:lineRule="auto"/>
        <w:jc w:val="thaiDistribute"/>
        <w:rPr>
          <w:rFonts w:ascii="TH SarabunIT๙" w:hAnsi="TH SarabunIT๙" w:cs="TH SarabunIT๙"/>
          <w:sz w:val="32"/>
          <w:szCs w:val="32"/>
        </w:rPr>
      </w:pPr>
      <w:r w:rsidRPr="00DB782B">
        <w:rPr>
          <w:rFonts w:ascii="TH SarabunIT๙" w:hAnsi="TH SarabunIT๙" w:cs="TH SarabunIT๙"/>
          <w:b/>
          <w:bCs/>
          <w:sz w:val="32"/>
          <w:szCs w:val="32"/>
          <w:cs/>
        </w:rPr>
        <w:tab/>
      </w:r>
      <w:r w:rsidRPr="00DB782B">
        <w:rPr>
          <w:rFonts w:ascii="TH SarabunIT๙" w:hAnsi="TH SarabunIT๙" w:cs="TH SarabunIT๙"/>
          <w:sz w:val="32"/>
          <w:szCs w:val="32"/>
          <w:cs/>
        </w:rPr>
        <w:t>เพื่อสามารถใช้ความสัมพันธ์ระหว่างภาษากับวัฒนธรรมของเจ้าของภาษาและนำไปใช้ได้อย่างเหมาะสมกับกาลเทศะ ศึกษาความเหมือนและความแตกต่างระหว่างภาษาจีนและวัฒนธรรมของเจ้าของภาษาจีนและวัฒนธรรมไทยการใช้ภาษาจีนในสถานการณ์ต่างๆ ทั้งในสถานศึกษา ชุมชน สังคม เช่นการใช้ภาษาจีนสื่อสารในสถานการณ์จริงหรือสถานการณ์จำลองที่เกิดขึ้นในห้องเรียน สถานศึกษา ชุมชนเป็นต้น การใช้ภาษาจีนเป็นเครื่องมือพื้นฐานในการศึกษาต่อ การประกอบอาชีพและแลกเปลี่ยนการเรียนรู้กับสังคมโลก เช่น ใช้ภาษาจีนเพื่อรวบรวมคำศัพท์ที่เกี่ยวข้องกับสิ่งใกล้ตัวได้</w:t>
      </w:r>
      <w:r w:rsidRPr="00DB782B">
        <w:rPr>
          <w:rFonts w:ascii="TH SarabunIT๙" w:eastAsia="SimSun" w:hAnsi="TH SarabunIT๙" w:cs="TH SarabunIT๙"/>
          <w:b/>
          <w:bCs/>
          <w:sz w:val="32"/>
          <w:szCs w:val="32"/>
          <w:cs/>
          <w:lang w:eastAsia="en-US"/>
        </w:rPr>
        <w:t>และสามารถตัดสินใจนำความรู้ที่ได้ไปประยุกต์ใช้ในชีวิตประจำวันตามหลักปรัชญาของเศรษฐกิจพอเพียง</w:t>
      </w: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Default="00DB782B" w:rsidP="00DB782B">
      <w:pPr>
        <w:spacing w:after="120" w:line="240" w:lineRule="auto"/>
        <w:jc w:val="thaiDistribute"/>
        <w:rPr>
          <w:rFonts w:ascii="TH SarabunIT๙" w:hAnsi="TH SarabunIT๙" w:cs="TH SarabunIT๙"/>
          <w:sz w:val="32"/>
          <w:szCs w:val="32"/>
        </w:rPr>
      </w:pPr>
    </w:p>
    <w:p w:rsidR="00DB782B" w:rsidRDefault="00DB782B" w:rsidP="00DB782B">
      <w:pPr>
        <w:spacing w:after="120" w:line="240" w:lineRule="auto"/>
        <w:jc w:val="thaiDistribute"/>
        <w:rPr>
          <w:rFonts w:ascii="TH SarabunIT๙" w:hAnsi="TH SarabunIT๙" w:cs="TH SarabunIT๙"/>
          <w:sz w:val="32"/>
          <w:szCs w:val="32"/>
        </w:rPr>
      </w:pPr>
    </w:p>
    <w:p w:rsid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sz w:val="32"/>
          <w:szCs w:val="32"/>
        </w:rPr>
      </w:pPr>
    </w:p>
    <w:p w:rsidR="00DB782B" w:rsidRPr="00DB782B" w:rsidRDefault="00DB782B" w:rsidP="00DB782B">
      <w:pPr>
        <w:spacing w:after="12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จุดประสงค์การเรียนรู้</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๑. สามารถใช้ภาษา น้ำเสียงและกริยาท่าทางเหมาะกับบุคคลและโอกาส ตามมารยาทสังคมและวัฒนธรรมจีนได้ ( ต ๒.๑ ม. ๓/๑)</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๒. สามารถบรรยายเกี่ยวกับเทศกาล วันสำคัญ ชีวิตความเป็นอยู่และประเพณีของจีนได้ ( ต ๒.๑ ม. ๓/๒)</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๓. เข้าร่วมหรือจัดกิจกรรมทางภาษาและวัฒนธรรมของจีนตามความสนใจ ( ต ๒.๑ ม. ๓/๓)</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๔. บอกความเหมือนหรือความแตกต่างระหว่างการออกเสียงประโยคชนิดต่างๆ การใช้เครื่องหมายวรรคตอน และการลำดับคำตามโครงสร้างประโยคของภาษาจีนและภาษาไทย ( ต ๒.๒ ม. ๓/๑)</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๕. สามารถเปรียบเทียบ อธิบายความเหมือน ความแตกต่างๆระหว่างชีวิตความเป็นอยู่ วัฒนธรรมของจีนกับวัฒนธรรมของไทย และนำไปใช้อย่างถูกต้อง ( ต ๒.๒ ม. ๓/๒)</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๖. สามารถใช้ภาษาจีนสื่อสารในสถานการณ์จริง</w:t>
      </w:r>
      <w:proofErr w:type="spellStart"/>
      <w:r w:rsidRPr="00DB782B">
        <w:rPr>
          <w:rFonts w:ascii="TH SarabunIT๙" w:hAnsi="TH SarabunIT๙" w:cs="TH SarabunIT๙"/>
          <w:sz w:val="32"/>
          <w:szCs w:val="32"/>
          <w:cs/>
        </w:rPr>
        <w:t>หรือส</w:t>
      </w:r>
      <w:proofErr w:type="spellEnd"/>
      <w:r w:rsidRPr="00DB782B">
        <w:rPr>
          <w:rFonts w:ascii="TH SarabunIT๙" w:hAnsi="TH SarabunIT๙" w:cs="TH SarabunIT๙"/>
          <w:sz w:val="32"/>
          <w:szCs w:val="32"/>
          <w:cs/>
        </w:rPr>
        <w:t>ถาฯการณ์จำลองที่เกิดขึ้นในห้องเรียน สถานศึกษา ชุมชน ( ต ๔.๑ ม. ๓/๑)</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๗. สามารถใช้ภาษาจีนในการสืบค้น/ค้นคว้า รวบรวม นำเสนอ สรุปความรู้หรือข้อมูลต่างๆจากสื่อ แหล่งการเรียนรู้ต่างๆในการศึกษาต่อ และประกอบอาชีพ</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 ต ๔.๒ ม. ๓/๑)</w:t>
      </w:r>
    </w:p>
    <w:p w:rsidR="00DB782B" w:rsidRPr="00DB782B" w:rsidRDefault="00DB782B" w:rsidP="00DB782B">
      <w:pPr>
        <w:spacing w:after="120" w:line="240" w:lineRule="auto"/>
        <w:ind w:firstLine="720"/>
        <w:jc w:val="thaiDistribute"/>
        <w:rPr>
          <w:rFonts w:ascii="TH SarabunIT๙" w:hAnsi="TH SarabunIT๙" w:cs="TH SarabunIT๙"/>
          <w:sz w:val="32"/>
          <w:szCs w:val="32"/>
          <w:cs/>
        </w:rPr>
      </w:pPr>
      <w:r w:rsidRPr="00DB782B">
        <w:rPr>
          <w:rFonts w:ascii="TH SarabunIT๙" w:hAnsi="TH SarabunIT๙" w:cs="TH SarabunIT๙"/>
          <w:sz w:val="32"/>
          <w:szCs w:val="32"/>
          <w:cs/>
        </w:rPr>
        <w:t>๘. สามารถเผยแพร่หรือประชาสัมพันธ์ข้อมูลข่าวสารของโรงเรียนเป็นภาษาจีน ( ต ๔.๒ ม. ๓/๒)</w:t>
      </w:r>
    </w:p>
    <w:p w:rsidR="00DB782B" w:rsidRPr="00DB782B" w:rsidRDefault="00DB782B" w:rsidP="00DB782B">
      <w:pPr>
        <w:spacing w:after="120" w:line="240" w:lineRule="auto"/>
        <w:jc w:val="thaiDistribute"/>
        <w:rPr>
          <w:rFonts w:ascii="TH SarabunIT๙" w:hAnsi="TH SarabunIT๙" w:cs="TH SarabunIT๙"/>
          <w:sz w:val="16"/>
          <w:szCs w:val="16"/>
        </w:rPr>
      </w:pPr>
    </w:p>
    <w:p w:rsidR="00DB782B" w:rsidRPr="00DB782B" w:rsidRDefault="00DB782B" w:rsidP="00DB782B">
      <w:pPr>
        <w:spacing w:after="12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รหัสตัวชี้วัด</w:t>
      </w:r>
    </w:p>
    <w:p w:rsidR="00DB782B" w:rsidRPr="00DB782B" w:rsidRDefault="00DB782B" w:rsidP="00DB782B">
      <w:pPr>
        <w:spacing w:after="120" w:line="240" w:lineRule="auto"/>
        <w:ind w:firstLine="720"/>
        <w:jc w:val="thaiDistribute"/>
        <w:rPr>
          <w:rFonts w:ascii="TH SarabunIT๙" w:hAnsi="TH SarabunIT๙" w:cs="TH SarabunIT๙"/>
          <w:sz w:val="32"/>
          <w:szCs w:val="32"/>
          <w:cs/>
        </w:rPr>
      </w:pPr>
      <w:r w:rsidRPr="00DB782B">
        <w:rPr>
          <w:rFonts w:ascii="TH SarabunIT๙" w:hAnsi="TH SarabunIT๙" w:cs="TH SarabunIT๙"/>
          <w:sz w:val="32"/>
          <w:szCs w:val="32"/>
          <w:cs/>
        </w:rPr>
        <w:t>ต ๒.๑ ม. ๓/๑</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,ม. ๓/๒ ,ม. ๓/๓</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ต ๒.๒ ม. ๓/๑</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,ม. ๓/๒</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ต ๔.๑ ม. ๓/๑</w:t>
      </w:r>
    </w:p>
    <w:p w:rsidR="00DB782B" w:rsidRPr="00DB782B" w:rsidRDefault="00DB782B" w:rsidP="00DB782B">
      <w:pPr>
        <w:spacing w:after="120" w:line="240" w:lineRule="auto"/>
        <w:ind w:firstLine="720"/>
        <w:jc w:val="thaiDistribute"/>
        <w:rPr>
          <w:rFonts w:ascii="TH SarabunIT๙" w:hAnsi="TH SarabunIT๙" w:cs="TH SarabunIT๙"/>
          <w:sz w:val="32"/>
          <w:szCs w:val="32"/>
        </w:rPr>
      </w:pPr>
      <w:r w:rsidRPr="00DB782B">
        <w:rPr>
          <w:rFonts w:ascii="TH SarabunIT๙" w:hAnsi="TH SarabunIT๙" w:cs="TH SarabunIT๙"/>
          <w:sz w:val="32"/>
          <w:szCs w:val="32"/>
          <w:cs/>
        </w:rPr>
        <w:t>ต ๔.๒ ม. ๓/๑</w:t>
      </w:r>
      <w:r w:rsidRPr="00DB782B">
        <w:rPr>
          <w:rFonts w:ascii="TH SarabunIT๙" w:hAnsi="TH SarabunIT๙" w:cs="TH SarabunIT๙"/>
          <w:sz w:val="32"/>
          <w:szCs w:val="32"/>
        </w:rPr>
        <w:t xml:space="preserve"> </w:t>
      </w:r>
      <w:r w:rsidRPr="00DB782B">
        <w:rPr>
          <w:rFonts w:ascii="TH SarabunIT๙" w:hAnsi="TH SarabunIT๙" w:cs="TH SarabunIT๙"/>
          <w:sz w:val="32"/>
          <w:szCs w:val="32"/>
          <w:cs/>
        </w:rPr>
        <w:t>,ม. ๓/๒</w:t>
      </w:r>
    </w:p>
    <w:p w:rsidR="00DB782B" w:rsidRPr="00DB782B" w:rsidRDefault="00DB782B" w:rsidP="00DB782B">
      <w:pPr>
        <w:spacing w:after="120" w:line="240" w:lineRule="auto"/>
        <w:jc w:val="thaiDistribute"/>
        <w:rPr>
          <w:rFonts w:ascii="TH SarabunIT๙" w:hAnsi="TH SarabunIT๙" w:cs="TH SarabunIT๙"/>
          <w:b/>
          <w:bCs/>
          <w:sz w:val="32"/>
          <w:szCs w:val="32"/>
        </w:rPr>
      </w:pPr>
      <w:r w:rsidRPr="00DB782B">
        <w:rPr>
          <w:rFonts w:ascii="TH SarabunIT๙" w:hAnsi="TH SarabunIT๙" w:cs="TH SarabunIT๙"/>
          <w:b/>
          <w:bCs/>
          <w:sz w:val="32"/>
          <w:szCs w:val="32"/>
          <w:cs/>
        </w:rPr>
        <w:t>รวม ๘</w:t>
      </w:r>
      <w:r w:rsidRPr="00DB782B">
        <w:rPr>
          <w:rFonts w:ascii="TH SarabunIT๙" w:hAnsi="TH SarabunIT๙" w:cs="TH SarabunIT๙"/>
          <w:b/>
          <w:bCs/>
          <w:sz w:val="32"/>
          <w:szCs w:val="32"/>
        </w:rPr>
        <w:t xml:space="preserve"> </w:t>
      </w:r>
      <w:r w:rsidRPr="00DB782B">
        <w:rPr>
          <w:rFonts w:ascii="TH SarabunIT๙" w:hAnsi="TH SarabunIT๙" w:cs="TH SarabunIT๙"/>
          <w:b/>
          <w:bCs/>
          <w:sz w:val="32"/>
          <w:szCs w:val="32"/>
          <w:cs/>
        </w:rPr>
        <w:t>ตัวชี้วัด</w:t>
      </w:r>
    </w:p>
    <w:p w:rsidR="00DB782B" w:rsidRPr="00DB782B" w:rsidRDefault="00DB782B" w:rsidP="00DB782B">
      <w:pPr>
        <w:spacing w:after="120" w:line="240" w:lineRule="auto"/>
        <w:jc w:val="thaiDistribute"/>
        <w:rPr>
          <w:rFonts w:ascii="TH SarabunIT๙" w:hAnsi="TH SarabunIT๙" w:cs="TH SarabunIT๙"/>
          <w:sz w:val="32"/>
          <w:szCs w:val="32"/>
          <w:cs/>
        </w:rPr>
      </w:pPr>
    </w:p>
    <w:p w:rsidR="00372445" w:rsidRPr="00DB782B" w:rsidRDefault="00372445" w:rsidP="00372445">
      <w:pPr>
        <w:rPr>
          <w:rFonts w:ascii="TH SarabunIT๙" w:hAnsi="TH SarabunIT๙" w:cs="TH SarabunIT๙"/>
          <w:sz w:val="32"/>
          <w:szCs w:val="32"/>
        </w:rPr>
      </w:pPr>
    </w:p>
    <w:p w:rsidR="00372445" w:rsidRPr="00DB782B" w:rsidRDefault="00372445" w:rsidP="00372445">
      <w:pPr>
        <w:rPr>
          <w:rFonts w:ascii="TH SarabunIT๙" w:hAnsi="TH SarabunIT๙" w:cs="TH SarabunIT๙"/>
          <w:sz w:val="32"/>
          <w:szCs w:val="32"/>
        </w:rPr>
      </w:pPr>
    </w:p>
    <w:p w:rsidR="00372445" w:rsidRPr="00DB782B" w:rsidRDefault="00372445" w:rsidP="00372445">
      <w:pPr>
        <w:rPr>
          <w:rFonts w:ascii="TH SarabunIT๙" w:hAnsi="TH SarabunIT๙" w:cs="TH SarabunIT๙"/>
          <w:sz w:val="32"/>
          <w:szCs w:val="32"/>
        </w:rPr>
      </w:pPr>
    </w:p>
    <w:p w:rsidR="00372445" w:rsidRPr="00DB782B" w:rsidRDefault="00372445" w:rsidP="00372445">
      <w:pPr>
        <w:rPr>
          <w:rFonts w:ascii="TH SarabunIT๙" w:hAnsi="TH SarabunIT๙" w:cs="TH SarabunIT๙"/>
          <w:sz w:val="32"/>
          <w:szCs w:val="32"/>
        </w:rPr>
      </w:pPr>
    </w:p>
    <w:p w:rsidR="00372445" w:rsidRPr="00DB782B" w:rsidRDefault="00372445" w:rsidP="00372445">
      <w:pPr>
        <w:rPr>
          <w:rFonts w:ascii="TH SarabunIT๙" w:hAnsi="TH SarabunIT๙" w:cs="TH SarabunIT๙"/>
          <w:sz w:val="32"/>
          <w:szCs w:val="32"/>
        </w:rPr>
      </w:pPr>
    </w:p>
    <w:p w:rsidR="00372445" w:rsidRPr="00DB782B" w:rsidRDefault="00372445" w:rsidP="00372445">
      <w:pPr>
        <w:rPr>
          <w:rFonts w:ascii="TH SarabunIT๙" w:hAnsi="TH SarabunIT๙" w:cs="TH SarabunIT๙"/>
          <w:sz w:val="32"/>
          <w:szCs w:val="32"/>
        </w:rPr>
      </w:pPr>
    </w:p>
    <w:p w:rsidR="00372445" w:rsidRPr="00DB782B" w:rsidRDefault="00372445" w:rsidP="00372445">
      <w:pPr>
        <w:rPr>
          <w:rFonts w:ascii="TH SarabunIT๙" w:hAnsi="TH SarabunIT๙" w:cs="TH SarabunIT๙"/>
          <w:sz w:val="32"/>
          <w:szCs w:val="32"/>
        </w:rPr>
      </w:pPr>
    </w:p>
    <w:p w:rsidR="00DB782B" w:rsidRPr="00CF2A2C" w:rsidRDefault="00DB782B" w:rsidP="00DB782B">
      <w:pPr>
        <w:spacing w:after="0" w:line="240" w:lineRule="auto"/>
        <w:jc w:val="center"/>
        <w:rPr>
          <w:rFonts w:ascii="TH SarabunPSK" w:hAnsi="TH SarabunPSK" w:cs="TH SarabunPSK"/>
          <w:b/>
          <w:bCs/>
          <w:sz w:val="32"/>
          <w:szCs w:val="32"/>
        </w:rPr>
      </w:pPr>
      <w:r w:rsidRPr="00CF2A2C">
        <w:rPr>
          <w:rFonts w:ascii="TH SarabunPSK" w:hAnsi="TH SarabunPSK" w:cs="TH SarabunPSK"/>
          <w:b/>
          <w:bCs/>
          <w:sz w:val="32"/>
          <w:szCs w:val="32"/>
          <w:cs/>
        </w:rPr>
        <w:t>คำอธิบายรายวิชา</w:t>
      </w:r>
    </w:p>
    <w:p w:rsidR="00DB782B" w:rsidRPr="00CF2A2C" w:rsidRDefault="00DB782B" w:rsidP="00DB782B">
      <w:pPr>
        <w:spacing w:after="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จ</w:t>
      </w:r>
      <w:r>
        <w:rPr>
          <w:rFonts w:ascii="TH SarabunPSK" w:hAnsi="TH SarabunPSK" w:cs="TH SarabunPSK" w:hint="cs"/>
          <w:b/>
          <w:bCs/>
          <w:sz w:val="32"/>
          <w:szCs w:val="32"/>
          <w:cs/>
        </w:rPr>
        <w:t>๓๑๒๐๑</w:t>
      </w:r>
      <w:r w:rsidRPr="00CF2A2C">
        <w:rPr>
          <w:rFonts w:ascii="TH SarabunPSK" w:hAnsi="TH SarabunPSK" w:cs="TH SarabunPSK"/>
          <w:b/>
          <w:bCs/>
          <w:sz w:val="32"/>
          <w:szCs w:val="32"/>
          <w:cs/>
        </w:rPr>
        <w:t xml:space="preserve"> ภาษาจีน </w:t>
      </w:r>
      <w:r>
        <w:rPr>
          <w:rFonts w:ascii="TH SarabunPSK" w:hAnsi="TH SarabunPSK" w:cs="TH SarabunPSK" w:hint="cs"/>
          <w:b/>
          <w:bCs/>
          <w:sz w:val="32"/>
          <w:szCs w:val="32"/>
          <w:cs/>
        </w:rPr>
        <w:t>๑</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กลุ่มสาระการเรียนรู้ภาษาต่างประเทศ</w:t>
      </w:r>
      <w:r w:rsidRPr="00CF2A2C">
        <w:rPr>
          <w:rFonts w:ascii="TH SarabunPSK" w:hAnsi="TH SarabunPSK" w:cs="TH SarabunPSK"/>
          <w:b/>
          <w:bCs/>
          <w:sz w:val="32"/>
          <w:szCs w:val="32"/>
          <w:cs/>
        </w:rPr>
        <w:tab/>
        <w:t>สาระการเรียนรู้พื้นฐาน</w:t>
      </w:r>
    </w:p>
    <w:p w:rsidR="00DB782B" w:rsidRPr="00CF2A2C" w:rsidRDefault="00DB782B" w:rsidP="00DB782B">
      <w:pPr>
        <w:spacing w:after="12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 xml:space="preserve">ชั้นมัธยมศึกษาปีที่ </w:t>
      </w:r>
      <w:r>
        <w:rPr>
          <w:rFonts w:ascii="TH SarabunPSK" w:hAnsi="TH SarabunPSK" w:cs="TH SarabunPSK" w:hint="cs"/>
          <w:b/>
          <w:bCs/>
          <w:sz w:val="32"/>
          <w:szCs w:val="32"/>
          <w:cs/>
        </w:rPr>
        <w:t>๔</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 xml:space="preserve">เวลาเรียน </w:t>
      </w:r>
      <w:r>
        <w:rPr>
          <w:rFonts w:ascii="TH SarabunPSK" w:hAnsi="TH SarabunPSK" w:cs="TH SarabunPSK" w:hint="cs"/>
          <w:b/>
          <w:bCs/>
          <w:sz w:val="32"/>
          <w:szCs w:val="32"/>
          <w:cs/>
        </w:rPr>
        <w:t>๔๐</w:t>
      </w:r>
      <w:r w:rsidRPr="00CF2A2C">
        <w:rPr>
          <w:rFonts w:ascii="TH SarabunPSK" w:hAnsi="TH SarabunPSK" w:cs="TH SarabunPSK"/>
          <w:b/>
          <w:bCs/>
          <w:sz w:val="32"/>
          <w:szCs w:val="32"/>
          <w:cs/>
        </w:rPr>
        <w:t xml:space="preserve"> ชั่วโมง/ภาคเรียน</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 xml:space="preserve">จำนวน   </w:t>
      </w:r>
      <w:r>
        <w:rPr>
          <w:rFonts w:ascii="TH SarabunPSK" w:hAnsi="TH SarabunPSK" w:cs="TH SarabunPSK" w:hint="cs"/>
          <w:b/>
          <w:bCs/>
          <w:sz w:val="32"/>
          <w:szCs w:val="32"/>
          <w:cs/>
        </w:rPr>
        <w:t>๑</w:t>
      </w:r>
      <w:r w:rsidRPr="00CF2A2C">
        <w:rPr>
          <w:rFonts w:ascii="TH SarabunPSK" w:hAnsi="TH SarabunPSK" w:cs="TH SarabunPSK"/>
          <w:b/>
          <w:bCs/>
          <w:sz w:val="32"/>
          <w:szCs w:val="32"/>
          <w:cs/>
        </w:rPr>
        <w:t xml:space="preserve"> หน่วย</w:t>
      </w:r>
      <w:proofErr w:type="spellStart"/>
      <w:r w:rsidRPr="00CF2A2C">
        <w:rPr>
          <w:rFonts w:ascii="TH SarabunPSK" w:hAnsi="TH SarabunPSK" w:cs="TH SarabunPSK"/>
          <w:b/>
          <w:bCs/>
          <w:sz w:val="32"/>
          <w:szCs w:val="32"/>
          <w:cs/>
        </w:rPr>
        <w:t>กิต</w:t>
      </w:r>
      <w:proofErr w:type="spellEnd"/>
    </w:p>
    <w:p w:rsidR="00DB782B" w:rsidRDefault="00DB782B" w:rsidP="00DB782B">
      <w:pPr>
        <w:spacing w:line="240" w:lineRule="auto"/>
        <w:jc w:val="thaiDistribute"/>
        <w:rPr>
          <w:rFonts w:ascii="TH SarabunPSK" w:hAnsi="TH SarabunPSK" w:cs="TH SarabunPSK"/>
          <w:sz w:val="32"/>
          <w:szCs w:val="32"/>
          <w:cs/>
        </w:rPr>
      </w:pPr>
      <w:r>
        <w:rPr>
          <w:rFonts w:ascii="TH SarabunPSK" w:hAnsi="TH SarabunPSK" w:cs="TH SarabunPSK"/>
          <w:sz w:val="32"/>
          <w:szCs w:val="32"/>
          <w:cs/>
        </w:rPr>
        <w:tab/>
      </w:r>
      <w:r>
        <w:rPr>
          <w:rFonts w:ascii="TH SarabunPSK" w:hAnsi="TH SarabunPSK" w:cs="TH SarabunPSK" w:hint="cs"/>
          <w:sz w:val="32"/>
          <w:szCs w:val="32"/>
          <w:cs/>
        </w:rPr>
        <w:t xml:space="preserve">ศึกษาเรื่องที่ฟังและอ่านจากสื่อประเภทต่างๆ เช่น คำสั่ง คำขอร้อง คำชี้แจง คำแนะนำ คำบรรยาย อ่านออกเสียงข้อความความ ข่าว โฆษณา บทร้อยกรอง ตามหลักการอ่านในระบบภาษาจีนกลาง อธิบาย สรุปความสัมพันธ์กับสื่อที่ไม่ใช่ความเรียง จับใจความสรุปพร้อมให้เหตุผลสั้นๆ ศึกษาการนำเสนอข้อมูลข่าวสาร ความคิดรวบยอด ความเห็นในเรื่องต่างๆโดยการพูดและการเขียน เช่นพูดหรือเขียนข้อมูลเกี่ยวกับตนเอง เพื่อน และเรื่องใกล้ตัว  เขียนให้ข้อมูลหรือภาพเกี่ยวกับตัวเองแบบง่ายๆ พูดและเขียนนำเสนอข้อมูลเกี่ยวกับ ประสบการณ์ ข่าว เหตุการณ์หรือประเด็นต่างๆที่อยู่ในความสนใจของสังคม พูดและเขียนสรุปใจความเกี่ยวกับเรื่องใกล้ตัว และเรื่องต่างๆมที่อยู่ในความสนใจ พูดและเขียนแสดงความคิดเห็นเกี่ยวกับกิจกรรม ประสบการณ์ และเหตุการณ์ พร้อมให้เหตุผลประกอบ </w:t>
      </w:r>
    </w:p>
    <w:p w:rsidR="00DB782B" w:rsidRPr="00C81A86" w:rsidRDefault="00DB782B" w:rsidP="00DB782B">
      <w:pPr>
        <w:spacing w:line="240" w:lineRule="auto"/>
        <w:jc w:val="thaiDistribute"/>
        <w:rPr>
          <w:rFonts w:ascii="TH SarabunPSK" w:hAnsi="TH SarabunPSK" w:cs="TH SarabunPSK"/>
          <w:sz w:val="32"/>
          <w:szCs w:val="32"/>
          <w:cs/>
        </w:rPr>
      </w:pPr>
      <w:r>
        <w:rPr>
          <w:rFonts w:ascii="TH SarabunPSK" w:hAnsi="TH SarabunPSK" w:cs="TH SarabunPSK"/>
          <w:sz w:val="32"/>
          <w:szCs w:val="32"/>
          <w:cs/>
        </w:rPr>
        <w:tab/>
      </w:r>
      <w:r>
        <w:rPr>
          <w:rFonts w:ascii="TH SarabunPSK" w:hAnsi="TH SarabunPSK" w:cs="TH SarabunPSK" w:hint="cs"/>
          <w:sz w:val="32"/>
          <w:szCs w:val="32"/>
          <w:cs/>
        </w:rPr>
        <w:t>ฝึกทักษะการตีความเรื่องที่ฟังและอ่านจากสื่อประเภทต่างๆ เช่น คำสั่ง คำขอร้อง คำชี้แจง คำแนะนำ คำบรรยาย อ่านออกเสียงข้อความความ ข่าว โฆษณา บทร้อยกรอง ตามหลักการอ่านในระบบภาษาจีนกลาง อธิบาย สรุปความสัมพันธ์กับสื่อที่ไม่ใช่ความเรียง จับใจความสรุปพร้อมให้เหตุผลสั้นๆ ฝึกทักษะการนำเสนอข้อมูลข่าวสาร ความคิดรวบยอด ความเห็นในเรื่องต่างๆโดยการพูดและการเขียน เช่นพูดหรือเขียนข้อมูลเกี่ยวกับตนเอง เพื่อน และเรื่องใกล้ตัว  เขียนให้ข้อมูลหรือภาพเกี่ยวกับตัวเองแบบง่ายๆ พูดและเขียนนำเสนอข้อมูลเกี่ยวกับ ประสบการณ์ ข่าว เหตุการณ์หรือประเด็นต่างๆที่อยู่ในความสนใจของสังคม พูดและเขียนสรุปใจความเกี่ยวกับเรื่องใกล้ตัว และเรื่องต่างๆมที่อยู่ในความสนใจ พูดและเขียนแสดงความคิดเห็นเกี่ยวกับกิจกรรม ประสบการณ์ และเหตุการณ์ พร้อมให้เหตุผลประกอบ</w:t>
      </w:r>
    </w:p>
    <w:p w:rsidR="00DB782B" w:rsidRPr="00C81A86" w:rsidRDefault="00DB782B" w:rsidP="00DB782B">
      <w:pPr>
        <w:spacing w:line="240" w:lineRule="auto"/>
        <w:jc w:val="thaiDistribute"/>
        <w:rPr>
          <w:rFonts w:ascii="TH SarabunPSK" w:hAnsi="TH SarabunPSK" w:cs="TH SarabunPSK"/>
          <w:sz w:val="32"/>
          <w:szCs w:val="32"/>
          <w:cs/>
        </w:rPr>
      </w:pPr>
      <w:r>
        <w:rPr>
          <w:cs/>
        </w:rPr>
        <w:tab/>
      </w:r>
      <w:r>
        <w:rPr>
          <w:rFonts w:ascii="TH SarabunPSK" w:hAnsi="TH SarabunPSK" w:cs="TH SarabunPSK" w:hint="cs"/>
          <w:sz w:val="32"/>
          <w:szCs w:val="32"/>
          <w:cs/>
        </w:rPr>
        <w:t>เพื่อเข้าใจและตีความเรื่องที่ฟังและอ่านจากสื่อประเภทต่างๆ เช่น คำสั่ง คำขอร้อง คำชี้แจง คำแนะนำ คำบรรยาย อ่านออกเสียงข้อความความ ข่าว โฆษณา บทร้อยกรอง ตามหลักการอ่านในระบบภาษาจีนกลาง อธิบาย สรุปความสัมพันธ์กับสื่อที่ไม่ใช่ความเรียง จับใจความสรุปพร้อมให้เหตุผลสั้นๆ เพื่อนำเสนอข้อมูลข่าวสาร ความคิดรวบยอด ความเห็นในเรื่องต่างๆโดยการพูดและการเขียน เช่นพูดหรือเขียนข้อมูลเกี่ยวกับตนเอง เพื่อน และเรื่องใกล้ตัว  เขียนให้ข้อมูลหรือภาพเกี่ยวกับตัวเองแบบง่ายๆ พูดและเขียนนำเสนอข้อมูลเกี่ยวกับ ประสบการณ์ ข่าว เหตุการณ์หรือประเด็นต่างๆที่อยู่ในความสนใจของสังคม พูดและเขียนสรุปใจความเกี่ยวกับเรื่องใกล้ตัว และเรื่องต่างๆมที่อยู่ในความสนใจ พูดและเขียนแสดงความคิดเห็นเกี่ยวกับกิจกรรม ประสบการณ์ และเหตุการณ์ พร้อมให้เหตุผลประกอบ</w:t>
      </w:r>
      <w:r>
        <w:rPr>
          <w:rFonts w:ascii="TH SarabunPSK" w:eastAsia="SimSun" w:hAnsi="TH SarabunPSK" w:cs="TH SarabunPSK" w:hint="cs"/>
          <w:b/>
          <w:bCs/>
          <w:sz w:val="32"/>
          <w:szCs w:val="32"/>
          <w:cs/>
          <w:lang w:eastAsia="en-US"/>
        </w:rPr>
        <w:t xml:space="preserve"> </w:t>
      </w:r>
      <w:r w:rsidRPr="00CF2A2C">
        <w:rPr>
          <w:rFonts w:ascii="TH SarabunPSK" w:eastAsia="SimSun" w:hAnsi="TH SarabunPSK" w:cs="TH SarabunPSK"/>
          <w:b/>
          <w:bCs/>
          <w:sz w:val="32"/>
          <w:szCs w:val="32"/>
          <w:cs/>
          <w:lang w:eastAsia="en-US"/>
        </w:rPr>
        <w:t>และสามารถตัดสินใจนำความรู้ที่ได้ไปประยุกต์ใช้ในชีวิตประจำวันตามหลักปรัชญาของเศรษฐ</w:t>
      </w:r>
      <w:r>
        <w:rPr>
          <w:rFonts w:ascii="TH SarabunPSK" w:eastAsia="SimSun" w:hAnsi="TH SarabunPSK" w:cs="TH SarabunPSK"/>
          <w:b/>
          <w:bCs/>
          <w:sz w:val="32"/>
          <w:szCs w:val="32"/>
          <w:cs/>
          <w:lang w:eastAsia="en-US"/>
        </w:rPr>
        <w:t>กิจพอเพียง</w:t>
      </w:r>
    </w:p>
    <w:p w:rsidR="00DB782B" w:rsidRDefault="00DB782B" w:rsidP="00DB782B">
      <w:pPr>
        <w:spacing w:line="240" w:lineRule="auto"/>
        <w:jc w:val="thaiDistribute"/>
      </w:pPr>
    </w:p>
    <w:p w:rsidR="00DB782B" w:rsidRDefault="00DB782B" w:rsidP="00DB782B">
      <w:pPr>
        <w:spacing w:line="240" w:lineRule="auto"/>
        <w:jc w:val="thaiDistribute"/>
      </w:pPr>
    </w:p>
    <w:p w:rsidR="00DB782B" w:rsidRDefault="00DB782B" w:rsidP="00DB782B">
      <w:pPr>
        <w:spacing w:line="240" w:lineRule="auto"/>
        <w:jc w:val="thaiDistribute"/>
      </w:pPr>
    </w:p>
    <w:p w:rsidR="00DB782B" w:rsidRPr="00CF2A2C" w:rsidRDefault="00DB782B" w:rsidP="00DB782B">
      <w:pPr>
        <w:spacing w:after="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จุดประสงค์การเรียนรู้</w:t>
      </w:r>
    </w:p>
    <w:p w:rsidR="00DB782B" w:rsidRDefault="00DB782B" w:rsidP="00DB782B">
      <w:pPr>
        <w:spacing w:line="240" w:lineRule="auto"/>
        <w:jc w:val="thaiDistribute"/>
        <w:rPr>
          <w:rFonts w:ascii="TH SarabunPSK" w:hAnsi="TH SarabunPSK" w:cs="TH SarabunPSK"/>
          <w:sz w:val="32"/>
          <w:szCs w:val="32"/>
        </w:rPr>
      </w:pPr>
      <w:r>
        <w:tab/>
      </w:r>
      <w:r w:rsidRPr="00210578">
        <w:rPr>
          <w:rFonts w:ascii="TH SarabunPSK" w:hAnsi="TH SarabunPSK" w:cs="TH SarabunPSK"/>
          <w:sz w:val="32"/>
          <w:szCs w:val="32"/>
          <w:cs/>
        </w:rPr>
        <w:t xml:space="preserve">๑. </w:t>
      </w:r>
      <w:r>
        <w:rPr>
          <w:rFonts w:ascii="TH SarabunPSK" w:hAnsi="TH SarabunPSK" w:cs="TH SarabunPSK" w:hint="cs"/>
          <w:sz w:val="32"/>
          <w:szCs w:val="32"/>
          <w:cs/>
        </w:rPr>
        <w:t>สามารถปฏิบัติตามคำสั่ง คำขอร้อง คำชี้แจง คำแนะนำ และคำบรรยายที่ฟังและอ่านได้ (ต ๑.๑ ม. ๔/๑)</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๒. สามารถอ่านออกเสียงข้อความ ข่าว โฆษณาและบทร้อยกรอง ตามหลักการอ่านในระบบเสียงภาษาจีนกลางได้ (ต ๑.๑ ม. ๔/๒)</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๓. สามารถอธิบาย  และสรุปความ ให้สัมพันธ์กับสื่อที่ไม่ใช่ความเรียง รวมทั้งระบุและเขียนสื่อที่ไม่ใช่ความเรียงรูปแบบต่างๆ ให้สัมพันธ์กับประโยคหรือข้อความที่ฟังหรืออ่านได้ (ต ๑.๑ ม. ๔/๓)</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๔. สามารถจับใจความสำคัญสรุปและแสดงความคิดเห็น พร้อมให้เหตุผลสั้นๆจากการฟังหรือประโยคภาพประกอบ (ต ๑.๑ ม. ๔/๔)</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๕. สามรถพูดและเขียนคำเสนอข้อมูลเกี่ยวกับตนเอง ประสบการณ์ ข่าว เหตุการณ์หรือประเด็นต่างๆที่อยู่ในความสนใจของสังคมได้ (ต ๑.๓ ม. ๔/๑)</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hint="cs"/>
          <w:sz w:val="32"/>
          <w:szCs w:val="32"/>
          <w:cs/>
        </w:rPr>
        <w:t>๖. สามารถพูดและเขียนสรุปใจความสำคัญเกี่ยวกับเรื่องใกล้ตัว และเรื่องต่างๆที่อยู่ในความสนใจได้ (ต ๑.๓ ม. ๔/๒)</w:t>
      </w:r>
    </w:p>
    <w:p w:rsidR="00DB782B" w:rsidRPr="00DB782B" w:rsidRDefault="00DB782B" w:rsidP="00DB782B">
      <w:pPr>
        <w:spacing w:after="120" w:line="240" w:lineRule="auto"/>
        <w:jc w:val="mediumKashida"/>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๗. สามารถพูดและเขียนแสดงความคิดเห็นเกี่ยวกับกิจกรรม ประสบการณ์ และเหตุการณ์ พร้อมให้เหตุผลประกอบได้ (ต ๑.๓ ม. ๔/๓)</w:t>
      </w:r>
    </w:p>
    <w:p w:rsidR="00DB782B" w:rsidRPr="00D027A8" w:rsidRDefault="00DB782B" w:rsidP="00DB782B">
      <w:pPr>
        <w:spacing w:after="120" w:line="240" w:lineRule="auto"/>
        <w:jc w:val="thaiDistribute"/>
        <w:rPr>
          <w:rFonts w:ascii="TH SarabunPSK" w:hAnsi="TH SarabunPSK" w:cs="TH SarabunPSK"/>
          <w:b/>
          <w:bCs/>
          <w:sz w:val="32"/>
          <w:szCs w:val="32"/>
        </w:rPr>
      </w:pPr>
      <w:r w:rsidRPr="00D027A8">
        <w:rPr>
          <w:rFonts w:ascii="TH SarabunPSK" w:hAnsi="TH SarabunPSK" w:cs="TH SarabunPSK"/>
          <w:b/>
          <w:bCs/>
          <w:sz w:val="32"/>
          <w:szCs w:val="32"/>
          <w:cs/>
        </w:rPr>
        <w:t>รหัสตัวชี้วัด</w:t>
      </w:r>
    </w:p>
    <w:p w:rsidR="00DB782B" w:rsidRDefault="00DB782B" w:rsidP="00DB782B">
      <w:pPr>
        <w:spacing w:line="240" w:lineRule="auto"/>
        <w:jc w:val="thaiDistribute"/>
        <w:rPr>
          <w:rFonts w:ascii="TH SarabunPSK" w:hAnsi="TH SarabunPSK" w:cs="TH SarabunPSK"/>
          <w:sz w:val="32"/>
          <w:szCs w:val="32"/>
          <w:cs/>
        </w:rPr>
      </w:pPr>
      <w:r>
        <w:rPr>
          <w:rFonts w:ascii="TH SarabunPSK" w:hAnsi="TH SarabunPSK" w:cs="TH SarabunPSK"/>
          <w:sz w:val="32"/>
          <w:szCs w:val="32"/>
        </w:rPr>
        <w:tab/>
      </w:r>
      <w:r>
        <w:rPr>
          <w:rFonts w:ascii="TH SarabunPSK" w:hAnsi="TH SarabunPSK" w:cs="TH SarabunPSK" w:hint="cs"/>
          <w:sz w:val="32"/>
          <w:szCs w:val="32"/>
          <w:cs/>
        </w:rPr>
        <w:t>ต ๑.๑ ม. ๔/๑</w:t>
      </w:r>
      <w:r>
        <w:rPr>
          <w:rFonts w:ascii="TH SarabunPSK" w:hAnsi="TH SarabunPSK" w:cs="TH SarabunPSK"/>
          <w:sz w:val="32"/>
          <w:szCs w:val="32"/>
        </w:rPr>
        <w:t xml:space="preserve"> </w:t>
      </w:r>
      <w:r>
        <w:rPr>
          <w:rFonts w:ascii="TH SarabunPSK" w:hAnsi="TH SarabunPSK" w:cs="TH SarabunPSK" w:hint="cs"/>
          <w:sz w:val="32"/>
          <w:szCs w:val="32"/>
          <w:cs/>
        </w:rPr>
        <w:t>,ม. ๔/๒ ,ม. ๔/๓ ,ม. ๔/๔</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ต ๑.๓ ม. ๔/๑ ,ม. ๔/๒ ,ม. ๔/๓</w:t>
      </w:r>
    </w:p>
    <w:p w:rsidR="00DB782B" w:rsidRDefault="00DB782B" w:rsidP="00DB782B">
      <w:pPr>
        <w:spacing w:after="120" w:line="240" w:lineRule="auto"/>
        <w:jc w:val="thaiDistribute"/>
        <w:rPr>
          <w:rFonts w:ascii="TH SarabunPSK" w:hAnsi="TH SarabunPSK" w:cs="TH SarabunPSK"/>
          <w:b/>
          <w:bCs/>
          <w:sz w:val="32"/>
          <w:szCs w:val="32"/>
        </w:rPr>
      </w:pPr>
      <w:r>
        <w:rPr>
          <w:rFonts w:ascii="TH SarabunPSK" w:hAnsi="TH SarabunPSK" w:cs="TH SarabunPSK" w:hint="cs"/>
          <w:b/>
          <w:bCs/>
          <w:sz w:val="32"/>
          <w:szCs w:val="32"/>
          <w:cs/>
        </w:rPr>
        <w:t>รวม ๗</w:t>
      </w:r>
      <w:r>
        <w:rPr>
          <w:rFonts w:ascii="TH SarabunPSK" w:hAnsi="TH SarabunPSK" w:cs="TH SarabunPSK"/>
          <w:b/>
          <w:bCs/>
          <w:sz w:val="32"/>
          <w:szCs w:val="32"/>
        </w:rPr>
        <w:t xml:space="preserve"> </w:t>
      </w:r>
      <w:r>
        <w:rPr>
          <w:rFonts w:ascii="TH SarabunPSK" w:hAnsi="TH SarabunPSK" w:cs="TH SarabunPSK" w:hint="cs"/>
          <w:b/>
          <w:bCs/>
          <w:sz w:val="32"/>
          <w:szCs w:val="32"/>
          <w:cs/>
        </w:rPr>
        <w:t>ตัวชี้วัด</w:t>
      </w: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Pr="00CF2A2C" w:rsidRDefault="00DB782B" w:rsidP="00DB782B">
      <w:pPr>
        <w:spacing w:after="0" w:line="240" w:lineRule="auto"/>
        <w:jc w:val="center"/>
        <w:rPr>
          <w:rFonts w:ascii="TH SarabunPSK" w:hAnsi="TH SarabunPSK" w:cs="TH SarabunPSK"/>
          <w:b/>
          <w:bCs/>
          <w:sz w:val="32"/>
          <w:szCs w:val="32"/>
        </w:rPr>
      </w:pPr>
      <w:r w:rsidRPr="00CF2A2C">
        <w:rPr>
          <w:rFonts w:ascii="TH SarabunPSK" w:hAnsi="TH SarabunPSK" w:cs="TH SarabunPSK"/>
          <w:b/>
          <w:bCs/>
          <w:sz w:val="32"/>
          <w:szCs w:val="32"/>
          <w:cs/>
        </w:rPr>
        <w:t>คำอธิบายรายวิชา</w:t>
      </w:r>
    </w:p>
    <w:p w:rsidR="00DB782B" w:rsidRPr="00CF2A2C" w:rsidRDefault="00DB782B" w:rsidP="00DB782B">
      <w:pPr>
        <w:spacing w:after="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จ</w:t>
      </w:r>
      <w:r>
        <w:rPr>
          <w:rFonts w:ascii="TH SarabunPSK" w:hAnsi="TH SarabunPSK" w:cs="TH SarabunPSK" w:hint="cs"/>
          <w:b/>
          <w:bCs/>
          <w:sz w:val="32"/>
          <w:szCs w:val="32"/>
          <w:cs/>
        </w:rPr>
        <w:t>๓๑๒๐๒</w:t>
      </w:r>
      <w:r w:rsidRPr="00CF2A2C">
        <w:rPr>
          <w:rFonts w:ascii="TH SarabunPSK" w:hAnsi="TH SarabunPSK" w:cs="TH SarabunPSK"/>
          <w:b/>
          <w:bCs/>
          <w:sz w:val="32"/>
          <w:szCs w:val="32"/>
          <w:cs/>
        </w:rPr>
        <w:t xml:space="preserve"> ภาษาจีน </w:t>
      </w:r>
      <w:r>
        <w:rPr>
          <w:rFonts w:ascii="TH SarabunPSK" w:hAnsi="TH SarabunPSK" w:cs="TH SarabunPSK" w:hint="cs"/>
          <w:b/>
          <w:bCs/>
          <w:sz w:val="32"/>
          <w:szCs w:val="32"/>
          <w:cs/>
        </w:rPr>
        <w:t>๒</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กลุ่มสาระการเรียนรู้ภาษาต่างประเทศ</w:t>
      </w:r>
      <w:r w:rsidRPr="00CF2A2C">
        <w:rPr>
          <w:rFonts w:ascii="TH SarabunPSK" w:hAnsi="TH SarabunPSK" w:cs="TH SarabunPSK"/>
          <w:b/>
          <w:bCs/>
          <w:sz w:val="32"/>
          <w:szCs w:val="32"/>
          <w:cs/>
        </w:rPr>
        <w:tab/>
        <w:t>สาระการเรียนรู้พื้นฐาน</w:t>
      </w:r>
    </w:p>
    <w:p w:rsidR="00DB782B" w:rsidRPr="00CF2A2C" w:rsidRDefault="00DB782B" w:rsidP="00DB782B">
      <w:pPr>
        <w:spacing w:after="12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 xml:space="preserve">ชั้นมัธยมศึกษาปีที่ </w:t>
      </w:r>
      <w:r>
        <w:rPr>
          <w:rFonts w:ascii="TH SarabunPSK" w:hAnsi="TH SarabunPSK" w:cs="TH SarabunPSK" w:hint="cs"/>
          <w:b/>
          <w:bCs/>
          <w:sz w:val="32"/>
          <w:szCs w:val="32"/>
          <w:cs/>
        </w:rPr>
        <w:t>๔</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 xml:space="preserve">เวลาเรียน </w:t>
      </w:r>
      <w:r>
        <w:rPr>
          <w:rFonts w:ascii="TH SarabunPSK" w:hAnsi="TH SarabunPSK" w:cs="TH SarabunPSK" w:hint="cs"/>
          <w:b/>
          <w:bCs/>
          <w:sz w:val="32"/>
          <w:szCs w:val="32"/>
          <w:cs/>
        </w:rPr>
        <w:t>๔๐</w:t>
      </w:r>
      <w:r w:rsidRPr="00CF2A2C">
        <w:rPr>
          <w:rFonts w:ascii="TH SarabunPSK" w:hAnsi="TH SarabunPSK" w:cs="TH SarabunPSK"/>
          <w:b/>
          <w:bCs/>
          <w:sz w:val="32"/>
          <w:szCs w:val="32"/>
          <w:cs/>
        </w:rPr>
        <w:t xml:space="preserve"> ชั่วโมง/ภาคเรียน</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 xml:space="preserve">จำนวน   </w:t>
      </w:r>
      <w:r>
        <w:rPr>
          <w:rFonts w:ascii="TH SarabunPSK" w:hAnsi="TH SarabunPSK" w:cs="TH SarabunPSK" w:hint="cs"/>
          <w:b/>
          <w:bCs/>
          <w:sz w:val="32"/>
          <w:szCs w:val="32"/>
          <w:cs/>
        </w:rPr>
        <w:t>๑</w:t>
      </w:r>
      <w:r w:rsidRPr="00CF2A2C">
        <w:rPr>
          <w:rFonts w:ascii="TH SarabunPSK" w:hAnsi="TH SarabunPSK" w:cs="TH SarabunPSK"/>
          <w:b/>
          <w:bCs/>
          <w:sz w:val="32"/>
          <w:szCs w:val="32"/>
          <w:cs/>
        </w:rPr>
        <w:t xml:space="preserve"> หน่วย</w:t>
      </w:r>
      <w:proofErr w:type="spellStart"/>
      <w:r w:rsidRPr="00CF2A2C">
        <w:rPr>
          <w:rFonts w:ascii="TH SarabunPSK" w:hAnsi="TH SarabunPSK" w:cs="TH SarabunPSK"/>
          <w:b/>
          <w:bCs/>
          <w:sz w:val="32"/>
          <w:szCs w:val="32"/>
          <w:cs/>
        </w:rPr>
        <w:t>กิต</w:t>
      </w:r>
      <w:proofErr w:type="spellEnd"/>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ศึกษาทักษะการสื่อสารทางภาษาในการแลกเปลี่ยนข้อมูลข่าวสาร แสดงความรู้สึก แสดงความคิดเห็นอย่างมีประสิทธิภาพ เช่นสนทนาอย่างต่อเนื่อง หรือเขียนโต้ตอบข้อมูล ข่าวสาร เรื่องใกล้ตัว ประสบการณ์ และเรื่องที่อยู่ในความสนใจ  ใช้คำขอร้อง คำแนะนำ คำชี้แจง และคำอธิบายในสถานการณ์ต่างๆ พูดและเขียนแสดงความต้องการ ขอและเสนอให้ความช่วยเหลือ ตอบรับและปฏิเสธในสถานการณ์ต่างๆ พูดและเขียนเพื่อขอและให้ข้อมูลอธิบาย เปรียบเทียบ และแสดงความคิดเห็นเกี่ยวกับเรื่องที่ฟังหรืออ่าน พูดและแสดงความรู้สึก ความคิดเห็นของตนเองเกี่ยวกับเรื่องต่างๆ กิจกรรม ประสบการณ์ ข่าวเหตุการณ์พร้อมให้เหตุผลประกอบ ศึกษาการใช้ภาษาต่างประเทศในการเชื่อมโยงความรู้กลับกลุ่มสาระการเรียนรู้อื่นและเป็นพื้นฐานในการพัฒนา แสวงหาความรู้ และเปิดโลกทัศน์ของตน</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ฝึกทักษะการสื่อสารทางภาษาในการแลกเปลี่ยนข้อมูลข่าวสาร แสดงความรู้สึก แสดงความคิดเห็นอย่างมีประสิทธิภาพ เช่นสนทนาอย่างต่อเนื่อง หรือเขียนโต้ตอบข้อมูล ข่าวสาร เรื่องใกล้ตัว ประสบการณ์ และเรื่องที่อยู่ในความสนใจ  ใช้คำขอร้อง คำแนะนำ คำชี้แจง และคำอธิบายในสถานการณ์ต่างๆ พูดและเขียนแสดงความต้องการ ขอและเสนอให้ความช่วยเหลือ ตอบรับและปฏิเสธในสถานการณ์ต่างๆ พูดและเขียนเพื่อขอและให้ข้อมูลอธิบาย เปรียบเทียบ และแสดงความคิดเห็นเกี่ยวกับเรื่องที่ฟังหรืออ่าน พูดและแสดงความรู้สึก ความคิดเห็นของตนเองเกี่ยวกับเรื่องต่างๆ กิจกรรม ประสบการณ์ ข่าวเหตุการณ์พร้อมให้เหตุผลประกอบ ฝึกทักษะการใช้ภาษาต่างประเทศในการเชื่อมโยงความรู้กลับกลุ่มสาระการเรียนรู้อื่นและเป็นพื้นฐานในการพัฒนา แสวงหาความรู้ และเปิดโลกทัศน์ของตน</w:t>
      </w:r>
    </w:p>
    <w:p w:rsidR="00DB782B" w:rsidRDefault="00DB782B" w:rsidP="00DB782B">
      <w:pPr>
        <w:spacing w:line="240" w:lineRule="auto"/>
        <w:jc w:val="thaiDistribute"/>
        <w:rPr>
          <w:rFonts w:ascii="TH SarabunPSK" w:eastAsia="SimSun" w:hAnsi="TH SarabunPSK" w:cs="TH SarabunPSK"/>
          <w:b/>
          <w:bCs/>
          <w:sz w:val="32"/>
          <w:szCs w:val="32"/>
          <w:lang w:eastAsia="en-US"/>
        </w:rPr>
      </w:pPr>
      <w:r>
        <w:rPr>
          <w:rFonts w:ascii="TH SarabunPSK" w:hAnsi="TH SarabunPSK" w:cs="TH SarabunPSK"/>
          <w:sz w:val="32"/>
          <w:szCs w:val="32"/>
          <w:cs/>
        </w:rPr>
        <w:tab/>
      </w:r>
      <w:r>
        <w:rPr>
          <w:rFonts w:ascii="TH SarabunPSK" w:hAnsi="TH SarabunPSK" w:cs="TH SarabunPSK" w:hint="cs"/>
          <w:sz w:val="32"/>
          <w:szCs w:val="32"/>
          <w:cs/>
        </w:rPr>
        <w:t xml:space="preserve">เพื่อมีทักษะการสื่อสารทางภาษาในการแลกเปลี่ยนข้อมูลข่าวสาร แสดงความรู้สึก แสดงความคิดเห็นอย่างมีประสิทธิภาพ เช่นสนทนาอย่างต่อเนื่อง หรือเขียนโต้ตอบข้อมูล ข่าวสาร เรื่องใกล้ตัว ประสบการณ์ และเรื่องที่อยู่ในความสนใจ  ใช้คำขอร้อง คำแนะนำ คำชี้แจง และคำอธิบายในสถานการณ์ต่างๆ พูดและเขียนแสดงความต้องการ ขอและเสนอให้ความช่วยเหลือ ตอบรับและปฏิเสธในสถานการณ์ต่างๆ พูดและเขียนเพื่อขอและให้ข้อมูลอธิบาย เปรียบเทียบ และแสดงความคิดเห็นเกี่ยวกับเรื่องที่ฟังหรืออ่าน พูดและแสดงความรู้สึก ความคิดเห็นของตนเองเกี่ยวกับเรื่องต่างๆ กิจกรรม ประสบการณ์ ข่าวเหตุการณ์พร้อมให้เหตุผลประกอบ เพื่อสามารถใช้ภาษาต่างประเทศในการเชื่อมโยงความรู้กลับกลุ่มสาระการเรียนรู้อื่นและเป็นพื้นฐานในการพัฒนา แสวงหาความรู้ และเปิดโลกทัศน์ของตน </w:t>
      </w:r>
      <w:r w:rsidRPr="00CF2A2C">
        <w:rPr>
          <w:rFonts w:ascii="TH SarabunPSK" w:eastAsia="SimSun" w:hAnsi="TH SarabunPSK" w:cs="TH SarabunPSK"/>
          <w:b/>
          <w:bCs/>
          <w:sz w:val="32"/>
          <w:szCs w:val="32"/>
          <w:cs/>
          <w:lang w:eastAsia="en-US"/>
        </w:rPr>
        <w:t>และสามารถตัดสินใจนำความรู้ที่ได้ไปประยุกต์ใช้ในชีวิตประจำวันตามหลักปรัชญาของเศรษฐ</w:t>
      </w:r>
      <w:r>
        <w:rPr>
          <w:rFonts w:ascii="TH SarabunPSK" w:eastAsia="SimSun" w:hAnsi="TH SarabunPSK" w:cs="TH SarabunPSK"/>
          <w:b/>
          <w:bCs/>
          <w:sz w:val="32"/>
          <w:szCs w:val="32"/>
          <w:cs/>
          <w:lang w:eastAsia="en-US"/>
        </w:rPr>
        <w:t>กิจพอเพียง</w:t>
      </w:r>
    </w:p>
    <w:p w:rsidR="00DB782B" w:rsidRDefault="00DB782B" w:rsidP="00DB782B">
      <w:pPr>
        <w:spacing w:line="240" w:lineRule="auto"/>
        <w:jc w:val="thaiDistribute"/>
        <w:rPr>
          <w:rFonts w:ascii="TH SarabunPSK" w:eastAsia="SimSun" w:hAnsi="TH SarabunPSK" w:cs="TH SarabunPSK"/>
          <w:b/>
          <w:bCs/>
          <w:sz w:val="32"/>
          <w:szCs w:val="32"/>
          <w:lang w:eastAsia="en-US"/>
        </w:rPr>
      </w:pPr>
    </w:p>
    <w:p w:rsidR="00DB782B" w:rsidRDefault="00DB782B" w:rsidP="00DB782B">
      <w:pPr>
        <w:spacing w:line="240" w:lineRule="auto"/>
        <w:jc w:val="thaiDistribute"/>
        <w:rPr>
          <w:rFonts w:ascii="TH SarabunPSK" w:eastAsia="SimSun" w:hAnsi="TH SarabunPSK" w:cs="TH SarabunPSK"/>
          <w:b/>
          <w:bCs/>
          <w:sz w:val="32"/>
          <w:szCs w:val="32"/>
          <w:lang w:eastAsia="en-US"/>
        </w:rPr>
      </w:pPr>
    </w:p>
    <w:p w:rsidR="00DB782B" w:rsidRDefault="00DB782B" w:rsidP="00DB782B">
      <w:pPr>
        <w:spacing w:line="240" w:lineRule="auto"/>
        <w:jc w:val="thaiDistribute"/>
        <w:rPr>
          <w:rFonts w:ascii="TH SarabunPSK" w:eastAsia="SimSun" w:hAnsi="TH SarabunPSK" w:cs="TH SarabunPSK"/>
          <w:b/>
          <w:bCs/>
          <w:sz w:val="32"/>
          <w:szCs w:val="32"/>
          <w:lang w:eastAsia="en-US"/>
        </w:rPr>
      </w:pPr>
    </w:p>
    <w:p w:rsidR="00DB782B" w:rsidRPr="00CF2A2C" w:rsidRDefault="00DB782B" w:rsidP="00DB782B">
      <w:pPr>
        <w:spacing w:after="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จุดประสงค์การเรียนรู้</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๑. สามารถสนทนาอย่างต่อเนื่อง หรือเขียนโต้ตอบข้อมูล ข่าวสาร เรื่องใกล้ตัว ประสบการณ์ และเรื่องที่อยู่ในความสนใจของนักเรียนได้ (ต ๑.๒ ม. ๔/๑)</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๒. สามารถใช้คำขอร้อง คำแนะนำ คำชี้แจง และคำอธิบายในสถานการณ์ต่างๆได้ (ต ๑.๒ ม. ๔/๒)</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๓. สามารถพูดและเขียนแสดงความต้องการ ขอและเสนอให้ความช่วยเหลือ ตอบรับและปฏิเสธในสถานการณ์ต่างๆได้ (ต ๑.๒ ม. ๔/๓)</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๔. สามารถพูดและเขียนเพื่อขอและให้ข้อมูลอธิบาย เปรียบเทียบ และแสดงความคิดเห็นเกี่ยวกับเรื่องที่ฟังหรืออ่านได้ (ต ๑.๒ ม. ๔/๔)</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๕. สามารถพูดและเขียนแสดงความรู้สึก ความคิดเห็นของตนเองเกี่ยวกับเรื่องต่างๆ กิจกรรม ประสบการณ์ ข่าวเหตุการณ์พร้อมให้เหตุผลประกอบได้ (ต ๑.๒ ม. ๔/๕)</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๖. สามารถค้นคว้า รวบรวม และสรุปข้อมูลหรือข้อเท็จจริงที่เกี่ยวข้องกับกลุ่มสาระการเรียนรู้อื่น จากแหล่งเรียนรู้และนำเสนอด้วยวิธีการที่หลากหลาย (ต ๓.๑ ม. ๔/๑)</w:t>
      </w:r>
    </w:p>
    <w:p w:rsidR="00DB782B" w:rsidRPr="00D027A8" w:rsidRDefault="00DB782B" w:rsidP="00DB782B">
      <w:pPr>
        <w:spacing w:after="120" w:line="240" w:lineRule="auto"/>
        <w:jc w:val="thaiDistribute"/>
        <w:rPr>
          <w:rFonts w:ascii="TH SarabunPSK" w:hAnsi="TH SarabunPSK" w:cs="TH SarabunPSK"/>
          <w:b/>
          <w:bCs/>
          <w:sz w:val="32"/>
          <w:szCs w:val="32"/>
        </w:rPr>
      </w:pPr>
      <w:r w:rsidRPr="00D027A8">
        <w:rPr>
          <w:rFonts w:ascii="TH SarabunPSK" w:hAnsi="TH SarabunPSK" w:cs="TH SarabunPSK"/>
          <w:b/>
          <w:bCs/>
          <w:sz w:val="32"/>
          <w:szCs w:val="32"/>
          <w:cs/>
        </w:rPr>
        <w:t>รหัสตัวชี้วัด</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ต ๑.๒ ม. ๔/๑ ,ม. ๔/๒ ,ม. ๔/๓ ,ม. ๔/๔ ,ม. ๔/๕</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ต ๓.๑ ม. ๔/๑</w:t>
      </w:r>
    </w:p>
    <w:p w:rsidR="00DB782B" w:rsidRDefault="00DB782B" w:rsidP="00DB782B">
      <w:pPr>
        <w:spacing w:after="120" w:line="240" w:lineRule="auto"/>
        <w:jc w:val="thaiDistribute"/>
        <w:rPr>
          <w:rFonts w:ascii="TH SarabunPSK" w:hAnsi="TH SarabunPSK" w:cs="TH SarabunPSK"/>
          <w:b/>
          <w:bCs/>
          <w:sz w:val="32"/>
          <w:szCs w:val="32"/>
        </w:rPr>
      </w:pPr>
      <w:r>
        <w:rPr>
          <w:rFonts w:ascii="TH SarabunPSK" w:hAnsi="TH SarabunPSK" w:cs="TH SarabunPSK" w:hint="cs"/>
          <w:b/>
          <w:bCs/>
          <w:sz w:val="32"/>
          <w:szCs w:val="32"/>
          <w:cs/>
        </w:rPr>
        <w:t>รวม ๖</w:t>
      </w:r>
      <w:r>
        <w:rPr>
          <w:rFonts w:ascii="TH SarabunPSK" w:hAnsi="TH SarabunPSK" w:cs="TH SarabunPSK"/>
          <w:b/>
          <w:bCs/>
          <w:sz w:val="32"/>
          <w:szCs w:val="32"/>
        </w:rPr>
        <w:t xml:space="preserve"> </w:t>
      </w:r>
      <w:r>
        <w:rPr>
          <w:rFonts w:ascii="TH SarabunPSK" w:hAnsi="TH SarabunPSK" w:cs="TH SarabunPSK" w:hint="cs"/>
          <w:b/>
          <w:bCs/>
          <w:sz w:val="32"/>
          <w:szCs w:val="32"/>
          <w:cs/>
        </w:rPr>
        <w:t>ตัวชี้วัด</w:t>
      </w: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Pr="00CF2A2C" w:rsidRDefault="00DB782B" w:rsidP="00DB782B">
      <w:pPr>
        <w:spacing w:after="0" w:line="240" w:lineRule="auto"/>
        <w:jc w:val="center"/>
        <w:rPr>
          <w:rFonts w:ascii="TH SarabunPSK" w:hAnsi="TH SarabunPSK" w:cs="TH SarabunPSK"/>
          <w:b/>
          <w:bCs/>
          <w:sz w:val="32"/>
          <w:szCs w:val="32"/>
        </w:rPr>
      </w:pPr>
      <w:r w:rsidRPr="00CF2A2C">
        <w:rPr>
          <w:rFonts w:ascii="TH SarabunPSK" w:hAnsi="TH SarabunPSK" w:cs="TH SarabunPSK"/>
          <w:b/>
          <w:bCs/>
          <w:sz w:val="32"/>
          <w:szCs w:val="32"/>
          <w:cs/>
        </w:rPr>
        <w:t>คำอธิบายรายวิชา</w:t>
      </w:r>
    </w:p>
    <w:p w:rsidR="00DB782B" w:rsidRPr="00CF2A2C" w:rsidRDefault="00DB782B" w:rsidP="00DB782B">
      <w:pPr>
        <w:spacing w:after="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จ</w:t>
      </w:r>
      <w:r>
        <w:rPr>
          <w:rFonts w:ascii="TH SarabunPSK" w:hAnsi="TH SarabunPSK" w:cs="TH SarabunPSK" w:hint="cs"/>
          <w:b/>
          <w:bCs/>
          <w:sz w:val="32"/>
          <w:szCs w:val="32"/>
          <w:cs/>
        </w:rPr>
        <w:t>๓๒๒๐๑</w:t>
      </w:r>
      <w:r w:rsidRPr="00CF2A2C">
        <w:rPr>
          <w:rFonts w:ascii="TH SarabunPSK" w:hAnsi="TH SarabunPSK" w:cs="TH SarabunPSK"/>
          <w:b/>
          <w:bCs/>
          <w:sz w:val="32"/>
          <w:szCs w:val="32"/>
          <w:cs/>
        </w:rPr>
        <w:t xml:space="preserve"> ภาษาจีน </w:t>
      </w:r>
      <w:r>
        <w:rPr>
          <w:rFonts w:ascii="TH SarabunPSK" w:hAnsi="TH SarabunPSK" w:cs="TH SarabunPSK" w:hint="cs"/>
          <w:b/>
          <w:bCs/>
          <w:sz w:val="32"/>
          <w:szCs w:val="32"/>
          <w:cs/>
        </w:rPr>
        <w:t>๓</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กลุ่มสาระการเรียนรู้ภาษาต่างประเทศ</w:t>
      </w:r>
      <w:r w:rsidRPr="00CF2A2C">
        <w:rPr>
          <w:rFonts w:ascii="TH SarabunPSK" w:hAnsi="TH SarabunPSK" w:cs="TH SarabunPSK"/>
          <w:b/>
          <w:bCs/>
          <w:sz w:val="32"/>
          <w:szCs w:val="32"/>
          <w:cs/>
        </w:rPr>
        <w:tab/>
        <w:t>สาระการเรียนรู้พื้นฐาน</w:t>
      </w:r>
    </w:p>
    <w:p w:rsidR="00DB782B" w:rsidRPr="00CF2A2C" w:rsidRDefault="00DB782B" w:rsidP="00DB782B">
      <w:pPr>
        <w:spacing w:after="12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 xml:space="preserve">ชั้นมัธยมศึกษาปีที่ </w:t>
      </w:r>
      <w:r>
        <w:rPr>
          <w:rFonts w:ascii="TH SarabunPSK" w:hAnsi="TH SarabunPSK" w:cs="TH SarabunPSK" w:hint="cs"/>
          <w:b/>
          <w:bCs/>
          <w:sz w:val="32"/>
          <w:szCs w:val="32"/>
          <w:cs/>
        </w:rPr>
        <w:t>๕</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 xml:space="preserve">เวลาเรียน </w:t>
      </w:r>
      <w:r>
        <w:rPr>
          <w:rFonts w:ascii="TH SarabunPSK" w:hAnsi="TH SarabunPSK" w:cs="TH SarabunPSK" w:hint="cs"/>
          <w:b/>
          <w:bCs/>
          <w:sz w:val="32"/>
          <w:szCs w:val="32"/>
          <w:cs/>
        </w:rPr>
        <w:t>๔๐</w:t>
      </w:r>
      <w:r w:rsidRPr="00CF2A2C">
        <w:rPr>
          <w:rFonts w:ascii="TH SarabunPSK" w:hAnsi="TH SarabunPSK" w:cs="TH SarabunPSK"/>
          <w:b/>
          <w:bCs/>
          <w:sz w:val="32"/>
          <w:szCs w:val="32"/>
          <w:cs/>
        </w:rPr>
        <w:t xml:space="preserve"> ชั่วโมง/ภาคเรียน</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 xml:space="preserve">จำนวน   </w:t>
      </w:r>
      <w:r>
        <w:rPr>
          <w:rFonts w:ascii="TH SarabunPSK" w:hAnsi="TH SarabunPSK" w:cs="TH SarabunPSK" w:hint="cs"/>
          <w:b/>
          <w:bCs/>
          <w:sz w:val="32"/>
          <w:szCs w:val="32"/>
          <w:cs/>
        </w:rPr>
        <w:t>๑</w:t>
      </w:r>
      <w:r w:rsidRPr="00CF2A2C">
        <w:rPr>
          <w:rFonts w:ascii="TH SarabunPSK" w:hAnsi="TH SarabunPSK" w:cs="TH SarabunPSK"/>
          <w:b/>
          <w:bCs/>
          <w:sz w:val="32"/>
          <w:szCs w:val="32"/>
          <w:cs/>
        </w:rPr>
        <w:t xml:space="preserve"> หน่วย</w:t>
      </w:r>
      <w:proofErr w:type="spellStart"/>
      <w:r w:rsidRPr="00CF2A2C">
        <w:rPr>
          <w:rFonts w:ascii="TH SarabunPSK" w:hAnsi="TH SarabunPSK" w:cs="TH SarabunPSK"/>
          <w:b/>
          <w:bCs/>
          <w:sz w:val="32"/>
          <w:szCs w:val="32"/>
          <w:cs/>
        </w:rPr>
        <w:t>กิต</w:t>
      </w:r>
      <w:proofErr w:type="spellEnd"/>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ศึกษาเรื่องที่ฟังและอ่านจากสื่อประเภทต่างๆและแสดงความคิดเห็นอย่างมีเหตุผล เช่น คำสั่ง คำแนะนำ คำชี้แจง คำอธิบายและคำบรรยายที่ฟังและอ่าน อ่านออกเสียงข้อความ ข่าว ประกาศ โฆษณา และบทร้อยกรองตามหลักการอ่าน อธิบายและเขียนสรุปความสัมพันธ์กับสื่อที่ไม่ใช่ความเรียง จับใจความสำคัญตอบคำถามสรุปและแสดงความคิดเห็น พร้อมให้เหตุผลประกอบจากการฟังหรืออ่านประโยคบทสนทนา นิทาน และบทความจากสื่อต่างๆ ทั้งที่มีและไม่มีภาพประกอบ ศึกษาการนำเสนอข้อมูลข่าวสาร ความคิดรวบยอด และความคิดเห็นในเรื่องต่างๆโดยการพูดและการเขียนตามความสนใจของสังคม</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ฝึกทักษะการตีความเรื่องที่ฟังและอ่านจากสื่อประเภทต่างๆและแสดงความคิดเห็นอย่างมีเหตุผล เช่น คำสั่ง คำแนะนำ คำชี้แจง คำอธิบายและคำบรรยายที่ฟังและอ่าน อ่านออกเสียงข้อความ ข่าว ประกาศ โฆษณา และบทร้อยกรองตามหลักการอ่าน อธิบายและเขียนสรุปความสัมพันธ์กับสื่อที่ไม่ใช่ความเรียง จับใจความสำคัญตอบคำถามสรุปและแสดงความคิดเห็น พร้อมให้เหตุผลประกอบจากการฟังหรืออ่านประโยคบทสนทนา นิทาน และบทความจากสื่อต่างๆ ทั้งที่มีและไม่มีภาพประกอบ ฝึกทักษะการนำเสนอข้อมูลข่าวสาร ความคิดรวบยอด และความคิดเห็นในเรื่องต่างๆโดยการพูดและการเขียนตามความสนใจของสังคม</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เพื่อเข้าใจและตีความเรื่องที่ฟังและอ่านจากสื่อประเภทต่างๆและแสดงความคิดเห็นอย่างมีเหตุผล เช่น คำสั่ง คำแนะนำ คำชี้แจง คำอธิบายและคำบรรยายที่ฟังและอ่าน อ่านออกเสียงข้อความ ข่าว ประกาศ โฆษณา และบทร้อยกรองตามหลักการอ่าน อธิบายและเขียนสรุปความสัมพันธ์กับสื่อที่ไม่ใช่ความเรียง จับใจความสำคัญตอบคำถามสรุปและแสดงความคิดเห็น พร้อมให้เหตุผลประกอบจากการฟังหรืออ่านประโยคบทสนทนา นิทาน และบทความจากสื่อต่างๆ ทั้งที่มีและไม่มีภาพประกอบ เพื่อทักษะการนำเสนอข้อมูลข่าวสาร ความคิดรวบยอด และความคิดเห็นในเรื่องต่างๆโดยการพูดและการเขียนตามความสนใจของสังคม</w:t>
      </w:r>
      <w:r w:rsidRPr="00CF2A2C">
        <w:rPr>
          <w:rFonts w:ascii="TH SarabunPSK" w:eastAsia="SimSun" w:hAnsi="TH SarabunPSK" w:cs="TH SarabunPSK"/>
          <w:b/>
          <w:bCs/>
          <w:sz w:val="32"/>
          <w:szCs w:val="32"/>
          <w:cs/>
          <w:lang w:eastAsia="en-US"/>
        </w:rPr>
        <w:t>และสามารถตัดสินใจนำความรู้ที่ได้ไปประยุกต์ใช้ในชีวิตประจำวันตามหลักปรัชญาของเศรษฐ</w:t>
      </w:r>
      <w:r>
        <w:rPr>
          <w:rFonts w:ascii="TH SarabunPSK" w:eastAsia="SimSun" w:hAnsi="TH SarabunPSK" w:cs="TH SarabunPSK"/>
          <w:b/>
          <w:bCs/>
          <w:sz w:val="32"/>
          <w:szCs w:val="32"/>
          <w:cs/>
          <w:lang w:eastAsia="en-US"/>
        </w:rPr>
        <w:t>กิจพอเพียง</w:t>
      </w: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Pr="00CF2A2C" w:rsidRDefault="00DB782B" w:rsidP="00DB782B">
      <w:pPr>
        <w:spacing w:after="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จุดประสงค์การเรียนรู้</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๑. สามารถปฏิบัติตามคำสั่ง คำแนะนำ คำชี้แจง คำอธิบาย และคำบรรยายที่ฟังและอ่านได้ (ต ๑.๑ ม. ๕/๑)</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๒. สามารถออกเสียงข้อความ ข่าว ประกาศโฆษณา และบทร้อยกรองตามหลักการอ่านได้</w:t>
      </w:r>
      <w:r>
        <w:rPr>
          <w:rFonts w:ascii="TH SarabunPSK" w:hAnsi="TH SarabunPSK" w:cs="TH SarabunPSK"/>
          <w:sz w:val="32"/>
          <w:szCs w:val="32"/>
        </w:rPr>
        <w:t xml:space="preserve"> </w:t>
      </w:r>
      <w:r>
        <w:rPr>
          <w:rFonts w:ascii="TH SarabunPSK" w:hAnsi="TH SarabunPSK" w:cs="TH SarabunPSK" w:hint="cs"/>
          <w:sz w:val="32"/>
          <w:szCs w:val="32"/>
          <w:cs/>
        </w:rPr>
        <w:t>(ต ๑.๑ ม. ๕/๒)</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hint="cs"/>
          <w:sz w:val="32"/>
          <w:szCs w:val="32"/>
          <w:cs/>
        </w:rPr>
        <w:t>๓. สามารถอธิบาย และเขียนสรุปความให้สัมพันธ์กับสื่อที่ไม่ใช่ความเรียง รวมทั้งเขียนสื่อที่ไม่ใช่ความเรียงรูปแบบต่างๆ ให้สัมพันธ์กับประโยคหรือข้อความที่ฟังหรืออ่านได้ (ต ๑.๑ ม. ๕/๓)</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๔. สามารถจับใจความสำคัญตอบคำถามสรุปและแสดงความคิดเห็น พร้อมให้เหตุผลประกอบจากการฟังหรืออ่านประโยคบทสนทนา นิทาน และบทความจากสื่อต่างๆทั้งที่มีและไม่มีภาพประกอบ (ต ๑.๑ ม. ๕/๔)</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๕. สามารถพูดและเขียนนำเสนอข้อมูลเกี่ยวกับตนเอง ประสบการณ์ ข่าว เหตุการณ์หรือประเด็นต่างๆที่อยู่ในความสนใจของสังคมได้ (ต ๑.๓ ม. ๕/๑)</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๖. สามารถพูดและเขียนสรุปใจความสำคัญสาระสำคัญหรือหัวข้อที่ได้รับจากการวิเคราะห์ หรือเหตุการณ์ที่อยู่ความสำคัญของสังคมได้ (ต ๑.๓ ม. ๕/๒)</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๗. สามารถพูดและเขียนแสดงความคิดเห็นเกี่ยวกับกิจกรรม ประสบการณ์ ข่าว และเหตุการณ์ต่างๆที่อยู่ในความสนใจ พร้อมให้เหตุผลประกอบได้ (ต ๑.๓ ม. ๕/๓)</w:t>
      </w:r>
    </w:p>
    <w:p w:rsidR="00DB782B" w:rsidRPr="00D027A8" w:rsidRDefault="00DB782B" w:rsidP="00DB782B">
      <w:pPr>
        <w:spacing w:after="120" w:line="240" w:lineRule="auto"/>
        <w:jc w:val="thaiDistribute"/>
        <w:rPr>
          <w:rFonts w:ascii="TH SarabunPSK" w:hAnsi="TH SarabunPSK" w:cs="TH SarabunPSK"/>
          <w:b/>
          <w:bCs/>
          <w:sz w:val="32"/>
          <w:szCs w:val="32"/>
        </w:rPr>
      </w:pPr>
      <w:r w:rsidRPr="00D027A8">
        <w:rPr>
          <w:rFonts w:ascii="TH SarabunPSK" w:hAnsi="TH SarabunPSK" w:cs="TH SarabunPSK"/>
          <w:b/>
          <w:bCs/>
          <w:sz w:val="32"/>
          <w:szCs w:val="32"/>
          <w:cs/>
        </w:rPr>
        <w:t>รหัสตัวชี้วัด</w:t>
      </w:r>
    </w:p>
    <w:p w:rsidR="00DB782B" w:rsidRDefault="00DB782B" w:rsidP="00DB782B">
      <w:pPr>
        <w:spacing w:line="240" w:lineRule="auto"/>
        <w:jc w:val="thaiDistribute"/>
        <w:rPr>
          <w:rFonts w:ascii="TH SarabunPSK" w:hAnsi="TH SarabunPSK" w:cs="TH SarabunPSK"/>
          <w:sz w:val="32"/>
          <w:szCs w:val="32"/>
          <w:cs/>
        </w:rPr>
      </w:pPr>
      <w:r>
        <w:rPr>
          <w:rFonts w:ascii="TH SarabunPSK" w:hAnsi="TH SarabunPSK" w:cs="TH SarabunPSK"/>
          <w:sz w:val="32"/>
          <w:szCs w:val="32"/>
        </w:rPr>
        <w:tab/>
      </w:r>
      <w:r>
        <w:rPr>
          <w:rFonts w:ascii="TH SarabunPSK" w:hAnsi="TH SarabunPSK" w:cs="TH SarabunPSK" w:hint="cs"/>
          <w:sz w:val="32"/>
          <w:szCs w:val="32"/>
          <w:cs/>
        </w:rPr>
        <w:t>ต ๑.๑ ม. ๕/๑</w:t>
      </w:r>
      <w:r>
        <w:rPr>
          <w:rFonts w:ascii="TH SarabunPSK" w:hAnsi="TH SarabunPSK" w:cs="TH SarabunPSK"/>
          <w:sz w:val="32"/>
          <w:szCs w:val="32"/>
        </w:rPr>
        <w:t xml:space="preserve"> </w:t>
      </w:r>
      <w:r>
        <w:rPr>
          <w:rFonts w:ascii="TH SarabunPSK" w:hAnsi="TH SarabunPSK" w:cs="TH SarabunPSK" w:hint="cs"/>
          <w:sz w:val="32"/>
          <w:szCs w:val="32"/>
          <w:cs/>
        </w:rPr>
        <w:t>,ม. ๕/๒ ,ม. ๕/๓ ,ม. ๕/๔</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ต ๑.๓ ม. ๕/๑ ,ม. ๕/๒ ,ม. ๕/๓</w:t>
      </w:r>
    </w:p>
    <w:p w:rsidR="00DB782B" w:rsidRDefault="00DB782B" w:rsidP="00DB782B">
      <w:pPr>
        <w:spacing w:after="120" w:line="240" w:lineRule="auto"/>
        <w:jc w:val="thaiDistribute"/>
        <w:rPr>
          <w:rFonts w:ascii="TH SarabunPSK" w:hAnsi="TH SarabunPSK" w:cs="TH SarabunPSK"/>
          <w:b/>
          <w:bCs/>
          <w:sz w:val="32"/>
          <w:szCs w:val="32"/>
        </w:rPr>
      </w:pPr>
      <w:r>
        <w:rPr>
          <w:rFonts w:ascii="TH SarabunPSK" w:hAnsi="TH SarabunPSK" w:cs="TH SarabunPSK" w:hint="cs"/>
          <w:b/>
          <w:bCs/>
          <w:sz w:val="32"/>
          <w:szCs w:val="32"/>
          <w:cs/>
        </w:rPr>
        <w:t>รวม ๗</w:t>
      </w:r>
      <w:r>
        <w:rPr>
          <w:rFonts w:ascii="TH SarabunPSK" w:hAnsi="TH SarabunPSK" w:cs="TH SarabunPSK"/>
          <w:b/>
          <w:bCs/>
          <w:sz w:val="32"/>
          <w:szCs w:val="32"/>
        </w:rPr>
        <w:t xml:space="preserve"> </w:t>
      </w:r>
      <w:r>
        <w:rPr>
          <w:rFonts w:ascii="TH SarabunPSK" w:hAnsi="TH SarabunPSK" w:cs="TH SarabunPSK" w:hint="cs"/>
          <w:b/>
          <w:bCs/>
          <w:sz w:val="32"/>
          <w:szCs w:val="32"/>
          <w:cs/>
        </w:rPr>
        <w:t>ตัวชี้วัด</w:t>
      </w: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Pr="00CF2A2C" w:rsidRDefault="00DB782B" w:rsidP="00DB782B">
      <w:pPr>
        <w:spacing w:after="0" w:line="240" w:lineRule="auto"/>
        <w:jc w:val="center"/>
        <w:rPr>
          <w:rFonts w:ascii="TH SarabunPSK" w:hAnsi="TH SarabunPSK" w:cs="TH SarabunPSK"/>
          <w:b/>
          <w:bCs/>
          <w:sz w:val="32"/>
          <w:szCs w:val="32"/>
        </w:rPr>
      </w:pPr>
      <w:r w:rsidRPr="00CF2A2C">
        <w:rPr>
          <w:rFonts w:ascii="TH SarabunPSK" w:hAnsi="TH SarabunPSK" w:cs="TH SarabunPSK"/>
          <w:b/>
          <w:bCs/>
          <w:sz w:val="32"/>
          <w:szCs w:val="32"/>
          <w:cs/>
        </w:rPr>
        <w:t>คำอธิบายรายวิชา</w:t>
      </w:r>
    </w:p>
    <w:p w:rsidR="00DB782B" w:rsidRPr="00CF2A2C" w:rsidRDefault="00DB782B" w:rsidP="00DB782B">
      <w:pPr>
        <w:spacing w:after="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จ</w:t>
      </w:r>
      <w:r>
        <w:rPr>
          <w:rFonts w:ascii="TH SarabunPSK" w:hAnsi="TH SarabunPSK" w:cs="TH SarabunPSK" w:hint="cs"/>
          <w:b/>
          <w:bCs/>
          <w:sz w:val="32"/>
          <w:szCs w:val="32"/>
          <w:cs/>
        </w:rPr>
        <w:t>๓๒๒๐๒</w:t>
      </w:r>
      <w:r w:rsidRPr="00CF2A2C">
        <w:rPr>
          <w:rFonts w:ascii="TH SarabunPSK" w:hAnsi="TH SarabunPSK" w:cs="TH SarabunPSK"/>
          <w:b/>
          <w:bCs/>
          <w:sz w:val="32"/>
          <w:szCs w:val="32"/>
          <w:cs/>
        </w:rPr>
        <w:t xml:space="preserve"> ภาษาจีน</w:t>
      </w:r>
      <w:r>
        <w:rPr>
          <w:rFonts w:ascii="TH SarabunPSK" w:hAnsi="TH SarabunPSK" w:cs="TH SarabunPSK" w:hint="cs"/>
          <w:b/>
          <w:bCs/>
          <w:sz w:val="32"/>
          <w:szCs w:val="32"/>
          <w:cs/>
        </w:rPr>
        <w:t>๔</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กลุ่มสาระการเรียนรู้ภาษาต่างประเทศ</w:t>
      </w:r>
      <w:r w:rsidRPr="00CF2A2C">
        <w:rPr>
          <w:rFonts w:ascii="TH SarabunPSK" w:hAnsi="TH SarabunPSK" w:cs="TH SarabunPSK"/>
          <w:b/>
          <w:bCs/>
          <w:sz w:val="32"/>
          <w:szCs w:val="32"/>
          <w:cs/>
        </w:rPr>
        <w:tab/>
        <w:t>สาระการเรียนรู้พื้นฐาน</w:t>
      </w:r>
    </w:p>
    <w:p w:rsidR="00DB782B" w:rsidRPr="00CF2A2C" w:rsidRDefault="00DB782B" w:rsidP="00DB782B">
      <w:pPr>
        <w:spacing w:after="12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 xml:space="preserve">ชั้นมัธยมศึกษาปีที่ </w:t>
      </w:r>
      <w:r>
        <w:rPr>
          <w:rFonts w:ascii="TH SarabunPSK" w:hAnsi="TH SarabunPSK" w:cs="TH SarabunPSK" w:hint="cs"/>
          <w:b/>
          <w:bCs/>
          <w:sz w:val="32"/>
          <w:szCs w:val="32"/>
          <w:cs/>
        </w:rPr>
        <w:t>๕</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 xml:space="preserve">เวลาเรียน </w:t>
      </w:r>
      <w:r>
        <w:rPr>
          <w:rFonts w:ascii="TH SarabunPSK" w:hAnsi="TH SarabunPSK" w:cs="TH SarabunPSK" w:hint="cs"/>
          <w:b/>
          <w:bCs/>
          <w:sz w:val="32"/>
          <w:szCs w:val="32"/>
          <w:cs/>
        </w:rPr>
        <w:t>๔๐</w:t>
      </w:r>
      <w:r w:rsidRPr="00CF2A2C">
        <w:rPr>
          <w:rFonts w:ascii="TH SarabunPSK" w:hAnsi="TH SarabunPSK" w:cs="TH SarabunPSK"/>
          <w:b/>
          <w:bCs/>
          <w:sz w:val="32"/>
          <w:szCs w:val="32"/>
          <w:cs/>
        </w:rPr>
        <w:t xml:space="preserve"> ชั่วโมง/ภาคเรียน</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 xml:space="preserve">จำนวน   </w:t>
      </w:r>
      <w:r>
        <w:rPr>
          <w:rFonts w:ascii="TH SarabunPSK" w:hAnsi="TH SarabunPSK" w:cs="TH SarabunPSK" w:hint="cs"/>
          <w:b/>
          <w:bCs/>
          <w:sz w:val="32"/>
          <w:szCs w:val="32"/>
          <w:cs/>
        </w:rPr>
        <w:t>๑</w:t>
      </w:r>
      <w:r w:rsidRPr="00CF2A2C">
        <w:rPr>
          <w:rFonts w:ascii="TH SarabunPSK" w:hAnsi="TH SarabunPSK" w:cs="TH SarabunPSK"/>
          <w:b/>
          <w:bCs/>
          <w:sz w:val="32"/>
          <w:szCs w:val="32"/>
          <w:cs/>
        </w:rPr>
        <w:t xml:space="preserve"> หน่วย</w:t>
      </w:r>
      <w:proofErr w:type="spellStart"/>
      <w:r w:rsidRPr="00CF2A2C">
        <w:rPr>
          <w:rFonts w:ascii="TH SarabunPSK" w:hAnsi="TH SarabunPSK" w:cs="TH SarabunPSK"/>
          <w:b/>
          <w:bCs/>
          <w:sz w:val="32"/>
          <w:szCs w:val="32"/>
          <w:cs/>
        </w:rPr>
        <w:t>กิต</w:t>
      </w:r>
      <w:proofErr w:type="spellEnd"/>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hint="cs"/>
          <w:sz w:val="32"/>
          <w:szCs w:val="32"/>
          <w:cs/>
        </w:rPr>
        <w:t>ศึกษาทักษะการสื่อสารทางภาษาในการแลกเปลี่ยนข้อมูลข่าวสาร แสดงความรู้สึกและความคิดเห็นอย่างมีประสิทธิภาพ เช่น สนทนาอย่างตอเนื่อง หรือเขียนโต้ตอบข้อมูล ข่าวสาร เรื่องใกล้ตัว ประสบการณ์และเรื่องที่อยู่ในความสนใจของสังคม ใช้คำขอร้อง คำแนะนำ คำชี้แจง และคำอธิบายในสถานการณ์ต่างๆ พูดและเขียนแสดงความต้องการขอและเสนอให้ความช่วยเหลือ ตอบรับและปฏิเสธในสถานการณ์ต่างๆ  พูดและเขียนเพื่อขอและให้ข้อมูล อธิบาย เปรียบเทียบ และแสดงความคิดเห็นเกี่ยวกับเรื่องที่ฟังและอ่าน พูดและเขียนบรรยายแสดงความรู้สึกและแสดงความคิดเห็นของตนเองเกี่ยวกับเรื่องต่างๆ กิจกรรม ประสบการณ์ ข่าว เหตุการณ์ พร้อมให้เหตุผลประกอบ ศึกษาการใช้ภาษาต่างประเทศในการเชื่อมโยงความรู้กับกลุ่มสาระการเรียนรู้อื่น และเป็นพื้นฐานในการพัฒนา แสวงหาความรู้ และเปิดโลกทัศน์ของตน</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ฝึกทักษะการสื่อสารทางภาษาในการแลกเปลี่ยนข้อมูลข่าวสาร แสดงความรู้สึกและความคิดเห็นอย่างมีประสิทธิภาพ เช่น สนทนาอย่างตอเนื่อง หรือเขียนโต้ตอบข้อมูล ข่าวสาร เรื่องใกล้ตัว ประสบการณ์และเรื่องที่อยู่ในความสนใจของสังคม ใช้คำขอร้อง คำแนะนำ คำชี้แจง และคำอธิบายในสถานการณ์ต่างๆ พูดและเขียนแสดงความต้องการขอและเสนอให้ความช่วยเหลือ ตอบรับและปฏิเสธในสถานการณ์ต่างๆ  พูดและเขียนเพื่อขอและให้ข้อมูล อธิบาย เปรียบเทียบ และแสดงความคิดเห็นเกี่ยวกับเรื่องที่ฟังและอ่าน พูดและเขียนบรรยายแสดงความรู้สึกและแสดงความคิดเห็นของตนเองเกี่ยวกับเรื่องต่างๆ กิจกรรม ประสบการณ์ ข่าว เหตุการณ์ พร้อมให้เหตุผลประกอบ ฝึกการใช้ภาษาต่างประเทศในการเชื่อมโยงความรู้กับกลุ่มสาระการเรียนรู้อื่น และเป็นพื้นฐานในการพัฒนา แสวงหาความรู้ และเปิดโลกทัศน์ของตน</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 xml:space="preserve">เพื่อมีทักษะการสื่อสารทางภาษาในการแลกเปลี่ยนข้อมูลข่าวสาร แสดงความรู้สึกและความคิดเห็นอย่างมีประสิทธิภาพ เช่น สนทนาอย่างตอเนื่อง หรือเขียนโต้ตอบข้อมูล ข่าวสาร เรื่องใกล้ตัว ประสบการณ์และเรื่องที่อยู่ในความสนใจของสังคม ใช้คำขอร้อง คำแนะนำ คำชี้แจง และคำอธิบายในสถานการณ์ต่างๆ พูดและเขียนแสดงความต้องการขอและเสนอให้ความช่วยเหลือ ตอบรับและปฏิเสธในสถานการณ์ต่างๆ  พูดและเขียนเพื่อขอและให้ข้อมูล อธิบาย เปรียบเทียบ และแสดงความคิดเห็นเกี่ยวกับเรื่องที่ฟังและอ่าน พูดและเขียนบรรยายแสดงความรู้สึกและแสดงความคิดเห็นของตนเองเกี่ยวกับเรื่องต่างๆ กิจกรรม ประสบการณ์ ข่าว เหตุการณ์ พร้อมให้เหตุผลประกอบ เพื่อใช้ภาษาต่างประเทศในการเชื่อมโยงความรู้กับกลุ่มสาระการเรียนรู้อื่น และเป็นพื้นฐานในการพัฒนา แสวงหาความรู้ และเปิดโลกทัศน์ของตน </w:t>
      </w:r>
      <w:r w:rsidRPr="00CF2A2C">
        <w:rPr>
          <w:rFonts w:ascii="TH SarabunPSK" w:eastAsia="SimSun" w:hAnsi="TH SarabunPSK" w:cs="TH SarabunPSK"/>
          <w:b/>
          <w:bCs/>
          <w:sz w:val="32"/>
          <w:szCs w:val="32"/>
          <w:cs/>
          <w:lang w:eastAsia="en-US"/>
        </w:rPr>
        <w:t>และสามารถตัดสินใจนำความรู้ที่ได้ไปประยุกต์ใช้ในชีวิตประจำวันตามหลักปรัชญาของเศรษฐ</w:t>
      </w:r>
      <w:r>
        <w:rPr>
          <w:rFonts w:ascii="TH SarabunPSK" w:eastAsia="SimSun" w:hAnsi="TH SarabunPSK" w:cs="TH SarabunPSK"/>
          <w:b/>
          <w:bCs/>
          <w:sz w:val="32"/>
          <w:szCs w:val="32"/>
          <w:cs/>
          <w:lang w:eastAsia="en-US"/>
        </w:rPr>
        <w:t>กิจพอเพียง</w:t>
      </w: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Pr="00CF2A2C" w:rsidRDefault="00DB782B" w:rsidP="00DB782B">
      <w:pPr>
        <w:spacing w:after="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จุดประสงค์การเรียนรู้</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๑. สามารถสนทนาอย่างตอเนื่อง หรือเขียนโต้ตอบข้อมูล ข่าวสาร เรื่องใกล้ตัว ประสบการณ์และเรื่องที่อยู่ในความสนใจของสังคมได้ (ต ๑.๒ ม. ๕/๑)</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๒. สามารถใช้คำขอร้อง คำแนะนำ คำชี้แจง และคำอธิบายในสถานการณ์ต่างๆได้ (ต ๑.๒ ม. ๕/๒)</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๓. สามารถพูดและเขียนแสดงความต้องการขอและเสนอให้ความช่วยเหลือ ตอบรับและปฏิเสธในสถานการณ์ต่างๆ ได้  (ต ๑.๒ ม. ๕/๓)</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๔. สามารถพูดและเขียนเพื่อขอและให้ข้อมูล อธิบาย เปรียบเทียบ และแสดงความคิดเห็นเกี่ยวกับเรื่องที่ฟังและอ่านได้ (ต ๑.๒ ม. ๕/๔)</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๕. สามารถพูดและเขียนบรรยายแสดงความรู้สึกและแสดงความคิดเห็นของตนเองเกี่ยวกับเรื่องต่างๆ กิจกรรม ประสบการณ์ ข่าว เหตุการณ์ พร้อมให้เหตุผลประกอบได้ (ต ๑.๒ ม. ๕/๕)</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๖. สามารถค้นคว้า รวบรวม และสรุปข้อมูลหรือข้อเท็จจริงที่เกี่ยวข้องกับกลุ่มสาระการเรียนรู้อื่น จากแหล่งเรียนรู้และนำเสนอด้วยวิธีที่หลากหลาย (ต ๓.๑ ม.๕/๑)</w:t>
      </w:r>
    </w:p>
    <w:p w:rsidR="00DB782B" w:rsidRPr="00D027A8" w:rsidRDefault="00DB782B" w:rsidP="00DB782B">
      <w:pPr>
        <w:spacing w:after="120" w:line="240" w:lineRule="auto"/>
        <w:jc w:val="thaiDistribute"/>
        <w:rPr>
          <w:rFonts w:ascii="TH SarabunPSK" w:hAnsi="TH SarabunPSK" w:cs="TH SarabunPSK"/>
          <w:b/>
          <w:bCs/>
          <w:sz w:val="32"/>
          <w:szCs w:val="32"/>
        </w:rPr>
      </w:pPr>
      <w:r w:rsidRPr="00D027A8">
        <w:rPr>
          <w:rFonts w:ascii="TH SarabunPSK" w:hAnsi="TH SarabunPSK" w:cs="TH SarabunPSK"/>
          <w:b/>
          <w:bCs/>
          <w:sz w:val="32"/>
          <w:szCs w:val="32"/>
          <w:cs/>
        </w:rPr>
        <w:t>รหัสตัวชี้วัด</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ต ๑.๒ ม. ๕/๑ ,ม. ๕/๒ ,ม. ๕/๓ ,ม. ๕/๔ ,ม. ๕/๕</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ต ๓.๑ ม. ๕/๑</w:t>
      </w:r>
    </w:p>
    <w:p w:rsidR="00DB782B" w:rsidRDefault="00DB782B" w:rsidP="00DB782B">
      <w:pPr>
        <w:spacing w:after="120" w:line="240" w:lineRule="auto"/>
        <w:jc w:val="thaiDistribute"/>
        <w:rPr>
          <w:rFonts w:ascii="TH SarabunPSK" w:hAnsi="TH SarabunPSK" w:cs="TH SarabunPSK"/>
          <w:b/>
          <w:bCs/>
          <w:sz w:val="32"/>
          <w:szCs w:val="32"/>
        </w:rPr>
      </w:pPr>
      <w:r>
        <w:rPr>
          <w:rFonts w:ascii="TH SarabunPSK" w:hAnsi="TH SarabunPSK" w:cs="TH SarabunPSK" w:hint="cs"/>
          <w:b/>
          <w:bCs/>
          <w:sz w:val="32"/>
          <w:szCs w:val="32"/>
          <w:cs/>
        </w:rPr>
        <w:t>รวม ๖</w:t>
      </w:r>
      <w:r>
        <w:rPr>
          <w:rFonts w:ascii="TH SarabunPSK" w:hAnsi="TH SarabunPSK" w:cs="TH SarabunPSK"/>
          <w:b/>
          <w:bCs/>
          <w:sz w:val="32"/>
          <w:szCs w:val="32"/>
        </w:rPr>
        <w:t xml:space="preserve"> </w:t>
      </w:r>
      <w:r>
        <w:rPr>
          <w:rFonts w:ascii="TH SarabunPSK" w:hAnsi="TH SarabunPSK" w:cs="TH SarabunPSK" w:hint="cs"/>
          <w:b/>
          <w:bCs/>
          <w:sz w:val="32"/>
          <w:szCs w:val="32"/>
          <w:cs/>
        </w:rPr>
        <w:t>ตัวชี้วัด</w:t>
      </w:r>
    </w:p>
    <w:p w:rsidR="00DB782B" w:rsidRDefault="00DB782B" w:rsidP="00DB782B">
      <w:pPr>
        <w:spacing w:after="120" w:line="240" w:lineRule="auto"/>
        <w:jc w:val="thaiDistribute"/>
        <w:rPr>
          <w:rFonts w:ascii="TH SarabunPSK" w:hAnsi="TH SarabunPSK" w:cs="TH SarabunPSK"/>
          <w:b/>
          <w:bCs/>
          <w:sz w:val="32"/>
          <w:szCs w:val="32"/>
        </w:rPr>
      </w:pPr>
    </w:p>
    <w:p w:rsidR="00DB782B" w:rsidRDefault="00DB782B" w:rsidP="00DB782B">
      <w:pPr>
        <w:spacing w:after="120" w:line="240" w:lineRule="auto"/>
        <w:jc w:val="thaiDistribute"/>
        <w:rPr>
          <w:rFonts w:ascii="TH SarabunPSK" w:hAnsi="TH SarabunPSK" w:cs="TH SarabunPSK"/>
          <w:b/>
          <w:bCs/>
          <w:sz w:val="32"/>
          <w:szCs w:val="32"/>
        </w:rPr>
      </w:pPr>
    </w:p>
    <w:p w:rsidR="00DB782B" w:rsidRDefault="00DB782B" w:rsidP="00DB782B">
      <w:pPr>
        <w:spacing w:after="120" w:line="240" w:lineRule="auto"/>
        <w:jc w:val="thaiDistribute"/>
        <w:rPr>
          <w:rFonts w:ascii="TH SarabunPSK" w:hAnsi="TH SarabunPSK" w:cs="TH SarabunPSK"/>
          <w:b/>
          <w:bCs/>
          <w:sz w:val="32"/>
          <w:szCs w:val="32"/>
        </w:rPr>
      </w:pPr>
    </w:p>
    <w:p w:rsidR="00DB782B" w:rsidRDefault="00DB782B" w:rsidP="00DB782B">
      <w:pPr>
        <w:spacing w:after="120" w:line="240" w:lineRule="auto"/>
        <w:jc w:val="thaiDistribute"/>
        <w:rPr>
          <w:rFonts w:ascii="TH SarabunPSK" w:hAnsi="TH SarabunPSK" w:cs="TH SarabunPSK"/>
          <w:b/>
          <w:bCs/>
          <w:sz w:val="32"/>
          <w:szCs w:val="32"/>
        </w:rPr>
      </w:pPr>
    </w:p>
    <w:p w:rsidR="00DB782B" w:rsidRDefault="00DB782B" w:rsidP="00DB782B">
      <w:pPr>
        <w:spacing w:after="120" w:line="240" w:lineRule="auto"/>
        <w:jc w:val="thaiDistribute"/>
        <w:rPr>
          <w:rFonts w:ascii="TH SarabunPSK" w:hAnsi="TH SarabunPSK" w:cs="TH SarabunPSK"/>
          <w:b/>
          <w:bCs/>
          <w:sz w:val="32"/>
          <w:szCs w:val="32"/>
        </w:rPr>
      </w:pPr>
    </w:p>
    <w:p w:rsidR="00DB782B" w:rsidRDefault="00DB782B" w:rsidP="00DB782B">
      <w:pPr>
        <w:spacing w:after="120" w:line="240" w:lineRule="auto"/>
        <w:jc w:val="thaiDistribute"/>
        <w:rPr>
          <w:rFonts w:ascii="TH SarabunPSK" w:hAnsi="TH SarabunPSK" w:cs="TH SarabunPSK"/>
          <w:b/>
          <w:bCs/>
          <w:sz w:val="32"/>
          <w:szCs w:val="32"/>
        </w:rPr>
      </w:pPr>
    </w:p>
    <w:p w:rsidR="00DB782B" w:rsidRDefault="00DB782B" w:rsidP="00DB782B">
      <w:pPr>
        <w:spacing w:after="120" w:line="240" w:lineRule="auto"/>
        <w:jc w:val="thaiDistribute"/>
        <w:rPr>
          <w:rFonts w:ascii="TH SarabunPSK" w:hAnsi="TH SarabunPSK" w:cs="TH SarabunPSK"/>
          <w:b/>
          <w:bCs/>
          <w:sz w:val="32"/>
          <w:szCs w:val="32"/>
        </w:rPr>
      </w:pPr>
    </w:p>
    <w:p w:rsidR="00DB782B" w:rsidRDefault="00DB782B" w:rsidP="00DB782B">
      <w:pPr>
        <w:spacing w:after="120" w:line="240" w:lineRule="auto"/>
        <w:jc w:val="thaiDistribute"/>
        <w:rPr>
          <w:rFonts w:ascii="TH SarabunPSK" w:hAnsi="TH SarabunPSK" w:cs="TH SarabunPSK"/>
          <w:b/>
          <w:bCs/>
          <w:sz w:val="32"/>
          <w:szCs w:val="32"/>
        </w:rPr>
      </w:pPr>
    </w:p>
    <w:p w:rsidR="00DB782B" w:rsidRDefault="00DB782B" w:rsidP="00DB782B">
      <w:pPr>
        <w:spacing w:after="120" w:line="240" w:lineRule="auto"/>
        <w:jc w:val="thaiDistribute"/>
        <w:rPr>
          <w:rFonts w:ascii="TH SarabunPSK" w:hAnsi="TH SarabunPSK" w:cs="TH SarabunPSK"/>
          <w:b/>
          <w:bCs/>
          <w:sz w:val="32"/>
          <w:szCs w:val="32"/>
        </w:rPr>
      </w:pPr>
    </w:p>
    <w:p w:rsidR="00DB782B" w:rsidRDefault="00DB782B" w:rsidP="00DB782B">
      <w:pPr>
        <w:spacing w:after="120" w:line="240" w:lineRule="auto"/>
        <w:jc w:val="thaiDistribute"/>
        <w:rPr>
          <w:rFonts w:ascii="TH SarabunPSK" w:hAnsi="TH SarabunPSK" w:cs="TH SarabunPSK"/>
          <w:b/>
          <w:bCs/>
          <w:sz w:val="32"/>
          <w:szCs w:val="32"/>
        </w:rPr>
      </w:pPr>
    </w:p>
    <w:p w:rsidR="00DB782B" w:rsidRPr="00CF2A2C" w:rsidRDefault="00DB782B" w:rsidP="00DB782B">
      <w:pPr>
        <w:spacing w:after="0" w:line="240" w:lineRule="auto"/>
        <w:jc w:val="center"/>
        <w:rPr>
          <w:rFonts w:ascii="TH SarabunPSK" w:hAnsi="TH SarabunPSK" w:cs="TH SarabunPSK"/>
          <w:b/>
          <w:bCs/>
          <w:sz w:val="32"/>
          <w:szCs w:val="32"/>
        </w:rPr>
      </w:pPr>
      <w:r w:rsidRPr="00CF2A2C">
        <w:rPr>
          <w:rFonts w:ascii="TH SarabunPSK" w:hAnsi="TH SarabunPSK" w:cs="TH SarabunPSK"/>
          <w:b/>
          <w:bCs/>
          <w:sz w:val="32"/>
          <w:szCs w:val="32"/>
          <w:cs/>
        </w:rPr>
        <w:t>คำอธิบายรายวิชา</w:t>
      </w:r>
    </w:p>
    <w:p w:rsidR="00DB782B" w:rsidRPr="00CF2A2C" w:rsidRDefault="00DB782B" w:rsidP="00DB782B">
      <w:pPr>
        <w:spacing w:after="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จ</w:t>
      </w:r>
      <w:r>
        <w:rPr>
          <w:rFonts w:ascii="TH SarabunPSK" w:hAnsi="TH SarabunPSK" w:cs="TH SarabunPSK" w:hint="cs"/>
          <w:b/>
          <w:bCs/>
          <w:sz w:val="32"/>
          <w:szCs w:val="32"/>
          <w:cs/>
        </w:rPr>
        <w:t>๓๓๒๐๑</w:t>
      </w:r>
      <w:r w:rsidRPr="00CF2A2C">
        <w:rPr>
          <w:rFonts w:ascii="TH SarabunPSK" w:hAnsi="TH SarabunPSK" w:cs="TH SarabunPSK"/>
          <w:b/>
          <w:bCs/>
          <w:sz w:val="32"/>
          <w:szCs w:val="32"/>
          <w:cs/>
        </w:rPr>
        <w:t xml:space="preserve"> ภาษาจีน </w:t>
      </w:r>
      <w:r>
        <w:rPr>
          <w:rFonts w:ascii="TH SarabunPSK" w:hAnsi="TH SarabunPSK" w:cs="TH SarabunPSK" w:hint="cs"/>
          <w:b/>
          <w:bCs/>
          <w:sz w:val="32"/>
          <w:szCs w:val="32"/>
          <w:cs/>
        </w:rPr>
        <w:t>๕</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กลุ่มสาระการเรียนรู้ภาษาต่างประเทศ</w:t>
      </w:r>
      <w:r w:rsidRPr="00CF2A2C">
        <w:rPr>
          <w:rFonts w:ascii="TH SarabunPSK" w:hAnsi="TH SarabunPSK" w:cs="TH SarabunPSK"/>
          <w:b/>
          <w:bCs/>
          <w:sz w:val="32"/>
          <w:szCs w:val="32"/>
          <w:cs/>
        </w:rPr>
        <w:tab/>
        <w:t>สาระการเรียนรู้พื้นฐาน</w:t>
      </w:r>
    </w:p>
    <w:p w:rsidR="00DB782B" w:rsidRPr="00CF2A2C" w:rsidRDefault="00DB782B" w:rsidP="00DB782B">
      <w:pPr>
        <w:spacing w:after="12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 xml:space="preserve">ชั้นมัธยมศึกษาปีที่ </w:t>
      </w:r>
      <w:r>
        <w:rPr>
          <w:rFonts w:ascii="TH SarabunPSK" w:hAnsi="TH SarabunPSK" w:cs="TH SarabunPSK" w:hint="cs"/>
          <w:b/>
          <w:bCs/>
          <w:sz w:val="32"/>
          <w:szCs w:val="32"/>
          <w:cs/>
        </w:rPr>
        <w:t>๖</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 xml:space="preserve">เวลาเรียน </w:t>
      </w:r>
      <w:r>
        <w:rPr>
          <w:rFonts w:ascii="TH SarabunPSK" w:hAnsi="TH SarabunPSK" w:cs="TH SarabunPSK" w:hint="cs"/>
          <w:b/>
          <w:bCs/>
          <w:sz w:val="32"/>
          <w:szCs w:val="32"/>
          <w:cs/>
        </w:rPr>
        <w:t>๔๐</w:t>
      </w:r>
      <w:r w:rsidRPr="00CF2A2C">
        <w:rPr>
          <w:rFonts w:ascii="TH SarabunPSK" w:hAnsi="TH SarabunPSK" w:cs="TH SarabunPSK"/>
          <w:b/>
          <w:bCs/>
          <w:sz w:val="32"/>
          <w:szCs w:val="32"/>
          <w:cs/>
        </w:rPr>
        <w:t xml:space="preserve"> ชั่วโมง/ภาคเรียน</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 xml:space="preserve">จำนวน   </w:t>
      </w:r>
      <w:r>
        <w:rPr>
          <w:rFonts w:ascii="TH SarabunPSK" w:hAnsi="TH SarabunPSK" w:cs="TH SarabunPSK" w:hint="cs"/>
          <w:b/>
          <w:bCs/>
          <w:sz w:val="32"/>
          <w:szCs w:val="32"/>
          <w:cs/>
        </w:rPr>
        <w:t>๑</w:t>
      </w:r>
      <w:r w:rsidRPr="00CF2A2C">
        <w:rPr>
          <w:rFonts w:ascii="TH SarabunPSK" w:hAnsi="TH SarabunPSK" w:cs="TH SarabunPSK"/>
          <w:b/>
          <w:bCs/>
          <w:sz w:val="32"/>
          <w:szCs w:val="32"/>
          <w:cs/>
        </w:rPr>
        <w:t xml:space="preserve"> หน่วย</w:t>
      </w:r>
      <w:proofErr w:type="spellStart"/>
      <w:r w:rsidRPr="00CF2A2C">
        <w:rPr>
          <w:rFonts w:ascii="TH SarabunPSK" w:hAnsi="TH SarabunPSK" w:cs="TH SarabunPSK"/>
          <w:b/>
          <w:bCs/>
          <w:sz w:val="32"/>
          <w:szCs w:val="32"/>
          <w:cs/>
        </w:rPr>
        <w:t>กิต</w:t>
      </w:r>
      <w:proofErr w:type="spellEnd"/>
    </w:p>
    <w:p w:rsidR="00DB782B" w:rsidRPr="00F1389E" w:rsidRDefault="00DB782B" w:rsidP="00DB782B">
      <w:pPr>
        <w:spacing w:after="120" w:line="240" w:lineRule="auto"/>
        <w:jc w:val="thaiDistribute"/>
        <w:rPr>
          <w:rFonts w:ascii="TH SarabunPSK" w:hAnsi="TH SarabunPSK" w:cs="TH SarabunPSK"/>
          <w:sz w:val="32"/>
          <w:szCs w:val="32"/>
          <w:cs/>
        </w:rPr>
      </w:pPr>
      <w:r>
        <w:rPr>
          <w:rFonts w:ascii="TH SarabunPSK" w:hAnsi="TH SarabunPSK" w:cs="TH SarabunPSK"/>
          <w:b/>
          <w:bCs/>
          <w:sz w:val="32"/>
          <w:szCs w:val="32"/>
        </w:rPr>
        <w:tab/>
      </w:r>
      <w:r>
        <w:rPr>
          <w:rFonts w:ascii="TH SarabunPSK" w:hAnsi="TH SarabunPSK" w:cs="TH SarabunPSK" w:hint="cs"/>
          <w:sz w:val="32"/>
          <w:szCs w:val="32"/>
          <w:cs/>
        </w:rPr>
        <w:t>ศึกษาเรื่องที่ฟังและอ่านจากสื่อประเภทต่างๆและแสดงความคิดเห็นอย่างมีเหตุผล เช่น คำสั่ง คำแนะนำในคู่มือการใช้งานต่างๆ คำชี้แจง คำอธิบาย และคำบรรยายจากสื่อต่างๆ อ่านออกเสียงข้อความ ข่าว โฆษณา และบทร้อยกรอง อธิบาย และเขียนสรุปความสัมพันธ์กับสื่อที่ไม่ใช่ความเรียง จับใจความสำคัญสรุปและแสดงความคิดเห็นพร้อมให้เหตุผลหรือยกตัวอย่างประกอบจากการฟังหรือการอ่านประโยค บทสนทนา นิทาน และบทความจากสื่อต่างๆทั้งที่มีและไม่มีภาพประกอบ ศึกษาการนำเสนอข้อมูลข่าวสาร ความคิดรวบยอด และความคิดเห็นในเรื่องต่างๆโดยการพูดและการเขียน เช่น พูดและเขียนนำเสนอเกี่ยวกับตนเอง ประสบการณ์ ข่าว เหตุการณ์หรือประเด็นต่างๆ สรุปใจความสำคัญสาระสำคัญหรือหัวข้อเรื่องที่ได้จากการวิเคราะห์เรื่อง หรือเหตุการณ์ที่อยู่ในความสนใจของสังคม แสดงความคิดเห็นเกี่ยวกับกิจกรรม ประสบการณ์ ข่าว และเหตุการณ์ต่างๆที่อยู่ในความสนใจ พร้อมให้เหตุผลประกอบ</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ฝึกทักษะตีความเรื่องที่ฟังและอ่านจากสื่อประเภทต่างๆและแสดงความคิดเห็นอย่างมีเหตุผล เช่น คำสั่ง คำแนะนำในคู่มือการใช้งานต่างๆ คำชี้แจง คำอธิบาย และคำบรรยายจากสื่อต่างๆ อ่านออกเสียงข้อความ ข่าว โฆษณา และบทร้อยกรอง อธิบาย และเขียนสรุปความสัมพันธ์กับสื่อที่ไม่ใช่ความเรียง จับใจความสำคัญสรุปและแสดงความคิดเห็นพร้อมให้เหตุผลหรือยกตัวอย่างประกอบจากการฟังหรือการอ่านประโยค บทสนทนา นิทาน และบทความจากสื่อต่างๆทั้งที่มีและไม่มีภาพประกอบ ฝึกการนำเสนอข้อมูลข่าวสาร ความคิดรวบยอด และความคิดเห็นในเรื่องต่างๆโดยการพูดและการเขียน เช่น พูดและเขียนนำเสนอเกี่ยวกับตนเอง ประสบการณ์ ข่าว เหตุการณ์หรือประเด็นต่างๆ สรุปใจความสำคัญสาระสำคัญหรือหัวข้อเรื่องที่ได้จากการวิเคราะห์เรื่อง หรือเหตุการณ์ที่อยู่ในความสนใจของสังคม แสดงความคิดเห็นเกี่ยวกับกิจกรรม ประสบการณ์ ข่าว และเหตุการณ์ต่างๆที่อยู่ในความสนใจ พร้อมให้เหตุผลประกอบ</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 xml:space="preserve">เพื่อเข้าใจและตีความเรื่องที่ฟังและอ่านจากสื่อประเภทต่างๆและแสดงความคิดเห็นอย่างมีเหตุผล เช่น คำสั่ง คำแนะนำในคู่มือการใช้งานต่างๆ คำชี้แจง คำอธิบาย และคำบรรยายจากสื่อต่างๆ อ่านออกเสียงข้อความ ข่าว โฆษณา และบทร้อยกรอง อธิบาย และเขียนสรุปความสัมพันธ์กับสื่อที่ไม่ใช่ความเรียง จับใจความสำคัญสรุปและแสดงความคิดเห็นพร้อมให้เหตุผลหรือยกตัวอย่างประกอบจากการฟังหรือการอ่านประโยค บทสนทนา นิทาน และบทความจากสื่อต่างๆทั้งที่มีและไม่มีภาพประกอบ เพื่อสามารถนำเสนอข้อมูลข่าวสาร ความคิดรวบยอด และความคิดเห็นในเรื่องต่างๆโดยการพูดและการเขียน เช่น พูดและเขียนนำเสนอเกี่ยวกับตนเอง ประสบการณ์ ข่าว เหตุการณ์หรือประเด็นต่างๆ สรุปใจความสำคัญสาระสำคัญหรือหัวข้อเรื่องที่ได้จากการวิเคราะห์เรื่อง หรือเหตุการณ์ที่อยู่ในความสนใจของสังคม แสดงความคิดเห็นเกี่ยวกับกิจกรรม ประสบการณ์ ข่าว และเหตุการณ์ต่างๆที่อยู่ในความสนใจ พร้อมให้เหตุผลประกอบ </w:t>
      </w:r>
      <w:r w:rsidRPr="00CF2A2C">
        <w:rPr>
          <w:rFonts w:ascii="TH SarabunPSK" w:eastAsia="SimSun" w:hAnsi="TH SarabunPSK" w:cs="TH SarabunPSK"/>
          <w:b/>
          <w:bCs/>
          <w:sz w:val="32"/>
          <w:szCs w:val="32"/>
          <w:cs/>
          <w:lang w:eastAsia="en-US"/>
        </w:rPr>
        <w:t>และสามารถตัดสินใจนำความรู้ที่ได้ไปประยุกต์ใช้ในชีวิตประจำวันตามหลักปรัชญาของเศรษฐ</w:t>
      </w:r>
      <w:r>
        <w:rPr>
          <w:rFonts w:ascii="TH SarabunPSK" w:eastAsia="SimSun" w:hAnsi="TH SarabunPSK" w:cs="TH SarabunPSK"/>
          <w:b/>
          <w:bCs/>
          <w:sz w:val="32"/>
          <w:szCs w:val="32"/>
          <w:cs/>
          <w:lang w:eastAsia="en-US"/>
        </w:rPr>
        <w:t>กิจพอเพียง</w:t>
      </w:r>
    </w:p>
    <w:p w:rsidR="00DB782B" w:rsidRPr="00CF2A2C" w:rsidRDefault="00DB782B" w:rsidP="00DB782B">
      <w:pPr>
        <w:spacing w:after="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จุดประสงค์การเรียนรู้</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๑. สามารถปฏิบัติตามคำสั่ง คำแนะนำในคู่มือการใช้งานต่างๆ คำชี้แจง คำอธิบายและคำบรรยายจากสื่อต่างๆได้ (ต ๑.๑ ม. ๖/๑)</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๒. สามารถอ่านออกเสียงข้อความ ข่าว โฆษณาและบทร้อยกรอง ตามหลักการอ่านได้ (ต ๑.๑ ม. ๖/๒)</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hint="cs"/>
          <w:sz w:val="32"/>
          <w:szCs w:val="32"/>
          <w:cs/>
        </w:rPr>
        <w:t>๓. สามารถอธิบาย และเขียนสรุปความให้สัมพันธ์กับสื่อที่ไม่ใช่ความเรียง รวมทั้งเขียนสื่อที่ไม่ใช่ความเรียงรูปแบบต่างๆที่สัมพันธ์กับประโยคหรือข้อความที่ฟังหรืออ่านได้ (ต ๑.๑ ม. ๖/๓)</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๔. สามารถจับใจความสำคัญสรุปและแสดงความคิดเห็น พร้อมให้เหตุผล หรือยกตัวอย่างประกอบจากการอ่านหรืออ่านประโยค บทสนทนา นิทาน และบทความจากสื่อต่างๆทั้งที่มีและไม่มีภาพประกอบได้ (ต ๑.๑ ม. ๖/๔)</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๕. สามารถพูดและเขียนข้อมูลเกี่ยวกับตนเองประสบการณ์ เรื่องราวหรือประเด็นต่างๆที่อยู่ในความสนใจของสังคมได้ (ต ๑.๓ ม. ๖/๑)</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๖. สามารถพูดและเขียนสรุปใจความสำคัญสาระสำคัญหรือหัวข้อเรื่องที่ได้จากการวิเคราะห์เรื่อง ข่าว หรือเหตุการณ์ที่อยู่ในความสนใจของสังคมได้ (ต ๑.๓ ม. ๖/๒)</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๗. สามารถพูดและเขียนแสดงความคิดเห็นเกี่ยวกับกิจกรรม ประสบการณ์ ข่าว เหตุการณ์และสถานการณ์ต่างๆพร้อมให้เหตุผลประกอบได้ (ต ๑.๓ ม. ๖/๓)</w:t>
      </w:r>
    </w:p>
    <w:p w:rsidR="00DB782B" w:rsidRPr="00D027A8" w:rsidRDefault="00DB782B" w:rsidP="00DB782B">
      <w:pPr>
        <w:spacing w:after="120" w:line="240" w:lineRule="auto"/>
        <w:jc w:val="thaiDistribute"/>
        <w:rPr>
          <w:rFonts w:ascii="TH SarabunPSK" w:hAnsi="TH SarabunPSK" w:cs="TH SarabunPSK"/>
          <w:b/>
          <w:bCs/>
          <w:sz w:val="32"/>
          <w:szCs w:val="32"/>
        </w:rPr>
      </w:pPr>
      <w:r w:rsidRPr="00D027A8">
        <w:rPr>
          <w:rFonts w:ascii="TH SarabunPSK" w:hAnsi="TH SarabunPSK" w:cs="TH SarabunPSK"/>
          <w:b/>
          <w:bCs/>
          <w:sz w:val="32"/>
          <w:szCs w:val="32"/>
          <w:cs/>
        </w:rPr>
        <w:t>รหัสตัวชี้วัด</w:t>
      </w:r>
    </w:p>
    <w:p w:rsidR="00DB782B" w:rsidRDefault="00DB782B" w:rsidP="00DB782B">
      <w:pPr>
        <w:spacing w:line="240" w:lineRule="auto"/>
        <w:jc w:val="thaiDistribute"/>
        <w:rPr>
          <w:rFonts w:ascii="TH SarabunPSK" w:hAnsi="TH SarabunPSK" w:cs="TH SarabunPSK"/>
          <w:sz w:val="32"/>
          <w:szCs w:val="32"/>
          <w:cs/>
        </w:rPr>
      </w:pPr>
      <w:r>
        <w:rPr>
          <w:rFonts w:ascii="TH SarabunPSK" w:hAnsi="TH SarabunPSK" w:cs="TH SarabunPSK"/>
          <w:sz w:val="32"/>
          <w:szCs w:val="32"/>
        </w:rPr>
        <w:tab/>
      </w:r>
      <w:r>
        <w:rPr>
          <w:rFonts w:ascii="TH SarabunPSK" w:hAnsi="TH SarabunPSK" w:cs="TH SarabunPSK" w:hint="cs"/>
          <w:sz w:val="32"/>
          <w:szCs w:val="32"/>
          <w:cs/>
        </w:rPr>
        <w:t>ต ๑.๑ ม. ๖/๑</w:t>
      </w:r>
      <w:r>
        <w:rPr>
          <w:rFonts w:ascii="TH SarabunPSK" w:hAnsi="TH SarabunPSK" w:cs="TH SarabunPSK"/>
          <w:sz w:val="32"/>
          <w:szCs w:val="32"/>
        </w:rPr>
        <w:t xml:space="preserve"> </w:t>
      </w:r>
      <w:r>
        <w:rPr>
          <w:rFonts w:ascii="TH SarabunPSK" w:hAnsi="TH SarabunPSK" w:cs="TH SarabunPSK" w:hint="cs"/>
          <w:sz w:val="32"/>
          <w:szCs w:val="32"/>
          <w:cs/>
        </w:rPr>
        <w:t>,ม. ๖/๒ ,ม. ๖/๓ ,ม. ๖/๔</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ต ๑.๓ ม. ๖/๑ ,ม. ๖/๒ ,ม. ๖/๓</w:t>
      </w:r>
    </w:p>
    <w:p w:rsidR="00DB782B" w:rsidRDefault="00DB782B" w:rsidP="00DB782B">
      <w:pPr>
        <w:spacing w:after="120" w:line="240" w:lineRule="auto"/>
        <w:jc w:val="thaiDistribute"/>
        <w:rPr>
          <w:rFonts w:ascii="TH SarabunPSK" w:hAnsi="TH SarabunPSK" w:cs="TH SarabunPSK"/>
          <w:b/>
          <w:bCs/>
          <w:sz w:val="32"/>
          <w:szCs w:val="32"/>
        </w:rPr>
      </w:pPr>
      <w:r>
        <w:rPr>
          <w:rFonts w:ascii="TH SarabunPSK" w:hAnsi="TH SarabunPSK" w:cs="TH SarabunPSK" w:hint="cs"/>
          <w:b/>
          <w:bCs/>
          <w:sz w:val="32"/>
          <w:szCs w:val="32"/>
          <w:cs/>
        </w:rPr>
        <w:t>รวม ๗</w:t>
      </w:r>
      <w:r>
        <w:rPr>
          <w:rFonts w:ascii="TH SarabunPSK" w:hAnsi="TH SarabunPSK" w:cs="TH SarabunPSK"/>
          <w:b/>
          <w:bCs/>
          <w:sz w:val="32"/>
          <w:szCs w:val="32"/>
        </w:rPr>
        <w:t xml:space="preserve"> </w:t>
      </w:r>
      <w:r>
        <w:rPr>
          <w:rFonts w:ascii="TH SarabunPSK" w:hAnsi="TH SarabunPSK" w:cs="TH SarabunPSK" w:hint="cs"/>
          <w:b/>
          <w:bCs/>
          <w:sz w:val="32"/>
          <w:szCs w:val="32"/>
          <w:cs/>
        </w:rPr>
        <w:t>ตัวชี้วัด</w:t>
      </w: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cs/>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Default="00DB782B" w:rsidP="00DB782B">
      <w:pPr>
        <w:spacing w:line="240" w:lineRule="auto"/>
        <w:jc w:val="thaiDistribute"/>
        <w:rPr>
          <w:rFonts w:ascii="TH SarabunPSK" w:hAnsi="TH SarabunPSK" w:cs="TH SarabunPSK"/>
          <w:sz w:val="32"/>
          <w:szCs w:val="32"/>
        </w:rPr>
      </w:pPr>
    </w:p>
    <w:p w:rsidR="00DB782B" w:rsidRPr="00CF2A2C" w:rsidRDefault="00DB782B" w:rsidP="00DB782B">
      <w:pPr>
        <w:spacing w:after="0" w:line="240" w:lineRule="auto"/>
        <w:jc w:val="center"/>
        <w:rPr>
          <w:rFonts w:ascii="TH SarabunPSK" w:hAnsi="TH SarabunPSK" w:cs="TH SarabunPSK"/>
          <w:b/>
          <w:bCs/>
          <w:sz w:val="32"/>
          <w:szCs w:val="32"/>
        </w:rPr>
      </w:pPr>
      <w:r w:rsidRPr="00CF2A2C">
        <w:rPr>
          <w:rFonts w:ascii="TH SarabunPSK" w:hAnsi="TH SarabunPSK" w:cs="TH SarabunPSK"/>
          <w:b/>
          <w:bCs/>
          <w:sz w:val="32"/>
          <w:szCs w:val="32"/>
          <w:cs/>
        </w:rPr>
        <w:t>คำอธิบายรายวิชา</w:t>
      </w:r>
    </w:p>
    <w:p w:rsidR="00DB782B" w:rsidRPr="00CF2A2C" w:rsidRDefault="00DB782B" w:rsidP="00DB782B">
      <w:pPr>
        <w:spacing w:after="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จ</w:t>
      </w:r>
      <w:r>
        <w:rPr>
          <w:rFonts w:ascii="TH SarabunPSK" w:hAnsi="TH SarabunPSK" w:cs="TH SarabunPSK" w:hint="cs"/>
          <w:b/>
          <w:bCs/>
          <w:sz w:val="32"/>
          <w:szCs w:val="32"/>
          <w:cs/>
        </w:rPr>
        <w:t>๓๓๒๐๑</w:t>
      </w:r>
      <w:r w:rsidRPr="00CF2A2C">
        <w:rPr>
          <w:rFonts w:ascii="TH SarabunPSK" w:hAnsi="TH SarabunPSK" w:cs="TH SarabunPSK"/>
          <w:b/>
          <w:bCs/>
          <w:sz w:val="32"/>
          <w:szCs w:val="32"/>
          <w:cs/>
        </w:rPr>
        <w:t xml:space="preserve"> ภาษาจีน </w:t>
      </w:r>
      <w:r>
        <w:rPr>
          <w:rFonts w:ascii="TH SarabunPSK" w:hAnsi="TH SarabunPSK" w:cs="TH SarabunPSK" w:hint="cs"/>
          <w:b/>
          <w:bCs/>
          <w:sz w:val="32"/>
          <w:szCs w:val="32"/>
          <w:cs/>
        </w:rPr>
        <w:t>๖</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กลุ่มสาระการเรียนรู้ภาษาต่างประเทศ</w:t>
      </w:r>
      <w:r w:rsidRPr="00CF2A2C">
        <w:rPr>
          <w:rFonts w:ascii="TH SarabunPSK" w:hAnsi="TH SarabunPSK" w:cs="TH SarabunPSK"/>
          <w:b/>
          <w:bCs/>
          <w:sz w:val="32"/>
          <w:szCs w:val="32"/>
          <w:cs/>
        </w:rPr>
        <w:tab/>
        <w:t>สาระการเรียนรู้พื้นฐาน</w:t>
      </w:r>
    </w:p>
    <w:p w:rsidR="00DB782B" w:rsidRPr="00CF2A2C" w:rsidRDefault="00DB782B" w:rsidP="00DB782B">
      <w:pPr>
        <w:spacing w:after="12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 xml:space="preserve">ชั้นมัธยมศึกษาปีที่ </w:t>
      </w:r>
      <w:r>
        <w:rPr>
          <w:rFonts w:ascii="TH SarabunPSK" w:hAnsi="TH SarabunPSK" w:cs="TH SarabunPSK" w:hint="cs"/>
          <w:b/>
          <w:bCs/>
          <w:sz w:val="32"/>
          <w:szCs w:val="32"/>
          <w:cs/>
        </w:rPr>
        <w:t>๖</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 xml:space="preserve">เวลาเรียน </w:t>
      </w:r>
      <w:r>
        <w:rPr>
          <w:rFonts w:ascii="TH SarabunPSK" w:hAnsi="TH SarabunPSK" w:cs="TH SarabunPSK" w:hint="cs"/>
          <w:b/>
          <w:bCs/>
          <w:sz w:val="32"/>
          <w:szCs w:val="32"/>
          <w:cs/>
        </w:rPr>
        <w:t>๔๐</w:t>
      </w:r>
      <w:r w:rsidRPr="00CF2A2C">
        <w:rPr>
          <w:rFonts w:ascii="TH SarabunPSK" w:hAnsi="TH SarabunPSK" w:cs="TH SarabunPSK"/>
          <w:b/>
          <w:bCs/>
          <w:sz w:val="32"/>
          <w:szCs w:val="32"/>
          <w:cs/>
        </w:rPr>
        <w:t xml:space="preserve"> ชั่วโมง/ภาคเรียน</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 xml:space="preserve">จำนวน   </w:t>
      </w:r>
      <w:r>
        <w:rPr>
          <w:rFonts w:ascii="TH SarabunPSK" w:hAnsi="TH SarabunPSK" w:cs="TH SarabunPSK" w:hint="cs"/>
          <w:b/>
          <w:bCs/>
          <w:sz w:val="32"/>
          <w:szCs w:val="32"/>
          <w:cs/>
        </w:rPr>
        <w:t>๑</w:t>
      </w:r>
      <w:r w:rsidRPr="00CF2A2C">
        <w:rPr>
          <w:rFonts w:ascii="TH SarabunPSK" w:hAnsi="TH SarabunPSK" w:cs="TH SarabunPSK"/>
          <w:b/>
          <w:bCs/>
          <w:sz w:val="32"/>
          <w:szCs w:val="32"/>
          <w:cs/>
        </w:rPr>
        <w:t xml:space="preserve"> หน่วย</w:t>
      </w:r>
      <w:proofErr w:type="spellStart"/>
      <w:r w:rsidRPr="00CF2A2C">
        <w:rPr>
          <w:rFonts w:ascii="TH SarabunPSK" w:hAnsi="TH SarabunPSK" w:cs="TH SarabunPSK"/>
          <w:b/>
          <w:bCs/>
          <w:sz w:val="32"/>
          <w:szCs w:val="32"/>
          <w:cs/>
        </w:rPr>
        <w:t>กิต</w:t>
      </w:r>
      <w:proofErr w:type="spellEnd"/>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ศึกษาทักษะการสื่อสารทางภาษาในการแลกเปลี่ยนข้อมูลข่าวสาร แสดงความรู้สึกและความคิดเห็นอย่างมีประสิทธิภาพ เช่น สนทนาอย่างต่อเนื่อง หรือเขียนโต้ตอบข้อมูล ข่าวสาร เรื่องใกล้ตัว ประสบการณ์และเรื่องที่อยู่ในความสนใจของสังคม ใช้คำขอร้อง คำแนะนำ คำชี้แจง และคำอธิบายในสถานการณ์ต่างๆ พูดและเขียนแสดงความต้องการ ขอและเสนอความให้ความช่วยเหลือ ตอบรับและปฏิเสธในสถานการณ์ต่างๆ พูดและเขียนเพื่อขอและให้ข้อมูล อธิบาย บรรยาย  เปรียบเทียบและแสดงความคิดเห็นเกี่ยวกับเรื่องที่ฟังและอ่าน พูดและเขียนบรรยายแสดงความรู้สึกและแสดงความคิดเห็นของตนเองเกี่ยวกับเรื่องต่างๆ กิจกรรม ข่าว ประสบการณ์ พร้อมให้เหตุผลประกอบ ศึกษาการใช้ภาษาจีนในการเชื่อมโยงความรู้กับกลุ่มสาระการเรียนรู้อื่น และเป็นพื้นฐานในการพัฒนา แสวงหาความรู้ และเปิดโลกทัศน์ของตน</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ฝึกทักษะการสื่อสารทางภาษาในการแลกเปลี่ยนข้อมูลข่าวสาร แสดงความรู้สึกและความคิดเห็นอย่างมีประสิทธิภาพ เช่น สนทนาอย่างต่อเนื่อง หรือเขียนโต้ตอบข้อมูล ข่าวสาร เรื่องใกล้ตัว ประสบการณ์และเรื่องที่อยู่ในความสนใจของสังคม ใช้คำขอร้อง คำแนะนำ คำชี้แจง และคำอธิบายในสถานการณ์ต่างๆ พูดและเขียนแสดงความต้องการ ขอและเสนอความให้ความช่วยเหลือ ตอบรับและปฏิเสธในสถานการณ์ต่างๆ พูดและเขียนเพื่อขอและให้ข้อมูล อธิบาย บรรยาย  เปรียบเทียบและแสดงความคิดเห็นเกี่ยวกับเรื่องที่ฟังและอ่าน พูดและเขียนบรรยายแสดงความรู้สึกและแสดงความคิดเห็นของตนเองเกี่ยวกับเรื่องต่างๆ กิจกรรม ข่าว ประสบการณ์ พร้อมให้เหตุผลประกอบ ฝึกการใช้ภาษาจีนในการเชื่อมโยงความรู้กับกลุ่มสาระการเรียนรู้อื่น และเป็นพื้นฐานในการพัฒนา แสวงหาความรู้ และเปิดโลกทัศน์ของตน</w:t>
      </w:r>
    </w:p>
    <w:p w:rsidR="00DB782B" w:rsidRDefault="00DB782B" w:rsidP="00DB782B">
      <w:pPr>
        <w:spacing w:line="240" w:lineRule="auto"/>
        <w:jc w:val="thaiDistribute"/>
        <w:rPr>
          <w:rFonts w:ascii="TH SarabunPSK" w:eastAsia="SimSun" w:hAnsi="TH SarabunPSK" w:cs="TH SarabunPSK"/>
          <w:b/>
          <w:bCs/>
          <w:sz w:val="32"/>
          <w:szCs w:val="32"/>
          <w:lang w:eastAsia="en-US"/>
        </w:rPr>
      </w:pPr>
      <w:r>
        <w:rPr>
          <w:rFonts w:ascii="TH SarabunPSK" w:hAnsi="TH SarabunPSK" w:cs="TH SarabunPSK"/>
          <w:sz w:val="32"/>
          <w:szCs w:val="32"/>
          <w:cs/>
        </w:rPr>
        <w:tab/>
      </w:r>
      <w:r>
        <w:rPr>
          <w:rFonts w:ascii="TH SarabunPSK" w:hAnsi="TH SarabunPSK" w:cs="TH SarabunPSK" w:hint="cs"/>
          <w:sz w:val="32"/>
          <w:szCs w:val="32"/>
          <w:cs/>
        </w:rPr>
        <w:t xml:space="preserve">เพื่อสามารถสื่อสารทางภาษาในการแลกเปลี่ยนข้อมูลข่าวสาร แสดงความรู้สึกและความคิดเห็นอย่างมีประสิทธิภาพ เช่น สนทนาอย่างต่อเนื่อง หรือเขียนโต้ตอบข้อมูล ข่าวสาร เรื่องใกล้ตัว ประสบการณ์และเรื่องที่อยู่ในความสนใจของสังคม ใช้คำขอร้อง คำแนะนำ คำชี้แจง และคำอธิบายในสถานการณ์ต่างๆ พูดและเขียนแสดงความต้องการ ขอและเสนอความให้ความช่วยเหลือ ตอบรับและปฏิเสธในสถานการณ์ต่างๆ พูดและเขียนเพื่อขอและให้ข้อมูล อธิบาย บรรยาย  เปรียบเทียบและแสดงความคิดเห็นเกี่ยวกับเรื่องที่ฟังและอ่าน พูดและเขียนบรรยายแสดงความรู้สึกและแสดงความคิดเห็นของตนเองเกี่ยวกับเรื่องต่างๆ กิจกรรม ข่าว ประสบการณ์ พร้อมให้เหตุผลประกอบ เพื่อใช้ภาษาจีนในการเชื่อมโยงความรู้กับกลุ่มสาระการเรียนรู้อื่น และเป็นพื้นฐานในการพัฒนา แสวงหาความรู้ และเปิดโลกทัศน์ของตน </w:t>
      </w:r>
      <w:r w:rsidRPr="00CF2A2C">
        <w:rPr>
          <w:rFonts w:ascii="TH SarabunPSK" w:eastAsia="SimSun" w:hAnsi="TH SarabunPSK" w:cs="TH SarabunPSK"/>
          <w:b/>
          <w:bCs/>
          <w:sz w:val="32"/>
          <w:szCs w:val="32"/>
          <w:cs/>
          <w:lang w:eastAsia="en-US"/>
        </w:rPr>
        <w:t>และสามารถตัดสินใจนำความรู้ที่ได้ไปประยุกต์ใช้ในชีวิตประจำวันตามหลักปรัชญาของเศรษฐ</w:t>
      </w:r>
      <w:r>
        <w:rPr>
          <w:rFonts w:ascii="TH SarabunPSK" w:eastAsia="SimSun" w:hAnsi="TH SarabunPSK" w:cs="TH SarabunPSK"/>
          <w:b/>
          <w:bCs/>
          <w:sz w:val="32"/>
          <w:szCs w:val="32"/>
          <w:cs/>
          <w:lang w:eastAsia="en-US"/>
        </w:rPr>
        <w:t>กิจพอเพียง</w:t>
      </w:r>
    </w:p>
    <w:p w:rsidR="00DB782B" w:rsidRDefault="00DB782B" w:rsidP="00DB782B">
      <w:pPr>
        <w:spacing w:line="240" w:lineRule="auto"/>
        <w:jc w:val="thaiDistribute"/>
        <w:rPr>
          <w:rFonts w:ascii="TH SarabunPSK" w:eastAsia="SimSun" w:hAnsi="TH SarabunPSK" w:cs="TH SarabunPSK"/>
          <w:b/>
          <w:bCs/>
          <w:sz w:val="32"/>
          <w:szCs w:val="32"/>
          <w:lang w:eastAsia="en-US"/>
        </w:rPr>
      </w:pPr>
    </w:p>
    <w:p w:rsidR="00DB782B" w:rsidRDefault="00DB782B" w:rsidP="00DB782B">
      <w:pPr>
        <w:spacing w:line="240" w:lineRule="auto"/>
        <w:jc w:val="thaiDistribute"/>
        <w:rPr>
          <w:rFonts w:ascii="TH SarabunPSK" w:eastAsia="SimSun" w:hAnsi="TH SarabunPSK" w:cs="TH SarabunPSK"/>
          <w:b/>
          <w:bCs/>
          <w:sz w:val="32"/>
          <w:szCs w:val="32"/>
          <w:lang w:eastAsia="en-US"/>
        </w:rPr>
      </w:pPr>
    </w:p>
    <w:p w:rsidR="00DB782B" w:rsidRDefault="00DB782B" w:rsidP="00DB782B">
      <w:pPr>
        <w:spacing w:line="240" w:lineRule="auto"/>
        <w:jc w:val="thaiDistribute"/>
        <w:rPr>
          <w:rFonts w:ascii="TH SarabunPSK" w:eastAsia="SimSun" w:hAnsi="TH SarabunPSK" w:cs="TH SarabunPSK"/>
          <w:b/>
          <w:bCs/>
          <w:sz w:val="32"/>
          <w:szCs w:val="32"/>
          <w:lang w:eastAsia="en-US"/>
        </w:rPr>
      </w:pPr>
    </w:p>
    <w:p w:rsidR="00DB782B" w:rsidRDefault="00DB782B" w:rsidP="00DB782B">
      <w:pPr>
        <w:spacing w:after="0" w:line="240" w:lineRule="auto"/>
        <w:jc w:val="thaiDistribute"/>
        <w:rPr>
          <w:rFonts w:ascii="TH SarabunPSK" w:hAnsi="TH SarabunPSK" w:cs="TH SarabunPSK"/>
          <w:sz w:val="32"/>
          <w:szCs w:val="32"/>
        </w:rPr>
      </w:pPr>
      <w:r w:rsidRPr="00CF2A2C">
        <w:rPr>
          <w:rFonts w:ascii="TH SarabunPSK" w:hAnsi="TH SarabunPSK" w:cs="TH SarabunPSK"/>
          <w:b/>
          <w:bCs/>
          <w:sz w:val="32"/>
          <w:szCs w:val="32"/>
          <w:cs/>
        </w:rPr>
        <w:t>จุดประสงค์การเรียนรู้</w:t>
      </w:r>
    </w:p>
    <w:p w:rsidR="00DB782B" w:rsidRDefault="00DB782B" w:rsidP="00DB782B">
      <w:pPr>
        <w:spacing w:after="0"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๑. สามารถสนทนาอย่างต่อเนื่อง หรือเขียนโต้ตอบข้อมูล ข่าวสาร เรื่องใกล้ตัว ประสบการณ์ และเรื่องที่อยู่ในความสนใจของสังคมได้ (ต ๑.๒ ม. ๖/๑)</w:t>
      </w:r>
    </w:p>
    <w:p w:rsidR="00DB782B" w:rsidRDefault="00DB782B" w:rsidP="00DB782B">
      <w:pPr>
        <w:spacing w:after="0" w:line="240" w:lineRule="auto"/>
        <w:jc w:val="thaiDistribute"/>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hint="cs"/>
          <w:sz w:val="32"/>
          <w:szCs w:val="32"/>
          <w:cs/>
        </w:rPr>
        <w:t>๒. สามารถใช้คำขอร้อง คำแนะนำ คำชี้แจง และคำอธิบายในสถานการณ์ต่างๆได้ (ต ๑.๒ ม. ๖/๒)</w:t>
      </w:r>
    </w:p>
    <w:p w:rsidR="00DB782B" w:rsidRDefault="00DB782B" w:rsidP="00DB782B">
      <w:pPr>
        <w:spacing w:after="0"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๓. สามารถพูดและเขียนแสดงความต้องการขอและเสนอให้ความช่วยเหลือ ตอบรับและปฏิเสธในสถานการณ์ต่างๆได้ (ต ๑.๒ ม. ๖/๓)</w:t>
      </w:r>
    </w:p>
    <w:p w:rsidR="00DB782B" w:rsidRDefault="00DB782B" w:rsidP="00DB782B">
      <w:pPr>
        <w:spacing w:after="0"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๔. สามารถพูดและเขียนเพื่อขอและให้ข้อมูล อธิบาย บรรยาย เปรียบเทียบและแสดงความคิดเห็นเกี่ยวกับเรื่องที่ฟังและอ่านได้ (ต ๑.๒ ม. ๖/๔)</w:t>
      </w:r>
    </w:p>
    <w:p w:rsidR="00DB782B" w:rsidRDefault="00DB782B" w:rsidP="00DB782B">
      <w:pPr>
        <w:spacing w:after="0"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๕. สามารถพูดและเขียนบรรยายแสดงความรู้สึกและความคิดเห็นของตนเองเกี่ยวกับเรื่องต่างๆ กิจกรรม ประสบการณ์ ข่าว เหตุการณ์ พร้อมให้เหตุผลประกอบได้ (ต ๑.๒ ม. ๖/๕)</w:t>
      </w:r>
    </w:p>
    <w:p w:rsidR="00DB782B" w:rsidRDefault="00DB782B" w:rsidP="00DB782B">
      <w:pPr>
        <w:spacing w:after="120" w:line="240" w:lineRule="auto"/>
        <w:jc w:val="mediumKashida"/>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๖. สามารถค้นคว้า รวบรวม และสรุปข้อมูลหรือข้อเท็จจริงที่เกี่ยวข้อกับกลุ่มสาระการเรียนรู้อื่น จากแหล่งเรียนรู้และนำเสนอด้วยวิธีการที่หลากหลาย (ต ๓.๑ ม. ๖/๑)</w:t>
      </w:r>
    </w:p>
    <w:p w:rsidR="00DB782B" w:rsidRPr="00D027A8" w:rsidRDefault="00DB782B" w:rsidP="00DB782B">
      <w:pPr>
        <w:spacing w:after="120" w:line="240" w:lineRule="auto"/>
        <w:jc w:val="thaiDistribute"/>
        <w:rPr>
          <w:rFonts w:ascii="TH SarabunPSK" w:hAnsi="TH SarabunPSK" w:cs="TH SarabunPSK"/>
          <w:b/>
          <w:bCs/>
          <w:sz w:val="32"/>
          <w:szCs w:val="32"/>
        </w:rPr>
      </w:pPr>
      <w:r w:rsidRPr="00D027A8">
        <w:rPr>
          <w:rFonts w:ascii="TH SarabunPSK" w:hAnsi="TH SarabunPSK" w:cs="TH SarabunPSK"/>
          <w:b/>
          <w:bCs/>
          <w:sz w:val="32"/>
          <w:szCs w:val="32"/>
          <w:cs/>
        </w:rPr>
        <w:t>รหัสตัวชี้วัด</w:t>
      </w:r>
    </w:p>
    <w:p w:rsidR="00DB782B" w:rsidRDefault="00DB782B" w:rsidP="00DB782B">
      <w:pPr>
        <w:spacing w:after="0" w:line="240" w:lineRule="auto"/>
        <w:jc w:val="mediumKashida"/>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ต ๑.๒ ม. ๖/๑ ,ม. ๖/๒ ,ม. ๖/๓ ,ม. ๖/๔ ,ม. ๖/๕</w:t>
      </w:r>
    </w:p>
    <w:p w:rsidR="00DB782B" w:rsidRDefault="00DB782B" w:rsidP="00DB782B">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ต ๓.๑ ม. ๖/๑</w:t>
      </w:r>
    </w:p>
    <w:p w:rsidR="00DB782B" w:rsidRDefault="00DB782B" w:rsidP="00DB782B">
      <w:pPr>
        <w:spacing w:after="120" w:line="240" w:lineRule="auto"/>
        <w:jc w:val="thaiDistribute"/>
        <w:rPr>
          <w:rFonts w:ascii="TH SarabunPSK" w:hAnsi="TH SarabunPSK" w:cs="TH SarabunPSK"/>
          <w:b/>
          <w:bCs/>
          <w:sz w:val="32"/>
          <w:szCs w:val="32"/>
        </w:rPr>
      </w:pPr>
      <w:r>
        <w:rPr>
          <w:rFonts w:ascii="TH SarabunPSK" w:hAnsi="TH SarabunPSK" w:cs="TH SarabunPSK" w:hint="cs"/>
          <w:b/>
          <w:bCs/>
          <w:sz w:val="32"/>
          <w:szCs w:val="32"/>
          <w:cs/>
        </w:rPr>
        <w:t>รวม ๖</w:t>
      </w:r>
      <w:r>
        <w:rPr>
          <w:rFonts w:ascii="TH SarabunPSK" w:hAnsi="TH SarabunPSK" w:cs="TH SarabunPSK"/>
          <w:b/>
          <w:bCs/>
          <w:sz w:val="32"/>
          <w:szCs w:val="32"/>
        </w:rPr>
        <w:t xml:space="preserve"> </w:t>
      </w:r>
      <w:r>
        <w:rPr>
          <w:rFonts w:ascii="TH SarabunPSK" w:hAnsi="TH SarabunPSK" w:cs="TH SarabunPSK" w:hint="cs"/>
          <w:b/>
          <w:bCs/>
          <w:sz w:val="32"/>
          <w:szCs w:val="32"/>
          <w:cs/>
        </w:rPr>
        <w:t>ตัวชี้วัด</w:t>
      </w:r>
    </w:p>
    <w:p w:rsidR="00DB782B" w:rsidRDefault="00DB782B" w:rsidP="00DB782B">
      <w:pPr>
        <w:spacing w:line="240" w:lineRule="auto"/>
        <w:jc w:val="thaiDistribute"/>
        <w:rPr>
          <w:rFonts w:ascii="TH SarabunPSK" w:hAnsi="TH SarabunPSK" w:cs="TH SarabunPSK"/>
          <w:sz w:val="32"/>
          <w:szCs w:val="32"/>
        </w:rPr>
      </w:pPr>
    </w:p>
    <w:p w:rsidR="00DB782B" w:rsidRPr="00210578" w:rsidRDefault="00DB782B" w:rsidP="00DB782B">
      <w:pPr>
        <w:spacing w:line="240" w:lineRule="auto"/>
        <w:jc w:val="thaiDistribute"/>
        <w:rPr>
          <w:rFonts w:ascii="TH SarabunPSK" w:hAnsi="TH SarabunPSK" w:cs="TH SarabunPSK"/>
          <w:sz w:val="32"/>
          <w:szCs w:val="32"/>
          <w:cs/>
        </w:rPr>
      </w:pPr>
    </w:p>
    <w:p w:rsidR="00DB782B" w:rsidRPr="00210578" w:rsidRDefault="00DB782B" w:rsidP="00DB782B">
      <w:pPr>
        <w:spacing w:line="240" w:lineRule="auto"/>
        <w:jc w:val="thaiDistribute"/>
        <w:rPr>
          <w:rFonts w:ascii="TH SarabunPSK" w:hAnsi="TH SarabunPSK" w:cs="TH SarabunPSK"/>
          <w:sz w:val="32"/>
          <w:szCs w:val="32"/>
          <w:cs/>
        </w:rPr>
      </w:pPr>
    </w:p>
    <w:p w:rsidR="00372445" w:rsidRPr="00DB782B" w:rsidRDefault="00372445" w:rsidP="00372445">
      <w:pPr>
        <w:rPr>
          <w:rFonts w:ascii="TH SarabunIT๙" w:hAnsi="TH SarabunIT๙" w:cs="TH SarabunIT๙"/>
          <w:sz w:val="32"/>
          <w:szCs w:val="32"/>
        </w:rPr>
      </w:pPr>
    </w:p>
    <w:p w:rsidR="00372445" w:rsidRPr="00DB782B" w:rsidRDefault="00372445" w:rsidP="00372445">
      <w:pPr>
        <w:rPr>
          <w:rFonts w:ascii="TH SarabunIT๙" w:hAnsi="TH SarabunIT๙" w:cs="TH SarabunIT๙"/>
          <w:sz w:val="32"/>
          <w:szCs w:val="32"/>
        </w:rPr>
      </w:pPr>
    </w:p>
    <w:p w:rsidR="00372445" w:rsidRPr="00DB782B" w:rsidRDefault="00372445" w:rsidP="00372445">
      <w:pPr>
        <w:rPr>
          <w:rFonts w:ascii="TH SarabunIT๙" w:hAnsi="TH SarabunIT๙" w:cs="TH SarabunIT๙"/>
          <w:sz w:val="32"/>
          <w:szCs w:val="32"/>
        </w:rPr>
      </w:pPr>
    </w:p>
    <w:p w:rsidR="00372445" w:rsidRPr="00DB782B" w:rsidRDefault="00372445" w:rsidP="00372445">
      <w:pPr>
        <w:rPr>
          <w:rFonts w:ascii="TH SarabunIT๙" w:hAnsi="TH SarabunIT๙" w:cs="TH SarabunIT๙"/>
          <w:sz w:val="32"/>
          <w:szCs w:val="32"/>
        </w:rPr>
      </w:pPr>
    </w:p>
    <w:p w:rsidR="00372445" w:rsidRPr="00DB782B" w:rsidRDefault="00372445" w:rsidP="00372445">
      <w:pPr>
        <w:rPr>
          <w:rFonts w:ascii="TH SarabunIT๙" w:hAnsi="TH SarabunIT๙" w:cs="TH SarabunIT๙"/>
          <w:sz w:val="32"/>
          <w:szCs w:val="32"/>
        </w:rPr>
      </w:pPr>
    </w:p>
    <w:p w:rsidR="00372445" w:rsidRPr="00DB782B" w:rsidRDefault="00372445" w:rsidP="00372445">
      <w:pPr>
        <w:rPr>
          <w:rFonts w:ascii="TH SarabunIT๙" w:hAnsi="TH SarabunIT๙" w:cs="TH SarabunIT๙"/>
          <w:sz w:val="32"/>
          <w:szCs w:val="32"/>
        </w:rPr>
      </w:pPr>
    </w:p>
    <w:p w:rsidR="00372445" w:rsidRPr="00DB782B" w:rsidRDefault="00372445" w:rsidP="00372445">
      <w:pPr>
        <w:rPr>
          <w:rFonts w:ascii="TH SarabunIT๙" w:hAnsi="TH SarabunIT๙" w:cs="TH SarabunIT๙"/>
          <w:sz w:val="32"/>
          <w:szCs w:val="32"/>
        </w:rPr>
      </w:pPr>
    </w:p>
    <w:p w:rsidR="00372445" w:rsidRPr="00DB782B" w:rsidRDefault="00372445" w:rsidP="00372445">
      <w:pPr>
        <w:rPr>
          <w:rFonts w:ascii="TH SarabunIT๙" w:hAnsi="TH SarabunIT๙" w:cs="TH SarabunIT๙"/>
          <w:sz w:val="32"/>
          <w:szCs w:val="32"/>
        </w:rPr>
      </w:pPr>
    </w:p>
    <w:p w:rsidR="00372445" w:rsidRPr="00ED092D" w:rsidRDefault="00372445" w:rsidP="00372445">
      <w:pPr>
        <w:rPr>
          <w:rFonts w:ascii="TH SarabunIT๙" w:hAnsi="TH SarabunIT๙" w:cs="TH SarabunIT๙"/>
          <w:sz w:val="32"/>
          <w:szCs w:val="32"/>
        </w:rPr>
      </w:pPr>
    </w:p>
    <w:p w:rsidR="00664E63" w:rsidRPr="00CF2A2C" w:rsidRDefault="00664E63" w:rsidP="00664E63">
      <w:pPr>
        <w:spacing w:after="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คำอธิบายรายวิชา</w:t>
      </w:r>
    </w:p>
    <w:p w:rsidR="00664E63" w:rsidRPr="00CF2A2C" w:rsidRDefault="00664E63" w:rsidP="00664E63">
      <w:pPr>
        <w:spacing w:after="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จ</w:t>
      </w:r>
      <w:r>
        <w:rPr>
          <w:rFonts w:ascii="TH SarabunPSK" w:hAnsi="TH SarabunPSK" w:cs="TH SarabunPSK" w:hint="cs"/>
          <w:b/>
          <w:bCs/>
          <w:sz w:val="32"/>
          <w:szCs w:val="32"/>
          <w:cs/>
        </w:rPr>
        <w:t>๓๑๒๐๓</w:t>
      </w:r>
      <w:r w:rsidRPr="00CF2A2C">
        <w:rPr>
          <w:rFonts w:ascii="TH SarabunPSK" w:hAnsi="TH SarabunPSK" w:cs="TH SarabunPSK"/>
          <w:b/>
          <w:bCs/>
          <w:sz w:val="32"/>
          <w:szCs w:val="32"/>
          <w:cs/>
        </w:rPr>
        <w:t xml:space="preserve"> </w:t>
      </w:r>
      <w:r>
        <w:rPr>
          <w:rFonts w:ascii="TH SarabunPSK" w:hAnsi="TH SarabunPSK" w:cs="TH SarabunPSK" w:hint="cs"/>
          <w:b/>
          <w:bCs/>
          <w:sz w:val="32"/>
          <w:szCs w:val="32"/>
          <w:cs/>
        </w:rPr>
        <w:t>วัฒนธรรมจีน</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กลุ่มสาระการเรียนรู้ภาษาต่างประเทศ</w:t>
      </w:r>
      <w:r w:rsidRPr="00CF2A2C">
        <w:rPr>
          <w:rFonts w:ascii="TH SarabunPSK" w:hAnsi="TH SarabunPSK" w:cs="TH SarabunPSK"/>
          <w:b/>
          <w:bCs/>
          <w:sz w:val="32"/>
          <w:szCs w:val="32"/>
          <w:cs/>
        </w:rPr>
        <w:tab/>
        <w:t>สาระการเรียนรู้พื้นฐาน</w:t>
      </w:r>
    </w:p>
    <w:p w:rsidR="00664E63" w:rsidRDefault="00664E63" w:rsidP="00664E63">
      <w:pPr>
        <w:spacing w:after="12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 xml:space="preserve">ชั้นมัธยมศึกษาปีที่ </w:t>
      </w:r>
      <w:r>
        <w:rPr>
          <w:rFonts w:ascii="TH SarabunPSK" w:hAnsi="TH SarabunPSK" w:cs="TH SarabunPSK" w:hint="cs"/>
          <w:b/>
          <w:bCs/>
          <w:sz w:val="32"/>
          <w:szCs w:val="32"/>
          <w:cs/>
        </w:rPr>
        <w:t>๔</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 xml:space="preserve">เวลาเรียน </w:t>
      </w:r>
      <w:r>
        <w:rPr>
          <w:rFonts w:ascii="TH SarabunPSK" w:hAnsi="TH SarabunPSK" w:cs="TH SarabunPSK" w:hint="cs"/>
          <w:b/>
          <w:bCs/>
          <w:sz w:val="32"/>
          <w:szCs w:val="32"/>
          <w:cs/>
        </w:rPr>
        <w:t>๔๐</w:t>
      </w:r>
      <w:r w:rsidRPr="00CF2A2C">
        <w:rPr>
          <w:rFonts w:ascii="TH SarabunPSK" w:hAnsi="TH SarabunPSK" w:cs="TH SarabunPSK"/>
          <w:b/>
          <w:bCs/>
          <w:sz w:val="32"/>
          <w:szCs w:val="32"/>
          <w:cs/>
        </w:rPr>
        <w:t xml:space="preserve"> ชั่วโมง/ภาคเรียน</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 xml:space="preserve">จำนวน   </w:t>
      </w:r>
      <w:r>
        <w:rPr>
          <w:rFonts w:ascii="TH SarabunPSK" w:hAnsi="TH SarabunPSK" w:cs="TH SarabunPSK" w:hint="cs"/>
          <w:b/>
          <w:bCs/>
          <w:sz w:val="32"/>
          <w:szCs w:val="32"/>
          <w:cs/>
        </w:rPr>
        <w:t>๑</w:t>
      </w:r>
      <w:r w:rsidRPr="00CF2A2C">
        <w:rPr>
          <w:rFonts w:ascii="TH SarabunPSK" w:hAnsi="TH SarabunPSK" w:cs="TH SarabunPSK"/>
          <w:b/>
          <w:bCs/>
          <w:sz w:val="32"/>
          <w:szCs w:val="32"/>
          <w:cs/>
        </w:rPr>
        <w:t xml:space="preserve"> หน่วย</w:t>
      </w:r>
      <w:proofErr w:type="spellStart"/>
      <w:r w:rsidRPr="00CF2A2C">
        <w:rPr>
          <w:rFonts w:ascii="TH SarabunPSK" w:hAnsi="TH SarabunPSK" w:cs="TH SarabunPSK"/>
          <w:b/>
          <w:bCs/>
          <w:sz w:val="32"/>
          <w:szCs w:val="32"/>
          <w:cs/>
        </w:rPr>
        <w:t>กิต</w:t>
      </w:r>
      <w:proofErr w:type="spellEnd"/>
    </w:p>
    <w:p w:rsidR="00664E63" w:rsidRPr="005266C2" w:rsidRDefault="00664E63" w:rsidP="00664E63">
      <w:pPr>
        <w:spacing w:after="120" w:line="240" w:lineRule="auto"/>
        <w:jc w:val="thaiDistribute"/>
        <w:rPr>
          <w:rFonts w:ascii="TH SarabunPSK" w:hAnsi="TH SarabunPSK" w:cs="TH SarabunPSK"/>
          <w:sz w:val="32"/>
          <w:szCs w:val="32"/>
          <w:cs/>
        </w:rPr>
      </w:pPr>
      <w:r>
        <w:rPr>
          <w:rFonts w:ascii="TH SarabunPSK" w:hAnsi="TH SarabunPSK" w:cs="TH SarabunPSK"/>
          <w:b/>
          <w:bCs/>
          <w:sz w:val="32"/>
          <w:szCs w:val="32"/>
        </w:rPr>
        <w:tab/>
      </w:r>
      <w:r>
        <w:rPr>
          <w:rFonts w:ascii="TH SarabunPSK" w:hAnsi="TH SarabunPSK" w:cs="TH SarabunPSK" w:hint="cs"/>
          <w:sz w:val="32"/>
          <w:szCs w:val="32"/>
          <w:cs/>
        </w:rPr>
        <w:t>ศึกษาความสัมพันธ์ระหว่างภาษากับวัฒนธรรมของเจ้าของภาษาและนำไปใช้ได้อย่างเหมาะสมกับกาลเทศะ เช่นเลือกใช้ภาษา น้ำเสียง และกิริยาท่าทางเหมาะกับบุคคลโอกาส และสถานที่ ตามมารยาทสังคมและวัฒนธรรมจีน อธิบายเกี่ยวกับเทศกาล วันสำคัญ ชีวิตความเป็นอยู่และประเพณีของจีน เข้าร่วมและจัดกิจกรรมทางภาษาและวัฒนธรรมของจีนตามความสนใจ ศึกษาความเหมือนและความแตกต่างระหว่างภาษาและวัฒนธรรมของเจ้าของภาษา กับภาษาและวัฒนธรรมไทย และนำมาใช้อย่างถูกต้องและเหมาะสม เช่นเปรียบเทียบและอธิบายความเหมือนและความแตกต่างระหว่างการออกเสียงประโยคชนิดต่างๆและการลำดับคำ ตามโครงสร้างประโยคของภาษาจีนกับภาษาไทย เปรียบเทียบและอธิบายความเหมือนและความแตกต่างระหว่างชีวิตความเป็นอยู่ ความเชื่อ และวัฒนธรรมของจีนกับวัฒนธรรมของไทย และนำไปใช้อย่างเหมาะสม</w:t>
      </w:r>
    </w:p>
    <w:p w:rsidR="00664E63" w:rsidRPr="005266C2" w:rsidRDefault="00664E63" w:rsidP="00664E63">
      <w:pPr>
        <w:spacing w:after="120" w:line="240" w:lineRule="auto"/>
        <w:jc w:val="thaiDistribute"/>
        <w:rPr>
          <w:rFonts w:ascii="TH SarabunPSK" w:hAnsi="TH SarabunPSK" w:cs="TH SarabunPSK"/>
          <w:sz w:val="32"/>
          <w:szCs w:val="32"/>
          <w:cs/>
        </w:rPr>
      </w:pPr>
      <w:r>
        <w:rPr>
          <w:cs/>
        </w:rPr>
        <w:tab/>
      </w:r>
      <w:r>
        <w:rPr>
          <w:rFonts w:ascii="TH SarabunPSK" w:hAnsi="TH SarabunPSK" w:cs="TH SarabunPSK" w:hint="cs"/>
          <w:sz w:val="32"/>
          <w:szCs w:val="32"/>
          <w:cs/>
        </w:rPr>
        <w:t>ฝึกความเข้าใจความสัมพันธ์ระหว่างภาษากับวัฒนธรรมของเจ้าของภาษาและนำไปใช้ได้อย่างเหมาะสมกับกาลเทศะ เช่นเลือกใช้ภาษา น้ำเสียง และกิริยาท่าทางเหมาะกับบุคคลโอกาส และสถานที่ ตามมารยาทสังคมและวัฒนธรรมจีน อธิบายเกี่ยวกับเทศกาล วันสำคัญ ชีวิตความเป็นอยู่และประเพณีของจีน เข้าร่วมและจัดกิจกรรมทางภาษาและวัฒนธรรมของจีนตามความสนใจ ฝึกทักษะการเรียนรู้ความเหมือนและความแตกต่างระหว่างภาษาและวัฒนธรรมของเจ้าของภาษา กับภาษาและวัฒนธรรมไทย และนำมาใช้อย่างถูกต้องและเหมาะสม เช่นเปรียบเทียบและอธิบายความเหมือนและความแตกต่างระหว่างการออกเสียงประโยคชนิดต่างๆและการลำดับคำ ตามโครงสร้างประโยคของภาษาจีนกับภาษาไทย เปรียบเทียบและอธิบายความเหมือนและความแตกต่างระหว่างชีวิตความเป็นอยู่ ความเชื่อ และวัฒนธรรมของจีนกับวัฒนธรรมของไทย และนำไปใช้อย่างเหมาะสม</w:t>
      </w:r>
    </w:p>
    <w:p w:rsidR="00664E63" w:rsidRDefault="00664E63" w:rsidP="00664E63">
      <w:pPr>
        <w:spacing w:line="240" w:lineRule="auto"/>
        <w:jc w:val="thaiDistribute"/>
      </w:pPr>
      <w:r>
        <w:rPr>
          <w:cs/>
        </w:rPr>
        <w:tab/>
      </w:r>
      <w:r>
        <w:rPr>
          <w:rFonts w:ascii="TH SarabunPSK" w:hAnsi="TH SarabunPSK" w:cs="TH SarabunPSK" w:hint="cs"/>
          <w:sz w:val="32"/>
          <w:szCs w:val="32"/>
          <w:cs/>
        </w:rPr>
        <w:t>เพื่อเข้าใจความสัมพันธ์ระหว่างภาษากับวัฒนธรรมของเจ้าของภาษาและนำไปใช้ได้อย่างเหมาะสมกับกาลเทศะ เช่นเลือกใช้ภาษา น้ำเสียง และกิริยาท่าทางเหมาะกับบุคคลโอกาส และสถานที่ ตามมารยาทสังคมและวัฒนธรรมจีน อธิบายเกี่ยวกับเทศกาล วันสำคัญ ชีวิตความเป็นอยู่และประเพณีของจีน เข้าร่วมและจัดกิจกรรมทางภาษาและวัฒนธรรมของจีนตามความสนใจ เพื่อเรียนรู้ความเหมือนและความแตกต่างระหว่างภาษาและวัฒนธรรมของเจ้าของภาษา กับภาษาและวัฒนธรรมไทย และนำมาใช้อย่างถูกต้องและเหมาะสม เช่นเปรียบเทียบและอธิบายความเหมือนและความแตกต่างระหว่างการออกเสียงประโยคชนิดต่างๆและการลำดับคำ ตามโครงสร้างประโยคของภาษาจีนกับภาษาไทย เปรียบเทียบและอธิบายความเหมือนและความแตกต่างระหว่างชีวิตความเป็นอยู่ ความเชื่อ และวัฒนธรรมของจีนกับวัฒนธรรมของไทย และนำไปใช้อย่างเหมาะสม</w:t>
      </w:r>
      <w:r>
        <w:t xml:space="preserve"> </w:t>
      </w:r>
      <w:r w:rsidRPr="00CF2A2C">
        <w:rPr>
          <w:rFonts w:ascii="TH SarabunPSK" w:eastAsia="SimSun" w:hAnsi="TH SarabunPSK" w:cs="TH SarabunPSK"/>
          <w:b/>
          <w:bCs/>
          <w:sz w:val="32"/>
          <w:szCs w:val="32"/>
          <w:cs/>
          <w:lang w:eastAsia="en-US"/>
        </w:rPr>
        <w:t>และสามารถตัดสินใจนำความรู้ที่ได้ไปประยุกต์ใช้ในชีวิตประจำวันตามหลักปรัชญาของเศรษฐ</w:t>
      </w:r>
      <w:r>
        <w:rPr>
          <w:rFonts w:ascii="TH SarabunPSK" w:eastAsia="SimSun" w:hAnsi="TH SarabunPSK" w:cs="TH SarabunPSK"/>
          <w:b/>
          <w:bCs/>
          <w:sz w:val="32"/>
          <w:szCs w:val="32"/>
          <w:cs/>
          <w:lang w:eastAsia="en-US"/>
        </w:rPr>
        <w:t>กิจพอเพียง</w:t>
      </w:r>
    </w:p>
    <w:p w:rsidR="00664E63" w:rsidRDefault="00664E63" w:rsidP="00664E63">
      <w:pPr>
        <w:spacing w:line="240" w:lineRule="auto"/>
        <w:jc w:val="thaiDistribute"/>
      </w:pPr>
    </w:p>
    <w:p w:rsidR="00664E63" w:rsidRDefault="00664E63" w:rsidP="00664E63">
      <w:pPr>
        <w:spacing w:after="0" w:line="240" w:lineRule="auto"/>
        <w:jc w:val="thaiDistribute"/>
        <w:rPr>
          <w:rFonts w:ascii="TH SarabunPSK" w:hAnsi="TH SarabunPSK" w:cs="TH SarabunPSK"/>
          <w:b/>
          <w:bCs/>
          <w:sz w:val="32"/>
          <w:szCs w:val="32"/>
        </w:rPr>
      </w:pPr>
    </w:p>
    <w:p w:rsidR="00664E63" w:rsidRPr="00CF2A2C" w:rsidRDefault="00664E63" w:rsidP="00664E63">
      <w:pPr>
        <w:spacing w:after="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จุดประสงค์การเรียนรู้</w:t>
      </w:r>
    </w:p>
    <w:p w:rsidR="00664E63" w:rsidRDefault="00664E63" w:rsidP="00664E63">
      <w:pPr>
        <w:spacing w:line="240" w:lineRule="auto"/>
        <w:jc w:val="thaiDistribute"/>
        <w:rPr>
          <w:rFonts w:ascii="TH SarabunPSK" w:hAnsi="TH SarabunPSK" w:cs="TH SarabunPSK"/>
          <w:sz w:val="32"/>
          <w:szCs w:val="32"/>
        </w:rPr>
      </w:pPr>
      <w:r>
        <w:rPr>
          <w:cs/>
        </w:rPr>
        <w:tab/>
      </w:r>
      <w:r>
        <w:rPr>
          <w:rFonts w:ascii="TH SarabunPSK" w:hAnsi="TH SarabunPSK" w:cs="TH SarabunPSK" w:hint="cs"/>
          <w:sz w:val="32"/>
          <w:szCs w:val="32"/>
          <w:cs/>
        </w:rPr>
        <w:t>๑. สามารถเลือกใช้ภาษา น้ำเสียง และกิริยาท่าทาง เหมาะกับบุคคล โอกาส และสถานที่ ตามมารยาทสังคมและวัฒนธรรมจีนได้ (ต ๒.๑ ม.๔/๑)</w:t>
      </w:r>
    </w:p>
    <w:p w:rsidR="00664E63" w:rsidRDefault="00664E63" w:rsidP="00664E63">
      <w:pPr>
        <w:spacing w:after="120"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๒. สามารถอธิบายเกี่ยวกับเทศกาล วันสำคัญ ชีวิตความเป้นอยู่และประเพณีของจีนได้ (ต ๒.๑ ม.๔/๑)</w:t>
      </w:r>
    </w:p>
    <w:p w:rsidR="00664E63" w:rsidRDefault="00664E63" w:rsidP="00664E63">
      <w:pPr>
        <w:spacing w:after="120"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๓. สามารถเข้าร่วมและจัดกิจกรรมทางภาษาและวัฒนธรรมของจีนตามความสนใจ (ต ๒.๑ ม.๔/๓)</w:t>
      </w:r>
    </w:p>
    <w:p w:rsidR="00664E63" w:rsidRDefault="00664E63" w:rsidP="00664E63">
      <w:pPr>
        <w:spacing w:after="120"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๔. สามารถเปรียบเทียบ อธิบายความเหมือน และ ความแตกต่างระหว่างการออกเสียงประโยคชนิดต่างๆและการลำดับคำ ตามโครงสร้างประโยคของภาษาจีนกับภาษาไทยได้ (ต ๒.๒ ม.๔/๑)</w:t>
      </w:r>
    </w:p>
    <w:p w:rsidR="00664E63" w:rsidRDefault="00664E63" w:rsidP="00664E63">
      <w:pPr>
        <w:spacing w:after="120"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๕. สามารถเปรียบเทียบและอธิบายความเหมือน และความแตกต่างระหว่างชีวิตความเป็นอยู่ ความเชื่อ และวัฒนธรรมของจีนกับวัฒนธรรมของไทย</w:t>
      </w:r>
      <w:r>
        <w:rPr>
          <w:rFonts w:ascii="TH SarabunPSK" w:hAnsi="TH SarabunPSK" w:cs="TH SarabunPSK"/>
          <w:sz w:val="32"/>
          <w:szCs w:val="32"/>
        </w:rPr>
        <w:t xml:space="preserve"> </w:t>
      </w:r>
      <w:r>
        <w:rPr>
          <w:rFonts w:ascii="TH SarabunPSK" w:hAnsi="TH SarabunPSK" w:cs="TH SarabunPSK" w:hint="cs"/>
          <w:sz w:val="32"/>
          <w:szCs w:val="32"/>
          <w:cs/>
        </w:rPr>
        <w:t>(ต ๒.๒ ม.๔/๒)</w:t>
      </w:r>
    </w:p>
    <w:p w:rsidR="00664E63" w:rsidRPr="00D027A8" w:rsidRDefault="00664E63" w:rsidP="00664E63">
      <w:pPr>
        <w:spacing w:after="120" w:line="240" w:lineRule="auto"/>
        <w:jc w:val="thaiDistribute"/>
        <w:rPr>
          <w:rFonts w:ascii="TH SarabunPSK" w:hAnsi="TH SarabunPSK" w:cs="TH SarabunPSK"/>
          <w:b/>
          <w:bCs/>
          <w:sz w:val="32"/>
          <w:szCs w:val="32"/>
        </w:rPr>
      </w:pPr>
      <w:r w:rsidRPr="00D027A8">
        <w:rPr>
          <w:rFonts w:ascii="TH SarabunPSK" w:hAnsi="TH SarabunPSK" w:cs="TH SarabunPSK"/>
          <w:b/>
          <w:bCs/>
          <w:sz w:val="32"/>
          <w:szCs w:val="32"/>
          <w:cs/>
        </w:rPr>
        <w:t>รหัสตัวชี้วัด</w:t>
      </w:r>
    </w:p>
    <w:p w:rsidR="00664E63" w:rsidRDefault="00664E63" w:rsidP="00664E63">
      <w:pPr>
        <w:spacing w:line="240" w:lineRule="auto"/>
        <w:jc w:val="thaiDistribute"/>
        <w:rPr>
          <w:rFonts w:ascii="TH SarabunPSK" w:hAnsi="TH SarabunPSK" w:cs="TH SarabunPSK"/>
          <w:sz w:val="32"/>
          <w:szCs w:val="32"/>
          <w:cs/>
        </w:rPr>
      </w:pPr>
      <w:r>
        <w:rPr>
          <w:rFonts w:ascii="TH SarabunPSK" w:hAnsi="TH SarabunPSK" w:cs="TH SarabunPSK"/>
          <w:sz w:val="32"/>
          <w:szCs w:val="32"/>
        </w:rPr>
        <w:tab/>
      </w:r>
      <w:r>
        <w:rPr>
          <w:rFonts w:ascii="TH SarabunPSK" w:hAnsi="TH SarabunPSK" w:cs="TH SarabunPSK" w:hint="cs"/>
          <w:sz w:val="32"/>
          <w:szCs w:val="32"/>
          <w:cs/>
        </w:rPr>
        <w:t xml:space="preserve">ต ๒.๑ ม.๔/๑,ม. ๔/๒ ,ม. ๔/๓ </w:t>
      </w:r>
    </w:p>
    <w:p w:rsidR="00664E63" w:rsidRDefault="00664E63" w:rsidP="00664E63">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 xml:space="preserve">ต ๒.๒ ม. ๔/๑ ,ม. ๔/๒ </w:t>
      </w:r>
    </w:p>
    <w:p w:rsidR="00664E63" w:rsidRDefault="00664E63" w:rsidP="00664E63">
      <w:pPr>
        <w:spacing w:after="120" w:line="240" w:lineRule="auto"/>
        <w:jc w:val="thaiDistribute"/>
        <w:rPr>
          <w:rFonts w:ascii="TH SarabunPSK" w:hAnsi="TH SarabunPSK" w:cs="TH SarabunPSK"/>
          <w:b/>
          <w:bCs/>
          <w:sz w:val="32"/>
          <w:szCs w:val="32"/>
        </w:rPr>
      </w:pPr>
      <w:r>
        <w:rPr>
          <w:rFonts w:ascii="TH SarabunPSK" w:hAnsi="TH SarabunPSK" w:cs="TH SarabunPSK" w:hint="cs"/>
          <w:b/>
          <w:bCs/>
          <w:sz w:val="32"/>
          <w:szCs w:val="32"/>
          <w:cs/>
        </w:rPr>
        <w:t>รวม ๕</w:t>
      </w:r>
      <w:r>
        <w:rPr>
          <w:rFonts w:ascii="TH SarabunPSK" w:hAnsi="TH SarabunPSK" w:cs="TH SarabunPSK"/>
          <w:b/>
          <w:bCs/>
          <w:sz w:val="32"/>
          <w:szCs w:val="32"/>
        </w:rPr>
        <w:t xml:space="preserve"> </w:t>
      </w:r>
      <w:r>
        <w:rPr>
          <w:rFonts w:ascii="TH SarabunPSK" w:hAnsi="TH SarabunPSK" w:cs="TH SarabunPSK" w:hint="cs"/>
          <w:b/>
          <w:bCs/>
          <w:sz w:val="32"/>
          <w:szCs w:val="32"/>
          <w:cs/>
        </w:rPr>
        <w:t>ตัวชี้วัด</w:t>
      </w:r>
    </w:p>
    <w:p w:rsidR="00664E63" w:rsidRDefault="00664E63" w:rsidP="00664E63">
      <w:pPr>
        <w:spacing w:after="120" w:line="240" w:lineRule="auto"/>
        <w:jc w:val="thaiDistribute"/>
        <w:rPr>
          <w:rFonts w:ascii="TH SarabunPSK" w:hAnsi="TH SarabunPSK" w:cs="TH SarabunPSK"/>
          <w:b/>
          <w:bCs/>
          <w:sz w:val="32"/>
          <w:szCs w:val="32"/>
        </w:rPr>
      </w:pPr>
    </w:p>
    <w:p w:rsidR="00664E63" w:rsidRDefault="00664E63" w:rsidP="00664E63">
      <w:pPr>
        <w:spacing w:line="240" w:lineRule="auto"/>
        <w:jc w:val="thaiDistribute"/>
        <w:rPr>
          <w:rFonts w:ascii="TH SarabunPSK" w:hAnsi="TH SarabunPSK" w:cs="TH SarabunPSK"/>
          <w:sz w:val="32"/>
          <w:szCs w:val="32"/>
        </w:rPr>
      </w:pPr>
    </w:p>
    <w:p w:rsidR="00664E63" w:rsidRDefault="00664E63" w:rsidP="00664E63">
      <w:pPr>
        <w:spacing w:line="240" w:lineRule="auto"/>
        <w:jc w:val="thaiDistribute"/>
        <w:rPr>
          <w:rFonts w:ascii="TH SarabunPSK" w:hAnsi="TH SarabunPSK" w:cs="TH SarabunPSK"/>
          <w:sz w:val="32"/>
          <w:szCs w:val="32"/>
          <w:cs/>
        </w:rPr>
      </w:pPr>
      <w:r>
        <w:rPr>
          <w:rFonts w:ascii="TH SarabunPSK" w:hAnsi="TH SarabunPSK" w:cs="TH SarabunPSK"/>
          <w:sz w:val="32"/>
          <w:szCs w:val="32"/>
          <w:cs/>
        </w:rPr>
        <w:tab/>
      </w:r>
    </w:p>
    <w:p w:rsidR="00664E63" w:rsidRDefault="00664E63" w:rsidP="00664E63">
      <w:pPr>
        <w:spacing w:line="240" w:lineRule="auto"/>
        <w:jc w:val="thaiDistribute"/>
        <w:rPr>
          <w:rFonts w:ascii="TH SarabunPSK" w:hAnsi="TH SarabunPSK" w:cs="TH SarabunPSK"/>
          <w:sz w:val="32"/>
          <w:szCs w:val="32"/>
        </w:rPr>
      </w:pPr>
    </w:p>
    <w:p w:rsidR="00664E63" w:rsidRDefault="00664E63" w:rsidP="00664E63">
      <w:pPr>
        <w:spacing w:line="240" w:lineRule="auto"/>
        <w:jc w:val="thaiDistribute"/>
        <w:rPr>
          <w:rFonts w:ascii="TH SarabunPSK" w:hAnsi="TH SarabunPSK" w:cs="TH SarabunPSK"/>
          <w:sz w:val="32"/>
          <w:szCs w:val="32"/>
        </w:rPr>
      </w:pPr>
    </w:p>
    <w:p w:rsidR="00664E63" w:rsidRDefault="00664E63" w:rsidP="00664E63">
      <w:pPr>
        <w:spacing w:line="240" w:lineRule="auto"/>
        <w:jc w:val="thaiDistribute"/>
        <w:rPr>
          <w:rFonts w:ascii="TH SarabunPSK" w:hAnsi="TH SarabunPSK" w:cs="TH SarabunPSK"/>
          <w:sz w:val="32"/>
          <w:szCs w:val="32"/>
        </w:rPr>
      </w:pPr>
    </w:p>
    <w:p w:rsidR="00664E63" w:rsidRDefault="00664E63" w:rsidP="00664E63">
      <w:pPr>
        <w:spacing w:line="240" w:lineRule="auto"/>
        <w:jc w:val="thaiDistribute"/>
        <w:rPr>
          <w:rFonts w:ascii="TH SarabunPSK" w:hAnsi="TH SarabunPSK" w:cs="TH SarabunPSK"/>
          <w:sz w:val="32"/>
          <w:szCs w:val="32"/>
        </w:rPr>
      </w:pPr>
    </w:p>
    <w:p w:rsidR="00664E63" w:rsidRDefault="00664E63" w:rsidP="00664E63">
      <w:pPr>
        <w:spacing w:line="240" w:lineRule="auto"/>
        <w:jc w:val="thaiDistribute"/>
        <w:rPr>
          <w:rFonts w:ascii="TH SarabunPSK" w:hAnsi="TH SarabunPSK" w:cs="TH SarabunPSK"/>
          <w:sz w:val="32"/>
          <w:szCs w:val="32"/>
        </w:rPr>
      </w:pPr>
    </w:p>
    <w:p w:rsidR="00664E63" w:rsidRDefault="00664E63" w:rsidP="00664E63">
      <w:pPr>
        <w:spacing w:line="240" w:lineRule="auto"/>
        <w:jc w:val="thaiDistribute"/>
        <w:rPr>
          <w:rFonts w:ascii="TH SarabunPSK" w:hAnsi="TH SarabunPSK" w:cs="TH SarabunPSK"/>
          <w:sz w:val="32"/>
          <w:szCs w:val="32"/>
        </w:rPr>
      </w:pPr>
    </w:p>
    <w:p w:rsidR="00664E63" w:rsidRDefault="00664E63" w:rsidP="00664E63">
      <w:pPr>
        <w:spacing w:line="240" w:lineRule="auto"/>
        <w:jc w:val="thaiDistribute"/>
        <w:rPr>
          <w:rFonts w:ascii="TH SarabunPSK" w:hAnsi="TH SarabunPSK" w:cs="TH SarabunPSK"/>
          <w:sz w:val="32"/>
          <w:szCs w:val="32"/>
        </w:rPr>
      </w:pPr>
    </w:p>
    <w:p w:rsidR="00664E63" w:rsidRDefault="00664E63" w:rsidP="00664E63">
      <w:pPr>
        <w:spacing w:line="240" w:lineRule="auto"/>
        <w:jc w:val="thaiDistribute"/>
        <w:rPr>
          <w:rFonts w:ascii="TH SarabunPSK" w:hAnsi="TH SarabunPSK" w:cs="TH SarabunPSK"/>
          <w:sz w:val="32"/>
          <w:szCs w:val="32"/>
        </w:rPr>
      </w:pPr>
    </w:p>
    <w:p w:rsidR="00664E63" w:rsidRDefault="00664E63" w:rsidP="00664E63">
      <w:pPr>
        <w:spacing w:after="0" w:line="240" w:lineRule="auto"/>
        <w:jc w:val="thaiDistribute"/>
        <w:rPr>
          <w:rFonts w:ascii="TH SarabunPSK" w:hAnsi="TH SarabunPSK" w:cs="TH SarabunPSK"/>
          <w:b/>
          <w:bCs/>
          <w:sz w:val="32"/>
          <w:szCs w:val="32"/>
        </w:rPr>
      </w:pPr>
    </w:p>
    <w:p w:rsidR="00664E63" w:rsidRPr="00CF2A2C" w:rsidRDefault="00664E63" w:rsidP="00664E63">
      <w:pPr>
        <w:spacing w:after="0" w:line="240" w:lineRule="auto"/>
        <w:jc w:val="center"/>
        <w:rPr>
          <w:rFonts w:ascii="TH SarabunPSK" w:hAnsi="TH SarabunPSK" w:cs="TH SarabunPSK"/>
          <w:b/>
          <w:bCs/>
          <w:sz w:val="32"/>
          <w:szCs w:val="32"/>
        </w:rPr>
      </w:pPr>
      <w:r w:rsidRPr="00CF2A2C">
        <w:rPr>
          <w:rFonts w:ascii="TH SarabunPSK" w:hAnsi="TH SarabunPSK" w:cs="TH SarabunPSK"/>
          <w:b/>
          <w:bCs/>
          <w:sz w:val="32"/>
          <w:szCs w:val="32"/>
          <w:cs/>
        </w:rPr>
        <w:t>คำอธิบายรายวิชา</w:t>
      </w:r>
    </w:p>
    <w:p w:rsidR="00664E63" w:rsidRPr="00CF2A2C" w:rsidRDefault="00664E63" w:rsidP="00664E63">
      <w:pPr>
        <w:spacing w:after="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จ</w:t>
      </w:r>
      <w:r>
        <w:rPr>
          <w:rFonts w:ascii="TH SarabunPSK" w:hAnsi="TH SarabunPSK" w:cs="TH SarabunPSK" w:hint="cs"/>
          <w:b/>
          <w:bCs/>
          <w:sz w:val="32"/>
          <w:szCs w:val="32"/>
          <w:cs/>
        </w:rPr>
        <w:t>๓๑๒๐๔</w:t>
      </w:r>
      <w:r w:rsidRPr="00CF2A2C">
        <w:rPr>
          <w:rFonts w:ascii="TH SarabunPSK" w:hAnsi="TH SarabunPSK" w:cs="TH SarabunPSK"/>
          <w:b/>
          <w:bCs/>
          <w:sz w:val="32"/>
          <w:szCs w:val="32"/>
          <w:cs/>
        </w:rPr>
        <w:t xml:space="preserve"> </w:t>
      </w:r>
      <w:r>
        <w:rPr>
          <w:rFonts w:ascii="TH SarabunPSK" w:hAnsi="TH SarabunPSK" w:cs="TH SarabunPSK" w:hint="cs"/>
          <w:b/>
          <w:bCs/>
          <w:sz w:val="32"/>
          <w:szCs w:val="32"/>
          <w:cs/>
        </w:rPr>
        <w:t>วัฒนธรรมจีน</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กลุ่มสาระการเรียนรู้ภาษาต่างประเทศ</w:t>
      </w:r>
      <w:r w:rsidRPr="00CF2A2C">
        <w:rPr>
          <w:rFonts w:ascii="TH SarabunPSK" w:hAnsi="TH SarabunPSK" w:cs="TH SarabunPSK"/>
          <w:b/>
          <w:bCs/>
          <w:sz w:val="32"/>
          <w:szCs w:val="32"/>
          <w:cs/>
        </w:rPr>
        <w:tab/>
        <w:t>สาระการเรียนรู้พื้นฐาน</w:t>
      </w:r>
    </w:p>
    <w:p w:rsidR="00664E63" w:rsidRDefault="00664E63" w:rsidP="00664E63">
      <w:pPr>
        <w:spacing w:after="12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 xml:space="preserve">ชั้นมัธยมศึกษาปีที่ </w:t>
      </w:r>
      <w:r>
        <w:rPr>
          <w:rFonts w:ascii="TH SarabunPSK" w:hAnsi="TH SarabunPSK" w:cs="TH SarabunPSK" w:hint="cs"/>
          <w:b/>
          <w:bCs/>
          <w:sz w:val="32"/>
          <w:szCs w:val="32"/>
          <w:cs/>
        </w:rPr>
        <w:t>๔</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 xml:space="preserve">เวลาเรียน </w:t>
      </w:r>
      <w:r>
        <w:rPr>
          <w:rFonts w:ascii="TH SarabunPSK" w:hAnsi="TH SarabunPSK" w:cs="TH SarabunPSK" w:hint="cs"/>
          <w:b/>
          <w:bCs/>
          <w:sz w:val="32"/>
          <w:szCs w:val="32"/>
          <w:cs/>
        </w:rPr>
        <w:t>๔๐</w:t>
      </w:r>
      <w:r w:rsidRPr="00CF2A2C">
        <w:rPr>
          <w:rFonts w:ascii="TH SarabunPSK" w:hAnsi="TH SarabunPSK" w:cs="TH SarabunPSK"/>
          <w:b/>
          <w:bCs/>
          <w:sz w:val="32"/>
          <w:szCs w:val="32"/>
          <w:cs/>
        </w:rPr>
        <w:t xml:space="preserve"> ชั่วโมง/ภาคเรียน</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 xml:space="preserve">จำนวน   </w:t>
      </w:r>
      <w:r>
        <w:rPr>
          <w:rFonts w:ascii="TH SarabunPSK" w:hAnsi="TH SarabunPSK" w:cs="TH SarabunPSK" w:hint="cs"/>
          <w:b/>
          <w:bCs/>
          <w:sz w:val="32"/>
          <w:szCs w:val="32"/>
          <w:cs/>
        </w:rPr>
        <w:t>๑</w:t>
      </w:r>
      <w:r w:rsidRPr="00CF2A2C">
        <w:rPr>
          <w:rFonts w:ascii="TH SarabunPSK" w:hAnsi="TH SarabunPSK" w:cs="TH SarabunPSK"/>
          <w:b/>
          <w:bCs/>
          <w:sz w:val="32"/>
          <w:szCs w:val="32"/>
          <w:cs/>
        </w:rPr>
        <w:t xml:space="preserve"> หน่วย</w:t>
      </w:r>
      <w:proofErr w:type="spellStart"/>
      <w:r w:rsidRPr="00CF2A2C">
        <w:rPr>
          <w:rFonts w:ascii="TH SarabunPSK" w:hAnsi="TH SarabunPSK" w:cs="TH SarabunPSK"/>
          <w:b/>
          <w:bCs/>
          <w:sz w:val="32"/>
          <w:szCs w:val="32"/>
          <w:cs/>
        </w:rPr>
        <w:t>กิต</w:t>
      </w:r>
      <w:proofErr w:type="spellEnd"/>
    </w:p>
    <w:p w:rsidR="00664E63" w:rsidRDefault="00664E63" w:rsidP="00664E63">
      <w:pPr>
        <w:spacing w:after="120"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ศึกษาการใช้ภาษาต่างประเทศในสถานการณ์ต่างๆ ทั้งในสถานศึกษา ชุมชนและสังคม เช่น ใช้ภาษาจีนในสถานการณ์จริงหรือสถานการณ์จำลองที่เกิดขึ้นในห้องเรียน สถานศึกษา ชุมชน และสังคม ศึกษาการใช้ภาษาจีนเป็นเครื่องมือพื้นฐานในการศึกษาต่อ การประกอบอาชีพ และการแลกเปลี่ยนเรียนรู้กับสังคมโลก เช่น ใช้ภาษาจีนในการสืบค้น  ค้นคว้า และนำเสนอ ความรู้หรือข้อมูลต่างๆจากสื่อและแหล่งการเรียนรู้ต่างๆในการศึกษาต่อ และประกอบอาชีพ เผยแพร่หรือประชาสัมพันธ์ข้อมูลข่าวสารของโรงเรียนชุมชน และท้องถิ่นเป็นภาษาจีน</w:t>
      </w:r>
    </w:p>
    <w:p w:rsidR="00664E63" w:rsidRDefault="00664E63" w:rsidP="00664E63">
      <w:pPr>
        <w:spacing w:after="120"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ฝึกการใช้ภาษาต่างประเทศในสถานการณ์ต่างๆ ทั้งในสถานศึกษา ชุมชนและสังคม เช่น ใช้ภาษาจีนในสถานการณ์จริงหรือสถานการณ์จำลองที่เกิดขึ้นในห้องเรียน สถานศึกษา ชุมชน และสังคม ฝึกการใช้ภาษาจีนเป็นเครื่องมือพื้นฐานในการศึกษาต่อ การประกอบอาชีพ และการแลกเปลี่ยนเรียนรู้กับสังคมโลกเช่น ใช้ภาษาจีนในการสืบค้น  ค้นคว้า และนำเสนอ ความรู้หรือข้อมูลต่างๆจากสื่อและแหล่งการเรียนรู้ต่างๆในการศึกษาต่อ และประกอบอาชีพ เผยแพร่หรือประชาสัมพันธ์ข้อมูลข่าวสารของโรงเรียนชุมชน และท้องถิ่นเป็นภาษาจีน</w:t>
      </w:r>
    </w:p>
    <w:p w:rsidR="00664E63" w:rsidRDefault="00664E63" w:rsidP="00664E63">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เพื่อสามารถใช้ภาษาต่างประเทศในสถานการณ์ต่างๆ ทั้งในสถานศึกษา ชุมชนและสังคม เช่น ใช้ภาษาจีนในสถานการณ์จริงหรือสถานการณ์จำลองที่เกิดขึ้นในห้องเรียน สถานศึกษา ชุมชน และสังคม เพื่อสามารถใช้ภาษาจีนเป็นเครื่องมือพื้นฐานในการศึกษาต่อ การประกอบอาชีพ และการแลกเปลี่ยนเรียนรู้กับสังคมโลกเช่น ใช้ภาษาจีนในการสืบค้น  ค้นคว้า และนำเสนอ ความรู้หรือข้อมูลต่างๆจากสื่อและแหล่งการเรียนรู้ต่างๆในการศึกษาต่อ และประกอบอาชีพ เผยแพร่หรือประชาสัมพันธ์ข้อมูลข่าวสารของโรงเรียนชุมชน และท้องถิ่นเป็นภาษาจีน</w:t>
      </w:r>
      <w:r>
        <w:rPr>
          <w:rFonts w:ascii="TH SarabunPSK" w:hAnsi="TH SarabunPSK" w:cs="TH SarabunPSK"/>
          <w:sz w:val="32"/>
          <w:szCs w:val="32"/>
        </w:rPr>
        <w:t xml:space="preserve"> </w:t>
      </w:r>
      <w:r w:rsidRPr="00CF2A2C">
        <w:rPr>
          <w:rFonts w:ascii="TH SarabunPSK" w:eastAsia="SimSun" w:hAnsi="TH SarabunPSK" w:cs="TH SarabunPSK"/>
          <w:b/>
          <w:bCs/>
          <w:sz w:val="32"/>
          <w:szCs w:val="32"/>
          <w:cs/>
          <w:lang w:eastAsia="en-US"/>
        </w:rPr>
        <w:t>และสามารถตัดสินใจนำความรู้ที่ได้ไปประยุกต์ใช้ในชีวิตประจำวันตามหลักปรัชญาของเศรษฐ</w:t>
      </w:r>
      <w:r>
        <w:rPr>
          <w:rFonts w:ascii="TH SarabunPSK" w:eastAsia="SimSun" w:hAnsi="TH SarabunPSK" w:cs="TH SarabunPSK"/>
          <w:b/>
          <w:bCs/>
          <w:sz w:val="32"/>
          <w:szCs w:val="32"/>
          <w:cs/>
          <w:lang w:eastAsia="en-US"/>
        </w:rPr>
        <w:t>กิจพอเพียง</w:t>
      </w:r>
    </w:p>
    <w:p w:rsidR="00664E63" w:rsidRDefault="00664E63" w:rsidP="00664E63">
      <w:pPr>
        <w:spacing w:line="240" w:lineRule="auto"/>
        <w:jc w:val="thaiDistribute"/>
        <w:rPr>
          <w:rFonts w:ascii="TH SarabunPSK" w:hAnsi="TH SarabunPSK" w:cs="TH SarabunPSK"/>
          <w:sz w:val="32"/>
          <w:szCs w:val="32"/>
        </w:rPr>
      </w:pPr>
    </w:p>
    <w:p w:rsidR="00664E63" w:rsidRDefault="00664E63" w:rsidP="00664E63">
      <w:pPr>
        <w:spacing w:line="240" w:lineRule="auto"/>
        <w:jc w:val="thaiDistribute"/>
        <w:rPr>
          <w:rFonts w:ascii="TH SarabunPSK" w:hAnsi="TH SarabunPSK" w:cs="TH SarabunPSK"/>
          <w:sz w:val="32"/>
          <w:szCs w:val="32"/>
        </w:rPr>
      </w:pPr>
    </w:p>
    <w:p w:rsidR="00664E63" w:rsidRDefault="00664E63" w:rsidP="00664E63">
      <w:pPr>
        <w:spacing w:line="240" w:lineRule="auto"/>
        <w:jc w:val="thaiDistribute"/>
        <w:rPr>
          <w:rFonts w:ascii="TH SarabunPSK" w:hAnsi="TH SarabunPSK" w:cs="TH SarabunPSK"/>
          <w:sz w:val="32"/>
          <w:szCs w:val="32"/>
        </w:rPr>
      </w:pPr>
    </w:p>
    <w:p w:rsidR="00664E63" w:rsidRDefault="00664E63" w:rsidP="00664E63">
      <w:pPr>
        <w:spacing w:line="240" w:lineRule="auto"/>
        <w:jc w:val="thaiDistribute"/>
        <w:rPr>
          <w:rFonts w:ascii="TH SarabunPSK" w:hAnsi="TH SarabunPSK" w:cs="TH SarabunPSK"/>
          <w:sz w:val="32"/>
          <w:szCs w:val="32"/>
        </w:rPr>
      </w:pPr>
    </w:p>
    <w:p w:rsidR="00664E63" w:rsidRDefault="00664E63" w:rsidP="00664E63">
      <w:pPr>
        <w:spacing w:line="240" w:lineRule="auto"/>
        <w:jc w:val="thaiDistribute"/>
        <w:rPr>
          <w:rFonts w:ascii="TH SarabunPSK" w:hAnsi="TH SarabunPSK" w:cs="TH SarabunPSK"/>
          <w:sz w:val="32"/>
          <w:szCs w:val="32"/>
        </w:rPr>
      </w:pPr>
    </w:p>
    <w:p w:rsidR="00664E63" w:rsidRDefault="00664E63" w:rsidP="00664E63">
      <w:pPr>
        <w:spacing w:line="240" w:lineRule="auto"/>
        <w:jc w:val="thaiDistribute"/>
        <w:rPr>
          <w:rFonts w:ascii="TH SarabunPSK" w:hAnsi="TH SarabunPSK" w:cs="TH SarabunPSK"/>
          <w:sz w:val="32"/>
          <w:szCs w:val="32"/>
        </w:rPr>
      </w:pPr>
    </w:p>
    <w:p w:rsidR="00664E63" w:rsidRDefault="00664E63" w:rsidP="00664E63">
      <w:pPr>
        <w:spacing w:line="240" w:lineRule="auto"/>
        <w:jc w:val="thaiDistribute"/>
        <w:rPr>
          <w:rFonts w:ascii="TH SarabunPSK" w:hAnsi="TH SarabunPSK" w:cs="TH SarabunPSK"/>
          <w:sz w:val="32"/>
          <w:szCs w:val="32"/>
        </w:rPr>
      </w:pPr>
    </w:p>
    <w:p w:rsidR="00664E63" w:rsidRPr="00CF2A2C" w:rsidRDefault="00664E63" w:rsidP="00664E63">
      <w:pPr>
        <w:spacing w:after="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จุดประสงค์การเรียนรู้</w:t>
      </w:r>
    </w:p>
    <w:p w:rsidR="00664E63" w:rsidRDefault="00664E63" w:rsidP="00664E63">
      <w:pPr>
        <w:spacing w:after="0" w:line="240" w:lineRule="auto"/>
        <w:jc w:val="thaiDistribute"/>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hint="cs"/>
          <w:sz w:val="32"/>
          <w:szCs w:val="32"/>
          <w:cs/>
        </w:rPr>
        <w:t>๑. สามารถใช้ภาษาจีนสื่อสารในสถานการณ์จริงหรือสถานการณ์จำลองที่เกิดในห้องเรียน สถานศึกษา ชุมชน และสังคมได้ (ต ๔.๑ ม. ๔/๑)</w:t>
      </w:r>
    </w:p>
    <w:p w:rsidR="00664E63" w:rsidRDefault="00664E63" w:rsidP="00664E63">
      <w:pPr>
        <w:spacing w:after="0"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๒. สามารถใช้ภาษาจีนในการสืบค้น ค้นคว้า และนำเสนอความรู้หรือข้อมูลต่างๆจากสื่อและแหล่งการเรียนรู้ต่างๆในการศึกษาต่อ และประกอบอาชีพได้ (ต ๔.๒ ม. ๔/๑)</w:t>
      </w:r>
    </w:p>
    <w:p w:rsidR="00664E63" w:rsidRDefault="00664E63" w:rsidP="00664E63">
      <w:pPr>
        <w:spacing w:after="120" w:line="240" w:lineRule="auto"/>
        <w:jc w:val="thaiDistribute"/>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hint="cs"/>
          <w:sz w:val="32"/>
          <w:szCs w:val="32"/>
          <w:cs/>
        </w:rPr>
        <w:t>๓. สามารถเผยแพร่หรือประชาสัมพันธ์ข้อมูลข่าวสารของโรงเรียน ชุมชน และท้องถิ่นเป็นภาษาจีนได้ (ต ๔.๒ ม. ๔/๒)</w:t>
      </w:r>
    </w:p>
    <w:p w:rsidR="00664E63" w:rsidRPr="00D027A8" w:rsidRDefault="00664E63" w:rsidP="00664E63">
      <w:pPr>
        <w:spacing w:after="0" w:line="240" w:lineRule="auto"/>
        <w:jc w:val="thaiDistribute"/>
        <w:rPr>
          <w:rFonts w:ascii="TH SarabunPSK" w:hAnsi="TH SarabunPSK" w:cs="TH SarabunPSK"/>
          <w:b/>
          <w:bCs/>
          <w:sz w:val="32"/>
          <w:szCs w:val="32"/>
        </w:rPr>
      </w:pPr>
      <w:r w:rsidRPr="00D027A8">
        <w:rPr>
          <w:rFonts w:ascii="TH SarabunPSK" w:hAnsi="TH SarabunPSK" w:cs="TH SarabunPSK"/>
          <w:b/>
          <w:bCs/>
          <w:sz w:val="32"/>
          <w:szCs w:val="32"/>
          <w:cs/>
        </w:rPr>
        <w:t>รหัสตัวชี้วัด</w:t>
      </w:r>
    </w:p>
    <w:p w:rsidR="00664E63" w:rsidRDefault="00664E63" w:rsidP="00664E63">
      <w:pPr>
        <w:spacing w:after="0" w:line="240" w:lineRule="auto"/>
        <w:jc w:val="thaiDistribute"/>
        <w:rPr>
          <w:rFonts w:ascii="TH SarabunPSK" w:hAnsi="TH SarabunPSK" w:cs="TH SarabunPSK"/>
          <w:sz w:val="32"/>
          <w:szCs w:val="32"/>
          <w:cs/>
        </w:rPr>
      </w:pPr>
      <w:r>
        <w:rPr>
          <w:rFonts w:ascii="TH SarabunPSK" w:hAnsi="TH SarabunPSK" w:cs="TH SarabunPSK"/>
          <w:sz w:val="32"/>
          <w:szCs w:val="32"/>
        </w:rPr>
        <w:tab/>
      </w:r>
      <w:r>
        <w:rPr>
          <w:rFonts w:ascii="TH SarabunPSK" w:hAnsi="TH SarabunPSK" w:cs="TH SarabunPSK" w:hint="cs"/>
          <w:sz w:val="32"/>
          <w:szCs w:val="32"/>
          <w:cs/>
        </w:rPr>
        <w:t xml:space="preserve">ต ๔.๑ ม.๔/๑ </w:t>
      </w:r>
    </w:p>
    <w:p w:rsidR="00664E63" w:rsidRDefault="00664E63" w:rsidP="00664E63">
      <w:pPr>
        <w:spacing w:after="120"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 xml:space="preserve">ต ๔.๒ ม. ๔/๑ ,ม. ๔/๒ </w:t>
      </w:r>
    </w:p>
    <w:p w:rsidR="00664E63" w:rsidRDefault="00664E63" w:rsidP="00664E63">
      <w:pPr>
        <w:spacing w:after="0" w:line="240" w:lineRule="auto"/>
        <w:jc w:val="thaiDistribute"/>
        <w:rPr>
          <w:rFonts w:ascii="TH SarabunPSK" w:hAnsi="TH SarabunPSK" w:cs="TH SarabunPSK"/>
          <w:sz w:val="32"/>
          <w:szCs w:val="32"/>
          <w:cs/>
        </w:rPr>
      </w:pPr>
      <w:r>
        <w:rPr>
          <w:rFonts w:ascii="TH SarabunPSK" w:hAnsi="TH SarabunPSK" w:cs="TH SarabunPSK" w:hint="cs"/>
          <w:b/>
          <w:bCs/>
          <w:sz w:val="32"/>
          <w:szCs w:val="32"/>
          <w:cs/>
        </w:rPr>
        <w:t>รวม ๓</w:t>
      </w:r>
      <w:r>
        <w:rPr>
          <w:rFonts w:ascii="TH SarabunPSK" w:hAnsi="TH SarabunPSK" w:cs="TH SarabunPSK"/>
          <w:b/>
          <w:bCs/>
          <w:sz w:val="32"/>
          <w:szCs w:val="32"/>
        </w:rPr>
        <w:t xml:space="preserve"> </w:t>
      </w:r>
      <w:r>
        <w:rPr>
          <w:rFonts w:ascii="TH SarabunPSK" w:hAnsi="TH SarabunPSK" w:cs="TH SarabunPSK" w:hint="cs"/>
          <w:b/>
          <w:bCs/>
          <w:sz w:val="32"/>
          <w:szCs w:val="32"/>
          <w:cs/>
        </w:rPr>
        <w:t>ตัวชี้วัด</w:t>
      </w:r>
    </w:p>
    <w:p w:rsidR="00664E63" w:rsidRDefault="00664E63" w:rsidP="00664E63">
      <w:pPr>
        <w:spacing w:line="240" w:lineRule="auto"/>
        <w:jc w:val="thaiDistribute"/>
        <w:rPr>
          <w:rFonts w:ascii="TH SarabunPSK" w:hAnsi="TH SarabunPSK" w:cs="TH SarabunPSK"/>
          <w:sz w:val="32"/>
          <w:szCs w:val="32"/>
          <w:cs/>
        </w:rPr>
      </w:pPr>
    </w:p>
    <w:p w:rsidR="00664E63" w:rsidRPr="00832292" w:rsidRDefault="00664E63" w:rsidP="00664E63">
      <w:pPr>
        <w:spacing w:line="240" w:lineRule="auto"/>
        <w:jc w:val="thaiDistribute"/>
        <w:rPr>
          <w:rFonts w:ascii="TH SarabunPSK" w:hAnsi="TH SarabunPSK" w:cs="TH SarabunPSK"/>
          <w:sz w:val="32"/>
          <w:szCs w:val="32"/>
          <w:cs/>
        </w:rPr>
      </w:pPr>
    </w:p>
    <w:p w:rsidR="00664E63" w:rsidRPr="00832292" w:rsidRDefault="00664E63" w:rsidP="00664E63">
      <w:pPr>
        <w:spacing w:line="240" w:lineRule="auto"/>
        <w:jc w:val="thaiDistribute"/>
        <w:rPr>
          <w:rFonts w:ascii="TH SarabunPSK" w:hAnsi="TH SarabunPSK" w:cs="TH SarabunPSK"/>
          <w:sz w:val="32"/>
          <w:szCs w:val="32"/>
          <w:cs/>
        </w:rPr>
      </w:pPr>
    </w:p>
    <w:p w:rsidR="00664E63" w:rsidRPr="00832292" w:rsidRDefault="00664E63" w:rsidP="00664E63">
      <w:pPr>
        <w:spacing w:line="240" w:lineRule="auto"/>
        <w:jc w:val="thaiDistribute"/>
        <w:rPr>
          <w:rFonts w:ascii="TH SarabunPSK" w:hAnsi="TH SarabunPSK" w:cs="TH SarabunPSK"/>
          <w:sz w:val="32"/>
          <w:szCs w:val="32"/>
          <w:cs/>
        </w:rPr>
      </w:pPr>
    </w:p>
    <w:p w:rsidR="00664E63" w:rsidRPr="00832292" w:rsidRDefault="00664E63" w:rsidP="00664E63">
      <w:pPr>
        <w:spacing w:line="240" w:lineRule="auto"/>
        <w:jc w:val="thaiDistribute"/>
        <w:rPr>
          <w:rFonts w:ascii="TH SarabunPSK" w:hAnsi="TH SarabunPSK" w:cs="TH SarabunPSK"/>
          <w:sz w:val="32"/>
          <w:szCs w:val="32"/>
          <w:cs/>
        </w:rPr>
      </w:pPr>
    </w:p>
    <w:p w:rsidR="00664E63" w:rsidRPr="00832292" w:rsidRDefault="00664E63" w:rsidP="00664E63">
      <w:pPr>
        <w:spacing w:line="240" w:lineRule="auto"/>
        <w:jc w:val="thaiDistribute"/>
        <w:rPr>
          <w:rFonts w:ascii="TH SarabunPSK" w:hAnsi="TH SarabunPSK" w:cs="TH SarabunPSK"/>
          <w:sz w:val="32"/>
          <w:szCs w:val="32"/>
          <w:cs/>
        </w:rPr>
      </w:pPr>
    </w:p>
    <w:p w:rsidR="00664E63" w:rsidRPr="00832292" w:rsidRDefault="00664E63" w:rsidP="00664E63">
      <w:pPr>
        <w:spacing w:line="240" w:lineRule="auto"/>
        <w:jc w:val="thaiDistribute"/>
        <w:rPr>
          <w:rFonts w:ascii="TH SarabunPSK" w:hAnsi="TH SarabunPSK" w:cs="TH SarabunPSK"/>
          <w:sz w:val="32"/>
          <w:szCs w:val="32"/>
          <w:cs/>
        </w:rPr>
      </w:pPr>
    </w:p>
    <w:p w:rsidR="00664E63" w:rsidRPr="00832292" w:rsidRDefault="00664E63" w:rsidP="00664E63">
      <w:pPr>
        <w:spacing w:line="240" w:lineRule="auto"/>
        <w:jc w:val="thaiDistribute"/>
        <w:rPr>
          <w:rFonts w:ascii="TH SarabunPSK" w:hAnsi="TH SarabunPSK" w:cs="TH SarabunPSK"/>
          <w:sz w:val="32"/>
          <w:szCs w:val="32"/>
          <w:cs/>
        </w:rPr>
      </w:pPr>
    </w:p>
    <w:p w:rsidR="00664E63" w:rsidRPr="00832292" w:rsidRDefault="00664E63" w:rsidP="00664E63">
      <w:pPr>
        <w:spacing w:line="240" w:lineRule="auto"/>
        <w:jc w:val="thaiDistribute"/>
        <w:rPr>
          <w:rFonts w:ascii="TH SarabunPSK" w:hAnsi="TH SarabunPSK" w:cs="TH SarabunPSK"/>
          <w:sz w:val="32"/>
          <w:szCs w:val="32"/>
          <w:cs/>
        </w:rPr>
      </w:pPr>
    </w:p>
    <w:p w:rsidR="00664E63" w:rsidRPr="00832292" w:rsidRDefault="00664E63" w:rsidP="00664E63">
      <w:pPr>
        <w:spacing w:line="240" w:lineRule="auto"/>
        <w:jc w:val="thaiDistribute"/>
        <w:rPr>
          <w:rFonts w:ascii="TH SarabunPSK" w:hAnsi="TH SarabunPSK" w:cs="TH SarabunPSK"/>
          <w:sz w:val="32"/>
          <w:szCs w:val="32"/>
          <w:cs/>
        </w:rPr>
      </w:pPr>
    </w:p>
    <w:p w:rsidR="00664E63" w:rsidRPr="00832292" w:rsidRDefault="00664E63" w:rsidP="00664E63">
      <w:pPr>
        <w:spacing w:line="240" w:lineRule="auto"/>
        <w:jc w:val="thaiDistribute"/>
        <w:rPr>
          <w:rFonts w:ascii="TH SarabunPSK" w:hAnsi="TH SarabunPSK" w:cs="TH SarabunPSK"/>
          <w:sz w:val="32"/>
          <w:szCs w:val="32"/>
          <w:cs/>
        </w:rPr>
      </w:pPr>
    </w:p>
    <w:p w:rsidR="00664E63" w:rsidRDefault="00664E63" w:rsidP="00664E63">
      <w:pPr>
        <w:tabs>
          <w:tab w:val="left" w:pos="1009"/>
        </w:tabs>
        <w:spacing w:line="240" w:lineRule="auto"/>
        <w:jc w:val="thaiDistribute"/>
        <w:rPr>
          <w:rFonts w:ascii="TH SarabunPSK" w:hAnsi="TH SarabunPSK" w:cs="TH SarabunPSK"/>
          <w:sz w:val="32"/>
          <w:szCs w:val="32"/>
        </w:rPr>
      </w:pPr>
    </w:p>
    <w:p w:rsidR="00664E63" w:rsidRDefault="00664E63" w:rsidP="00664E63">
      <w:pPr>
        <w:tabs>
          <w:tab w:val="left" w:pos="1009"/>
        </w:tabs>
        <w:spacing w:line="240" w:lineRule="auto"/>
        <w:jc w:val="thaiDistribute"/>
        <w:rPr>
          <w:rFonts w:ascii="TH SarabunPSK" w:hAnsi="TH SarabunPSK" w:cs="TH SarabunPSK"/>
          <w:sz w:val="32"/>
          <w:szCs w:val="32"/>
        </w:rPr>
      </w:pPr>
    </w:p>
    <w:p w:rsidR="00664E63" w:rsidRDefault="00664E63" w:rsidP="00664E63">
      <w:pPr>
        <w:tabs>
          <w:tab w:val="left" w:pos="1009"/>
        </w:tabs>
        <w:spacing w:line="240" w:lineRule="auto"/>
        <w:jc w:val="thaiDistribute"/>
        <w:rPr>
          <w:rFonts w:ascii="TH SarabunPSK" w:hAnsi="TH SarabunPSK" w:cs="TH SarabunPSK"/>
          <w:sz w:val="32"/>
          <w:szCs w:val="32"/>
        </w:rPr>
      </w:pPr>
    </w:p>
    <w:p w:rsidR="00664E63" w:rsidRDefault="00664E63" w:rsidP="00664E63">
      <w:pPr>
        <w:tabs>
          <w:tab w:val="left" w:pos="1009"/>
        </w:tabs>
        <w:spacing w:line="240" w:lineRule="auto"/>
        <w:jc w:val="thaiDistribute"/>
        <w:rPr>
          <w:rFonts w:ascii="TH SarabunPSK" w:hAnsi="TH SarabunPSK" w:cs="TH SarabunPSK"/>
          <w:sz w:val="32"/>
          <w:szCs w:val="32"/>
        </w:rPr>
      </w:pPr>
    </w:p>
    <w:p w:rsidR="00664E63" w:rsidRPr="00CF2A2C" w:rsidRDefault="00664E63" w:rsidP="00664E63">
      <w:pPr>
        <w:spacing w:after="0" w:line="240" w:lineRule="auto"/>
        <w:jc w:val="center"/>
        <w:rPr>
          <w:rFonts w:ascii="TH SarabunPSK" w:hAnsi="TH SarabunPSK" w:cs="TH SarabunPSK"/>
          <w:b/>
          <w:bCs/>
          <w:sz w:val="32"/>
          <w:szCs w:val="32"/>
        </w:rPr>
      </w:pPr>
      <w:r w:rsidRPr="00CF2A2C">
        <w:rPr>
          <w:rFonts w:ascii="TH SarabunPSK" w:hAnsi="TH SarabunPSK" w:cs="TH SarabunPSK"/>
          <w:b/>
          <w:bCs/>
          <w:sz w:val="32"/>
          <w:szCs w:val="32"/>
          <w:cs/>
        </w:rPr>
        <w:t>คำอธิบายรายวิชา</w:t>
      </w:r>
    </w:p>
    <w:p w:rsidR="00664E63" w:rsidRPr="00CF2A2C" w:rsidRDefault="00664E63" w:rsidP="00664E63">
      <w:pPr>
        <w:spacing w:after="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จ</w:t>
      </w:r>
      <w:r>
        <w:rPr>
          <w:rFonts w:ascii="TH SarabunPSK" w:hAnsi="TH SarabunPSK" w:cs="TH SarabunPSK" w:hint="cs"/>
          <w:b/>
          <w:bCs/>
          <w:sz w:val="32"/>
          <w:szCs w:val="32"/>
          <w:cs/>
        </w:rPr>
        <w:t>๓๒๒๐๓</w:t>
      </w:r>
      <w:r w:rsidRPr="00CF2A2C">
        <w:rPr>
          <w:rFonts w:ascii="TH SarabunPSK" w:hAnsi="TH SarabunPSK" w:cs="TH SarabunPSK"/>
          <w:b/>
          <w:bCs/>
          <w:sz w:val="32"/>
          <w:szCs w:val="32"/>
          <w:cs/>
        </w:rPr>
        <w:t xml:space="preserve"> </w:t>
      </w:r>
      <w:r>
        <w:rPr>
          <w:rFonts w:ascii="TH SarabunPSK" w:hAnsi="TH SarabunPSK" w:cs="TH SarabunPSK" w:hint="cs"/>
          <w:b/>
          <w:bCs/>
          <w:sz w:val="32"/>
          <w:szCs w:val="32"/>
          <w:cs/>
        </w:rPr>
        <w:t>วัฒนธรรมจีน</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กลุ่มสาระการเรียนรู้ภาษาต่างประเทศ</w:t>
      </w:r>
      <w:r w:rsidRPr="00CF2A2C">
        <w:rPr>
          <w:rFonts w:ascii="TH SarabunPSK" w:hAnsi="TH SarabunPSK" w:cs="TH SarabunPSK"/>
          <w:b/>
          <w:bCs/>
          <w:sz w:val="32"/>
          <w:szCs w:val="32"/>
          <w:cs/>
        </w:rPr>
        <w:tab/>
        <w:t>สาระการเรียนรู้พื้นฐาน</w:t>
      </w:r>
    </w:p>
    <w:p w:rsidR="00664E63" w:rsidRDefault="00664E63" w:rsidP="00664E63">
      <w:pPr>
        <w:spacing w:after="12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 xml:space="preserve">ชั้นมัธยมศึกษาปีที่ </w:t>
      </w:r>
      <w:r>
        <w:rPr>
          <w:rFonts w:ascii="TH SarabunPSK" w:hAnsi="TH SarabunPSK" w:cs="TH SarabunPSK" w:hint="cs"/>
          <w:b/>
          <w:bCs/>
          <w:sz w:val="32"/>
          <w:szCs w:val="32"/>
          <w:cs/>
        </w:rPr>
        <w:t>๕</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 xml:space="preserve">เวลาเรียน </w:t>
      </w:r>
      <w:r>
        <w:rPr>
          <w:rFonts w:ascii="TH SarabunPSK" w:hAnsi="TH SarabunPSK" w:cs="TH SarabunPSK" w:hint="cs"/>
          <w:b/>
          <w:bCs/>
          <w:sz w:val="32"/>
          <w:szCs w:val="32"/>
          <w:cs/>
        </w:rPr>
        <w:t>๔๐</w:t>
      </w:r>
      <w:r w:rsidRPr="00CF2A2C">
        <w:rPr>
          <w:rFonts w:ascii="TH SarabunPSK" w:hAnsi="TH SarabunPSK" w:cs="TH SarabunPSK"/>
          <w:b/>
          <w:bCs/>
          <w:sz w:val="32"/>
          <w:szCs w:val="32"/>
          <w:cs/>
        </w:rPr>
        <w:t xml:space="preserve"> ชั่วโมง/ภาคเรียน</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 xml:space="preserve">จำนวน   </w:t>
      </w:r>
      <w:r>
        <w:rPr>
          <w:rFonts w:ascii="TH SarabunPSK" w:hAnsi="TH SarabunPSK" w:cs="TH SarabunPSK" w:hint="cs"/>
          <w:b/>
          <w:bCs/>
          <w:sz w:val="32"/>
          <w:szCs w:val="32"/>
          <w:cs/>
        </w:rPr>
        <w:t>๑</w:t>
      </w:r>
      <w:r w:rsidRPr="00CF2A2C">
        <w:rPr>
          <w:rFonts w:ascii="TH SarabunPSK" w:hAnsi="TH SarabunPSK" w:cs="TH SarabunPSK"/>
          <w:b/>
          <w:bCs/>
          <w:sz w:val="32"/>
          <w:szCs w:val="32"/>
          <w:cs/>
        </w:rPr>
        <w:t xml:space="preserve"> หน่วย</w:t>
      </w:r>
      <w:proofErr w:type="spellStart"/>
      <w:r w:rsidRPr="00CF2A2C">
        <w:rPr>
          <w:rFonts w:ascii="TH SarabunPSK" w:hAnsi="TH SarabunPSK" w:cs="TH SarabunPSK"/>
          <w:b/>
          <w:bCs/>
          <w:sz w:val="32"/>
          <w:szCs w:val="32"/>
          <w:cs/>
        </w:rPr>
        <w:t>กิต</w:t>
      </w:r>
      <w:proofErr w:type="spellEnd"/>
    </w:p>
    <w:p w:rsidR="00664E63" w:rsidRDefault="00664E63" w:rsidP="00664E63">
      <w:pPr>
        <w:tabs>
          <w:tab w:val="left" w:pos="1009"/>
        </w:tabs>
        <w:spacing w:after="120"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ศึกษาความสัมพันธ์ระหว่างภาษากับวัฒนธรรมของเจ้าของภาษาและนำไปใช้ได้อย่างเหมาะสมกับกาลเทศะ เช่น เลือกใช้ภาษา น้ำเสียง และกิริยาท่าทาง เหมาะกับบุคคล โอกาส และสถานที่ ตามมารยาทสังคมและวัฒนธรรมจีน อธิบายชีวิตความเป็นอยู่ความคิด ความเชื่อ และประเพณีของจีน เข้าร่วม แนะนำ และจัดกิจกรรมทางภาษาและวัฒนธรรมจีน ศึกษาความเหมือนและความแตกต่างระหว่างภาษาและวัฒนธรรมของเจ้าของภาษา กับภาษาและวัฒนธรรมไทย และนำมาใช้อย่างถูกต้องและเหมาะสม เช่น เปรียบเทียบและอธิบายความแตกต่างระหว่างโครงสร้างประโยค สำนวนภาษา สุภาษิต ของภาษาจีนและภาษาไทย วิเคราะห์ และอธิบายความเหมือนและความแตกต่างระหว่างชีวิตความเป็นอยู่ ความเชื่อ และวัฒนธรรมของจีนกับวัฒนธรรมของไทย และนำไปใช้อย่างเหมาะสม</w:t>
      </w:r>
    </w:p>
    <w:p w:rsidR="00664E63" w:rsidRDefault="00664E63" w:rsidP="00664E63">
      <w:pPr>
        <w:tabs>
          <w:tab w:val="left" w:pos="1009"/>
        </w:tabs>
        <w:spacing w:after="120"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ฝึกทักษะความสัมพันธ์ระหว่างภาษากับวัฒนธรรมของเจ้าของภาษาและนำไปใช้ได้อย่างเหมาะสมกับกาลเทศะ เช่น เลือกใช้ภาษา น้ำเสียง และกิริยาท่าทาง เหมาะกับบุคคล โอกาส และสถานที่ ตามมารยาทสังคมและวัฒนธรรมจีน อธิบายชีวิตความเป็นอยู่ความคิด ความเชื่อ และประเพณีของจีน เข้าร่วม แนะนำ และจัดกิจกรรมทางภาษาและวัฒนธรรมจีน ฝึกการเรียนรู้ความเหมือนและความแตกต่างระหว่างภาษาและวัฒนธรรมของเจ้าของภาษา กับภาษาและวัฒนธรรมไทย และนำมาใช้อย่างถูกต้องและเหมาะสม เช่น เปรียบเทียบและอธิบายความแตกต่างระหว่างโครงสร้างประโยค สำนวนภาษา สุภาษิต ของภาษาจีนและภาษาไทย วิเคราะห์ และอธิบายความเหมือนและความแตกต่างระหว่างชีวิตความเป็นอยู่ ความเชื่อ และวัฒนธรรมของจีนกับวัฒนธรรมของไทย และนำไปใช้อย่างเหมาะสม</w:t>
      </w:r>
    </w:p>
    <w:p w:rsidR="00664E63" w:rsidRDefault="00664E63" w:rsidP="00664E63">
      <w:pPr>
        <w:tabs>
          <w:tab w:val="left" w:pos="1009"/>
        </w:tabs>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 xml:space="preserve">เพื่อสามารถบอกความสัมพันธ์ระหว่างภาษากับวัฒนธรรมของเจ้าของภาษาและนำไปใช้ได้อย่างเหมาะสมกับกาลเทศะ เช่น เลือกใช้ภาษา น้ำเสียง และกิริยาท่าทาง เหมาะกับบุคคล โอกาส และสถานที่ ตามมารยาทสังคมและวัฒนธรรมจีน อธิบายชีวิตความเป็นอยู่ความคิด ความเชื่อ และประเพณีของจีน เข้าร่วม แนะนำ และจัดกิจกรรมทางภาษาและวัฒนธรรมจีน เพื่อสามารถแยกความเหมือนและความแตกต่างระหว่างภาษาและวัฒนธรรมของเจ้าของภาษา กับภาษาและวัฒนธรรมไทย และนำมาใช้อย่างถูกต้องและเหมาะสม เช่น เปรียบเทียบและอธิบายความแตกต่างระหว่างโครงสร้างประโยค สำนวนภาษา สุภาษิต ของภาษาจีนและภาษาไทย วิเคราะห์ และอธิบายความเหมือนและความแตกต่างระหว่างชีวิตความเป็นอยู่ ความเชื่อ และวัฒนธรรมของจีนกับวัฒนธรรมของไทย และนำไปใช้อย่างเหมาะสม </w:t>
      </w:r>
      <w:r w:rsidRPr="00CF2A2C">
        <w:rPr>
          <w:rFonts w:ascii="TH SarabunPSK" w:eastAsia="SimSun" w:hAnsi="TH SarabunPSK" w:cs="TH SarabunPSK"/>
          <w:b/>
          <w:bCs/>
          <w:sz w:val="32"/>
          <w:szCs w:val="32"/>
          <w:cs/>
          <w:lang w:eastAsia="en-US"/>
        </w:rPr>
        <w:t>และสามารถตัดสินใจนำความรู้ที่ได้ไปประยุกต์ใช้ในชีวิตประจำวันตามหลักปรัชญาของเศรษฐ</w:t>
      </w:r>
      <w:r>
        <w:rPr>
          <w:rFonts w:ascii="TH SarabunPSK" w:eastAsia="SimSun" w:hAnsi="TH SarabunPSK" w:cs="TH SarabunPSK"/>
          <w:b/>
          <w:bCs/>
          <w:sz w:val="32"/>
          <w:szCs w:val="32"/>
          <w:cs/>
          <w:lang w:eastAsia="en-US"/>
        </w:rPr>
        <w:t>กิจพอเพียง</w:t>
      </w:r>
    </w:p>
    <w:p w:rsidR="00664E63" w:rsidRDefault="00664E63" w:rsidP="00664E63">
      <w:pPr>
        <w:tabs>
          <w:tab w:val="left" w:pos="1009"/>
        </w:tabs>
        <w:spacing w:line="240" w:lineRule="auto"/>
        <w:jc w:val="thaiDistribute"/>
        <w:rPr>
          <w:rFonts w:ascii="TH SarabunPSK" w:hAnsi="TH SarabunPSK" w:cs="TH SarabunPSK"/>
          <w:sz w:val="32"/>
          <w:szCs w:val="32"/>
        </w:rPr>
      </w:pPr>
    </w:p>
    <w:p w:rsidR="00664E63" w:rsidRDefault="00664E63" w:rsidP="00664E63">
      <w:pPr>
        <w:spacing w:after="0" w:line="240" w:lineRule="auto"/>
        <w:jc w:val="thaiDistribute"/>
        <w:rPr>
          <w:rFonts w:ascii="TH SarabunPSK" w:hAnsi="TH SarabunPSK" w:cs="TH SarabunPSK"/>
          <w:b/>
          <w:bCs/>
          <w:sz w:val="32"/>
          <w:szCs w:val="32"/>
        </w:rPr>
      </w:pPr>
    </w:p>
    <w:p w:rsidR="00664E63" w:rsidRDefault="00664E63" w:rsidP="00664E63">
      <w:pPr>
        <w:spacing w:after="0" w:line="240" w:lineRule="auto"/>
        <w:jc w:val="thaiDistribute"/>
        <w:rPr>
          <w:rFonts w:ascii="TH SarabunPSK" w:hAnsi="TH SarabunPSK" w:cs="TH SarabunPSK"/>
          <w:b/>
          <w:bCs/>
          <w:sz w:val="32"/>
          <w:szCs w:val="32"/>
        </w:rPr>
      </w:pPr>
    </w:p>
    <w:p w:rsidR="00664E63" w:rsidRPr="00CF2A2C" w:rsidRDefault="00664E63" w:rsidP="00664E63">
      <w:pPr>
        <w:spacing w:after="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จุดประสงค์การเรียนรู้</w:t>
      </w:r>
    </w:p>
    <w:p w:rsidR="00664E63" w:rsidRDefault="00664E63" w:rsidP="00664E63">
      <w:pPr>
        <w:spacing w:after="120"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๑. สามารถเลือกใช้ภาษา น้ำเสียง กิริยา ท่าทาง เหมาะกับบุคคล โอกาส และสถานที่ ตามมารยาทสังคมและวัฒนธรรมของจีนได้ (ต ๒.๑ ม. ๕/๑)</w:t>
      </w:r>
    </w:p>
    <w:p w:rsidR="00664E63" w:rsidRDefault="00664E63" w:rsidP="00664E63">
      <w:pPr>
        <w:spacing w:after="120"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๒. สามารถอธิบายชีวิตความเป็นอยู่ ความคิด ความเชื่อ และประเพณีของจีนได้ (ต ๒.๑ ม. ๕/๒)</w:t>
      </w:r>
    </w:p>
    <w:p w:rsidR="00664E63" w:rsidRDefault="00664E63" w:rsidP="00664E63">
      <w:pPr>
        <w:spacing w:after="120"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๓. สามารถข้าร่วมแนะนำ จัดกิจกรรมทางภาษา และวัฒนธรรมของจีนตามความสนใจ (ต ๒.๑ ม. ๕/๓)</w:t>
      </w:r>
    </w:p>
    <w:p w:rsidR="00664E63" w:rsidRDefault="00664E63" w:rsidP="00664E63">
      <w:pPr>
        <w:spacing w:after="120"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๔. สามารถเปรียบเทียบและอธิบายความแตกต่างระหว่างโครงสร้างประโยค สำนวนภาษา สุภาษิต ของภาษาจีนและภาษาไทยได้ (ต ๒.๒ ม. ๕/๑)</w:t>
      </w:r>
    </w:p>
    <w:p w:rsidR="00664E63" w:rsidRPr="00664E63" w:rsidRDefault="00664E63" w:rsidP="00664E63">
      <w:pPr>
        <w:spacing w:after="120"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๕. สามารถวิเคราะห์ อธิบายความเหมือนและความแตกต่างระหว่างชีวิตความเป็นอยู่ ความเชื่อ และวัฒนธรรมของจีนกับวัฒนธรรมของไทย และนำไปใช้อย่างเหมาะสมได้ (ต ๒.๒ ม. ๕/๒)</w:t>
      </w:r>
    </w:p>
    <w:p w:rsidR="00664E63" w:rsidRPr="00D027A8" w:rsidRDefault="00664E63" w:rsidP="00664E63">
      <w:pPr>
        <w:spacing w:after="120" w:line="240" w:lineRule="auto"/>
        <w:jc w:val="thaiDistribute"/>
        <w:rPr>
          <w:rFonts w:ascii="TH SarabunPSK" w:hAnsi="TH SarabunPSK" w:cs="TH SarabunPSK"/>
          <w:b/>
          <w:bCs/>
          <w:sz w:val="32"/>
          <w:szCs w:val="32"/>
        </w:rPr>
      </w:pPr>
      <w:r w:rsidRPr="00D027A8">
        <w:rPr>
          <w:rFonts w:ascii="TH SarabunPSK" w:hAnsi="TH SarabunPSK" w:cs="TH SarabunPSK"/>
          <w:b/>
          <w:bCs/>
          <w:sz w:val="32"/>
          <w:szCs w:val="32"/>
          <w:cs/>
        </w:rPr>
        <w:t>รหัสตัวชี้วัด</w:t>
      </w:r>
    </w:p>
    <w:p w:rsidR="00664E63" w:rsidRDefault="00664E63" w:rsidP="00664E63">
      <w:pPr>
        <w:spacing w:line="240" w:lineRule="auto"/>
        <w:jc w:val="thaiDistribute"/>
        <w:rPr>
          <w:rFonts w:ascii="TH SarabunPSK" w:hAnsi="TH SarabunPSK" w:cs="TH SarabunPSK"/>
          <w:sz w:val="32"/>
          <w:szCs w:val="32"/>
          <w:cs/>
        </w:rPr>
      </w:pPr>
      <w:r>
        <w:rPr>
          <w:rFonts w:ascii="TH SarabunPSK" w:hAnsi="TH SarabunPSK" w:cs="TH SarabunPSK"/>
          <w:sz w:val="32"/>
          <w:szCs w:val="32"/>
        </w:rPr>
        <w:tab/>
      </w:r>
      <w:r>
        <w:rPr>
          <w:rFonts w:ascii="TH SarabunPSK" w:hAnsi="TH SarabunPSK" w:cs="TH SarabunPSK" w:hint="cs"/>
          <w:sz w:val="32"/>
          <w:szCs w:val="32"/>
          <w:cs/>
        </w:rPr>
        <w:t xml:space="preserve">ต ๒.๑ ม.๕/๑,ม. ๕/๒ ,ม. ๕/๓ </w:t>
      </w:r>
    </w:p>
    <w:p w:rsidR="00664E63" w:rsidRDefault="00664E63" w:rsidP="00664E63">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 xml:space="preserve">ต ๒.๒ ม. ๕/๑ ,ม. ๕/๒ </w:t>
      </w:r>
    </w:p>
    <w:p w:rsidR="00664E63" w:rsidRDefault="00664E63" w:rsidP="00664E63">
      <w:pPr>
        <w:spacing w:after="120" w:line="240" w:lineRule="auto"/>
        <w:jc w:val="thaiDistribute"/>
        <w:rPr>
          <w:rFonts w:ascii="TH SarabunPSK" w:hAnsi="TH SarabunPSK" w:cs="TH SarabunPSK"/>
          <w:b/>
          <w:bCs/>
          <w:sz w:val="32"/>
          <w:szCs w:val="32"/>
        </w:rPr>
      </w:pPr>
      <w:r>
        <w:rPr>
          <w:rFonts w:ascii="TH SarabunPSK" w:hAnsi="TH SarabunPSK" w:cs="TH SarabunPSK" w:hint="cs"/>
          <w:b/>
          <w:bCs/>
          <w:sz w:val="32"/>
          <w:szCs w:val="32"/>
          <w:cs/>
        </w:rPr>
        <w:t>รวม ๕</w:t>
      </w:r>
      <w:r>
        <w:rPr>
          <w:rFonts w:ascii="TH SarabunPSK" w:hAnsi="TH SarabunPSK" w:cs="TH SarabunPSK"/>
          <w:b/>
          <w:bCs/>
          <w:sz w:val="32"/>
          <w:szCs w:val="32"/>
        </w:rPr>
        <w:t xml:space="preserve"> </w:t>
      </w:r>
      <w:r>
        <w:rPr>
          <w:rFonts w:ascii="TH SarabunPSK" w:hAnsi="TH SarabunPSK" w:cs="TH SarabunPSK" w:hint="cs"/>
          <w:b/>
          <w:bCs/>
          <w:sz w:val="32"/>
          <w:szCs w:val="32"/>
          <w:cs/>
        </w:rPr>
        <w:t>ตัวชี้วัด</w:t>
      </w:r>
    </w:p>
    <w:p w:rsidR="00664E63" w:rsidRDefault="00664E63" w:rsidP="00664E63">
      <w:pPr>
        <w:spacing w:after="120" w:line="240" w:lineRule="auto"/>
        <w:jc w:val="thaiDistribute"/>
        <w:rPr>
          <w:rFonts w:ascii="TH SarabunPSK" w:hAnsi="TH SarabunPSK" w:cs="TH SarabunPSK"/>
          <w:sz w:val="32"/>
          <w:szCs w:val="32"/>
        </w:rPr>
      </w:pPr>
    </w:p>
    <w:p w:rsidR="00664E63" w:rsidRPr="00B60BD2" w:rsidRDefault="00664E63" w:rsidP="00664E63">
      <w:pPr>
        <w:spacing w:after="120" w:line="240" w:lineRule="auto"/>
        <w:jc w:val="thaiDistribute"/>
        <w:rPr>
          <w:rFonts w:ascii="TH SarabunPSK" w:hAnsi="TH SarabunPSK" w:cs="TH SarabunPSK"/>
          <w:sz w:val="32"/>
          <w:szCs w:val="32"/>
          <w:cs/>
        </w:rPr>
      </w:pPr>
    </w:p>
    <w:p w:rsidR="00664E63" w:rsidRPr="00085101" w:rsidRDefault="00664E63" w:rsidP="00664E63">
      <w:pPr>
        <w:spacing w:line="240" w:lineRule="auto"/>
        <w:jc w:val="thaiDistribute"/>
        <w:rPr>
          <w:rFonts w:ascii="TH SarabunPSK" w:hAnsi="TH SarabunPSK" w:cs="TH SarabunPSK"/>
          <w:sz w:val="32"/>
          <w:szCs w:val="32"/>
          <w:cs/>
        </w:rPr>
      </w:pPr>
    </w:p>
    <w:p w:rsidR="00664E63" w:rsidRPr="00085101" w:rsidRDefault="00664E63" w:rsidP="00664E63">
      <w:pPr>
        <w:spacing w:line="240" w:lineRule="auto"/>
        <w:jc w:val="thaiDistribute"/>
        <w:rPr>
          <w:rFonts w:ascii="TH SarabunPSK" w:hAnsi="TH SarabunPSK" w:cs="TH SarabunPSK"/>
          <w:sz w:val="32"/>
          <w:szCs w:val="32"/>
          <w:cs/>
        </w:rPr>
      </w:pPr>
    </w:p>
    <w:p w:rsidR="00664E63" w:rsidRDefault="00664E63" w:rsidP="00664E63">
      <w:pPr>
        <w:spacing w:line="240" w:lineRule="auto"/>
        <w:jc w:val="thaiDistribute"/>
        <w:rPr>
          <w:rFonts w:ascii="TH SarabunPSK" w:hAnsi="TH SarabunPSK" w:cs="TH SarabunPSK"/>
          <w:sz w:val="32"/>
          <w:szCs w:val="32"/>
          <w:cs/>
        </w:rPr>
      </w:pPr>
    </w:p>
    <w:p w:rsidR="00664E63" w:rsidRDefault="00664E63" w:rsidP="00664E63">
      <w:pPr>
        <w:tabs>
          <w:tab w:val="left" w:pos="1293"/>
        </w:tabs>
        <w:spacing w:line="240" w:lineRule="auto"/>
        <w:jc w:val="thaiDistribute"/>
        <w:rPr>
          <w:rFonts w:ascii="TH SarabunPSK" w:hAnsi="TH SarabunPSK" w:cs="TH SarabunPSK"/>
          <w:sz w:val="32"/>
          <w:szCs w:val="32"/>
        </w:rPr>
      </w:pPr>
      <w:r>
        <w:rPr>
          <w:rFonts w:ascii="TH SarabunPSK" w:hAnsi="TH SarabunPSK" w:cs="TH SarabunPSK"/>
          <w:sz w:val="32"/>
          <w:szCs w:val="32"/>
          <w:cs/>
        </w:rPr>
        <w:tab/>
      </w: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spacing w:after="0" w:line="240" w:lineRule="auto"/>
        <w:jc w:val="thaiDistribute"/>
        <w:rPr>
          <w:rFonts w:ascii="TH SarabunPSK" w:hAnsi="TH SarabunPSK" w:cs="TH SarabunPSK"/>
          <w:b/>
          <w:bCs/>
          <w:sz w:val="32"/>
          <w:szCs w:val="32"/>
        </w:rPr>
      </w:pPr>
    </w:p>
    <w:p w:rsidR="00664E63" w:rsidRDefault="00664E63" w:rsidP="00664E63">
      <w:pPr>
        <w:spacing w:after="0" w:line="240" w:lineRule="auto"/>
        <w:jc w:val="thaiDistribute"/>
        <w:rPr>
          <w:rFonts w:ascii="TH SarabunPSK" w:hAnsi="TH SarabunPSK" w:cs="TH SarabunPSK"/>
          <w:b/>
          <w:bCs/>
          <w:sz w:val="32"/>
          <w:szCs w:val="32"/>
        </w:rPr>
      </w:pPr>
    </w:p>
    <w:p w:rsidR="00664E63" w:rsidRPr="00CF2A2C" w:rsidRDefault="00664E63" w:rsidP="00664E63">
      <w:pPr>
        <w:spacing w:after="0" w:line="240" w:lineRule="auto"/>
        <w:jc w:val="center"/>
        <w:rPr>
          <w:rFonts w:ascii="TH SarabunPSK" w:hAnsi="TH SarabunPSK" w:cs="TH SarabunPSK"/>
          <w:b/>
          <w:bCs/>
          <w:sz w:val="32"/>
          <w:szCs w:val="32"/>
        </w:rPr>
      </w:pPr>
      <w:r w:rsidRPr="00CF2A2C">
        <w:rPr>
          <w:rFonts w:ascii="TH SarabunPSK" w:hAnsi="TH SarabunPSK" w:cs="TH SarabunPSK"/>
          <w:b/>
          <w:bCs/>
          <w:sz w:val="32"/>
          <w:szCs w:val="32"/>
          <w:cs/>
        </w:rPr>
        <w:t>คำอธิบายรายวิชา</w:t>
      </w:r>
    </w:p>
    <w:p w:rsidR="00664E63" w:rsidRPr="00CF2A2C" w:rsidRDefault="00664E63" w:rsidP="00664E63">
      <w:pPr>
        <w:spacing w:after="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จ</w:t>
      </w:r>
      <w:r>
        <w:rPr>
          <w:rFonts w:ascii="TH SarabunPSK" w:hAnsi="TH SarabunPSK" w:cs="TH SarabunPSK" w:hint="cs"/>
          <w:b/>
          <w:bCs/>
          <w:sz w:val="32"/>
          <w:szCs w:val="32"/>
          <w:cs/>
        </w:rPr>
        <w:t>๓๒๒๐๔</w:t>
      </w:r>
      <w:r w:rsidRPr="00CF2A2C">
        <w:rPr>
          <w:rFonts w:ascii="TH SarabunPSK" w:hAnsi="TH SarabunPSK" w:cs="TH SarabunPSK"/>
          <w:b/>
          <w:bCs/>
          <w:sz w:val="32"/>
          <w:szCs w:val="32"/>
          <w:cs/>
        </w:rPr>
        <w:t xml:space="preserve"> </w:t>
      </w:r>
      <w:r>
        <w:rPr>
          <w:rFonts w:ascii="TH SarabunPSK" w:hAnsi="TH SarabunPSK" w:cs="TH SarabunPSK" w:hint="cs"/>
          <w:b/>
          <w:bCs/>
          <w:sz w:val="32"/>
          <w:szCs w:val="32"/>
          <w:cs/>
        </w:rPr>
        <w:t>วัฒนธรรมจีน</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กลุ่มสาระการเรียนรู้ภาษาต่างประเทศ</w:t>
      </w:r>
      <w:r w:rsidRPr="00CF2A2C">
        <w:rPr>
          <w:rFonts w:ascii="TH SarabunPSK" w:hAnsi="TH SarabunPSK" w:cs="TH SarabunPSK"/>
          <w:b/>
          <w:bCs/>
          <w:sz w:val="32"/>
          <w:szCs w:val="32"/>
          <w:cs/>
        </w:rPr>
        <w:tab/>
        <w:t>สาระการเรียนรู้พื้นฐาน</w:t>
      </w:r>
    </w:p>
    <w:p w:rsidR="00664E63" w:rsidRDefault="00664E63" w:rsidP="00664E63">
      <w:pPr>
        <w:spacing w:after="12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 xml:space="preserve">ชั้นมัธยมศึกษาปีที่ </w:t>
      </w:r>
      <w:r>
        <w:rPr>
          <w:rFonts w:ascii="TH SarabunPSK" w:hAnsi="TH SarabunPSK" w:cs="TH SarabunPSK" w:hint="cs"/>
          <w:b/>
          <w:bCs/>
          <w:sz w:val="32"/>
          <w:szCs w:val="32"/>
          <w:cs/>
        </w:rPr>
        <w:t>๕</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 xml:space="preserve">เวลาเรียน </w:t>
      </w:r>
      <w:r>
        <w:rPr>
          <w:rFonts w:ascii="TH SarabunPSK" w:hAnsi="TH SarabunPSK" w:cs="TH SarabunPSK" w:hint="cs"/>
          <w:b/>
          <w:bCs/>
          <w:sz w:val="32"/>
          <w:szCs w:val="32"/>
          <w:cs/>
        </w:rPr>
        <w:t>๔๐</w:t>
      </w:r>
      <w:r w:rsidRPr="00CF2A2C">
        <w:rPr>
          <w:rFonts w:ascii="TH SarabunPSK" w:hAnsi="TH SarabunPSK" w:cs="TH SarabunPSK"/>
          <w:b/>
          <w:bCs/>
          <w:sz w:val="32"/>
          <w:szCs w:val="32"/>
          <w:cs/>
        </w:rPr>
        <w:t xml:space="preserve"> ชั่วโมง/ภาคเรียน</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 xml:space="preserve">จำนวน   </w:t>
      </w:r>
      <w:r>
        <w:rPr>
          <w:rFonts w:ascii="TH SarabunPSK" w:hAnsi="TH SarabunPSK" w:cs="TH SarabunPSK" w:hint="cs"/>
          <w:b/>
          <w:bCs/>
          <w:sz w:val="32"/>
          <w:szCs w:val="32"/>
          <w:cs/>
        </w:rPr>
        <w:t>๑</w:t>
      </w:r>
      <w:r w:rsidRPr="00CF2A2C">
        <w:rPr>
          <w:rFonts w:ascii="TH SarabunPSK" w:hAnsi="TH SarabunPSK" w:cs="TH SarabunPSK"/>
          <w:b/>
          <w:bCs/>
          <w:sz w:val="32"/>
          <w:szCs w:val="32"/>
          <w:cs/>
        </w:rPr>
        <w:t xml:space="preserve"> หน่วย</w:t>
      </w:r>
      <w:proofErr w:type="spellStart"/>
      <w:r w:rsidRPr="00CF2A2C">
        <w:rPr>
          <w:rFonts w:ascii="TH SarabunPSK" w:hAnsi="TH SarabunPSK" w:cs="TH SarabunPSK"/>
          <w:b/>
          <w:bCs/>
          <w:sz w:val="32"/>
          <w:szCs w:val="32"/>
          <w:cs/>
        </w:rPr>
        <w:t>กิต</w:t>
      </w:r>
      <w:proofErr w:type="spellEnd"/>
    </w:p>
    <w:p w:rsidR="00664E63" w:rsidRDefault="00664E63" w:rsidP="00664E63">
      <w:pPr>
        <w:tabs>
          <w:tab w:val="left" w:pos="1293"/>
        </w:tabs>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ศึกษาการใช้ภาษาต่างประเทศในสถานการณ์ต่างๆ ทั้งในสถานศึกษา ชุมชนและสังคม เช่น ใช้ภาษาจีนเพื่อการสื่อสารในสถานการณ์จริงหรือสถานการณ์จำลองที่เกิดขึ้นในห้องเรียน สถานศึกษา ชุมชน และสังคม ศึกษาการใช้ภาษาจีนเป็นเครื่องมือพื้นฐานในการศึกษาต่อ การประกอบอาชีพ และการแลกเปลี่ยนเรียนรู้กับสังคมโลก เช่น ใช้ภาษาจีนในการสืบค้น ค้นคว้า รวบรวม นำเสนอและสรุปความรู้หรือข้อมูลต่างๆจากสื่อและแหล่งการเรียนรู้ต่างๆ ในการศึกษาต่อ และประกอบอาชีพ เผยแพร่หรือประชาสัมพันธ์ข้อมูลข่าวสารของโรงเรียน ชุมชน และท้องถิ่นเป็นภาษาจีน</w:t>
      </w:r>
    </w:p>
    <w:p w:rsidR="00664E63" w:rsidRDefault="00664E63" w:rsidP="00664E63">
      <w:pPr>
        <w:tabs>
          <w:tab w:val="left" w:pos="1293"/>
        </w:tabs>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ฝึกการใช้ภาษาต่างประเทศในสถานการณ์ต่างๆ ทั้งในสถานศึกษา ชุมชนและสังคม เช่น ใช้ภาษาจีนเพื่อการสื่อสารในสถานการณ์จริงหรือสถานการณ์จำลองที่เกิดขึ้นในห้องเรียน สถานศึกษา ชุมชน และสังคม ฝึกการใช้ภาษาจีนเป็นเครื่องมือพื้นฐานในการศึกษาต่อ การประกอบอาชีพ และการแลกเปลี่ยนเรียนรู้กับสังคมโลก เช่น ใช้ภาษาจีนในการสืบค้น ค้นคว้า รวบรวม นำเสนอและสรุปความรู้หรือข้อมูลต่างๆจากสื่อและแหล่งการเรียนรู้ต่างๆ ในการศึกษาต่อ และประกอบอาชีพ เผยแพร่หรือประชาสัมพันธ์ข้อมูลข่าวสารของโรงเรียน ชุมชน และท้องถิ่นเป็นภาษาจีน</w:t>
      </w:r>
    </w:p>
    <w:p w:rsidR="00664E63" w:rsidRDefault="00664E63" w:rsidP="00664E63">
      <w:pPr>
        <w:tabs>
          <w:tab w:val="left" w:pos="1293"/>
        </w:tabs>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 xml:space="preserve">เพื่อใช้ภาษาต่างประเทศในสถานการณ์ต่างๆ ทั้งในสถานศึกษา ชุมชนและสังคม เช่น ใช้ภาษาจีนเพื่อการสื่อสารในสถานการณ์จริงหรือสถานการณ์จำลองที่เกิดขึ้นในห้องเรียน สถานศึกษา ชุมชน และสังคม เพื่อใช้ภาษาจีนเป็นเครื่องมือพื้นฐานในการศึกษาต่อ การประกอบอาชีพ และการแลกเปลี่ยนเรียนรู้กับสังคมโลก เช่น ใช้ภาษาจีนในการสืบค้น ค้นคว้า รวบรวม นำเสนอและสรุปความรู้หรือข้อมูลต่างๆจากสื่อและแหล่งการเรียนรู้ต่างๆ ในการศึกษาต่อ และประกอบอาชีพ เผยแพร่หรือประชาสัมพันธ์ข้อมูลข่าวสารของโรงเรียน ชุมชน และท้องถิ่นเป็นภาษาจีน </w:t>
      </w:r>
      <w:r w:rsidRPr="00CF2A2C">
        <w:rPr>
          <w:rFonts w:ascii="TH SarabunPSK" w:eastAsia="SimSun" w:hAnsi="TH SarabunPSK" w:cs="TH SarabunPSK"/>
          <w:b/>
          <w:bCs/>
          <w:sz w:val="32"/>
          <w:szCs w:val="32"/>
          <w:cs/>
          <w:lang w:eastAsia="en-US"/>
        </w:rPr>
        <w:t>และสามารถตัดสินใจนำความรู้ที่ได้ไปประยุกต์ใช้ในชีวิตประจำวันตามหลักปรัชญาของเศรษฐ</w:t>
      </w:r>
      <w:r>
        <w:rPr>
          <w:rFonts w:ascii="TH SarabunPSK" w:eastAsia="SimSun" w:hAnsi="TH SarabunPSK" w:cs="TH SarabunPSK"/>
          <w:b/>
          <w:bCs/>
          <w:sz w:val="32"/>
          <w:szCs w:val="32"/>
          <w:cs/>
          <w:lang w:eastAsia="en-US"/>
        </w:rPr>
        <w:t>กิจพอเพียง</w:t>
      </w: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spacing w:after="0" w:line="240" w:lineRule="auto"/>
        <w:jc w:val="thaiDistribute"/>
        <w:rPr>
          <w:rFonts w:ascii="TH SarabunPSK" w:hAnsi="TH SarabunPSK" w:cs="TH SarabunPSK"/>
          <w:b/>
          <w:bCs/>
          <w:sz w:val="32"/>
          <w:szCs w:val="32"/>
        </w:rPr>
      </w:pPr>
    </w:p>
    <w:p w:rsidR="00664E63" w:rsidRPr="00CF2A2C" w:rsidRDefault="00664E63" w:rsidP="00664E63">
      <w:pPr>
        <w:spacing w:after="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จุดประสงค์การเรียนรู้</w:t>
      </w:r>
    </w:p>
    <w:p w:rsidR="00664E63" w:rsidRDefault="00664E63" w:rsidP="00664E63">
      <w:pPr>
        <w:tabs>
          <w:tab w:val="left" w:pos="1293"/>
        </w:tabs>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๑. สามารถใช้ภาษาจีนสื่อสารในสถานการณ์จริงหรือสถานการณ์จำลองที่เกอดขึ้นในห้องเรียน สถานศึกษา ชุมชน สังคมได้ (ต ๔.๑ ม. ๕/๑)</w:t>
      </w:r>
    </w:p>
    <w:p w:rsidR="00664E63" w:rsidRDefault="00664E63" w:rsidP="00664E63">
      <w:pPr>
        <w:tabs>
          <w:tab w:val="left" w:pos="1293"/>
        </w:tabs>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๒. สามารถใช้ภาษาจีนในการสืบค้น ค้นคว้า รวบรวม นำเสนอและและสรุปความรู้หรือข้อมูลต่างๆในการศึกษาต่อ และประกอบอาชีพได้ (ต ๔.๒ ม. ๕/๑)</w:t>
      </w:r>
    </w:p>
    <w:p w:rsidR="00664E63" w:rsidRDefault="00664E63" w:rsidP="00664E63">
      <w:pPr>
        <w:tabs>
          <w:tab w:val="left" w:pos="1293"/>
        </w:tabs>
        <w:spacing w:line="240" w:lineRule="auto"/>
        <w:jc w:val="thaiDistribute"/>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hint="cs"/>
          <w:sz w:val="32"/>
          <w:szCs w:val="32"/>
          <w:cs/>
        </w:rPr>
        <w:t>๓. สามารถเผยแพร่หรือประชาสัมพันธ์ข้อมูลข่าวสารของโรงเรียน ชุมชน และท้องถิ่นเป็นภาษาจีนได้ (ต ๔.๒ ม. ๕/๒)</w:t>
      </w:r>
    </w:p>
    <w:p w:rsidR="00664E63" w:rsidRPr="00D027A8" w:rsidRDefault="00664E63" w:rsidP="00664E63">
      <w:pPr>
        <w:spacing w:after="120" w:line="240" w:lineRule="auto"/>
        <w:jc w:val="thaiDistribute"/>
        <w:rPr>
          <w:rFonts w:ascii="TH SarabunPSK" w:hAnsi="TH SarabunPSK" w:cs="TH SarabunPSK"/>
          <w:b/>
          <w:bCs/>
          <w:sz w:val="32"/>
          <w:szCs w:val="32"/>
        </w:rPr>
      </w:pPr>
      <w:r w:rsidRPr="00D027A8">
        <w:rPr>
          <w:rFonts w:ascii="TH SarabunPSK" w:hAnsi="TH SarabunPSK" w:cs="TH SarabunPSK"/>
          <w:b/>
          <w:bCs/>
          <w:sz w:val="32"/>
          <w:szCs w:val="32"/>
          <w:cs/>
        </w:rPr>
        <w:t>รหัสตัวชี้วัด</w:t>
      </w:r>
    </w:p>
    <w:p w:rsidR="00664E63" w:rsidRDefault="00664E63" w:rsidP="00664E63">
      <w:pPr>
        <w:spacing w:line="240" w:lineRule="auto"/>
        <w:jc w:val="thaiDistribute"/>
        <w:rPr>
          <w:rFonts w:ascii="TH SarabunPSK" w:hAnsi="TH SarabunPSK" w:cs="TH SarabunPSK"/>
          <w:sz w:val="32"/>
          <w:szCs w:val="32"/>
          <w:cs/>
        </w:rPr>
      </w:pPr>
      <w:r>
        <w:rPr>
          <w:rFonts w:ascii="TH SarabunPSK" w:hAnsi="TH SarabunPSK" w:cs="TH SarabunPSK"/>
          <w:sz w:val="32"/>
          <w:szCs w:val="32"/>
        </w:rPr>
        <w:tab/>
      </w:r>
      <w:r>
        <w:rPr>
          <w:rFonts w:ascii="TH SarabunPSK" w:hAnsi="TH SarabunPSK" w:cs="TH SarabunPSK" w:hint="cs"/>
          <w:sz w:val="32"/>
          <w:szCs w:val="32"/>
          <w:cs/>
        </w:rPr>
        <w:t xml:space="preserve">ต ๔.๑ ม.๕/๑ </w:t>
      </w:r>
    </w:p>
    <w:p w:rsidR="00664E63" w:rsidRDefault="00664E63" w:rsidP="00664E63">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 xml:space="preserve">ต ๔.๒ ม. ๕/๑ ,ม. ๕/๒ </w:t>
      </w:r>
    </w:p>
    <w:p w:rsidR="00664E63" w:rsidRDefault="00664E63" w:rsidP="00664E63">
      <w:pPr>
        <w:spacing w:line="240" w:lineRule="auto"/>
        <w:jc w:val="thaiDistribute"/>
        <w:rPr>
          <w:rFonts w:ascii="TH SarabunPSK" w:hAnsi="TH SarabunPSK" w:cs="TH SarabunPSK"/>
          <w:sz w:val="32"/>
          <w:szCs w:val="32"/>
          <w:cs/>
        </w:rPr>
      </w:pPr>
      <w:r>
        <w:rPr>
          <w:rFonts w:ascii="TH SarabunPSK" w:hAnsi="TH SarabunPSK" w:cs="TH SarabunPSK" w:hint="cs"/>
          <w:b/>
          <w:bCs/>
          <w:sz w:val="32"/>
          <w:szCs w:val="32"/>
          <w:cs/>
        </w:rPr>
        <w:t>รวม ๓</w:t>
      </w:r>
      <w:r>
        <w:rPr>
          <w:rFonts w:ascii="TH SarabunPSK" w:hAnsi="TH SarabunPSK" w:cs="TH SarabunPSK"/>
          <w:b/>
          <w:bCs/>
          <w:sz w:val="32"/>
          <w:szCs w:val="32"/>
        </w:rPr>
        <w:t xml:space="preserve"> </w:t>
      </w:r>
      <w:r>
        <w:rPr>
          <w:rFonts w:ascii="TH SarabunPSK" w:hAnsi="TH SarabunPSK" w:cs="TH SarabunPSK" w:hint="cs"/>
          <w:b/>
          <w:bCs/>
          <w:sz w:val="32"/>
          <w:szCs w:val="32"/>
          <w:cs/>
        </w:rPr>
        <w:t>ตัวชี้วัด</w:t>
      </w: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spacing w:after="0" w:line="240" w:lineRule="auto"/>
        <w:jc w:val="thaiDistribute"/>
        <w:rPr>
          <w:rFonts w:ascii="TH SarabunPSK" w:hAnsi="TH SarabunPSK" w:cs="TH SarabunPSK"/>
          <w:b/>
          <w:bCs/>
          <w:sz w:val="32"/>
          <w:szCs w:val="32"/>
        </w:rPr>
      </w:pPr>
    </w:p>
    <w:p w:rsidR="00664E63" w:rsidRDefault="00664E63" w:rsidP="00664E63">
      <w:pPr>
        <w:spacing w:after="0" w:line="240" w:lineRule="auto"/>
        <w:jc w:val="thaiDistribute"/>
        <w:rPr>
          <w:rFonts w:ascii="TH SarabunPSK" w:hAnsi="TH SarabunPSK" w:cs="TH SarabunPSK"/>
          <w:b/>
          <w:bCs/>
          <w:sz w:val="32"/>
          <w:szCs w:val="32"/>
        </w:rPr>
      </w:pPr>
    </w:p>
    <w:p w:rsidR="00664E63" w:rsidRDefault="00664E63" w:rsidP="00664E63">
      <w:pPr>
        <w:spacing w:after="0" w:line="240" w:lineRule="auto"/>
        <w:jc w:val="thaiDistribute"/>
        <w:rPr>
          <w:rFonts w:ascii="TH SarabunPSK" w:hAnsi="TH SarabunPSK" w:cs="TH SarabunPSK"/>
          <w:b/>
          <w:bCs/>
          <w:sz w:val="32"/>
          <w:szCs w:val="32"/>
        </w:rPr>
      </w:pPr>
    </w:p>
    <w:p w:rsidR="00664E63" w:rsidRPr="00CF2A2C" w:rsidRDefault="00664E63" w:rsidP="00664E63">
      <w:pPr>
        <w:spacing w:after="0" w:line="240" w:lineRule="auto"/>
        <w:jc w:val="center"/>
        <w:rPr>
          <w:rFonts w:ascii="TH SarabunPSK" w:hAnsi="TH SarabunPSK" w:cs="TH SarabunPSK"/>
          <w:b/>
          <w:bCs/>
          <w:sz w:val="32"/>
          <w:szCs w:val="32"/>
        </w:rPr>
      </w:pPr>
      <w:r w:rsidRPr="00CF2A2C">
        <w:rPr>
          <w:rFonts w:ascii="TH SarabunPSK" w:hAnsi="TH SarabunPSK" w:cs="TH SarabunPSK"/>
          <w:b/>
          <w:bCs/>
          <w:sz w:val="32"/>
          <w:szCs w:val="32"/>
          <w:cs/>
        </w:rPr>
        <w:t>คำอธิบายรายวิชา</w:t>
      </w:r>
    </w:p>
    <w:p w:rsidR="00664E63" w:rsidRPr="00CF2A2C" w:rsidRDefault="00664E63" w:rsidP="00664E63">
      <w:pPr>
        <w:spacing w:after="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จ</w:t>
      </w:r>
      <w:r>
        <w:rPr>
          <w:rFonts w:ascii="TH SarabunPSK" w:hAnsi="TH SarabunPSK" w:cs="TH SarabunPSK" w:hint="cs"/>
          <w:b/>
          <w:bCs/>
          <w:sz w:val="32"/>
          <w:szCs w:val="32"/>
          <w:cs/>
        </w:rPr>
        <w:t>๓๓๒๐๓</w:t>
      </w:r>
      <w:r w:rsidRPr="00CF2A2C">
        <w:rPr>
          <w:rFonts w:ascii="TH SarabunPSK" w:hAnsi="TH SarabunPSK" w:cs="TH SarabunPSK"/>
          <w:b/>
          <w:bCs/>
          <w:sz w:val="32"/>
          <w:szCs w:val="32"/>
          <w:cs/>
        </w:rPr>
        <w:t xml:space="preserve"> </w:t>
      </w:r>
      <w:r>
        <w:rPr>
          <w:rFonts w:ascii="TH SarabunPSK" w:hAnsi="TH SarabunPSK" w:cs="TH SarabunPSK" w:hint="cs"/>
          <w:b/>
          <w:bCs/>
          <w:sz w:val="32"/>
          <w:szCs w:val="32"/>
          <w:cs/>
        </w:rPr>
        <w:t>วัฒนธรรมจีน</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กลุ่มสาระการเรียนรู้ภาษาต่างประเทศ</w:t>
      </w:r>
      <w:r w:rsidRPr="00CF2A2C">
        <w:rPr>
          <w:rFonts w:ascii="TH SarabunPSK" w:hAnsi="TH SarabunPSK" w:cs="TH SarabunPSK"/>
          <w:b/>
          <w:bCs/>
          <w:sz w:val="32"/>
          <w:szCs w:val="32"/>
          <w:cs/>
        </w:rPr>
        <w:tab/>
        <w:t>สาระการเรียนรู้พื้นฐาน</w:t>
      </w:r>
    </w:p>
    <w:p w:rsidR="00664E63" w:rsidRDefault="00664E63" w:rsidP="00664E63">
      <w:pPr>
        <w:spacing w:after="12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 xml:space="preserve">ชั้นมัธยมศึกษาปีที่ </w:t>
      </w:r>
      <w:r>
        <w:rPr>
          <w:rFonts w:ascii="TH SarabunPSK" w:hAnsi="TH SarabunPSK" w:cs="TH SarabunPSK" w:hint="cs"/>
          <w:b/>
          <w:bCs/>
          <w:sz w:val="32"/>
          <w:szCs w:val="32"/>
          <w:cs/>
        </w:rPr>
        <w:t>๖</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 xml:space="preserve">เวลาเรียน </w:t>
      </w:r>
      <w:r>
        <w:rPr>
          <w:rFonts w:ascii="TH SarabunPSK" w:hAnsi="TH SarabunPSK" w:cs="TH SarabunPSK" w:hint="cs"/>
          <w:b/>
          <w:bCs/>
          <w:sz w:val="32"/>
          <w:szCs w:val="32"/>
          <w:cs/>
        </w:rPr>
        <w:t>๔๐</w:t>
      </w:r>
      <w:r w:rsidRPr="00CF2A2C">
        <w:rPr>
          <w:rFonts w:ascii="TH SarabunPSK" w:hAnsi="TH SarabunPSK" w:cs="TH SarabunPSK"/>
          <w:b/>
          <w:bCs/>
          <w:sz w:val="32"/>
          <w:szCs w:val="32"/>
          <w:cs/>
        </w:rPr>
        <w:t xml:space="preserve"> ชั่วโมง/ภาคเรียน</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 xml:space="preserve">จำนวน   </w:t>
      </w:r>
      <w:r>
        <w:rPr>
          <w:rFonts w:ascii="TH SarabunPSK" w:hAnsi="TH SarabunPSK" w:cs="TH SarabunPSK" w:hint="cs"/>
          <w:b/>
          <w:bCs/>
          <w:sz w:val="32"/>
          <w:szCs w:val="32"/>
          <w:cs/>
        </w:rPr>
        <w:t>๑</w:t>
      </w:r>
      <w:r w:rsidRPr="00CF2A2C">
        <w:rPr>
          <w:rFonts w:ascii="TH SarabunPSK" w:hAnsi="TH SarabunPSK" w:cs="TH SarabunPSK"/>
          <w:b/>
          <w:bCs/>
          <w:sz w:val="32"/>
          <w:szCs w:val="32"/>
          <w:cs/>
        </w:rPr>
        <w:t xml:space="preserve"> หน่วย</w:t>
      </w:r>
      <w:proofErr w:type="spellStart"/>
      <w:r w:rsidRPr="00CF2A2C">
        <w:rPr>
          <w:rFonts w:ascii="TH SarabunPSK" w:hAnsi="TH SarabunPSK" w:cs="TH SarabunPSK"/>
          <w:b/>
          <w:bCs/>
          <w:sz w:val="32"/>
          <w:szCs w:val="32"/>
          <w:cs/>
        </w:rPr>
        <w:t>กิต</w:t>
      </w:r>
      <w:proofErr w:type="spellEnd"/>
    </w:p>
    <w:p w:rsidR="00664E63" w:rsidRDefault="00664E63" w:rsidP="00664E63">
      <w:pPr>
        <w:tabs>
          <w:tab w:val="left" w:pos="1293"/>
        </w:tabs>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 xml:space="preserve">ศึกษาความสัมพันธ์ระหว่างภาษากับวัฒนธรรมของเจ้าของภาษาและนำไปใช้ได้อย่างเหมาะสมกับกาลเทศะ เช่น เลือกใช้ภาษา น้ำเสียง และกิริยา ท่าทาง เหมาะกับบุคคล โอกาส และสถานที่ ตามมารยาทสังคมและวัฒนธรรมจีน อธิบายชีวิตความเป็นอยู่ความคิดความเชื่อ และที่มาของขนบธรรมเนียม และประเพณีของจีน เข้าร่วม แนะนำ และจัดกิจกรรมทางภาษาและวัฒนธรรมของจีนตามความสนใจ ศึกษาความเหมือนและความแตกต่างระหว่างภาษาและวัฒนธรรมของจีน กับภาษาและวัฒนธรรมไทย และนำมาใช้อย่างถูกต้องและเหมาะสม เช่น เปรียบเทียบและอธิบายความเหมือนและความแตกต่างระหว่างโครงสร้างประโยค สำนวนภาษา สุภาษิต และบทกลอนของภาษาจีน และภาษาไทย วิเคราะห์ อธิบายความเหมือนและความแตกต่างระหว่างชีวิตความเป็นอยู่ ความเชื่อ และวัฒนธรรมของจีนกับวัฒนธรรมของไทย </w:t>
      </w:r>
    </w:p>
    <w:p w:rsidR="00664E63" w:rsidRDefault="00664E63" w:rsidP="00664E63">
      <w:pPr>
        <w:tabs>
          <w:tab w:val="left" w:pos="1293"/>
        </w:tabs>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 xml:space="preserve">ฝึกความสัมพันธ์ระหว่างภาษากับวัฒนธรรมของเจ้าของภาษาและนำไปใช้ได้อย่างเหมาะสมกับกาลเทศะ เช่น เลือกใช้ภาษา น้ำเสียง และกิริยา ท่าทาง เหมาะกับบุคคล โอกาส และสถานที่ ตามมารยาทสังคมและวัฒนธรรมจีน อธิบายชีวิตความเป็นอยู่ความคิดความเชื่อ และที่มาของขนบธรรมเนียม และประเพณีของจีน เข้าร่วม แนะนำ และจัดกิจกรรมทางภาษาและวัฒนธรรมของจีนตามความสนใจ ฝึกการเรียนรู้ความเหมือนและความแตกต่างระหว่างภาษาและวัฒนธรรมของจีน กับภาษาและวัฒนธรรมไทย และนำมาใช้อย่างถูกต้องและเหมาะสม เช่น เปรียบเทียบและอธิบายความเหมือนและความแตกต่างระหว่างโครงสร้างประโยค สำนวนภาษา สุภาษิต และบทกลอนของภาษาจีน และภาษาไทย วิเคราะห์ อธิบายความเหมือนและความแตกต่างระหว่างชีวิตความเป็นอยู่ ความเชื่อ และวัฒนธรรมของจีนกับวัฒนธรรมของไทย </w:t>
      </w:r>
    </w:p>
    <w:p w:rsidR="00664E63" w:rsidRDefault="00664E63" w:rsidP="00664E63">
      <w:pPr>
        <w:tabs>
          <w:tab w:val="left" w:pos="1293"/>
        </w:tabs>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 xml:space="preserve">เพื่อสามารถบอกความสัมพันธ์ระหว่างภาษากับวัฒนธรรมของเจ้าของภาษาและนำไปใช้ได้อย่างเหมาะสมกับกาลเทศะ เช่น เลือกใช้ภาษา น้ำเสียง และกิริยา ท่าทาง เหมาะกับบุคคล โอกาส และสถานที่ ตามมารยาทสังคมและวัฒนธรรมจีน อธิบายชีวิตความเป็นอยู่ความคิดความเชื่อ และที่มาของขนบธรรมเนียม และประเพณีของจีน เข้าร่วม แนะนำ และจัดกิจกรรมทางภาษาและวัฒนธรรมของจีนตามความสนใจ เพื่อบอกความเหมือนและความแตกต่างระหว่างภาษาและวัฒนธรรมของจีน กับภาษาและวัฒนธรรมไทย และนำมาใช้อย่างถูกต้องและเหมาะสม เช่น เปรียบเทียบและอธิบายความเหมือนและความแตกต่างระหว่างโครงสร้างประโยค สำนวนภาษา สุภาษิต และบทกลอนของภาษาจีน และภาษาไทย วิเคราะห์ อธิบายความเหมือนและความแตกต่างระหว่างชีวิตความเป็นอยู่ ความเชื่อ และวัฒนธรรมของจีนกับวัฒนธรรมของไทย </w:t>
      </w:r>
      <w:r w:rsidRPr="00CF2A2C">
        <w:rPr>
          <w:rFonts w:ascii="TH SarabunPSK" w:eastAsia="SimSun" w:hAnsi="TH SarabunPSK" w:cs="TH SarabunPSK"/>
          <w:b/>
          <w:bCs/>
          <w:sz w:val="32"/>
          <w:szCs w:val="32"/>
          <w:cs/>
          <w:lang w:eastAsia="en-US"/>
        </w:rPr>
        <w:t>และสามารถตัดสินใจนำความรู้ที่ได้ไปประยุกต์ใช้ในชีวิตประจำวันตามหลักปรัชญาของเศรษฐ</w:t>
      </w:r>
      <w:r>
        <w:rPr>
          <w:rFonts w:ascii="TH SarabunPSK" w:eastAsia="SimSun" w:hAnsi="TH SarabunPSK" w:cs="TH SarabunPSK"/>
          <w:b/>
          <w:bCs/>
          <w:sz w:val="32"/>
          <w:szCs w:val="32"/>
          <w:cs/>
          <w:lang w:eastAsia="en-US"/>
        </w:rPr>
        <w:t>กิจพอเพียง</w:t>
      </w:r>
    </w:p>
    <w:p w:rsidR="00664E63" w:rsidRDefault="00664E63" w:rsidP="00664E63">
      <w:pPr>
        <w:spacing w:after="0" w:line="240" w:lineRule="auto"/>
        <w:jc w:val="thaiDistribute"/>
        <w:rPr>
          <w:rFonts w:ascii="TH SarabunPSK" w:hAnsi="TH SarabunPSK" w:cs="TH SarabunPSK"/>
          <w:b/>
          <w:bCs/>
          <w:sz w:val="32"/>
          <w:szCs w:val="32"/>
        </w:rPr>
      </w:pPr>
    </w:p>
    <w:p w:rsidR="00664E63" w:rsidRDefault="00664E63" w:rsidP="00664E63">
      <w:pPr>
        <w:spacing w:after="0" w:line="240" w:lineRule="auto"/>
        <w:jc w:val="thaiDistribute"/>
        <w:rPr>
          <w:rFonts w:ascii="TH SarabunPSK" w:hAnsi="TH SarabunPSK" w:cs="TH SarabunPSK"/>
          <w:b/>
          <w:bCs/>
          <w:sz w:val="32"/>
          <w:szCs w:val="32"/>
        </w:rPr>
      </w:pPr>
    </w:p>
    <w:p w:rsidR="00664E63" w:rsidRPr="00CF2A2C" w:rsidRDefault="00664E63" w:rsidP="00664E63">
      <w:pPr>
        <w:spacing w:after="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จุดประสงค์การเรียนรู้</w:t>
      </w:r>
    </w:p>
    <w:p w:rsidR="00664E63" w:rsidRDefault="00664E63" w:rsidP="00664E63">
      <w:pPr>
        <w:tabs>
          <w:tab w:val="left" w:pos="1293"/>
        </w:tabs>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๑. สามารถเลือกใช้ภาษา น้ำเสียง กิริยา ท่าทาง เหมาะกับบุคคล โอกาส และสถานที่ ตามมารยาทสังคมและวัฒนธรรมจีนได้ (ต ๒.๑ ม.๖/๑)</w:t>
      </w:r>
    </w:p>
    <w:p w:rsidR="00664E63" w:rsidRDefault="00664E63" w:rsidP="00664E63">
      <w:pPr>
        <w:tabs>
          <w:tab w:val="left" w:pos="1293"/>
        </w:tabs>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๒. สามารถอธิบายชีวิตความเป็นอยู่ ความคิด ความเชื่อ และที่มาของขนบธรรมเนียมและประเพณีของจีนได้ (ต ๒.๑ ม.๖/๒)</w:t>
      </w:r>
    </w:p>
    <w:p w:rsidR="00664E63" w:rsidRDefault="00664E63" w:rsidP="00664E63">
      <w:pPr>
        <w:tabs>
          <w:tab w:val="left" w:pos="1293"/>
        </w:tabs>
        <w:spacing w:line="240" w:lineRule="auto"/>
        <w:jc w:val="thaiDistribute"/>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hint="cs"/>
          <w:sz w:val="32"/>
          <w:szCs w:val="32"/>
          <w:cs/>
        </w:rPr>
        <w:t>๓. สามารถเข้าร่วม แนะนำ กิจกรรมทางภาษาและวัฒนธรรมของจีนตามความสนใจได้ (ต ๒.๑ ม.๖/๓)</w:t>
      </w:r>
    </w:p>
    <w:p w:rsidR="00664E63" w:rsidRDefault="00664E63" w:rsidP="00664E63">
      <w:pPr>
        <w:tabs>
          <w:tab w:val="left" w:pos="1293"/>
        </w:tabs>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๔. สามารถเปรียบเทียบและอธิบายความแตกต่างระหว่างโครงสร้างประโยค สำนวนภาษา สุภาษิต และบทร้อยกลอนของภาษาจีนและภาษาไทยได้ (ต ๒.๒ ม.๖/๑)</w:t>
      </w:r>
    </w:p>
    <w:p w:rsidR="00664E63" w:rsidRDefault="00664E63" w:rsidP="00664E63">
      <w:pPr>
        <w:tabs>
          <w:tab w:val="left" w:pos="1293"/>
        </w:tabs>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๕. สามารถวิเคราะห์ อธิบายความเหมือนและความแตกต่างระหว่างชีวิตความเป็นอยู่ ความเชื่อ และวัฒนธรรมของจีนและวัฒนธรรมของไทย และนำไปใช้อย่างเหมาะสม (ต ๒.๒ ม.๖/๒)</w:t>
      </w:r>
    </w:p>
    <w:p w:rsidR="00664E63" w:rsidRPr="00D027A8" w:rsidRDefault="00664E63" w:rsidP="00664E63">
      <w:pPr>
        <w:spacing w:after="120" w:line="240" w:lineRule="auto"/>
        <w:jc w:val="thaiDistribute"/>
        <w:rPr>
          <w:rFonts w:ascii="TH SarabunPSK" w:hAnsi="TH SarabunPSK" w:cs="TH SarabunPSK"/>
          <w:b/>
          <w:bCs/>
          <w:sz w:val="32"/>
          <w:szCs w:val="32"/>
        </w:rPr>
      </w:pPr>
      <w:r w:rsidRPr="00D027A8">
        <w:rPr>
          <w:rFonts w:ascii="TH SarabunPSK" w:hAnsi="TH SarabunPSK" w:cs="TH SarabunPSK"/>
          <w:b/>
          <w:bCs/>
          <w:sz w:val="32"/>
          <w:szCs w:val="32"/>
          <w:cs/>
        </w:rPr>
        <w:t>รหัสตัวชี้วัด</w:t>
      </w:r>
    </w:p>
    <w:p w:rsidR="00664E63" w:rsidRDefault="00664E63" w:rsidP="00664E63">
      <w:pPr>
        <w:spacing w:line="240" w:lineRule="auto"/>
        <w:jc w:val="thaiDistribute"/>
        <w:rPr>
          <w:rFonts w:ascii="TH SarabunPSK" w:hAnsi="TH SarabunPSK" w:cs="TH SarabunPSK"/>
          <w:sz w:val="32"/>
          <w:szCs w:val="32"/>
          <w:cs/>
        </w:rPr>
      </w:pPr>
      <w:r>
        <w:rPr>
          <w:rFonts w:ascii="TH SarabunPSK" w:hAnsi="TH SarabunPSK" w:cs="TH SarabunPSK"/>
          <w:sz w:val="32"/>
          <w:szCs w:val="32"/>
        </w:rPr>
        <w:tab/>
      </w:r>
      <w:r>
        <w:rPr>
          <w:rFonts w:ascii="TH SarabunPSK" w:hAnsi="TH SarabunPSK" w:cs="TH SarabunPSK" w:hint="cs"/>
          <w:sz w:val="32"/>
          <w:szCs w:val="32"/>
          <w:cs/>
        </w:rPr>
        <w:t xml:space="preserve">ต ๒.๑ ม.๖/๑,ม. ๖/๒ ,ม. ๖/๓ </w:t>
      </w:r>
    </w:p>
    <w:p w:rsidR="00664E63" w:rsidRDefault="00664E63" w:rsidP="00664E63">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 xml:space="preserve">ต ๒.๒ ม. ๖/๑ ,ม. ๖/๒ </w:t>
      </w:r>
    </w:p>
    <w:p w:rsidR="00664E63" w:rsidRDefault="00664E63" w:rsidP="00664E63">
      <w:pPr>
        <w:spacing w:after="120" w:line="240" w:lineRule="auto"/>
        <w:jc w:val="thaiDistribute"/>
        <w:rPr>
          <w:rFonts w:ascii="TH SarabunPSK" w:hAnsi="TH SarabunPSK" w:cs="TH SarabunPSK"/>
          <w:b/>
          <w:bCs/>
          <w:sz w:val="32"/>
          <w:szCs w:val="32"/>
        </w:rPr>
      </w:pPr>
      <w:r>
        <w:rPr>
          <w:rFonts w:ascii="TH SarabunPSK" w:hAnsi="TH SarabunPSK" w:cs="TH SarabunPSK" w:hint="cs"/>
          <w:b/>
          <w:bCs/>
          <w:sz w:val="32"/>
          <w:szCs w:val="32"/>
          <w:cs/>
        </w:rPr>
        <w:t>รวม ๕</w:t>
      </w:r>
      <w:r>
        <w:rPr>
          <w:rFonts w:ascii="TH SarabunPSK" w:hAnsi="TH SarabunPSK" w:cs="TH SarabunPSK"/>
          <w:b/>
          <w:bCs/>
          <w:sz w:val="32"/>
          <w:szCs w:val="32"/>
        </w:rPr>
        <w:t xml:space="preserve"> </w:t>
      </w:r>
      <w:r>
        <w:rPr>
          <w:rFonts w:ascii="TH SarabunPSK" w:hAnsi="TH SarabunPSK" w:cs="TH SarabunPSK" w:hint="cs"/>
          <w:b/>
          <w:bCs/>
          <w:sz w:val="32"/>
          <w:szCs w:val="32"/>
          <w:cs/>
        </w:rPr>
        <w:t>ตัวชี้วัด</w:t>
      </w: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Default="00664E63" w:rsidP="00664E63">
      <w:pPr>
        <w:tabs>
          <w:tab w:val="left" w:pos="1293"/>
        </w:tabs>
        <w:spacing w:line="240" w:lineRule="auto"/>
        <w:jc w:val="thaiDistribute"/>
        <w:rPr>
          <w:rFonts w:ascii="TH SarabunPSK" w:hAnsi="TH SarabunPSK" w:cs="TH SarabunPSK"/>
          <w:sz w:val="32"/>
          <w:szCs w:val="32"/>
        </w:rPr>
      </w:pPr>
    </w:p>
    <w:p w:rsidR="00664E63" w:rsidRPr="00CF2A2C" w:rsidRDefault="00664E63" w:rsidP="00664E63">
      <w:pPr>
        <w:spacing w:after="0" w:line="240" w:lineRule="auto"/>
        <w:ind w:firstLine="720"/>
        <w:jc w:val="center"/>
        <w:rPr>
          <w:rFonts w:ascii="TH SarabunPSK" w:hAnsi="TH SarabunPSK" w:cs="TH SarabunPSK"/>
          <w:b/>
          <w:bCs/>
          <w:sz w:val="32"/>
          <w:szCs w:val="32"/>
        </w:rPr>
      </w:pPr>
      <w:r w:rsidRPr="00CF2A2C">
        <w:rPr>
          <w:rFonts w:ascii="TH SarabunPSK" w:hAnsi="TH SarabunPSK" w:cs="TH SarabunPSK"/>
          <w:b/>
          <w:bCs/>
          <w:sz w:val="32"/>
          <w:szCs w:val="32"/>
          <w:cs/>
        </w:rPr>
        <w:t>คำอธิบายรายวิชา</w:t>
      </w:r>
    </w:p>
    <w:p w:rsidR="00664E63" w:rsidRPr="00CF2A2C" w:rsidRDefault="00664E63" w:rsidP="00664E63">
      <w:pPr>
        <w:spacing w:after="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จ</w:t>
      </w:r>
      <w:r>
        <w:rPr>
          <w:rFonts w:ascii="TH SarabunPSK" w:hAnsi="TH SarabunPSK" w:cs="TH SarabunPSK" w:hint="cs"/>
          <w:b/>
          <w:bCs/>
          <w:sz w:val="32"/>
          <w:szCs w:val="32"/>
          <w:cs/>
        </w:rPr>
        <w:t>๓๓๒๐๔</w:t>
      </w:r>
      <w:r w:rsidRPr="00CF2A2C">
        <w:rPr>
          <w:rFonts w:ascii="TH SarabunPSK" w:hAnsi="TH SarabunPSK" w:cs="TH SarabunPSK"/>
          <w:b/>
          <w:bCs/>
          <w:sz w:val="32"/>
          <w:szCs w:val="32"/>
          <w:cs/>
        </w:rPr>
        <w:t xml:space="preserve"> </w:t>
      </w:r>
      <w:r>
        <w:rPr>
          <w:rFonts w:ascii="TH SarabunPSK" w:hAnsi="TH SarabunPSK" w:cs="TH SarabunPSK" w:hint="cs"/>
          <w:b/>
          <w:bCs/>
          <w:sz w:val="32"/>
          <w:szCs w:val="32"/>
          <w:cs/>
        </w:rPr>
        <w:t>วัฒนธรรมจีน</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กลุ่มสาระการเรียนรู้ภาษาต่างประเทศ</w:t>
      </w:r>
      <w:r w:rsidRPr="00CF2A2C">
        <w:rPr>
          <w:rFonts w:ascii="TH SarabunPSK" w:hAnsi="TH SarabunPSK" w:cs="TH SarabunPSK"/>
          <w:b/>
          <w:bCs/>
          <w:sz w:val="32"/>
          <w:szCs w:val="32"/>
          <w:cs/>
        </w:rPr>
        <w:tab/>
        <w:t>สาระการเรียนรู้พื้นฐาน</w:t>
      </w:r>
    </w:p>
    <w:p w:rsidR="00664E63" w:rsidRDefault="00664E63" w:rsidP="00664E63">
      <w:pPr>
        <w:spacing w:after="12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 xml:space="preserve">ชั้นมัธยมศึกษาปีที่ </w:t>
      </w:r>
      <w:r>
        <w:rPr>
          <w:rFonts w:ascii="TH SarabunPSK" w:hAnsi="TH SarabunPSK" w:cs="TH SarabunPSK" w:hint="cs"/>
          <w:b/>
          <w:bCs/>
          <w:sz w:val="32"/>
          <w:szCs w:val="32"/>
          <w:cs/>
        </w:rPr>
        <w:t>๖</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 xml:space="preserve">เวลาเรียน </w:t>
      </w:r>
      <w:r>
        <w:rPr>
          <w:rFonts w:ascii="TH SarabunPSK" w:hAnsi="TH SarabunPSK" w:cs="TH SarabunPSK" w:hint="cs"/>
          <w:b/>
          <w:bCs/>
          <w:sz w:val="32"/>
          <w:szCs w:val="32"/>
          <w:cs/>
        </w:rPr>
        <w:t>๔๐</w:t>
      </w:r>
      <w:r w:rsidRPr="00CF2A2C">
        <w:rPr>
          <w:rFonts w:ascii="TH SarabunPSK" w:hAnsi="TH SarabunPSK" w:cs="TH SarabunPSK"/>
          <w:b/>
          <w:bCs/>
          <w:sz w:val="32"/>
          <w:szCs w:val="32"/>
          <w:cs/>
        </w:rPr>
        <w:t xml:space="preserve"> ชั่วโมง/ภาคเรียน</w:t>
      </w:r>
      <w:r w:rsidRPr="00CF2A2C">
        <w:rPr>
          <w:rFonts w:ascii="TH SarabunPSK" w:hAnsi="TH SarabunPSK" w:cs="TH SarabunPSK"/>
          <w:b/>
          <w:bCs/>
          <w:sz w:val="32"/>
          <w:szCs w:val="32"/>
          <w:cs/>
        </w:rPr>
        <w:tab/>
      </w:r>
      <w:r w:rsidRPr="00CF2A2C">
        <w:rPr>
          <w:rFonts w:ascii="TH SarabunPSK" w:hAnsi="TH SarabunPSK" w:cs="TH SarabunPSK"/>
          <w:b/>
          <w:bCs/>
          <w:sz w:val="32"/>
          <w:szCs w:val="32"/>
          <w:cs/>
        </w:rPr>
        <w:tab/>
        <w:t xml:space="preserve">จำนวน   </w:t>
      </w:r>
      <w:r>
        <w:rPr>
          <w:rFonts w:ascii="TH SarabunPSK" w:hAnsi="TH SarabunPSK" w:cs="TH SarabunPSK" w:hint="cs"/>
          <w:b/>
          <w:bCs/>
          <w:sz w:val="32"/>
          <w:szCs w:val="32"/>
          <w:cs/>
        </w:rPr>
        <w:t>๑</w:t>
      </w:r>
      <w:r w:rsidRPr="00CF2A2C">
        <w:rPr>
          <w:rFonts w:ascii="TH SarabunPSK" w:hAnsi="TH SarabunPSK" w:cs="TH SarabunPSK"/>
          <w:b/>
          <w:bCs/>
          <w:sz w:val="32"/>
          <w:szCs w:val="32"/>
          <w:cs/>
        </w:rPr>
        <w:t xml:space="preserve"> หน่วย</w:t>
      </w:r>
      <w:proofErr w:type="spellStart"/>
      <w:r w:rsidRPr="00CF2A2C">
        <w:rPr>
          <w:rFonts w:ascii="TH SarabunPSK" w:hAnsi="TH SarabunPSK" w:cs="TH SarabunPSK"/>
          <w:b/>
          <w:bCs/>
          <w:sz w:val="32"/>
          <w:szCs w:val="32"/>
          <w:cs/>
        </w:rPr>
        <w:t>กิต</w:t>
      </w:r>
      <w:proofErr w:type="spellEnd"/>
    </w:p>
    <w:p w:rsidR="00664E63" w:rsidRPr="004B66AB" w:rsidRDefault="00664E63" w:rsidP="00664E63">
      <w:pPr>
        <w:tabs>
          <w:tab w:val="left" w:pos="1293"/>
        </w:tabs>
        <w:spacing w:line="240" w:lineRule="auto"/>
        <w:jc w:val="thaiDistribute"/>
        <w:rPr>
          <w:rFonts w:ascii="TH SarabunPSK" w:hAnsi="TH SarabunPSK" w:cs="TH SarabunPSK"/>
          <w:sz w:val="32"/>
          <w:szCs w:val="32"/>
          <w:cs/>
        </w:rPr>
      </w:pPr>
      <w:r>
        <w:rPr>
          <w:rFonts w:ascii="TH SarabunPSK" w:hAnsi="TH SarabunPSK" w:cs="TH SarabunPSK"/>
          <w:sz w:val="32"/>
          <w:szCs w:val="32"/>
          <w:cs/>
        </w:rPr>
        <w:tab/>
      </w:r>
      <w:r>
        <w:rPr>
          <w:rFonts w:ascii="TH SarabunPSK" w:hAnsi="TH SarabunPSK" w:cs="TH SarabunPSK" w:hint="cs"/>
          <w:sz w:val="32"/>
          <w:szCs w:val="32"/>
          <w:cs/>
        </w:rPr>
        <w:t>ศึกษาการใช้ภาษาต่างประเทศในสถานการณ์ต่างๆ ทั้งในสถานศึกษา ชุมชนและสังคม เช่น ใช้ภาษาจีนสื่อสารในสถานการณ์จริงหรือสถานการณ์จำลองที่เกิดขึ้นในห้องเรียน สถานศึกษา ชุมชน และสังคมศึกษาการใช้ภาษาจีนเป็นเครื่องมือพื้นฐานในการศึกษาต่อ การประกอบอาชีพ และการแลกเปลี่ยนเรียนรู้กับสังคมโลก เช่น ใช้ภาษาจีนในการสืบค้น ค้นคว้า รวบรวม นำเสนอและสรุปความรู้หรือข้อมูลต่างๆ จากสื่อและแหล่งการเรียนรู้ต่างๆ ในการศึกษาต่อ และประกอบอาชีพ</w:t>
      </w:r>
      <w:r>
        <w:rPr>
          <w:rFonts w:ascii="TH SarabunPSK" w:hAnsi="TH SarabunPSK" w:cs="TH SarabunPSK"/>
          <w:sz w:val="32"/>
          <w:szCs w:val="32"/>
        </w:rPr>
        <w:t xml:space="preserve"> </w:t>
      </w:r>
      <w:r>
        <w:rPr>
          <w:rFonts w:ascii="TH SarabunPSK" w:hAnsi="TH SarabunPSK" w:cs="TH SarabunPSK" w:hint="cs"/>
          <w:sz w:val="32"/>
          <w:szCs w:val="32"/>
          <w:cs/>
        </w:rPr>
        <w:t>เผยแพร่หรือประชาสัมพันธ์ข้อมูล ข่าวสารของโรงเรียนชุมชน ท้องถิ่น และสังคมโลกเป็นภาษาจีน</w:t>
      </w:r>
    </w:p>
    <w:p w:rsidR="00664E63" w:rsidRDefault="00664E63" w:rsidP="00664E63">
      <w:pPr>
        <w:tabs>
          <w:tab w:val="left" w:pos="1293"/>
        </w:tabs>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ฝึกการใช้ภาษาต่างประเทศในสถานการณ์ต่างๆ ทั้งในสถานศึกษา ชุมชนและสังคม เช่น ใช้ภาษาจีนสื่อสารในสถานการณ์จริงหรือสถานการณ์จำลองที่เกิดขึ้นในห้องเรียน สถานศึกษา ชุมชน และสังคมฝึกการใช้ภาษาจีนเป็นเครื่องมือพื้นฐานในการศึกษาต่อ การประกอบอาชีพ และการแลกเปลี่ยนเรียนรู้กับสังคมโลก เช่น ใช้ภาษาจีนในการสืบค้น ค้นคว้า รวบรวม นำเสนอและสรุปความรู้หรือข้อมูลต่างๆ จากสื่อและแหล่งการเรียนรู้ต่างๆ ในการศึกษาต่อ และประกอบอาชีพ</w:t>
      </w:r>
      <w:r>
        <w:rPr>
          <w:rFonts w:ascii="TH SarabunPSK" w:hAnsi="TH SarabunPSK" w:cs="TH SarabunPSK"/>
          <w:sz w:val="32"/>
          <w:szCs w:val="32"/>
        </w:rPr>
        <w:t xml:space="preserve"> </w:t>
      </w:r>
      <w:r>
        <w:rPr>
          <w:rFonts w:ascii="TH SarabunPSK" w:hAnsi="TH SarabunPSK" w:cs="TH SarabunPSK" w:hint="cs"/>
          <w:sz w:val="32"/>
          <w:szCs w:val="32"/>
          <w:cs/>
        </w:rPr>
        <w:t>เผยแพร่หรือประชาสัมพันธ์ข้อมูล ข่าวสารของโรงเรียนชุมชน ท้องถิ่น และสังคมโลกเป็นภาษาจีน</w:t>
      </w:r>
    </w:p>
    <w:p w:rsidR="00664E63" w:rsidRDefault="00664E63" w:rsidP="00664E63">
      <w:pPr>
        <w:tabs>
          <w:tab w:val="left" w:pos="1293"/>
        </w:tabs>
        <w:spacing w:line="240" w:lineRule="auto"/>
        <w:jc w:val="thaiDistribute"/>
        <w:rPr>
          <w:rFonts w:ascii="TH SarabunPSK" w:eastAsia="SimSun" w:hAnsi="TH SarabunPSK" w:cs="TH SarabunPSK"/>
          <w:b/>
          <w:bCs/>
          <w:sz w:val="32"/>
          <w:szCs w:val="32"/>
          <w:lang w:eastAsia="en-US"/>
        </w:rPr>
      </w:pPr>
      <w:r>
        <w:rPr>
          <w:rFonts w:ascii="TH SarabunPSK" w:hAnsi="TH SarabunPSK" w:cs="TH SarabunPSK"/>
          <w:sz w:val="32"/>
          <w:szCs w:val="32"/>
          <w:cs/>
        </w:rPr>
        <w:tab/>
      </w:r>
      <w:r>
        <w:rPr>
          <w:rFonts w:ascii="TH SarabunPSK" w:hAnsi="TH SarabunPSK" w:cs="TH SarabunPSK" w:hint="cs"/>
          <w:sz w:val="32"/>
          <w:szCs w:val="32"/>
          <w:cs/>
        </w:rPr>
        <w:t>เพื่อใช้ภาษาต่างประเทศในสถานการณ์ต่างๆ ทั้งในสถานศึกษา ชุมชนและสังคม เช่น ใช้ภาษาจีนสื่อสารในสถานการณ์จริงหรือสถานการณ์จำลองที่เกิดขึ้นในห้องเรียน สถานศึกษา ชุมชน และสังคมเพื่อใช้ภาษาจีนเป็นเครื่องมือพื้นฐานในการศึกษาต่อ การประกอบอาชีพ และการแลกเปลี่ยนเรียนรู้กับสังคมโลก เช่น ใช้ภาษาจีนในการสืบค้น ค้นคว้า รวบรวม นำเสนอและสรุปความรู้หรือข้อมูลต่างๆ จากสื่อและแหล่งการเรียนรู้ต่างๆ ในการศึกษาต่อ และประกอบอาชีพ</w:t>
      </w:r>
      <w:r>
        <w:rPr>
          <w:rFonts w:ascii="TH SarabunPSK" w:hAnsi="TH SarabunPSK" w:cs="TH SarabunPSK"/>
          <w:sz w:val="32"/>
          <w:szCs w:val="32"/>
        </w:rPr>
        <w:t xml:space="preserve"> </w:t>
      </w:r>
      <w:r>
        <w:rPr>
          <w:rFonts w:ascii="TH SarabunPSK" w:hAnsi="TH SarabunPSK" w:cs="TH SarabunPSK" w:hint="cs"/>
          <w:sz w:val="32"/>
          <w:szCs w:val="32"/>
          <w:cs/>
        </w:rPr>
        <w:t xml:space="preserve">เผยแพร่หรือประชาสัมพันธ์ข้อมูล ข่าวสารของโรงเรียนชุมชน ท้องถิ่น และสังคมโลกเป็นภาษาจีน </w:t>
      </w:r>
      <w:r w:rsidRPr="00CF2A2C">
        <w:rPr>
          <w:rFonts w:ascii="TH SarabunPSK" w:eastAsia="SimSun" w:hAnsi="TH SarabunPSK" w:cs="TH SarabunPSK"/>
          <w:b/>
          <w:bCs/>
          <w:sz w:val="32"/>
          <w:szCs w:val="32"/>
          <w:cs/>
          <w:lang w:eastAsia="en-US"/>
        </w:rPr>
        <w:t>และสามารถตัดสินใจนำความรู้ที่ได้ไปประยุกต์ใช้ในชีวิตประจำวันตามหลักปรัชญาของเศรษฐ</w:t>
      </w:r>
      <w:r>
        <w:rPr>
          <w:rFonts w:ascii="TH SarabunPSK" w:eastAsia="SimSun" w:hAnsi="TH SarabunPSK" w:cs="TH SarabunPSK"/>
          <w:b/>
          <w:bCs/>
          <w:sz w:val="32"/>
          <w:szCs w:val="32"/>
          <w:cs/>
          <w:lang w:eastAsia="en-US"/>
        </w:rPr>
        <w:t>กิจพอเพียง</w:t>
      </w:r>
    </w:p>
    <w:p w:rsidR="00664E63" w:rsidRDefault="00664E63" w:rsidP="00664E63">
      <w:pPr>
        <w:tabs>
          <w:tab w:val="left" w:pos="1293"/>
        </w:tabs>
        <w:spacing w:line="240" w:lineRule="auto"/>
        <w:jc w:val="thaiDistribute"/>
        <w:rPr>
          <w:rFonts w:ascii="TH SarabunPSK" w:eastAsia="SimSun" w:hAnsi="TH SarabunPSK" w:cs="TH SarabunPSK"/>
          <w:b/>
          <w:bCs/>
          <w:sz w:val="32"/>
          <w:szCs w:val="32"/>
          <w:lang w:eastAsia="en-US"/>
        </w:rPr>
      </w:pPr>
    </w:p>
    <w:p w:rsidR="00664E63" w:rsidRDefault="00664E63" w:rsidP="00664E63">
      <w:pPr>
        <w:tabs>
          <w:tab w:val="left" w:pos="1293"/>
        </w:tabs>
        <w:spacing w:line="240" w:lineRule="auto"/>
        <w:jc w:val="thaiDistribute"/>
        <w:rPr>
          <w:rFonts w:ascii="TH SarabunPSK" w:eastAsia="SimSun" w:hAnsi="TH SarabunPSK" w:cs="TH SarabunPSK"/>
          <w:b/>
          <w:bCs/>
          <w:sz w:val="32"/>
          <w:szCs w:val="32"/>
          <w:lang w:eastAsia="en-US"/>
        </w:rPr>
      </w:pPr>
    </w:p>
    <w:p w:rsidR="00664E63" w:rsidRDefault="00664E63" w:rsidP="00664E63">
      <w:pPr>
        <w:tabs>
          <w:tab w:val="left" w:pos="1293"/>
        </w:tabs>
        <w:spacing w:line="240" w:lineRule="auto"/>
        <w:jc w:val="thaiDistribute"/>
        <w:rPr>
          <w:rFonts w:ascii="TH SarabunPSK" w:eastAsia="SimSun" w:hAnsi="TH SarabunPSK" w:cs="TH SarabunPSK"/>
          <w:b/>
          <w:bCs/>
          <w:sz w:val="32"/>
          <w:szCs w:val="32"/>
          <w:lang w:eastAsia="en-US"/>
        </w:rPr>
      </w:pPr>
    </w:p>
    <w:p w:rsidR="00664E63" w:rsidRDefault="00664E63" w:rsidP="00664E63">
      <w:pPr>
        <w:tabs>
          <w:tab w:val="left" w:pos="1293"/>
        </w:tabs>
        <w:spacing w:line="240" w:lineRule="auto"/>
        <w:jc w:val="thaiDistribute"/>
        <w:rPr>
          <w:rFonts w:ascii="TH SarabunPSK" w:eastAsia="SimSun" w:hAnsi="TH SarabunPSK" w:cs="TH SarabunPSK"/>
          <w:b/>
          <w:bCs/>
          <w:sz w:val="32"/>
          <w:szCs w:val="32"/>
          <w:lang w:eastAsia="en-US"/>
        </w:rPr>
      </w:pPr>
    </w:p>
    <w:p w:rsidR="00664E63" w:rsidRDefault="00664E63" w:rsidP="00664E63">
      <w:pPr>
        <w:tabs>
          <w:tab w:val="left" w:pos="1293"/>
        </w:tabs>
        <w:spacing w:line="240" w:lineRule="auto"/>
        <w:jc w:val="thaiDistribute"/>
        <w:rPr>
          <w:rFonts w:ascii="TH SarabunPSK" w:eastAsia="SimSun" w:hAnsi="TH SarabunPSK" w:cs="TH SarabunPSK"/>
          <w:b/>
          <w:bCs/>
          <w:sz w:val="32"/>
          <w:szCs w:val="32"/>
          <w:lang w:eastAsia="en-US"/>
        </w:rPr>
      </w:pPr>
    </w:p>
    <w:p w:rsidR="00664E63" w:rsidRDefault="00664E63" w:rsidP="00664E63">
      <w:pPr>
        <w:tabs>
          <w:tab w:val="left" w:pos="1293"/>
        </w:tabs>
        <w:spacing w:line="240" w:lineRule="auto"/>
        <w:jc w:val="thaiDistribute"/>
        <w:rPr>
          <w:rFonts w:ascii="TH SarabunPSK" w:eastAsia="SimSun" w:hAnsi="TH SarabunPSK" w:cs="TH SarabunPSK"/>
          <w:b/>
          <w:bCs/>
          <w:sz w:val="32"/>
          <w:szCs w:val="32"/>
          <w:lang w:eastAsia="en-US"/>
        </w:rPr>
      </w:pPr>
    </w:p>
    <w:p w:rsidR="00664E63" w:rsidRPr="00CF2A2C" w:rsidRDefault="00664E63" w:rsidP="00664E63">
      <w:pPr>
        <w:spacing w:after="0" w:line="240" w:lineRule="auto"/>
        <w:jc w:val="thaiDistribute"/>
        <w:rPr>
          <w:rFonts w:ascii="TH SarabunPSK" w:hAnsi="TH SarabunPSK" w:cs="TH SarabunPSK"/>
          <w:b/>
          <w:bCs/>
          <w:sz w:val="32"/>
          <w:szCs w:val="32"/>
        </w:rPr>
      </w:pPr>
      <w:r w:rsidRPr="00CF2A2C">
        <w:rPr>
          <w:rFonts w:ascii="TH SarabunPSK" w:hAnsi="TH SarabunPSK" w:cs="TH SarabunPSK"/>
          <w:b/>
          <w:bCs/>
          <w:sz w:val="32"/>
          <w:szCs w:val="32"/>
          <w:cs/>
        </w:rPr>
        <w:t>จุดประสงค์การเรียนรู้</w:t>
      </w:r>
    </w:p>
    <w:p w:rsidR="00664E63" w:rsidRDefault="00664E63" w:rsidP="00664E63">
      <w:pPr>
        <w:tabs>
          <w:tab w:val="left" w:pos="1293"/>
        </w:tabs>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๑. สมารถใช้จีนสื่อสารในสถานการณ์จริงหรือสถานการณ์จำลองที่เกิดขึ้นในห้องเรียน สถานศึกษา ชุมชน และสังคมได้ (ต ๔.๑ ม.๖/๑)</w:t>
      </w:r>
    </w:p>
    <w:p w:rsidR="00664E63" w:rsidRDefault="00664E63" w:rsidP="00664E63">
      <w:pPr>
        <w:tabs>
          <w:tab w:val="left" w:pos="1293"/>
        </w:tabs>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๒. สามารถใช้ภาษาจีนในการสืบค้น ค้นคว้า รวบรวม นำเสนอและสรุปความรู้หรือข้อมูลต่างๆจากสื่อและแหล่งการเรียนรู้ต่างๆในการศึกษาต่อ และประกอบอาชีพได้ (ต ๔.๒ ม.๖/๑)</w:t>
      </w:r>
    </w:p>
    <w:p w:rsidR="00664E63" w:rsidRDefault="00664E63" w:rsidP="00664E63">
      <w:pPr>
        <w:tabs>
          <w:tab w:val="left" w:pos="1293"/>
        </w:tabs>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๓. สามารถเผยแพร่หรือประชาสัมพันธ์ข้อมูลข่าวสารของโรงเรียน ชุมชน ท้องถิ่น และสังคมโลกเป็นภาษาจีน (ต ๔.๒ ม.๖/๒)</w:t>
      </w:r>
      <w:r>
        <w:rPr>
          <w:rFonts w:ascii="TH SarabunPSK" w:hAnsi="TH SarabunPSK" w:cs="TH SarabunPSK"/>
          <w:sz w:val="32"/>
          <w:szCs w:val="32"/>
          <w:cs/>
        </w:rPr>
        <w:tab/>
      </w:r>
    </w:p>
    <w:p w:rsidR="00664E63" w:rsidRPr="00D027A8" w:rsidRDefault="00664E63" w:rsidP="00664E63">
      <w:pPr>
        <w:spacing w:after="120" w:line="240" w:lineRule="auto"/>
        <w:jc w:val="thaiDistribute"/>
        <w:rPr>
          <w:rFonts w:ascii="TH SarabunPSK" w:hAnsi="TH SarabunPSK" w:cs="TH SarabunPSK"/>
          <w:b/>
          <w:bCs/>
          <w:sz w:val="32"/>
          <w:szCs w:val="32"/>
        </w:rPr>
      </w:pPr>
      <w:r w:rsidRPr="00D027A8">
        <w:rPr>
          <w:rFonts w:ascii="TH SarabunPSK" w:hAnsi="TH SarabunPSK" w:cs="TH SarabunPSK"/>
          <w:b/>
          <w:bCs/>
          <w:sz w:val="32"/>
          <w:szCs w:val="32"/>
          <w:cs/>
        </w:rPr>
        <w:t>รหัสตัวชี้วัด</w:t>
      </w:r>
    </w:p>
    <w:p w:rsidR="00664E63" w:rsidRDefault="00664E63" w:rsidP="00664E63">
      <w:pPr>
        <w:spacing w:line="240" w:lineRule="auto"/>
        <w:jc w:val="thaiDistribute"/>
        <w:rPr>
          <w:rFonts w:ascii="TH SarabunPSK" w:hAnsi="TH SarabunPSK" w:cs="TH SarabunPSK"/>
          <w:sz w:val="32"/>
          <w:szCs w:val="32"/>
          <w:cs/>
        </w:rPr>
      </w:pPr>
      <w:r>
        <w:rPr>
          <w:rFonts w:ascii="TH SarabunPSK" w:hAnsi="TH SarabunPSK" w:cs="TH SarabunPSK"/>
          <w:sz w:val="32"/>
          <w:szCs w:val="32"/>
        </w:rPr>
        <w:tab/>
      </w:r>
      <w:r>
        <w:rPr>
          <w:rFonts w:ascii="TH SarabunPSK" w:hAnsi="TH SarabunPSK" w:cs="TH SarabunPSK" w:hint="cs"/>
          <w:sz w:val="32"/>
          <w:szCs w:val="32"/>
          <w:cs/>
        </w:rPr>
        <w:t xml:space="preserve">ต ๔.๑ ม.๖/๑ </w:t>
      </w:r>
    </w:p>
    <w:p w:rsidR="00664E63" w:rsidRDefault="00664E63" w:rsidP="00664E63">
      <w:pPr>
        <w:spacing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 xml:space="preserve">ต ๔.๒ ม. ๖/๑ ,ม. ๖/๒ </w:t>
      </w:r>
    </w:p>
    <w:p w:rsidR="00664E63" w:rsidRDefault="00664E63" w:rsidP="00664E63">
      <w:pPr>
        <w:spacing w:line="240" w:lineRule="auto"/>
        <w:jc w:val="thaiDistribute"/>
        <w:rPr>
          <w:rFonts w:ascii="TH SarabunPSK" w:hAnsi="TH SarabunPSK" w:cs="TH SarabunPSK"/>
          <w:sz w:val="32"/>
          <w:szCs w:val="32"/>
          <w:cs/>
        </w:rPr>
      </w:pPr>
      <w:r>
        <w:rPr>
          <w:rFonts w:ascii="TH SarabunPSK" w:hAnsi="TH SarabunPSK" w:cs="TH SarabunPSK" w:hint="cs"/>
          <w:b/>
          <w:bCs/>
          <w:sz w:val="32"/>
          <w:szCs w:val="32"/>
          <w:cs/>
        </w:rPr>
        <w:t>รวม ๓</w:t>
      </w:r>
      <w:r>
        <w:rPr>
          <w:rFonts w:ascii="TH SarabunPSK" w:hAnsi="TH SarabunPSK" w:cs="TH SarabunPSK"/>
          <w:b/>
          <w:bCs/>
          <w:sz w:val="32"/>
          <w:szCs w:val="32"/>
        </w:rPr>
        <w:t xml:space="preserve"> </w:t>
      </w:r>
      <w:r>
        <w:rPr>
          <w:rFonts w:ascii="TH SarabunPSK" w:hAnsi="TH SarabunPSK" w:cs="TH SarabunPSK" w:hint="cs"/>
          <w:b/>
          <w:bCs/>
          <w:sz w:val="32"/>
          <w:szCs w:val="32"/>
          <w:cs/>
        </w:rPr>
        <w:t>ตัวชี้วัด</w:t>
      </w:r>
    </w:p>
    <w:p w:rsidR="00664E63" w:rsidRPr="00085101" w:rsidRDefault="00664E63" w:rsidP="00664E63">
      <w:pPr>
        <w:tabs>
          <w:tab w:val="left" w:pos="1293"/>
        </w:tabs>
        <w:spacing w:line="240" w:lineRule="auto"/>
        <w:jc w:val="thaiDistribute"/>
        <w:rPr>
          <w:rFonts w:ascii="TH SarabunPSK" w:hAnsi="TH SarabunPSK" w:cs="TH SarabunPSK"/>
          <w:sz w:val="32"/>
          <w:szCs w:val="32"/>
          <w:cs/>
        </w:rPr>
      </w:pPr>
    </w:p>
    <w:p w:rsidR="00372445" w:rsidRPr="00ED092D" w:rsidRDefault="00372445" w:rsidP="00664E63">
      <w:pPr>
        <w:spacing w:after="120" w:line="240" w:lineRule="auto"/>
        <w:jc w:val="thaiDistribute"/>
        <w:rPr>
          <w:rFonts w:ascii="TH SarabunIT๙" w:hAnsi="TH SarabunIT๙" w:cs="TH SarabunIT๙"/>
          <w:sz w:val="32"/>
          <w:szCs w:val="32"/>
        </w:rPr>
      </w:pPr>
    </w:p>
    <w:p w:rsidR="00372445" w:rsidRDefault="00372445" w:rsidP="00664E63">
      <w:pPr>
        <w:spacing w:line="240" w:lineRule="auto"/>
        <w:jc w:val="thaiDistribute"/>
        <w:rPr>
          <w:rFonts w:ascii="TH SarabunIT๙" w:hAnsi="TH SarabunIT๙" w:cs="TH SarabunIT๙"/>
        </w:rPr>
      </w:pPr>
    </w:p>
    <w:p w:rsidR="00664E63" w:rsidRDefault="00664E63" w:rsidP="00664E63">
      <w:pPr>
        <w:spacing w:line="240" w:lineRule="auto"/>
        <w:jc w:val="thaiDistribute"/>
        <w:rPr>
          <w:rFonts w:ascii="TH SarabunIT๙" w:hAnsi="TH SarabunIT๙" w:cs="TH SarabunIT๙"/>
        </w:rPr>
      </w:pPr>
    </w:p>
    <w:p w:rsidR="00664E63" w:rsidRDefault="00664E63" w:rsidP="00664E63">
      <w:pPr>
        <w:spacing w:line="240" w:lineRule="auto"/>
        <w:jc w:val="thaiDistribute"/>
        <w:rPr>
          <w:rFonts w:ascii="TH SarabunIT๙" w:hAnsi="TH SarabunIT๙" w:cs="TH SarabunIT๙"/>
        </w:rPr>
      </w:pPr>
    </w:p>
    <w:p w:rsidR="00664E63" w:rsidRDefault="00664E63" w:rsidP="00664E63">
      <w:pPr>
        <w:spacing w:line="240" w:lineRule="auto"/>
        <w:jc w:val="thaiDistribute"/>
        <w:rPr>
          <w:rFonts w:ascii="TH SarabunIT๙" w:hAnsi="TH SarabunIT๙" w:cs="TH SarabunIT๙"/>
        </w:rPr>
      </w:pPr>
    </w:p>
    <w:p w:rsidR="00664E63" w:rsidRDefault="00664E63" w:rsidP="00664E63">
      <w:pPr>
        <w:spacing w:line="240" w:lineRule="auto"/>
        <w:jc w:val="thaiDistribute"/>
        <w:rPr>
          <w:rFonts w:ascii="TH SarabunIT๙" w:hAnsi="TH SarabunIT๙" w:cs="TH SarabunIT๙"/>
        </w:rPr>
      </w:pPr>
    </w:p>
    <w:p w:rsidR="00664E63" w:rsidRDefault="00664E63" w:rsidP="00664E63">
      <w:pPr>
        <w:spacing w:line="240" w:lineRule="auto"/>
        <w:jc w:val="thaiDistribute"/>
        <w:rPr>
          <w:rFonts w:ascii="TH SarabunIT๙" w:hAnsi="TH SarabunIT๙" w:cs="TH SarabunIT๙"/>
        </w:rPr>
      </w:pPr>
    </w:p>
    <w:p w:rsidR="00664E63" w:rsidRDefault="00664E63" w:rsidP="00664E63">
      <w:pPr>
        <w:spacing w:line="240" w:lineRule="auto"/>
        <w:jc w:val="thaiDistribute"/>
        <w:rPr>
          <w:rFonts w:ascii="TH SarabunIT๙" w:hAnsi="TH SarabunIT๙" w:cs="TH SarabunIT๙"/>
        </w:rPr>
      </w:pPr>
    </w:p>
    <w:p w:rsidR="00664E63" w:rsidRDefault="00664E63" w:rsidP="00664E63">
      <w:pPr>
        <w:spacing w:line="240" w:lineRule="auto"/>
        <w:jc w:val="thaiDistribute"/>
        <w:rPr>
          <w:rFonts w:ascii="TH SarabunIT๙" w:hAnsi="TH SarabunIT๙" w:cs="TH SarabunIT๙"/>
        </w:rPr>
      </w:pPr>
    </w:p>
    <w:p w:rsidR="00664E63" w:rsidRDefault="00664E63" w:rsidP="00664E63">
      <w:pPr>
        <w:spacing w:line="240" w:lineRule="auto"/>
        <w:jc w:val="thaiDistribute"/>
        <w:rPr>
          <w:rFonts w:ascii="TH SarabunIT๙" w:hAnsi="TH SarabunIT๙" w:cs="TH SarabunIT๙"/>
        </w:rPr>
      </w:pPr>
    </w:p>
    <w:p w:rsidR="00664E63" w:rsidRDefault="00664E63" w:rsidP="00664E63">
      <w:pPr>
        <w:spacing w:line="240" w:lineRule="auto"/>
        <w:jc w:val="thaiDistribute"/>
        <w:rPr>
          <w:rFonts w:ascii="TH SarabunIT๙" w:hAnsi="TH SarabunIT๙" w:cs="TH SarabunIT๙"/>
        </w:rPr>
      </w:pPr>
    </w:p>
    <w:p w:rsidR="00664E63" w:rsidRDefault="00664E63" w:rsidP="00664E63">
      <w:pPr>
        <w:spacing w:line="240" w:lineRule="auto"/>
        <w:jc w:val="thaiDistribute"/>
        <w:rPr>
          <w:rFonts w:ascii="TH SarabunIT๙" w:hAnsi="TH SarabunIT๙" w:cs="TH SarabunIT๙"/>
        </w:rPr>
      </w:pPr>
    </w:p>
    <w:p w:rsidR="00664E63" w:rsidRDefault="00664E63" w:rsidP="00664E63">
      <w:pPr>
        <w:spacing w:line="240" w:lineRule="auto"/>
        <w:jc w:val="thaiDistribute"/>
        <w:rPr>
          <w:rFonts w:ascii="TH SarabunIT๙" w:hAnsi="TH SarabunIT๙" w:cs="TH SarabunIT๙"/>
        </w:rPr>
      </w:pPr>
    </w:p>
    <w:p w:rsidR="00664E63" w:rsidRDefault="00664E63" w:rsidP="00664E63">
      <w:pPr>
        <w:spacing w:line="240" w:lineRule="auto"/>
        <w:jc w:val="thaiDistribute"/>
        <w:rPr>
          <w:rFonts w:ascii="TH SarabunIT๙" w:hAnsi="TH SarabunIT๙" w:cs="TH SarabunIT๙"/>
        </w:rPr>
      </w:pPr>
    </w:p>
    <w:p w:rsidR="00664E63" w:rsidRDefault="00664E63" w:rsidP="00664E63">
      <w:pPr>
        <w:spacing w:line="240" w:lineRule="auto"/>
        <w:jc w:val="thaiDistribute"/>
        <w:rPr>
          <w:rFonts w:ascii="TH SarabunIT๙" w:hAnsi="TH SarabunIT๙" w:cs="TH SarabunIT๙"/>
        </w:rPr>
      </w:pPr>
    </w:p>
    <w:p w:rsidR="00664E63" w:rsidRDefault="00664E63" w:rsidP="00664E63">
      <w:pPr>
        <w:spacing w:line="240" w:lineRule="auto"/>
        <w:jc w:val="thaiDistribute"/>
        <w:rPr>
          <w:rFonts w:ascii="TH SarabunIT๙" w:hAnsi="TH SarabunIT๙" w:cs="TH SarabunIT๙"/>
        </w:rPr>
      </w:pPr>
    </w:p>
    <w:p w:rsidR="00664E63" w:rsidRDefault="00664E63" w:rsidP="00664E63">
      <w:pPr>
        <w:spacing w:line="240" w:lineRule="auto"/>
        <w:jc w:val="thaiDistribute"/>
        <w:rPr>
          <w:rFonts w:ascii="TH SarabunIT๙" w:hAnsi="TH SarabunIT๙" w:cs="TH SarabunIT๙"/>
        </w:rPr>
      </w:pPr>
    </w:p>
    <w:p w:rsidR="00664E63" w:rsidRDefault="00664E63" w:rsidP="00664E63">
      <w:pPr>
        <w:spacing w:line="240" w:lineRule="auto"/>
        <w:jc w:val="thaiDistribute"/>
        <w:rPr>
          <w:rFonts w:ascii="TH SarabunIT๙" w:hAnsi="TH SarabunIT๙" w:cs="TH SarabunIT๙"/>
        </w:rPr>
      </w:pPr>
    </w:p>
    <w:p w:rsidR="00664E63" w:rsidRDefault="00664E63" w:rsidP="00664E63">
      <w:pPr>
        <w:spacing w:line="240" w:lineRule="auto"/>
        <w:jc w:val="thaiDistribute"/>
        <w:rPr>
          <w:rFonts w:ascii="TH SarabunIT๙" w:hAnsi="TH SarabunIT๙" w:cs="TH SarabunIT๙"/>
        </w:rPr>
      </w:pPr>
    </w:p>
    <w:p w:rsidR="00664E63" w:rsidRPr="00664E63" w:rsidRDefault="00664E63" w:rsidP="00664E63">
      <w:pPr>
        <w:spacing w:after="120"/>
        <w:jc w:val="center"/>
        <w:rPr>
          <w:rFonts w:ascii="TH SarabunIT๙" w:hAnsi="TH SarabunIT๙" w:cs="TH SarabunIT๙"/>
          <w:b/>
          <w:bCs/>
          <w:sz w:val="36"/>
          <w:szCs w:val="36"/>
        </w:rPr>
      </w:pPr>
      <w:r w:rsidRPr="00664E63">
        <w:rPr>
          <w:rFonts w:ascii="TH SarabunIT๙" w:hAnsi="TH SarabunIT๙" w:cs="TH SarabunIT๙"/>
          <w:b/>
          <w:bCs/>
          <w:sz w:val="36"/>
          <w:szCs w:val="36"/>
          <w:cs/>
        </w:rPr>
        <w:t>โครงสร้างรายวิชา</w:t>
      </w:r>
    </w:p>
    <w:p w:rsidR="00664E63" w:rsidRPr="00664E63" w:rsidRDefault="00664E63" w:rsidP="00664E63">
      <w:pPr>
        <w:spacing w:after="0"/>
        <w:rPr>
          <w:rFonts w:ascii="TH SarabunIT๙" w:hAnsi="TH SarabunIT๙" w:cs="TH SarabunIT๙"/>
          <w:sz w:val="32"/>
          <w:szCs w:val="32"/>
        </w:rPr>
      </w:pPr>
      <w:r w:rsidRPr="00664E63">
        <w:rPr>
          <w:rFonts w:ascii="TH SarabunIT๙" w:hAnsi="TH SarabunIT๙" w:cs="TH SarabunIT๙"/>
          <w:sz w:val="32"/>
          <w:szCs w:val="32"/>
          <w:cs/>
        </w:rPr>
        <w:t>รหัสวิชา จ๒๑๒๐๑</w:t>
      </w:r>
      <w:r w:rsidRPr="00664E63">
        <w:rPr>
          <w:rFonts w:ascii="TH SarabunIT๙" w:hAnsi="TH SarabunIT๙" w:cs="TH SarabunIT๙"/>
          <w:sz w:val="32"/>
          <w:szCs w:val="32"/>
        </w:rPr>
        <w:tab/>
      </w:r>
      <w:r w:rsidRPr="00664E63">
        <w:rPr>
          <w:rFonts w:ascii="TH SarabunIT๙" w:hAnsi="TH SarabunIT๙" w:cs="TH SarabunIT๙"/>
          <w:sz w:val="32"/>
          <w:szCs w:val="32"/>
          <w:cs/>
        </w:rPr>
        <w:t xml:space="preserve">วิชา ภาษาจีน </w:t>
      </w:r>
      <w:r w:rsidRPr="00664E63">
        <w:rPr>
          <w:rFonts w:ascii="TH SarabunIT๙" w:hAnsi="TH SarabunIT๙" w:cs="TH SarabunIT๙"/>
          <w:sz w:val="32"/>
          <w:szCs w:val="32"/>
          <w:cs/>
        </w:rPr>
        <w:tab/>
        <w:t>กลุ่มสาระการเรียนรู้ ภาษาต่างประเทศ</w:t>
      </w:r>
      <w:r w:rsidRPr="00664E63">
        <w:rPr>
          <w:rFonts w:ascii="TH SarabunIT๙" w:hAnsi="TH SarabunIT๙" w:cs="TH SarabunIT๙"/>
          <w:sz w:val="32"/>
          <w:szCs w:val="32"/>
          <w:cs/>
        </w:rPr>
        <w:tab/>
        <w:t>ชั้นมัธยมศึกษาปีที่ ๑</w:t>
      </w:r>
    </w:p>
    <w:p w:rsidR="00664E63" w:rsidRPr="00664E63" w:rsidRDefault="00664E63" w:rsidP="00664E63">
      <w:pPr>
        <w:spacing w:after="0"/>
        <w:rPr>
          <w:rFonts w:ascii="TH SarabunIT๙" w:hAnsi="TH SarabunIT๙" w:cs="TH SarabunIT๙"/>
          <w:sz w:val="32"/>
          <w:szCs w:val="32"/>
        </w:rPr>
      </w:pPr>
      <w:r w:rsidRPr="00664E63">
        <w:rPr>
          <w:rFonts w:ascii="TH SarabunIT๙" w:hAnsi="TH SarabunIT๙" w:cs="TH SarabunIT๙"/>
          <w:sz w:val="32"/>
          <w:szCs w:val="32"/>
          <w:cs/>
        </w:rPr>
        <w:t>ภาคเรียนที่ ๑</w:t>
      </w:r>
      <w:r w:rsidRPr="00664E63">
        <w:rPr>
          <w:rFonts w:ascii="TH SarabunIT๙" w:hAnsi="TH SarabunIT๙" w:cs="TH SarabunIT๙"/>
          <w:sz w:val="32"/>
          <w:szCs w:val="32"/>
          <w:cs/>
        </w:rPr>
        <w:tab/>
      </w:r>
      <w:r w:rsidRPr="00664E63">
        <w:rPr>
          <w:rFonts w:ascii="TH SarabunIT๙" w:hAnsi="TH SarabunIT๙" w:cs="TH SarabunIT๙"/>
          <w:sz w:val="32"/>
          <w:szCs w:val="32"/>
          <w:cs/>
        </w:rPr>
        <w:tab/>
        <w:t>จำนวน ๐.๕ หน่วย</w:t>
      </w:r>
      <w:proofErr w:type="spellStart"/>
      <w:r w:rsidRPr="00664E63">
        <w:rPr>
          <w:rFonts w:ascii="TH SarabunIT๙" w:hAnsi="TH SarabunIT๙" w:cs="TH SarabunIT๙"/>
          <w:sz w:val="32"/>
          <w:szCs w:val="32"/>
          <w:cs/>
        </w:rPr>
        <w:t>กิต</w:t>
      </w:r>
      <w:proofErr w:type="spellEnd"/>
      <w:r w:rsidRPr="00664E63">
        <w:rPr>
          <w:rFonts w:ascii="TH SarabunIT๙" w:hAnsi="TH SarabunIT๙" w:cs="TH SarabunIT๙"/>
          <w:sz w:val="32"/>
          <w:szCs w:val="32"/>
          <w:cs/>
        </w:rPr>
        <w:tab/>
      </w:r>
      <w:r w:rsidRPr="00664E63">
        <w:rPr>
          <w:rFonts w:ascii="TH SarabunIT๙" w:hAnsi="TH SarabunIT๙" w:cs="TH SarabunIT๙"/>
          <w:sz w:val="32"/>
          <w:szCs w:val="32"/>
          <w:cs/>
        </w:rPr>
        <w:tab/>
        <w:t>เวลา ๑ ชั่วโมง</w:t>
      </w:r>
    </w:p>
    <w:tbl>
      <w:tblPr>
        <w:tblStyle w:val="a7"/>
        <w:tblW w:w="9041" w:type="dxa"/>
        <w:tblLook w:val="04A0" w:firstRow="1" w:lastRow="0" w:firstColumn="1" w:lastColumn="0" w:noHBand="0" w:noVBand="1"/>
      </w:tblPr>
      <w:tblGrid>
        <w:gridCol w:w="705"/>
        <w:gridCol w:w="1842"/>
        <w:gridCol w:w="1559"/>
        <w:gridCol w:w="3223"/>
        <w:gridCol w:w="865"/>
        <w:gridCol w:w="847"/>
      </w:tblGrid>
      <w:tr w:rsidR="00664E63" w:rsidRPr="00664E63" w:rsidTr="00FB7044">
        <w:trPr>
          <w:trHeight w:val="833"/>
        </w:trPr>
        <w:tc>
          <w:tcPr>
            <w:tcW w:w="705" w:type="dxa"/>
          </w:tcPr>
          <w:p w:rsidR="00664E63" w:rsidRPr="00664E63" w:rsidRDefault="00664E63" w:rsidP="00FB7044">
            <w:pPr>
              <w:rPr>
                <w:rFonts w:ascii="TH SarabunIT๙" w:hAnsi="TH SarabunIT๙" w:cs="TH SarabunIT๙"/>
                <w:sz w:val="32"/>
                <w:szCs w:val="32"/>
              </w:rPr>
            </w:pPr>
            <w:r w:rsidRPr="00664E63">
              <w:rPr>
                <w:rFonts w:ascii="TH SarabunIT๙" w:hAnsi="TH SarabunIT๙" w:cs="TH SarabunIT๙"/>
                <w:sz w:val="32"/>
                <w:szCs w:val="32"/>
                <w:cs/>
              </w:rPr>
              <w:t>ลำดับ</w:t>
            </w:r>
          </w:p>
          <w:p w:rsidR="00664E63" w:rsidRPr="00664E63" w:rsidRDefault="00664E63" w:rsidP="00FB7044">
            <w:pPr>
              <w:rPr>
                <w:rFonts w:ascii="TH SarabunIT๙" w:hAnsi="TH SarabunIT๙" w:cs="TH SarabunIT๙"/>
                <w:sz w:val="32"/>
                <w:szCs w:val="32"/>
                <w:cs/>
              </w:rPr>
            </w:pPr>
            <w:r w:rsidRPr="00664E63">
              <w:rPr>
                <w:rFonts w:ascii="TH SarabunIT๙" w:hAnsi="TH SarabunIT๙" w:cs="TH SarabunIT๙"/>
                <w:sz w:val="32"/>
                <w:szCs w:val="32"/>
                <w:cs/>
              </w:rPr>
              <w:t>ที่</w:t>
            </w:r>
          </w:p>
        </w:tc>
        <w:tc>
          <w:tcPr>
            <w:tcW w:w="1842" w:type="dxa"/>
            <w:vAlign w:val="center"/>
          </w:tcPr>
          <w:p w:rsidR="00664E63" w:rsidRPr="00664E63" w:rsidRDefault="00664E63" w:rsidP="00FB7044">
            <w:pPr>
              <w:jc w:val="center"/>
              <w:rPr>
                <w:rFonts w:ascii="TH SarabunIT๙" w:hAnsi="TH SarabunIT๙" w:cs="TH SarabunIT๙"/>
                <w:sz w:val="32"/>
                <w:szCs w:val="32"/>
              </w:rPr>
            </w:pPr>
            <w:r w:rsidRPr="00664E63">
              <w:rPr>
                <w:rFonts w:ascii="TH SarabunIT๙" w:hAnsi="TH SarabunIT๙" w:cs="TH SarabunIT๙"/>
                <w:sz w:val="32"/>
                <w:szCs w:val="32"/>
                <w:cs/>
              </w:rPr>
              <w:t>ชื่อหน่วยการเรียนรู้</w:t>
            </w:r>
          </w:p>
        </w:tc>
        <w:tc>
          <w:tcPr>
            <w:tcW w:w="1559" w:type="dxa"/>
          </w:tcPr>
          <w:p w:rsidR="00664E63" w:rsidRPr="00664E63" w:rsidRDefault="00664E63" w:rsidP="00FB7044">
            <w:pPr>
              <w:jc w:val="center"/>
              <w:rPr>
                <w:rFonts w:ascii="TH SarabunIT๙" w:hAnsi="TH SarabunIT๙" w:cs="TH SarabunIT๙"/>
                <w:sz w:val="32"/>
                <w:szCs w:val="32"/>
              </w:rPr>
            </w:pPr>
            <w:r w:rsidRPr="00664E63">
              <w:rPr>
                <w:rFonts w:ascii="TH SarabunIT๙" w:hAnsi="TH SarabunIT๙" w:cs="TH SarabunIT๙"/>
                <w:sz w:val="32"/>
                <w:szCs w:val="32"/>
                <w:cs/>
              </w:rPr>
              <w:t>มาตรฐานการเรียนรู้/ตัวชี้วัด</w:t>
            </w:r>
          </w:p>
        </w:tc>
        <w:tc>
          <w:tcPr>
            <w:tcW w:w="3223" w:type="dxa"/>
          </w:tcPr>
          <w:p w:rsidR="00664E63" w:rsidRPr="00664E63" w:rsidRDefault="00664E63" w:rsidP="00FB7044">
            <w:pPr>
              <w:jc w:val="center"/>
              <w:rPr>
                <w:rFonts w:ascii="TH SarabunIT๙" w:hAnsi="TH SarabunIT๙" w:cs="TH SarabunIT๙"/>
                <w:sz w:val="32"/>
                <w:szCs w:val="32"/>
              </w:rPr>
            </w:pPr>
            <w:r w:rsidRPr="00664E63">
              <w:rPr>
                <w:rFonts w:ascii="TH SarabunIT๙" w:hAnsi="TH SarabunIT๙" w:cs="TH SarabunIT๙"/>
                <w:sz w:val="32"/>
                <w:szCs w:val="32"/>
                <w:cs/>
              </w:rPr>
              <w:t>จุดประสงค์การเรียนรู้/ผลการเรียนรู้</w:t>
            </w:r>
          </w:p>
        </w:tc>
        <w:tc>
          <w:tcPr>
            <w:tcW w:w="865" w:type="dxa"/>
            <w:vAlign w:val="center"/>
          </w:tcPr>
          <w:p w:rsidR="00664E63" w:rsidRPr="00664E63" w:rsidRDefault="00664E63" w:rsidP="00FB7044">
            <w:pPr>
              <w:jc w:val="center"/>
              <w:rPr>
                <w:rFonts w:ascii="TH SarabunIT๙" w:hAnsi="TH SarabunIT๙" w:cs="TH SarabunIT๙"/>
                <w:sz w:val="32"/>
                <w:szCs w:val="32"/>
              </w:rPr>
            </w:pPr>
            <w:r w:rsidRPr="00664E63">
              <w:rPr>
                <w:rFonts w:ascii="TH SarabunIT๙" w:hAnsi="TH SarabunIT๙" w:cs="TH SarabunIT๙"/>
                <w:sz w:val="32"/>
                <w:szCs w:val="32"/>
                <w:cs/>
              </w:rPr>
              <w:t>เวลา</w:t>
            </w:r>
          </w:p>
          <w:p w:rsidR="00664E63" w:rsidRPr="00664E63" w:rsidRDefault="00664E63" w:rsidP="00FB7044">
            <w:pPr>
              <w:jc w:val="center"/>
              <w:rPr>
                <w:rFonts w:ascii="TH SarabunIT๙" w:hAnsi="TH SarabunIT๙" w:cs="TH SarabunIT๙"/>
                <w:sz w:val="32"/>
                <w:szCs w:val="32"/>
              </w:rPr>
            </w:pPr>
            <w:r w:rsidRPr="00664E63">
              <w:rPr>
                <w:rFonts w:ascii="TH SarabunIT๙" w:hAnsi="TH SarabunIT๙" w:cs="TH SarabunIT๙"/>
                <w:sz w:val="32"/>
                <w:szCs w:val="32"/>
                <w:cs/>
              </w:rPr>
              <w:t>(ชั่วโมง)</w:t>
            </w:r>
          </w:p>
        </w:tc>
        <w:tc>
          <w:tcPr>
            <w:tcW w:w="847" w:type="dxa"/>
            <w:vAlign w:val="center"/>
          </w:tcPr>
          <w:p w:rsidR="00664E63" w:rsidRPr="00664E63" w:rsidRDefault="00664E63" w:rsidP="00FB7044">
            <w:pPr>
              <w:jc w:val="center"/>
              <w:rPr>
                <w:rFonts w:ascii="TH SarabunIT๙" w:hAnsi="TH SarabunIT๙" w:cs="TH SarabunIT๙"/>
                <w:sz w:val="32"/>
                <w:szCs w:val="32"/>
              </w:rPr>
            </w:pPr>
            <w:r w:rsidRPr="00664E63">
              <w:rPr>
                <w:rFonts w:ascii="TH SarabunIT๙" w:hAnsi="TH SarabunIT๙" w:cs="TH SarabunIT๙"/>
                <w:sz w:val="32"/>
                <w:szCs w:val="32"/>
                <w:cs/>
              </w:rPr>
              <w:t>น้ำหนัก</w:t>
            </w:r>
          </w:p>
          <w:p w:rsidR="00664E63" w:rsidRPr="00664E63" w:rsidRDefault="00664E63" w:rsidP="00FB7044">
            <w:pPr>
              <w:jc w:val="center"/>
              <w:rPr>
                <w:rFonts w:ascii="TH SarabunIT๙" w:hAnsi="TH SarabunIT๙" w:cs="TH SarabunIT๙"/>
                <w:sz w:val="32"/>
                <w:szCs w:val="32"/>
              </w:rPr>
            </w:pPr>
            <w:r w:rsidRPr="00664E63">
              <w:rPr>
                <w:rFonts w:ascii="TH SarabunIT๙" w:hAnsi="TH SarabunIT๙" w:cs="TH SarabunIT๙"/>
                <w:sz w:val="32"/>
                <w:szCs w:val="32"/>
                <w:cs/>
              </w:rPr>
              <w:t>คะแนน</w:t>
            </w:r>
          </w:p>
        </w:tc>
      </w:tr>
      <w:tr w:rsidR="00664E63" w:rsidRPr="00664E63" w:rsidTr="00FB7044">
        <w:trPr>
          <w:trHeight w:val="424"/>
        </w:trPr>
        <w:tc>
          <w:tcPr>
            <w:tcW w:w="705" w:type="dxa"/>
          </w:tcPr>
          <w:p w:rsidR="00664E63" w:rsidRPr="00664E63" w:rsidRDefault="00664E63" w:rsidP="00FB7044">
            <w:pPr>
              <w:jc w:val="center"/>
              <w:rPr>
                <w:rFonts w:ascii="TH SarabunIT๙" w:hAnsi="TH SarabunIT๙" w:cs="TH SarabunIT๙"/>
                <w:sz w:val="32"/>
                <w:szCs w:val="32"/>
              </w:rPr>
            </w:pPr>
            <w:r w:rsidRPr="00664E63">
              <w:rPr>
                <w:rFonts w:ascii="TH SarabunIT๙" w:hAnsi="TH SarabunIT๙" w:cs="TH SarabunIT๙"/>
                <w:sz w:val="32"/>
                <w:szCs w:val="32"/>
              </w:rPr>
              <w:t>1</w:t>
            </w:r>
          </w:p>
        </w:tc>
        <w:tc>
          <w:tcPr>
            <w:tcW w:w="1842" w:type="dxa"/>
          </w:tcPr>
          <w:p w:rsidR="00664E63" w:rsidRPr="00664E63" w:rsidRDefault="00664E63" w:rsidP="00FB7044">
            <w:pPr>
              <w:pStyle w:val="ac"/>
              <w:rPr>
                <w:rFonts w:ascii="TH SarabunIT๙" w:hAnsi="TH SarabunIT๙" w:cs="TH SarabunIT๙"/>
                <w:sz w:val="32"/>
                <w:szCs w:val="32"/>
              </w:rPr>
            </w:pPr>
            <w:proofErr w:type="spellStart"/>
            <w:r w:rsidRPr="00664E63">
              <w:rPr>
                <w:rFonts w:ascii="TH SarabunIT๙" w:hAnsi="TH SarabunIT๙" w:cs="TH SarabunIT๙"/>
                <w:sz w:val="32"/>
                <w:szCs w:val="32"/>
                <w:cs/>
              </w:rPr>
              <w:t>สัท</w:t>
            </w:r>
            <w:proofErr w:type="spellEnd"/>
            <w:r w:rsidRPr="00664E63">
              <w:rPr>
                <w:rFonts w:ascii="TH SarabunIT๙" w:hAnsi="TH SarabunIT๙" w:cs="TH SarabunIT๙"/>
                <w:sz w:val="32"/>
                <w:szCs w:val="32"/>
                <w:cs/>
              </w:rPr>
              <w:t>อักษร</w:t>
            </w:r>
            <w:proofErr w:type="spellStart"/>
            <w:r w:rsidRPr="00664E63">
              <w:rPr>
                <w:rFonts w:ascii="TH SarabunIT๙" w:hAnsi="TH SarabunIT๙" w:cs="TH SarabunIT๙"/>
                <w:sz w:val="32"/>
                <w:szCs w:val="32"/>
                <w:cs/>
              </w:rPr>
              <w:t>พิน</w:t>
            </w:r>
            <w:proofErr w:type="spellEnd"/>
            <w:r w:rsidRPr="00664E63">
              <w:rPr>
                <w:rFonts w:ascii="TH SarabunIT๙" w:hAnsi="TH SarabunIT๙" w:cs="TH SarabunIT๙"/>
                <w:sz w:val="32"/>
                <w:szCs w:val="32"/>
                <w:cs/>
              </w:rPr>
              <w:t>อิน</w:t>
            </w:r>
          </w:p>
          <w:p w:rsidR="00664E63" w:rsidRPr="00664E63" w:rsidRDefault="00664E63" w:rsidP="00FB7044">
            <w:pPr>
              <w:pStyle w:val="ac"/>
              <w:rPr>
                <w:rFonts w:asciiTheme="minorEastAsia" w:eastAsiaTheme="minorEastAsia" w:hAnsiTheme="minorEastAsia" w:cs="TH SarabunIT๙"/>
                <w:sz w:val="28"/>
              </w:rPr>
            </w:pPr>
            <w:proofErr w:type="spellStart"/>
            <w:r w:rsidRPr="00664E63">
              <w:rPr>
                <w:rFonts w:asciiTheme="minorEastAsia" w:eastAsiaTheme="minorEastAsia" w:hAnsiTheme="minorEastAsia" w:cs="TH SarabunIT๙"/>
                <w:sz w:val="28"/>
              </w:rPr>
              <w:t>汉语拼音</w:t>
            </w:r>
            <w:proofErr w:type="spellEnd"/>
          </w:p>
          <w:p w:rsidR="00664E63" w:rsidRPr="00664E63" w:rsidRDefault="00664E63" w:rsidP="00FB7044">
            <w:pPr>
              <w:pStyle w:val="ac"/>
              <w:rPr>
                <w:rFonts w:ascii="TH SarabunIT๙" w:hAnsi="TH SarabunIT๙" w:cs="TH SarabunIT๙"/>
                <w:sz w:val="32"/>
                <w:szCs w:val="32"/>
              </w:rPr>
            </w:pPr>
          </w:p>
        </w:tc>
        <w:tc>
          <w:tcPr>
            <w:tcW w:w="1559" w:type="dxa"/>
          </w:tcPr>
          <w:p w:rsidR="00664E63" w:rsidRDefault="003B0016" w:rsidP="00FB7044">
            <w:pPr>
              <w:jc w:val="center"/>
              <w:rPr>
                <w:rFonts w:ascii="TH SarabunIT๙" w:hAnsi="TH SarabunIT๙" w:cs="TH SarabunIT๙"/>
                <w:sz w:val="32"/>
                <w:szCs w:val="32"/>
              </w:rPr>
            </w:pPr>
            <w:r>
              <w:rPr>
                <w:rFonts w:ascii="TH SarabunPSK" w:hAnsi="TH SarabunPSK" w:cs="TH SarabunPSK"/>
                <w:sz w:val="32"/>
                <w:szCs w:val="32"/>
                <w:cs/>
              </w:rPr>
              <w:t>ต</w:t>
            </w:r>
            <w:r>
              <w:rPr>
                <w:rFonts w:ascii="TH SarabunPSK" w:hAnsi="TH SarabunPSK" w:cs="TH SarabunPSK" w:hint="cs"/>
                <w:sz w:val="32"/>
                <w:szCs w:val="32"/>
                <w:cs/>
              </w:rPr>
              <w:t>๑.๑</w:t>
            </w:r>
            <w:r w:rsidRPr="00CF2A2C">
              <w:rPr>
                <w:rFonts w:ascii="TH SarabunPSK" w:hAnsi="TH SarabunPSK" w:cs="TH SarabunPSK"/>
                <w:sz w:val="32"/>
                <w:szCs w:val="32"/>
              </w:rPr>
              <w:t xml:space="preserve"> </w:t>
            </w:r>
            <w:r w:rsidRPr="00CF2A2C">
              <w:rPr>
                <w:rFonts w:ascii="TH SarabunPSK" w:hAnsi="TH SarabunPSK" w:cs="TH SarabunPSK"/>
                <w:sz w:val="32"/>
                <w:szCs w:val="32"/>
                <w:cs/>
              </w:rPr>
              <w:t>ม.</w:t>
            </w:r>
            <w:r>
              <w:rPr>
                <w:rFonts w:ascii="TH SarabunPSK" w:hAnsi="TH SarabunPSK" w:cs="TH SarabunPSK" w:hint="cs"/>
                <w:sz w:val="32"/>
                <w:szCs w:val="32"/>
                <w:cs/>
              </w:rPr>
              <w:t>๑/๑-๒</w:t>
            </w:r>
          </w:p>
          <w:p w:rsidR="003B0016" w:rsidRPr="00F340A3" w:rsidRDefault="003B0016" w:rsidP="003B0016">
            <w:pPr>
              <w:jc w:val="mediumKashida"/>
              <w:rPr>
                <w:rFonts w:ascii="TH SarabunPSK" w:hAnsi="TH SarabunPSK" w:cs="TH SarabunPSK"/>
                <w:sz w:val="32"/>
                <w:szCs w:val="32"/>
                <w:cs/>
              </w:rPr>
            </w:pPr>
            <w:r>
              <w:rPr>
                <w:rFonts w:ascii="TH SarabunPSK" w:hAnsi="TH SarabunPSK" w:cs="TH SarabunPSK" w:hint="cs"/>
                <w:sz w:val="32"/>
                <w:szCs w:val="32"/>
                <w:cs/>
              </w:rPr>
              <w:t xml:space="preserve"> ต๑.๒ ม.๑/๒</w:t>
            </w:r>
          </w:p>
          <w:p w:rsidR="003B0016" w:rsidRPr="00664E63" w:rsidRDefault="003B0016" w:rsidP="00FB7044">
            <w:pPr>
              <w:jc w:val="center"/>
              <w:rPr>
                <w:rFonts w:ascii="TH SarabunIT๙" w:hAnsi="TH SarabunIT๙" w:cs="TH SarabunIT๙"/>
                <w:sz w:val="32"/>
                <w:szCs w:val="32"/>
              </w:rPr>
            </w:pPr>
            <w:r>
              <w:rPr>
                <w:rFonts w:ascii="TH SarabunPSK" w:hAnsi="TH SarabunPSK" w:cs="TH SarabunPSK" w:hint="cs"/>
                <w:sz w:val="32"/>
                <w:szCs w:val="32"/>
                <w:cs/>
              </w:rPr>
              <w:t>ต ๑.๓ ม.๑/๒</w:t>
            </w:r>
          </w:p>
        </w:tc>
        <w:tc>
          <w:tcPr>
            <w:tcW w:w="3223" w:type="dxa"/>
          </w:tcPr>
          <w:p w:rsidR="003B0016" w:rsidRDefault="003B0016" w:rsidP="003B0016">
            <w:pPr>
              <w:jc w:val="thaiDistribute"/>
              <w:rPr>
                <w:rFonts w:ascii="TH SarabunPSK" w:hAnsi="TH SarabunPSK" w:cs="TH SarabunPSK"/>
                <w:sz w:val="32"/>
                <w:szCs w:val="32"/>
              </w:rPr>
            </w:pPr>
            <w:r>
              <w:rPr>
                <w:rFonts w:ascii="TH SarabunPSK" w:hAnsi="TH SarabunPSK" w:cs="TH SarabunPSK" w:hint="cs"/>
                <w:sz w:val="32"/>
                <w:szCs w:val="32"/>
                <w:cs/>
              </w:rPr>
              <w:t>๑</w:t>
            </w:r>
            <w:r w:rsidRPr="00CF2A2C">
              <w:rPr>
                <w:rFonts w:ascii="TH SarabunPSK" w:hAnsi="TH SarabunPSK" w:cs="TH SarabunPSK"/>
                <w:sz w:val="32"/>
                <w:szCs w:val="32"/>
              </w:rPr>
              <w:t xml:space="preserve">. </w:t>
            </w:r>
            <w:r w:rsidRPr="00CF2A2C">
              <w:rPr>
                <w:rFonts w:ascii="TH SarabunPSK" w:hAnsi="TH SarabunPSK" w:cs="TH SarabunPSK"/>
                <w:sz w:val="32"/>
                <w:szCs w:val="32"/>
                <w:cs/>
              </w:rPr>
              <w:t xml:space="preserve">นักเรียนสามารถปฏิบัติตามคำสั่งง่ายๆที่ใช้ในห้องเรียน </w:t>
            </w:r>
            <w:proofErr w:type="spellStart"/>
            <w:r w:rsidRPr="00CF2A2C">
              <w:rPr>
                <w:rFonts w:ascii="TH SarabunPSK" w:hAnsi="TH SarabunPSK" w:cs="TH SarabunPSK"/>
                <w:sz w:val="32"/>
                <w:szCs w:val="32"/>
                <w:cs/>
              </w:rPr>
              <w:t>ระบุสัท</w:t>
            </w:r>
            <w:proofErr w:type="spellEnd"/>
            <w:r w:rsidRPr="00CF2A2C">
              <w:rPr>
                <w:rFonts w:ascii="TH SarabunPSK" w:hAnsi="TH SarabunPSK" w:cs="TH SarabunPSK"/>
                <w:sz w:val="32"/>
                <w:szCs w:val="32"/>
                <w:cs/>
              </w:rPr>
              <w:t>อักษรตาม</w:t>
            </w:r>
            <w:proofErr w:type="spellStart"/>
            <w:r w:rsidRPr="00CF2A2C">
              <w:rPr>
                <w:rFonts w:ascii="TH SarabunPSK" w:hAnsi="TH SarabunPSK" w:cs="TH SarabunPSK"/>
                <w:sz w:val="32"/>
                <w:szCs w:val="32"/>
                <w:cs/>
              </w:rPr>
              <w:t>ระบบพิน</w:t>
            </w:r>
            <w:proofErr w:type="spellEnd"/>
            <w:r w:rsidRPr="00CF2A2C">
              <w:rPr>
                <w:rFonts w:ascii="TH SarabunPSK" w:hAnsi="TH SarabunPSK" w:cs="TH SarabunPSK"/>
                <w:sz w:val="32"/>
                <w:szCs w:val="32"/>
                <w:cs/>
              </w:rPr>
              <w:t xml:space="preserve">อินอ่านออกเสียง และประสมเสียงคำง่ายๆตามหลักการออกเสียงได้ </w:t>
            </w:r>
          </w:p>
          <w:p w:rsidR="003B0016" w:rsidRDefault="003B0016" w:rsidP="003B0016">
            <w:pPr>
              <w:jc w:val="thaiDistribute"/>
              <w:rPr>
                <w:rFonts w:ascii="TH SarabunPSK" w:hAnsi="TH SarabunPSK" w:cs="TH SarabunPSK"/>
                <w:sz w:val="32"/>
                <w:szCs w:val="32"/>
              </w:rPr>
            </w:pPr>
            <w:r>
              <w:rPr>
                <w:rFonts w:ascii="TH SarabunPSK" w:hAnsi="TH SarabunPSK" w:cs="TH SarabunPSK" w:hint="cs"/>
                <w:sz w:val="32"/>
                <w:szCs w:val="32"/>
                <w:cs/>
              </w:rPr>
              <w:t>๒.นักเรียน</w:t>
            </w:r>
            <w:r w:rsidRPr="00CF2A2C">
              <w:rPr>
                <w:rFonts w:ascii="TH SarabunPSK" w:hAnsi="TH SarabunPSK" w:cs="TH SarabunPSK"/>
                <w:sz w:val="32"/>
                <w:szCs w:val="32"/>
                <w:cs/>
              </w:rPr>
              <w:t>สามารถใช้คำสั่งง่ายๆคำขอร้อง คำแนะนำ คำขออนุญาตที่ใช้ในห้องเรียนอย่างง่ายๆได้</w:t>
            </w:r>
            <w:r>
              <w:rPr>
                <w:rFonts w:ascii="TH SarabunPSK" w:hAnsi="TH SarabunPSK" w:cs="TH SarabunPSK"/>
                <w:sz w:val="32"/>
                <w:szCs w:val="32"/>
              </w:rPr>
              <w:t xml:space="preserve"> </w:t>
            </w:r>
          </w:p>
          <w:p w:rsidR="003B0016" w:rsidRPr="00CF2A2C" w:rsidRDefault="003B0016" w:rsidP="003B0016">
            <w:pPr>
              <w:jc w:val="thaiDistribute"/>
              <w:rPr>
                <w:rFonts w:ascii="TH SarabunPSK" w:hAnsi="TH SarabunPSK" w:cs="TH SarabunPSK"/>
                <w:sz w:val="32"/>
                <w:szCs w:val="32"/>
              </w:rPr>
            </w:pPr>
            <w:r>
              <w:rPr>
                <w:rFonts w:ascii="TH SarabunPSK" w:hAnsi="TH SarabunPSK" w:cs="TH SarabunPSK" w:hint="cs"/>
                <w:sz w:val="32"/>
                <w:szCs w:val="32"/>
                <w:cs/>
              </w:rPr>
              <w:t>๓.</w:t>
            </w:r>
            <w:r w:rsidRPr="00CF2A2C">
              <w:rPr>
                <w:rFonts w:ascii="TH SarabunPSK" w:hAnsi="TH SarabunPSK" w:cs="TH SarabunPSK"/>
                <w:sz w:val="32"/>
                <w:szCs w:val="32"/>
                <w:cs/>
              </w:rPr>
              <w:t>นักเรียนสามารถเขียนอักษรจ</w:t>
            </w:r>
            <w:r>
              <w:rPr>
                <w:rFonts w:ascii="TH SarabunPSK" w:hAnsi="TH SarabunPSK" w:cs="TH SarabunPSK"/>
                <w:sz w:val="32"/>
                <w:szCs w:val="32"/>
                <w:cs/>
              </w:rPr>
              <w:t>ีนตามหลักการเขียนคำศัพท์ง่ายๆ</w:t>
            </w:r>
            <w:r w:rsidRPr="00CF2A2C">
              <w:rPr>
                <w:rFonts w:ascii="TH SarabunPSK" w:hAnsi="TH SarabunPSK" w:cs="TH SarabunPSK"/>
                <w:sz w:val="32"/>
                <w:szCs w:val="32"/>
                <w:cs/>
              </w:rPr>
              <w:t xml:space="preserve"> </w:t>
            </w:r>
          </w:p>
          <w:p w:rsidR="00664E63" w:rsidRPr="00664E63" w:rsidRDefault="00664E63" w:rsidP="00FB7044">
            <w:pPr>
              <w:pStyle w:val="ac"/>
              <w:rPr>
                <w:rFonts w:ascii="TH SarabunIT๙" w:hAnsi="TH SarabunIT๙" w:cs="TH SarabunIT๙"/>
                <w:sz w:val="32"/>
                <w:szCs w:val="32"/>
                <w:cs/>
              </w:rPr>
            </w:pPr>
          </w:p>
        </w:tc>
        <w:tc>
          <w:tcPr>
            <w:tcW w:w="865" w:type="dxa"/>
          </w:tcPr>
          <w:p w:rsidR="00664E63" w:rsidRPr="00664E63" w:rsidRDefault="00FD5947" w:rsidP="00FB7044">
            <w:pPr>
              <w:pStyle w:val="ac"/>
              <w:jc w:val="center"/>
              <w:rPr>
                <w:rFonts w:ascii="TH SarabunIT๙" w:hAnsi="TH SarabunIT๙" w:cs="TH SarabunIT๙"/>
                <w:sz w:val="32"/>
                <w:szCs w:val="32"/>
              </w:rPr>
            </w:pPr>
            <w:r>
              <w:rPr>
                <w:rFonts w:ascii="TH SarabunIT๙" w:hAnsi="TH SarabunIT๙" w:cs="TH SarabunIT๙" w:hint="cs"/>
                <w:sz w:val="32"/>
                <w:szCs w:val="32"/>
                <w:cs/>
              </w:rPr>
              <w:t>๕</w:t>
            </w:r>
          </w:p>
        </w:tc>
        <w:tc>
          <w:tcPr>
            <w:tcW w:w="847" w:type="dxa"/>
          </w:tcPr>
          <w:p w:rsidR="00664E63" w:rsidRPr="00664E63" w:rsidRDefault="00FD5947" w:rsidP="00FB7044">
            <w:pPr>
              <w:pStyle w:val="ac"/>
              <w:jc w:val="center"/>
              <w:rPr>
                <w:rFonts w:ascii="TH SarabunIT๙" w:hAnsi="TH SarabunIT๙" w:cs="TH SarabunIT๙"/>
                <w:sz w:val="32"/>
                <w:szCs w:val="32"/>
              </w:rPr>
            </w:pPr>
            <w:r>
              <w:rPr>
                <w:rFonts w:ascii="TH SarabunIT๙" w:hAnsi="TH SarabunIT๙" w:cs="TH SarabunIT๙" w:hint="cs"/>
                <w:sz w:val="32"/>
                <w:szCs w:val="32"/>
                <w:cs/>
              </w:rPr>
              <w:t>๑๒</w:t>
            </w:r>
          </w:p>
        </w:tc>
      </w:tr>
      <w:tr w:rsidR="00664E63" w:rsidRPr="00664E63" w:rsidTr="00FB7044">
        <w:trPr>
          <w:trHeight w:val="409"/>
        </w:trPr>
        <w:tc>
          <w:tcPr>
            <w:tcW w:w="705" w:type="dxa"/>
          </w:tcPr>
          <w:p w:rsidR="00664E63" w:rsidRPr="00664E63" w:rsidRDefault="00664E63" w:rsidP="00FB7044">
            <w:pPr>
              <w:jc w:val="center"/>
              <w:rPr>
                <w:rFonts w:ascii="TH SarabunIT๙" w:hAnsi="TH SarabunIT๙" w:cs="TH SarabunIT๙"/>
                <w:sz w:val="32"/>
                <w:szCs w:val="32"/>
              </w:rPr>
            </w:pPr>
            <w:r w:rsidRPr="00664E63">
              <w:rPr>
                <w:rFonts w:ascii="TH SarabunIT๙" w:hAnsi="TH SarabunIT๙" w:cs="TH SarabunIT๙"/>
                <w:sz w:val="32"/>
                <w:szCs w:val="32"/>
              </w:rPr>
              <w:t>2</w:t>
            </w:r>
          </w:p>
        </w:tc>
        <w:tc>
          <w:tcPr>
            <w:tcW w:w="1842" w:type="dxa"/>
          </w:tcPr>
          <w:p w:rsidR="00664E63" w:rsidRPr="00664E63" w:rsidRDefault="00664E63" w:rsidP="00FB7044">
            <w:pPr>
              <w:pStyle w:val="ac"/>
              <w:rPr>
                <w:rFonts w:ascii="TH SarabunIT๙" w:hAnsi="TH SarabunIT๙" w:cs="TH SarabunIT๙"/>
                <w:sz w:val="32"/>
                <w:szCs w:val="32"/>
              </w:rPr>
            </w:pPr>
            <w:r w:rsidRPr="00664E63">
              <w:rPr>
                <w:rFonts w:ascii="TH SarabunIT๙" w:hAnsi="TH SarabunIT๙" w:cs="TH SarabunIT๙"/>
                <w:sz w:val="32"/>
                <w:szCs w:val="32"/>
                <w:cs/>
              </w:rPr>
              <w:t>ชื่อ</w:t>
            </w:r>
            <w:r w:rsidRPr="00664E63">
              <w:rPr>
                <w:rFonts w:ascii="TH SarabunIT๙" w:hAnsi="TH SarabunIT๙" w:cs="TH SarabunIT๙"/>
                <w:sz w:val="32"/>
                <w:szCs w:val="32"/>
              </w:rPr>
              <w:t>-</w:t>
            </w:r>
            <w:r w:rsidRPr="00664E63">
              <w:rPr>
                <w:rFonts w:ascii="TH SarabunIT๙" w:hAnsi="TH SarabunIT๙" w:cs="TH SarabunIT๙"/>
                <w:sz w:val="32"/>
                <w:szCs w:val="32"/>
                <w:cs/>
              </w:rPr>
              <w:t>นามสกุลของฉัน</w:t>
            </w:r>
          </w:p>
          <w:p w:rsidR="00664E63" w:rsidRPr="00664E63" w:rsidRDefault="00664E63" w:rsidP="00FB7044">
            <w:pPr>
              <w:pStyle w:val="ac"/>
              <w:rPr>
                <w:rFonts w:asciiTheme="minorEastAsia" w:eastAsiaTheme="minorEastAsia" w:hAnsiTheme="minorEastAsia" w:cs="TH SarabunIT๙"/>
                <w:sz w:val="28"/>
              </w:rPr>
            </w:pPr>
            <w:proofErr w:type="spellStart"/>
            <w:r w:rsidRPr="00664E63">
              <w:rPr>
                <w:rFonts w:asciiTheme="minorEastAsia" w:eastAsiaTheme="minorEastAsia" w:hAnsiTheme="minorEastAsia" w:cs="TH SarabunIT๙"/>
                <w:sz w:val="28"/>
              </w:rPr>
              <w:t>你好</w:t>
            </w:r>
            <w:proofErr w:type="spellEnd"/>
            <w:r w:rsidRPr="00664E63">
              <w:rPr>
                <w:rFonts w:asciiTheme="minorEastAsia" w:eastAsiaTheme="minorEastAsia" w:hAnsiTheme="minorEastAsia" w:cs="TH SarabunIT๙"/>
                <w:sz w:val="28"/>
              </w:rPr>
              <w:t>！</w:t>
            </w:r>
          </w:p>
        </w:tc>
        <w:tc>
          <w:tcPr>
            <w:tcW w:w="1559" w:type="dxa"/>
          </w:tcPr>
          <w:p w:rsidR="003B0016" w:rsidRDefault="003B0016" w:rsidP="003B0016">
            <w:pPr>
              <w:rPr>
                <w:rFonts w:ascii="TH SarabunIT๙" w:hAnsi="TH SarabunIT๙" w:cs="TH SarabunIT๙"/>
                <w:sz w:val="32"/>
                <w:szCs w:val="32"/>
              </w:rPr>
            </w:pPr>
            <w:r>
              <w:rPr>
                <w:rFonts w:ascii="TH SarabunPSK" w:hAnsi="TH SarabunPSK" w:cs="TH SarabunPSK"/>
                <w:sz w:val="32"/>
                <w:szCs w:val="32"/>
                <w:cs/>
              </w:rPr>
              <w:t>ต</w:t>
            </w:r>
            <w:r>
              <w:rPr>
                <w:rFonts w:ascii="TH SarabunPSK" w:hAnsi="TH SarabunPSK" w:cs="TH SarabunPSK" w:hint="cs"/>
                <w:sz w:val="32"/>
                <w:szCs w:val="32"/>
                <w:cs/>
              </w:rPr>
              <w:t>๑.๑</w:t>
            </w:r>
            <w:r w:rsidRPr="00CF2A2C">
              <w:rPr>
                <w:rFonts w:ascii="TH SarabunPSK" w:hAnsi="TH SarabunPSK" w:cs="TH SarabunPSK"/>
                <w:sz w:val="32"/>
                <w:szCs w:val="32"/>
              </w:rPr>
              <w:t xml:space="preserve"> </w:t>
            </w:r>
            <w:r w:rsidRPr="00CF2A2C">
              <w:rPr>
                <w:rFonts w:ascii="TH SarabunPSK" w:hAnsi="TH SarabunPSK" w:cs="TH SarabunPSK"/>
                <w:sz w:val="32"/>
                <w:szCs w:val="32"/>
                <w:cs/>
              </w:rPr>
              <w:t>ม.</w:t>
            </w:r>
            <w:r>
              <w:rPr>
                <w:rFonts w:ascii="TH SarabunPSK" w:hAnsi="TH SarabunPSK" w:cs="TH SarabunPSK" w:hint="cs"/>
                <w:sz w:val="32"/>
                <w:szCs w:val="32"/>
                <w:cs/>
              </w:rPr>
              <w:t>๑/๑-๒</w:t>
            </w:r>
          </w:p>
          <w:p w:rsidR="00664E63" w:rsidRDefault="003B0016" w:rsidP="003B0016">
            <w:pPr>
              <w:rPr>
                <w:rFonts w:ascii="TH SarabunPSK" w:hAnsi="TH SarabunPSK" w:cs="TH SarabunPSK"/>
                <w:sz w:val="32"/>
                <w:szCs w:val="32"/>
              </w:rPr>
            </w:pPr>
            <w:r>
              <w:rPr>
                <w:rFonts w:ascii="TH SarabunPSK" w:hAnsi="TH SarabunPSK" w:cs="TH SarabunPSK"/>
                <w:sz w:val="32"/>
                <w:szCs w:val="32"/>
                <w:cs/>
              </w:rPr>
              <w:t>ต</w:t>
            </w:r>
            <w:r>
              <w:rPr>
                <w:rFonts w:ascii="TH SarabunPSK" w:hAnsi="TH SarabunPSK" w:cs="TH SarabunPSK" w:hint="cs"/>
                <w:sz w:val="32"/>
                <w:szCs w:val="32"/>
                <w:cs/>
              </w:rPr>
              <w:t>๑.๑</w:t>
            </w:r>
            <w:r w:rsidRPr="00CF2A2C">
              <w:rPr>
                <w:rFonts w:ascii="TH SarabunPSK" w:hAnsi="TH SarabunPSK" w:cs="TH SarabunPSK"/>
                <w:sz w:val="32"/>
                <w:szCs w:val="32"/>
              </w:rPr>
              <w:t xml:space="preserve"> </w:t>
            </w:r>
            <w:r w:rsidRPr="00CF2A2C">
              <w:rPr>
                <w:rFonts w:ascii="TH SarabunPSK" w:hAnsi="TH SarabunPSK" w:cs="TH SarabunPSK"/>
                <w:sz w:val="32"/>
                <w:szCs w:val="32"/>
                <w:cs/>
              </w:rPr>
              <w:t>ม.</w:t>
            </w:r>
            <w:r>
              <w:rPr>
                <w:rFonts w:ascii="TH SarabunPSK" w:hAnsi="TH SarabunPSK" w:cs="TH SarabunPSK" w:hint="cs"/>
                <w:sz w:val="32"/>
                <w:szCs w:val="32"/>
                <w:cs/>
              </w:rPr>
              <w:t>๑/๓-๔</w:t>
            </w:r>
          </w:p>
          <w:p w:rsidR="003B0016" w:rsidRDefault="003B0016" w:rsidP="003B0016">
            <w:pPr>
              <w:rPr>
                <w:rFonts w:ascii="TH SarabunIT๙" w:hAnsi="TH SarabunIT๙" w:cs="TH SarabunIT๙"/>
                <w:sz w:val="32"/>
                <w:szCs w:val="32"/>
              </w:rPr>
            </w:pPr>
            <w:r w:rsidRPr="00CF2A2C">
              <w:rPr>
                <w:rFonts w:ascii="TH SarabunPSK" w:hAnsi="TH SarabunPSK" w:cs="TH SarabunPSK"/>
                <w:sz w:val="32"/>
                <w:szCs w:val="32"/>
                <w:cs/>
              </w:rPr>
              <w:t xml:space="preserve">ต </w:t>
            </w:r>
            <w:r>
              <w:rPr>
                <w:rFonts w:ascii="TH SarabunPSK" w:hAnsi="TH SarabunPSK" w:cs="TH SarabunPSK" w:hint="cs"/>
                <w:sz w:val="32"/>
                <w:szCs w:val="32"/>
                <w:cs/>
              </w:rPr>
              <w:t>๑.๒</w:t>
            </w:r>
            <w:r w:rsidRPr="00CF2A2C">
              <w:rPr>
                <w:rFonts w:ascii="TH SarabunPSK" w:hAnsi="TH SarabunPSK" w:cs="TH SarabunPSK"/>
                <w:sz w:val="32"/>
                <w:szCs w:val="32"/>
              </w:rPr>
              <w:t xml:space="preserve"> </w:t>
            </w:r>
            <w:r w:rsidRPr="00CF2A2C">
              <w:rPr>
                <w:rFonts w:ascii="TH SarabunPSK" w:hAnsi="TH SarabunPSK" w:cs="TH SarabunPSK"/>
                <w:sz w:val="32"/>
                <w:szCs w:val="32"/>
                <w:cs/>
              </w:rPr>
              <w:t>ม.</w:t>
            </w:r>
            <w:r w:rsidRPr="00CF2A2C">
              <w:rPr>
                <w:rFonts w:ascii="TH SarabunPSK" w:hAnsi="TH SarabunPSK" w:cs="TH SarabunPSK"/>
                <w:sz w:val="32"/>
                <w:szCs w:val="32"/>
              </w:rPr>
              <w:t xml:space="preserve"> </w:t>
            </w:r>
            <w:r>
              <w:rPr>
                <w:rFonts w:ascii="TH SarabunPSK" w:hAnsi="TH SarabunPSK" w:cs="TH SarabunPSK" w:hint="cs"/>
                <w:sz w:val="32"/>
                <w:szCs w:val="32"/>
                <w:cs/>
              </w:rPr>
              <w:t>๑/๑</w:t>
            </w:r>
          </w:p>
          <w:p w:rsidR="003B0016" w:rsidRPr="00F340A3" w:rsidRDefault="003B0016" w:rsidP="003B0016">
            <w:pPr>
              <w:rPr>
                <w:rFonts w:ascii="TH SarabunPSK" w:hAnsi="TH SarabunPSK" w:cs="TH SarabunPSK"/>
                <w:sz w:val="32"/>
                <w:szCs w:val="32"/>
                <w:cs/>
              </w:rPr>
            </w:pPr>
            <w:r>
              <w:rPr>
                <w:rFonts w:ascii="TH SarabunPSK" w:hAnsi="TH SarabunPSK" w:cs="TH SarabunPSK" w:hint="cs"/>
                <w:sz w:val="32"/>
                <w:szCs w:val="32"/>
                <w:cs/>
              </w:rPr>
              <w:t>ต๑.๒ ม. ๑/๒</w:t>
            </w:r>
          </w:p>
          <w:p w:rsidR="000C23D7" w:rsidRDefault="000C23D7" w:rsidP="000C23D7">
            <w:pPr>
              <w:rPr>
                <w:rFonts w:ascii="TH SarabunIT๙" w:hAnsi="TH SarabunIT๙" w:cs="TH SarabunIT๙"/>
                <w:sz w:val="32"/>
                <w:szCs w:val="32"/>
              </w:rPr>
            </w:pPr>
            <w:r>
              <w:rPr>
                <w:rFonts w:ascii="TH SarabunPSK" w:hAnsi="TH SarabunPSK" w:cs="TH SarabunPSK"/>
                <w:sz w:val="32"/>
                <w:szCs w:val="32"/>
                <w:cs/>
              </w:rPr>
              <w:t>ต</w:t>
            </w:r>
            <w:r>
              <w:rPr>
                <w:rFonts w:ascii="TH SarabunPSK" w:hAnsi="TH SarabunPSK" w:cs="TH SarabunPSK" w:hint="cs"/>
                <w:sz w:val="32"/>
                <w:szCs w:val="32"/>
                <w:cs/>
              </w:rPr>
              <w:t>๑</w:t>
            </w:r>
            <w:r w:rsidRPr="00CF2A2C">
              <w:rPr>
                <w:rFonts w:ascii="TH SarabunPSK" w:hAnsi="TH SarabunPSK" w:cs="TH SarabunPSK"/>
                <w:sz w:val="32"/>
                <w:szCs w:val="32"/>
              </w:rPr>
              <w:t>.</w:t>
            </w:r>
            <w:r>
              <w:rPr>
                <w:rFonts w:ascii="TH SarabunPSK" w:hAnsi="TH SarabunPSK" w:cs="TH SarabunPSK" w:hint="cs"/>
                <w:sz w:val="32"/>
                <w:szCs w:val="32"/>
                <w:cs/>
              </w:rPr>
              <w:t>๒</w:t>
            </w:r>
            <w:r w:rsidRPr="00CF2A2C">
              <w:rPr>
                <w:rFonts w:ascii="TH SarabunPSK" w:hAnsi="TH SarabunPSK" w:cs="TH SarabunPSK"/>
                <w:sz w:val="32"/>
                <w:szCs w:val="32"/>
              </w:rPr>
              <w:t xml:space="preserve"> </w:t>
            </w:r>
            <w:r w:rsidRPr="00CF2A2C">
              <w:rPr>
                <w:rFonts w:ascii="TH SarabunPSK" w:hAnsi="TH SarabunPSK" w:cs="TH SarabunPSK"/>
                <w:sz w:val="32"/>
                <w:szCs w:val="32"/>
                <w:cs/>
              </w:rPr>
              <w:t>ม.</w:t>
            </w:r>
            <w:r>
              <w:rPr>
                <w:rFonts w:ascii="TH SarabunPSK" w:hAnsi="TH SarabunPSK" w:cs="TH SarabunPSK" w:hint="cs"/>
                <w:sz w:val="32"/>
                <w:szCs w:val="32"/>
                <w:cs/>
              </w:rPr>
              <w:t>๑</w:t>
            </w:r>
            <w:r w:rsidRPr="00CF2A2C">
              <w:rPr>
                <w:rFonts w:ascii="TH SarabunPSK" w:hAnsi="TH SarabunPSK" w:cs="TH SarabunPSK"/>
                <w:sz w:val="32"/>
                <w:szCs w:val="32"/>
              </w:rPr>
              <w:t>/</w:t>
            </w:r>
            <w:r>
              <w:rPr>
                <w:rFonts w:ascii="TH SarabunPSK" w:hAnsi="TH SarabunPSK" w:cs="TH SarabunPSK" w:hint="cs"/>
                <w:sz w:val="32"/>
                <w:szCs w:val="32"/>
                <w:cs/>
              </w:rPr>
              <w:t>๔</w:t>
            </w:r>
            <w:r w:rsidRPr="00CF2A2C">
              <w:rPr>
                <w:rFonts w:ascii="TH SarabunPSK" w:hAnsi="TH SarabunPSK" w:cs="TH SarabunPSK"/>
                <w:sz w:val="32"/>
                <w:szCs w:val="32"/>
              </w:rPr>
              <w:t>-</w:t>
            </w:r>
            <w:r>
              <w:rPr>
                <w:rFonts w:ascii="TH SarabunPSK" w:hAnsi="TH SarabunPSK" w:cs="TH SarabunPSK" w:hint="cs"/>
                <w:sz w:val="32"/>
                <w:szCs w:val="32"/>
                <w:cs/>
              </w:rPr>
              <w:t>๕</w:t>
            </w:r>
          </w:p>
          <w:p w:rsidR="000C23D7" w:rsidRDefault="000C23D7" w:rsidP="000C23D7">
            <w:pPr>
              <w:rPr>
                <w:rFonts w:ascii="TH SarabunIT๙" w:hAnsi="TH SarabunIT๙" w:cs="TH SarabunIT๙"/>
                <w:sz w:val="32"/>
                <w:szCs w:val="32"/>
              </w:rPr>
            </w:pPr>
            <w:r>
              <w:rPr>
                <w:rFonts w:ascii="TH SarabunPSK" w:hAnsi="TH SarabunPSK" w:cs="TH SarabunPSK" w:hint="cs"/>
                <w:sz w:val="32"/>
                <w:szCs w:val="32"/>
                <w:cs/>
              </w:rPr>
              <w:t>ต ๑.๓ ม. ๑/๒</w:t>
            </w:r>
          </w:p>
          <w:p w:rsidR="003B0016" w:rsidRPr="00664E63" w:rsidRDefault="000C23D7" w:rsidP="000C23D7">
            <w:pPr>
              <w:rPr>
                <w:rFonts w:ascii="TH SarabunIT๙" w:hAnsi="TH SarabunIT๙" w:cs="TH SarabunIT๙"/>
                <w:sz w:val="32"/>
                <w:szCs w:val="32"/>
              </w:rPr>
            </w:pPr>
            <w:r>
              <w:rPr>
                <w:rFonts w:ascii="TH SarabunPSK" w:hAnsi="TH SarabunPSK" w:cs="TH SarabunPSK" w:hint="cs"/>
                <w:sz w:val="32"/>
                <w:szCs w:val="32"/>
                <w:cs/>
              </w:rPr>
              <w:t>ต ๓.๑ ม. ๑/๑</w:t>
            </w:r>
          </w:p>
        </w:tc>
        <w:tc>
          <w:tcPr>
            <w:tcW w:w="3223" w:type="dxa"/>
          </w:tcPr>
          <w:p w:rsidR="003B0016" w:rsidRDefault="003B0016" w:rsidP="003B0016">
            <w:pPr>
              <w:jc w:val="thaiDistribute"/>
              <w:rPr>
                <w:rFonts w:ascii="TH SarabunPSK" w:hAnsi="TH SarabunPSK" w:cs="TH SarabunPSK"/>
                <w:sz w:val="32"/>
                <w:szCs w:val="32"/>
              </w:rPr>
            </w:pPr>
            <w:r>
              <w:rPr>
                <w:rFonts w:ascii="TH SarabunPSK" w:hAnsi="TH SarabunPSK" w:cs="TH SarabunPSK" w:hint="cs"/>
                <w:sz w:val="32"/>
                <w:szCs w:val="32"/>
                <w:cs/>
              </w:rPr>
              <w:t>๑</w:t>
            </w:r>
            <w:r w:rsidRPr="00CF2A2C">
              <w:rPr>
                <w:rFonts w:ascii="TH SarabunPSK" w:hAnsi="TH SarabunPSK" w:cs="TH SarabunPSK"/>
                <w:sz w:val="32"/>
                <w:szCs w:val="32"/>
              </w:rPr>
              <w:t xml:space="preserve">. </w:t>
            </w:r>
            <w:r w:rsidRPr="00CF2A2C">
              <w:rPr>
                <w:rFonts w:ascii="TH SarabunPSK" w:hAnsi="TH SarabunPSK" w:cs="TH SarabunPSK"/>
                <w:sz w:val="32"/>
                <w:szCs w:val="32"/>
                <w:cs/>
              </w:rPr>
              <w:t xml:space="preserve">นักเรียนสามารถปฏิบัติตามคำสั่งง่ายๆที่ใช้ในห้องเรียน </w:t>
            </w:r>
            <w:proofErr w:type="spellStart"/>
            <w:r w:rsidRPr="00CF2A2C">
              <w:rPr>
                <w:rFonts w:ascii="TH SarabunPSK" w:hAnsi="TH SarabunPSK" w:cs="TH SarabunPSK"/>
                <w:sz w:val="32"/>
                <w:szCs w:val="32"/>
                <w:cs/>
              </w:rPr>
              <w:t>ระบุสัท</w:t>
            </w:r>
            <w:proofErr w:type="spellEnd"/>
            <w:r w:rsidRPr="00CF2A2C">
              <w:rPr>
                <w:rFonts w:ascii="TH SarabunPSK" w:hAnsi="TH SarabunPSK" w:cs="TH SarabunPSK"/>
                <w:sz w:val="32"/>
                <w:szCs w:val="32"/>
                <w:cs/>
              </w:rPr>
              <w:t>อักษรตาม</w:t>
            </w:r>
            <w:proofErr w:type="spellStart"/>
            <w:r w:rsidRPr="00CF2A2C">
              <w:rPr>
                <w:rFonts w:ascii="TH SarabunPSK" w:hAnsi="TH SarabunPSK" w:cs="TH SarabunPSK"/>
                <w:sz w:val="32"/>
                <w:szCs w:val="32"/>
                <w:cs/>
              </w:rPr>
              <w:t>ระบบพิน</w:t>
            </w:r>
            <w:proofErr w:type="spellEnd"/>
            <w:r w:rsidRPr="00CF2A2C">
              <w:rPr>
                <w:rFonts w:ascii="TH SarabunPSK" w:hAnsi="TH SarabunPSK" w:cs="TH SarabunPSK"/>
                <w:sz w:val="32"/>
                <w:szCs w:val="32"/>
                <w:cs/>
              </w:rPr>
              <w:t xml:space="preserve">อินอ่านออกเสียง และประสมเสียงคำง่ายๆตามหลักการออกเสียงได้ </w:t>
            </w:r>
          </w:p>
          <w:p w:rsidR="003B0016" w:rsidRPr="00664E63" w:rsidRDefault="003B0016" w:rsidP="003B0016">
            <w:pPr>
              <w:pStyle w:val="ac"/>
              <w:rPr>
                <w:rFonts w:ascii="TH SarabunIT๙" w:hAnsi="TH SarabunIT๙" w:cs="TH SarabunIT๙"/>
                <w:sz w:val="32"/>
                <w:szCs w:val="32"/>
              </w:rPr>
            </w:pPr>
            <w:r>
              <w:rPr>
                <w:rFonts w:ascii="TH SarabunPSK" w:hAnsi="TH SarabunPSK" w:cs="TH SarabunPSK" w:hint="cs"/>
                <w:sz w:val="32"/>
                <w:szCs w:val="32"/>
                <w:cs/>
              </w:rPr>
              <w:t>๒.</w:t>
            </w:r>
            <w:r w:rsidRPr="00CF2A2C">
              <w:rPr>
                <w:rFonts w:ascii="TH SarabunPSK" w:hAnsi="TH SarabunPSK" w:cs="TH SarabunPSK"/>
                <w:sz w:val="32"/>
                <w:szCs w:val="32"/>
                <w:cs/>
              </w:rPr>
              <w:t>นักเ</w:t>
            </w:r>
            <w:r>
              <w:rPr>
                <w:rFonts w:ascii="TH SarabunPSK" w:hAnsi="TH SarabunPSK" w:cs="TH SarabunPSK"/>
                <w:sz w:val="32"/>
                <w:szCs w:val="32"/>
                <w:cs/>
              </w:rPr>
              <w:t>รียนสามารถระบุภาพ หรือสัญลักษณ์</w:t>
            </w:r>
            <w:r w:rsidRPr="00CF2A2C">
              <w:rPr>
                <w:rFonts w:ascii="TH SarabunPSK" w:hAnsi="TH SarabunPSK" w:cs="TH SarabunPSK"/>
                <w:sz w:val="32"/>
                <w:szCs w:val="32"/>
                <w:cs/>
              </w:rPr>
              <w:t xml:space="preserve">ตรงตามความหมายของคำ </w:t>
            </w:r>
            <w:r>
              <w:rPr>
                <w:rFonts w:ascii="TH SarabunPSK" w:hAnsi="TH SarabunPSK" w:cs="TH SarabunPSK" w:hint="cs"/>
                <w:sz w:val="32"/>
                <w:szCs w:val="32"/>
                <w:cs/>
              </w:rPr>
              <w:t>และ</w:t>
            </w:r>
            <w:r w:rsidRPr="00CF2A2C">
              <w:rPr>
                <w:rFonts w:ascii="TH SarabunPSK" w:hAnsi="TH SarabunPSK" w:cs="TH SarabunPSK"/>
                <w:sz w:val="32"/>
                <w:szCs w:val="32"/>
                <w:cs/>
              </w:rPr>
              <w:t>ตอบคำถามง่ายๆจากการฟัง</w:t>
            </w:r>
            <w:r>
              <w:rPr>
                <w:rFonts w:ascii="TH SarabunPSK" w:hAnsi="TH SarabunPSK" w:cs="TH SarabunPSK" w:hint="cs"/>
                <w:sz w:val="32"/>
                <w:szCs w:val="32"/>
                <w:cs/>
              </w:rPr>
              <w:t xml:space="preserve"> </w:t>
            </w:r>
            <w:r w:rsidRPr="00CF2A2C">
              <w:rPr>
                <w:rFonts w:ascii="TH SarabunPSK" w:hAnsi="TH SarabunPSK" w:cs="TH SarabunPSK"/>
                <w:sz w:val="32"/>
                <w:szCs w:val="32"/>
                <w:cs/>
              </w:rPr>
              <w:t>กลุ่มคำ ประโยคจากการฟังหรือการอ่านได้</w:t>
            </w:r>
            <w:r w:rsidRPr="00CF2A2C">
              <w:rPr>
                <w:rFonts w:ascii="TH SarabunPSK" w:hAnsi="TH SarabunPSK" w:cs="TH SarabunPSK"/>
                <w:sz w:val="32"/>
                <w:szCs w:val="32"/>
              </w:rPr>
              <w:t xml:space="preserve"> </w:t>
            </w:r>
          </w:p>
          <w:p w:rsidR="003B0016" w:rsidRDefault="003B0016" w:rsidP="003B0016">
            <w:pPr>
              <w:jc w:val="thaiDistribute"/>
              <w:rPr>
                <w:rFonts w:ascii="TH SarabunPSK" w:hAnsi="TH SarabunPSK" w:cs="TH SarabunPSK"/>
                <w:sz w:val="32"/>
                <w:szCs w:val="32"/>
              </w:rPr>
            </w:pPr>
            <w:r>
              <w:rPr>
                <w:rFonts w:ascii="TH SarabunPSK" w:hAnsi="TH SarabunPSK" w:cs="TH SarabunPSK" w:hint="cs"/>
                <w:sz w:val="32"/>
                <w:szCs w:val="32"/>
                <w:cs/>
              </w:rPr>
              <w:t>๓.</w:t>
            </w:r>
            <w:r w:rsidRPr="00CF2A2C">
              <w:rPr>
                <w:rFonts w:ascii="TH SarabunPSK" w:hAnsi="TH SarabunPSK" w:cs="TH SarabunPSK"/>
                <w:sz w:val="32"/>
                <w:szCs w:val="32"/>
                <w:cs/>
              </w:rPr>
              <w:t xml:space="preserve">นักเรียนสามารถพูดโต้ตอบด้วยประโยคสั้นๆ เพื่อสื่อสารระหว่างบุคคลได้ </w:t>
            </w:r>
          </w:p>
          <w:p w:rsidR="003B0016" w:rsidRDefault="003B0016" w:rsidP="003B0016">
            <w:pPr>
              <w:jc w:val="thaiDistribute"/>
              <w:rPr>
                <w:rFonts w:ascii="TH SarabunPSK" w:hAnsi="TH SarabunPSK" w:cs="TH SarabunPSK"/>
                <w:sz w:val="32"/>
                <w:szCs w:val="32"/>
              </w:rPr>
            </w:pPr>
            <w:r>
              <w:rPr>
                <w:rFonts w:ascii="TH SarabunPSK" w:hAnsi="TH SarabunPSK" w:cs="TH SarabunPSK" w:hint="cs"/>
                <w:sz w:val="32"/>
                <w:szCs w:val="32"/>
                <w:cs/>
              </w:rPr>
              <w:t>๔.นักเรียน</w:t>
            </w:r>
            <w:r w:rsidRPr="00CF2A2C">
              <w:rPr>
                <w:rFonts w:ascii="TH SarabunPSK" w:hAnsi="TH SarabunPSK" w:cs="TH SarabunPSK"/>
                <w:sz w:val="32"/>
                <w:szCs w:val="32"/>
                <w:cs/>
              </w:rPr>
              <w:t>สามารถใช้คำสั่งง่ายๆคำขอร้อง คำแนะนำ คำขออนุญาตที่ใช้ในห้องเรียนอย่างง่ายๆได้</w:t>
            </w:r>
            <w:r>
              <w:rPr>
                <w:rFonts w:ascii="TH SarabunPSK" w:hAnsi="TH SarabunPSK" w:cs="TH SarabunPSK"/>
                <w:sz w:val="32"/>
                <w:szCs w:val="32"/>
              </w:rPr>
              <w:t xml:space="preserve"> </w:t>
            </w:r>
          </w:p>
          <w:p w:rsidR="00664E63" w:rsidRPr="00664E63" w:rsidRDefault="00664E63" w:rsidP="00FB7044">
            <w:pPr>
              <w:pStyle w:val="ac"/>
              <w:rPr>
                <w:rFonts w:ascii="TH SarabunIT๙" w:hAnsi="TH SarabunIT๙" w:cs="TH SarabunIT๙"/>
                <w:sz w:val="32"/>
                <w:szCs w:val="32"/>
                <w:cs/>
              </w:rPr>
            </w:pPr>
          </w:p>
        </w:tc>
        <w:tc>
          <w:tcPr>
            <w:tcW w:w="865" w:type="dxa"/>
          </w:tcPr>
          <w:p w:rsidR="00664E63" w:rsidRPr="00664E63" w:rsidRDefault="00FD5947" w:rsidP="00FB7044">
            <w:pPr>
              <w:pStyle w:val="ac"/>
              <w:jc w:val="center"/>
              <w:rPr>
                <w:rFonts w:ascii="TH SarabunIT๙" w:hAnsi="TH SarabunIT๙" w:cs="TH SarabunIT๙"/>
                <w:sz w:val="32"/>
                <w:szCs w:val="32"/>
              </w:rPr>
            </w:pPr>
            <w:r>
              <w:rPr>
                <w:rFonts w:ascii="TH SarabunIT๙" w:hAnsi="TH SarabunIT๙" w:cs="TH SarabunIT๙" w:hint="cs"/>
                <w:sz w:val="32"/>
                <w:szCs w:val="32"/>
                <w:cs/>
              </w:rPr>
              <w:t>๕</w:t>
            </w:r>
          </w:p>
        </w:tc>
        <w:tc>
          <w:tcPr>
            <w:tcW w:w="847" w:type="dxa"/>
          </w:tcPr>
          <w:p w:rsidR="00664E63" w:rsidRPr="00664E63" w:rsidRDefault="00FD5947" w:rsidP="00FB7044">
            <w:pPr>
              <w:pStyle w:val="ac"/>
              <w:jc w:val="center"/>
              <w:rPr>
                <w:rFonts w:ascii="TH SarabunIT๙" w:hAnsi="TH SarabunIT๙" w:cs="TH SarabunIT๙"/>
                <w:sz w:val="32"/>
                <w:szCs w:val="32"/>
              </w:rPr>
            </w:pPr>
            <w:r>
              <w:rPr>
                <w:rFonts w:ascii="TH SarabunIT๙" w:hAnsi="TH SarabunIT๙" w:cs="TH SarabunIT๙" w:hint="cs"/>
                <w:sz w:val="32"/>
                <w:szCs w:val="32"/>
                <w:cs/>
              </w:rPr>
              <w:t>๑๒</w:t>
            </w:r>
          </w:p>
        </w:tc>
      </w:tr>
    </w:tbl>
    <w:p w:rsidR="003B0016" w:rsidRPr="00664E63" w:rsidRDefault="003B0016" w:rsidP="003B0016">
      <w:pPr>
        <w:spacing w:after="120"/>
        <w:jc w:val="center"/>
        <w:rPr>
          <w:rFonts w:ascii="TH SarabunIT๙" w:hAnsi="TH SarabunIT๙" w:cs="TH SarabunIT๙"/>
          <w:b/>
          <w:bCs/>
          <w:sz w:val="36"/>
          <w:szCs w:val="36"/>
        </w:rPr>
      </w:pPr>
      <w:r w:rsidRPr="00664E63">
        <w:rPr>
          <w:rFonts w:ascii="TH SarabunIT๙" w:hAnsi="TH SarabunIT๙" w:cs="TH SarabunIT๙"/>
          <w:b/>
          <w:bCs/>
          <w:sz w:val="36"/>
          <w:szCs w:val="36"/>
          <w:cs/>
        </w:rPr>
        <w:t>โครงสร้างรายวิชา</w:t>
      </w:r>
    </w:p>
    <w:p w:rsidR="003B0016" w:rsidRPr="00664E63" w:rsidRDefault="003B0016" w:rsidP="003B0016">
      <w:pPr>
        <w:spacing w:after="0"/>
        <w:rPr>
          <w:rFonts w:ascii="TH SarabunIT๙" w:hAnsi="TH SarabunIT๙" w:cs="TH SarabunIT๙"/>
          <w:sz w:val="32"/>
          <w:szCs w:val="32"/>
        </w:rPr>
      </w:pPr>
      <w:r w:rsidRPr="00664E63">
        <w:rPr>
          <w:rFonts w:ascii="TH SarabunIT๙" w:hAnsi="TH SarabunIT๙" w:cs="TH SarabunIT๙"/>
          <w:sz w:val="32"/>
          <w:szCs w:val="32"/>
          <w:cs/>
        </w:rPr>
        <w:t>รหัสวิชา จ๒๑๒๐๑</w:t>
      </w:r>
      <w:r w:rsidRPr="00664E63">
        <w:rPr>
          <w:rFonts w:ascii="TH SarabunIT๙" w:hAnsi="TH SarabunIT๙" w:cs="TH SarabunIT๙"/>
          <w:sz w:val="32"/>
          <w:szCs w:val="32"/>
        </w:rPr>
        <w:tab/>
      </w:r>
      <w:r w:rsidRPr="00664E63">
        <w:rPr>
          <w:rFonts w:ascii="TH SarabunIT๙" w:hAnsi="TH SarabunIT๙" w:cs="TH SarabunIT๙"/>
          <w:sz w:val="32"/>
          <w:szCs w:val="32"/>
          <w:cs/>
        </w:rPr>
        <w:t xml:space="preserve">วิชา ภาษาจีน </w:t>
      </w:r>
      <w:r w:rsidRPr="00664E63">
        <w:rPr>
          <w:rFonts w:ascii="TH SarabunIT๙" w:hAnsi="TH SarabunIT๙" w:cs="TH SarabunIT๙"/>
          <w:sz w:val="32"/>
          <w:szCs w:val="32"/>
          <w:cs/>
        </w:rPr>
        <w:tab/>
        <w:t>กลุ่มสาระการเรียนรู้ ภาษาต่างประเทศ</w:t>
      </w:r>
      <w:r w:rsidRPr="00664E63">
        <w:rPr>
          <w:rFonts w:ascii="TH SarabunIT๙" w:hAnsi="TH SarabunIT๙" w:cs="TH SarabunIT๙"/>
          <w:sz w:val="32"/>
          <w:szCs w:val="32"/>
          <w:cs/>
        </w:rPr>
        <w:tab/>
        <w:t>ชั้นมัธยมศึกษาปีที่ ๑</w:t>
      </w:r>
    </w:p>
    <w:p w:rsidR="003B0016" w:rsidRPr="00664E63" w:rsidRDefault="003B0016" w:rsidP="003B0016">
      <w:pPr>
        <w:spacing w:after="0"/>
        <w:rPr>
          <w:rFonts w:ascii="TH SarabunIT๙" w:hAnsi="TH SarabunIT๙" w:cs="TH SarabunIT๙"/>
          <w:sz w:val="32"/>
          <w:szCs w:val="32"/>
        </w:rPr>
      </w:pPr>
      <w:r w:rsidRPr="00664E63">
        <w:rPr>
          <w:rFonts w:ascii="TH SarabunIT๙" w:hAnsi="TH SarabunIT๙" w:cs="TH SarabunIT๙"/>
          <w:sz w:val="32"/>
          <w:szCs w:val="32"/>
          <w:cs/>
        </w:rPr>
        <w:t>ภาคเรียนที่ ๑</w:t>
      </w:r>
      <w:r w:rsidRPr="00664E63">
        <w:rPr>
          <w:rFonts w:ascii="TH SarabunIT๙" w:hAnsi="TH SarabunIT๙" w:cs="TH SarabunIT๙"/>
          <w:sz w:val="32"/>
          <w:szCs w:val="32"/>
          <w:cs/>
        </w:rPr>
        <w:tab/>
      </w:r>
      <w:r w:rsidRPr="00664E63">
        <w:rPr>
          <w:rFonts w:ascii="TH SarabunIT๙" w:hAnsi="TH SarabunIT๙" w:cs="TH SarabunIT๙"/>
          <w:sz w:val="32"/>
          <w:szCs w:val="32"/>
          <w:cs/>
        </w:rPr>
        <w:tab/>
        <w:t>จำนวน ๐.๕ หน่วย</w:t>
      </w:r>
      <w:proofErr w:type="spellStart"/>
      <w:r w:rsidRPr="00664E63">
        <w:rPr>
          <w:rFonts w:ascii="TH SarabunIT๙" w:hAnsi="TH SarabunIT๙" w:cs="TH SarabunIT๙"/>
          <w:sz w:val="32"/>
          <w:szCs w:val="32"/>
          <w:cs/>
        </w:rPr>
        <w:t>กิต</w:t>
      </w:r>
      <w:proofErr w:type="spellEnd"/>
      <w:r w:rsidRPr="00664E63">
        <w:rPr>
          <w:rFonts w:ascii="TH SarabunIT๙" w:hAnsi="TH SarabunIT๙" w:cs="TH SarabunIT๙"/>
          <w:sz w:val="32"/>
          <w:szCs w:val="32"/>
          <w:cs/>
        </w:rPr>
        <w:tab/>
      </w:r>
      <w:r w:rsidRPr="00664E63">
        <w:rPr>
          <w:rFonts w:ascii="TH SarabunIT๙" w:hAnsi="TH SarabunIT๙" w:cs="TH SarabunIT๙"/>
          <w:sz w:val="32"/>
          <w:szCs w:val="32"/>
          <w:cs/>
        </w:rPr>
        <w:tab/>
        <w:t>เวลา ๑ ชั่วโมง</w:t>
      </w:r>
    </w:p>
    <w:tbl>
      <w:tblPr>
        <w:tblStyle w:val="a7"/>
        <w:tblW w:w="9041" w:type="dxa"/>
        <w:tblLook w:val="04A0" w:firstRow="1" w:lastRow="0" w:firstColumn="1" w:lastColumn="0" w:noHBand="0" w:noVBand="1"/>
      </w:tblPr>
      <w:tblGrid>
        <w:gridCol w:w="705"/>
        <w:gridCol w:w="1842"/>
        <w:gridCol w:w="1559"/>
        <w:gridCol w:w="3223"/>
        <w:gridCol w:w="865"/>
        <w:gridCol w:w="847"/>
      </w:tblGrid>
      <w:tr w:rsidR="003B0016" w:rsidRPr="00664E63" w:rsidTr="00FB7044">
        <w:trPr>
          <w:trHeight w:val="833"/>
        </w:trPr>
        <w:tc>
          <w:tcPr>
            <w:tcW w:w="705" w:type="dxa"/>
          </w:tcPr>
          <w:p w:rsidR="003B0016" w:rsidRPr="00664E63" w:rsidRDefault="003B0016" w:rsidP="00FB7044">
            <w:pPr>
              <w:rPr>
                <w:rFonts w:ascii="TH SarabunIT๙" w:hAnsi="TH SarabunIT๙" w:cs="TH SarabunIT๙"/>
                <w:sz w:val="32"/>
                <w:szCs w:val="32"/>
              </w:rPr>
            </w:pPr>
            <w:r w:rsidRPr="00664E63">
              <w:rPr>
                <w:rFonts w:ascii="TH SarabunIT๙" w:hAnsi="TH SarabunIT๙" w:cs="TH SarabunIT๙"/>
                <w:sz w:val="32"/>
                <w:szCs w:val="32"/>
                <w:cs/>
              </w:rPr>
              <w:t>ลำดับ</w:t>
            </w:r>
          </w:p>
          <w:p w:rsidR="003B0016" w:rsidRPr="00664E63" w:rsidRDefault="003B0016" w:rsidP="00FB7044">
            <w:pPr>
              <w:rPr>
                <w:rFonts w:ascii="TH SarabunIT๙" w:hAnsi="TH SarabunIT๙" w:cs="TH SarabunIT๙"/>
                <w:sz w:val="32"/>
                <w:szCs w:val="32"/>
                <w:cs/>
              </w:rPr>
            </w:pPr>
            <w:r w:rsidRPr="00664E63">
              <w:rPr>
                <w:rFonts w:ascii="TH SarabunIT๙" w:hAnsi="TH SarabunIT๙" w:cs="TH SarabunIT๙"/>
                <w:sz w:val="32"/>
                <w:szCs w:val="32"/>
                <w:cs/>
              </w:rPr>
              <w:t>ที่</w:t>
            </w:r>
          </w:p>
        </w:tc>
        <w:tc>
          <w:tcPr>
            <w:tcW w:w="1842" w:type="dxa"/>
            <w:vAlign w:val="center"/>
          </w:tcPr>
          <w:p w:rsidR="003B0016" w:rsidRPr="00664E63" w:rsidRDefault="003B0016" w:rsidP="00FB7044">
            <w:pPr>
              <w:jc w:val="center"/>
              <w:rPr>
                <w:rFonts w:ascii="TH SarabunIT๙" w:hAnsi="TH SarabunIT๙" w:cs="TH SarabunIT๙"/>
                <w:sz w:val="32"/>
                <w:szCs w:val="32"/>
              </w:rPr>
            </w:pPr>
            <w:r w:rsidRPr="00664E63">
              <w:rPr>
                <w:rFonts w:ascii="TH SarabunIT๙" w:hAnsi="TH SarabunIT๙" w:cs="TH SarabunIT๙"/>
                <w:sz w:val="32"/>
                <w:szCs w:val="32"/>
                <w:cs/>
              </w:rPr>
              <w:t>ชื่อหน่วยการเรียนรู้</w:t>
            </w:r>
          </w:p>
        </w:tc>
        <w:tc>
          <w:tcPr>
            <w:tcW w:w="1559" w:type="dxa"/>
          </w:tcPr>
          <w:p w:rsidR="003B0016" w:rsidRPr="00664E63" w:rsidRDefault="003B0016" w:rsidP="00FB7044">
            <w:pPr>
              <w:jc w:val="center"/>
              <w:rPr>
                <w:rFonts w:ascii="TH SarabunIT๙" w:hAnsi="TH SarabunIT๙" w:cs="TH SarabunIT๙"/>
                <w:sz w:val="32"/>
                <w:szCs w:val="32"/>
              </w:rPr>
            </w:pPr>
            <w:r w:rsidRPr="00664E63">
              <w:rPr>
                <w:rFonts w:ascii="TH SarabunIT๙" w:hAnsi="TH SarabunIT๙" w:cs="TH SarabunIT๙"/>
                <w:sz w:val="32"/>
                <w:szCs w:val="32"/>
                <w:cs/>
              </w:rPr>
              <w:t>มาตรฐานการเรียนรู้/ตัวชี้วัด</w:t>
            </w:r>
          </w:p>
        </w:tc>
        <w:tc>
          <w:tcPr>
            <w:tcW w:w="3223" w:type="dxa"/>
          </w:tcPr>
          <w:p w:rsidR="003B0016" w:rsidRPr="00664E63" w:rsidRDefault="003B0016" w:rsidP="00FB7044">
            <w:pPr>
              <w:jc w:val="center"/>
              <w:rPr>
                <w:rFonts w:ascii="TH SarabunIT๙" w:hAnsi="TH SarabunIT๙" w:cs="TH SarabunIT๙"/>
                <w:sz w:val="32"/>
                <w:szCs w:val="32"/>
              </w:rPr>
            </w:pPr>
            <w:r w:rsidRPr="00664E63">
              <w:rPr>
                <w:rFonts w:ascii="TH SarabunIT๙" w:hAnsi="TH SarabunIT๙" w:cs="TH SarabunIT๙"/>
                <w:sz w:val="32"/>
                <w:szCs w:val="32"/>
                <w:cs/>
              </w:rPr>
              <w:t>จุดประสงค์การเรียนรู้/ผลการเรียนรู้</w:t>
            </w:r>
          </w:p>
        </w:tc>
        <w:tc>
          <w:tcPr>
            <w:tcW w:w="865" w:type="dxa"/>
            <w:vAlign w:val="center"/>
          </w:tcPr>
          <w:p w:rsidR="003B0016" w:rsidRPr="00664E63" w:rsidRDefault="003B0016" w:rsidP="00FB7044">
            <w:pPr>
              <w:jc w:val="center"/>
              <w:rPr>
                <w:rFonts w:ascii="TH SarabunIT๙" w:hAnsi="TH SarabunIT๙" w:cs="TH SarabunIT๙"/>
                <w:sz w:val="32"/>
                <w:szCs w:val="32"/>
              </w:rPr>
            </w:pPr>
            <w:r w:rsidRPr="00664E63">
              <w:rPr>
                <w:rFonts w:ascii="TH SarabunIT๙" w:hAnsi="TH SarabunIT๙" w:cs="TH SarabunIT๙"/>
                <w:sz w:val="32"/>
                <w:szCs w:val="32"/>
                <w:cs/>
              </w:rPr>
              <w:t>เวลา</w:t>
            </w:r>
          </w:p>
          <w:p w:rsidR="003B0016" w:rsidRPr="00664E63" w:rsidRDefault="003B0016" w:rsidP="00FB7044">
            <w:pPr>
              <w:jc w:val="center"/>
              <w:rPr>
                <w:rFonts w:ascii="TH SarabunIT๙" w:hAnsi="TH SarabunIT๙" w:cs="TH SarabunIT๙"/>
                <w:sz w:val="32"/>
                <w:szCs w:val="32"/>
              </w:rPr>
            </w:pPr>
            <w:r w:rsidRPr="00664E63">
              <w:rPr>
                <w:rFonts w:ascii="TH SarabunIT๙" w:hAnsi="TH SarabunIT๙" w:cs="TH SarabunIT๙"/>
                <w:sz w:val="32"/>
                <w:szCs w:val="32"/>
                <w:cs/>
              </w:rPr>
              <w:t>(ชั่วโมง)</w:t>
            </w:r>
          </w:p>
        </w:tc>
        <w:tc>
          <w:tcPr>
            <w:tcW w:w="847" w:type="dxa"/>
            <w:vAlign w:val="center"/>
          </w:tcPr>
          <w:p w:rsidR="003B0016" w:rsidRPr="00664E63" w:rsidRDefault="003B0016" w:rsidP="00FB7044">
            <w:pPr>
              <w:jc w:val="center"/>
              <w:rPr>
                <w:rFonts w:ascii="TH SarabunIT๙" w:hAnsi="TH SarabunIT๙" w:cs="TH SarabunIT๙"/>
                <w:sz w:val="32"/>
                <w:szCs w:val="32"/>
              </w:rPr>
            </w:pPr>
            <w:r w:rsidRPr="00664E63">
              <w:rPr>
                <w:rFonts w:ascii="TH SarabunIT๙" w:hAnsi="TH SarabunIT๙" w:cs="TH SarabunIT๙"/>
                <w:sz w:val="32"/>
                <w:szCs w:val="32"/>
                <w:cs/>
              </w:rPr>
              <w:t>น้ำหนัก</w:t>
            </w:r>
          </w:p>
          <w:p w:rsidR="003B0016" w:rsidRPr="00664E63" w:rsidRDefault="003B0016" w:rsidP="00FB7044">
            <w:pPr>
              <w:jc w:val="center"/>
              <w:rPr>
                <w:rFonts w:ascii="TH SarabunIT๙" w:hAnsi="TH SarabunIT๙" w:cs="TH SarabunIT๙"/>
                <w:sz w:val="32"/>
                <w:szCs w:val="32"/>
              </w:rPr>
            </w:pPr>
            <w:r w:rsidRPr="00664E63">
              <w:rPr>
                <w:rFonts w:ascii="TH SarabunIT๙" w:hAnsi="TH SarabunIT๙" w:cs="TH SarabunIT๙"/>
                <w:sz w:val="32"/>
                <w:szCs w:val="32"/>
                <w:cs/>
              </w:rPr>
              <w:t>คะแนน</w:t>
            </w:r>
          </w:p>
        </w:tc>
      </w:tr>
      <w:tr w:rsidR="003B0016" w:rsidRPr="00664E63" w:rsidTr="003B0016">
        <w:trPr>
          <w:trHeight w:val="432"/>
        </w:trPr>
        <w:tc>
          <w:tcPr>
            <w:tcW w:w="705" w:type="dxa"/>
          </w:tcPr>
          <w:p w:rsidR="003B0016" w:rsidRPr="00664E63" w:rsidRDefault="003B0016" w:rsidP="00FB7044">
            <w:pPr>
              <w:rPr>
                <w:rFonts w:ascii="TH SarabunIT๙" w:hAnsi="TH SarabunIT๙" w:cs="TH SarabunIT๙"/>
                <w:sz w:val="32"/>
                <w:szCs w:val="32"/>
                <w:cs/>
              </w:rPr>
            </w:pPr>
          </w:p>
        </w:tc>
        <w:tc>
          <w:tcPr>
            <w:tcW w:w="1842" w:type="dxa"/>
            <w:vAlign w:val="center"/>
          </w:tcPr>
          <w:p w:rsidR="003B0016" w:rsidRPr="00664E63" w:rsidRDefault="003B0016" w:rsidP="00FB7044">
            <w:pPr>
              <w:jc w:val="center"/>
              <w:rPr>
                <w:rFonts w:ascii="TH SarabunIT๙" w:hAnsi="TH SarabunIT๙" w:cs="TH SarabunIT๙"/>
                <w:sz w:val="32"/>
                <w:szCs w:val="32"/>
                <w:cs/>
              </w:rPr>
            </w:pPr>
          </w:p>
        </w:tc>
        <w:tc>
          <w:tcPr>
            <w:tcW w:w="1559" w:type="dxa"/>
          </w:tcPr>
          <w:p w:rsidR="004B5E2A" w:rsidRPr="00664E63" w:rsidRDefault="004B5E2A" w:rsidP="004B5E2A">
            <w:pPr>
              <w:rPr>
                <w:rFonts w:ascii="TH SarabunIT๙" w:hAnsi="TH SarabunIT๙" w:cs="TH SarabunIT๙"/>
                <w:sz w:val="32"/>
                <w:szCs w:val="32"/>
                <w:cs/>
              </w:rPr>
            </w:pPr>
          </w:p>
        </w:tc>
        <w:tc>
          <w:tcPr>
            <w:tcW w:w="3223" w:type="dxa"/>
          </w:tcPr>
          <w:p w:rsidR="003B0016" w:rsidRDefault="003B0016" w:rsidP="003B0016">
            <w:pPr>
              <w:rPr>
                <w:rFonts w:ascii="TH SarabunIT๙" w:hAnsi="TH SarabunIT๙" w:cs="TH SarabunIT๙"/>
                <w:sz w:val="32"/>
                <w:szCs w:val="32"/>
              </w:rPr>
            </w:pPr>
            <w:r>
              <w:rPr>
                <w:rFonts w:ascii="TH SarabunPSK" w:hAnsi="TH SarabunPSK" w:cs="TH SarabunPSK" w:hint="cs"/>
                <w:sz w:val="32"/>
                <w:szCs w:val="32"/>
                <w:cs/>
              </w:rPr>
              <w:t>๕.</w:t>
            </w:r>
            <w:r>
              <w:rPr>
                <w:rFonts w:ascii="TH SarabunPSK" w:hAnsi="TH SarabunPSK" w:cs="TH SarabunPSK"/>
                <w:sz w:val="32"/>
                <w:szCs w:val="32"/>
                <w:cs/>
              </w:rPr>
              <w:t>นักเรียนสามารถพูดเพื่อขอและใ</w:t>
            </w:r>
            <w:r w:rsidR="004B5E2A">
              <w:rPr>
                <w:rFonts w:ascii="TH SarabunPSK" w:hAnsi="TH SarabunPSK" w:cs="TH SarabunPSK"/>
                <w:sz w:val="32"/>
                <w:szCs w:val="32"/>
                <w:cs/>
              </w:rPr>
              <w:t>ห้</w:t>
            </w:r>
            <w:r w:rsidRPr="00CF2A2C">
              <w:rPr>
                <w:rFonts w:ascii="TH SarabunPSK" w:hAnsi="TH SarabunPSK" w:cs="TH SarabunPSK"/>
                <w:sz w:val="32"/>
                <w:szCs w:val="32"/>
                <w:cs/>
              </w:rPr>
              <w:t>มูลเกี่ยวกับตนเอง เพื่อน ครอบครัว พูดแสดงความรู้สึกของตนเองเกี่ยวกับสิ่งต่างๆใกล้ตัวได้</w:t>
            </w:r>
          </w:p>
          <w:p w:rsidR="003B0016" w:rsidRDefault="004B5E2A" w:rsidP="004B5E2A">
            <w:pPr>
              <w:rPr>
                <w:rFonts w:ascii="TH SarabunPSK" w:hAnsi="TH SarabunPSK" w:cs="TH SarabunPSK"/>
                <w:sz w:val="32"/>
                <w:szCs w:val="32"/>
              </w:rPr>
            </w:pPr>
            <w:r>
              <w:rPr>
                <w:rFonts w:ascii="TH SarabunPSK" w:hAnsi="TH SarabunPSK" w:cs="TH SarabunPSK" w:hint="cs"/>
                <w:sz w:val="32"/>
                <w:szCs w:val="32"/>
                <w:cs/>
              </w:rPr>
              <w:t>๖.</w:t>
            </w:r>
            <w:r w:rsidR="003B0016" w:rsidRPr="00CF2A2C">
              <w:rPr>
                <w:rFonts w:ascii="TH SarabunPSK" w:hAnsi="TH SarabunPSK" w:cs="TH SarabunPSK"/>
                <w:sz w:val="32"/>
                <w:szCs w:val="32"/>
                <w:cs/>
              </w:rPr>
              <w:t>นักเรียนสามารถเขียนอักษรจ</w:t>
            </w:r>
            <w:r w:rsidR="003B0016">
              <w:rPr>
                <w:rFonts w:ascii="TH SarabunPSK" w:hAnsi="TH SarabunPSK" w:cs="TH SarabunPSK"/>
                <w:sz w:val="32"/>
                <w:szCs w:val="32"/>
                <w:cs/>
              </w:rPr>
              <w:t>ีนตามหลักการเขียนคำศัพท์ง่ายๆ</w:t>
            </w:r>
            <w:r w:rsidR="003B0016" w:rsidRPr="00CF2A2C">
              <w:rPr>
                <w:rFonts w:ascii="TH SarabunPSK" w:hAnsi="TH SarabunPSK" w:cs="TH SarabunPSK"/>
                <w:sz w:val="32"/>
                <w:szCs w:val="32"/>
                <w:cs/>
              </w:rPr>
              <w:t xml:space="preserve"> </w:t>
            </w:r>
          </w:p>
          <w:p w:rsidR="003B0016" w:rsidRPr="00664E63" w:rsidRDefault="004B5E2A" w:rsidP="004B5E2A">
            <w:pPr>
              <w:rPr>
                <w:rFonts w:ascii="TH SarabunIT๙" w:hAnsi="TH SarabunIT๙" w:cs="TH SarabunIT๙"/>
                <w:sz w:val="32"/>
                <w:szCs w:val="32"/>
                <w:cs/>
              </w:rPr>
            </w:pPr>
            <w:r>
              <w:rPr>
                <w:rFonts w:ascii="TH SarabunPSK" w:hAnsi="TH SarabunPSK" w:cs="TH SarabunPSK" w:hint="cs"/>
                <w:sz w:val="32"/>
                <w:szCs w:val="32"/>
                <w:cs/>
              </w:rPr>
              <w:t>๗.นักเรียนสามารถบอกคำศัพท์ที่เกี่ยวข้องกับกลุ่มสาระการเรียนรู้อื่นได้</w:t>
            </w:r>
            <w:r>
              <w:rPr>
                <w:rFonts w:ascii="TH SarabunPSK" w:hAnsi="TH SarabunPSK" w:cs="TH SarabunPSK"/>
                <w:sz w:val="32"/>
                <w:szCs w:val="32"/>
              </w:rPr>
              <w:t xml:space="preserve"> </w:t>
            </w:r>
          </w:p>
        </w:tc>
        <w:tc>
          <w:tcPr>
            <w:tcW w:w="865" w:type="dxa"/>
            <w:vAlign w:val="center"/>
          </w:tcPr>
          <w:p w:rsidR="003B0016" w:rsidRPr="00664E63" w:rsidRDefault="003B0016" w:rsidP="00FB7044">
            <w:pPr>
              <w:jc w:val="center"/>
              <w:rPr>
                <w:rFonts w:ascii="TH SarabunIT๙" w:hAnsi="TH SarabunIT๙" w:cs="TH SarabunIT๙"/>
                <w:sz w:val="32"/>
                <w:szCs w:val="32"/>
                <w:cs/>
              </w:rPr>
            </w:pPr>
          </w:p>
        </w:tc>
        <w:tc>
          <w:tcPr>
            <w:tcW w:w="847" w:type="dxa"/>
            <w:vAlign w:val="center"/>
          </w:tcPr>
          <w:p w:rsidR="003B0016" w:rsidRPr="00664E63" w:rsidRDefault="003B0016" w:rsidP="00FB7044">
            <w:pPr>
              <w:jc w:val="center"/>
              <w:rPr>
                <w:rFonts w:ascii="TH SarabunIT๙" w:hAnsi="TH SarabunIT๙" w:cs="TH SarabunIT๙"/>
                <w:sz w:val="32"/>
                <w:szCs w:val="32"/>
                <w:cs/>
              </w:rPr>
            </w:pPr>
          </w:p>
        </w:tc>
      </w:tr>
      <w:tr w:rsidR="004B5E2A" w:rsidRPr="00664E63" w:rsidTr="00FD5947">
        <w:trPr>
          <w:trHeight w:val="432"/>
        </w:trPr>
        <w:tc>
          <w:tcPr>
            <w:tcW w:w="705" w:type="dxa"/>
          </w:tcPr>
          <w:p w:rsidR="004B5E2A" w:rsidRPr="00664E63" w:rsidRDefault="004B5E2A" w:rsidP="004B5E2A">
            <w:pPr>
              <w:jc w:val="center"/>
              <w:rPr>
                <w:rFonts w:ascii="TH SarabunIT๙" w:hAnsi="TH SarabunIT๙" w:cs="TH SarabunIT๙"/>
                <w:sz w:val="32"/>
                <w:szCs w:val="32"/>
              </w:rPr>
            </w:pPr>
            <w:r w:rsidRPr="00664E63">
              <w:rPr>
                <w:rFonts w:ascii="TH SarabunIT๙" w:hAnsi="TH SarabunIT๙" w:cs="TH SarabunIT๙"/>
                <w:sz w:val="32"/>
                <w:szCs w:val="32"/>
              </w:rPr>
              <w:t>3</w:t>
            </w:r>
          </w:p>
        </w:tc>
        <w:tc>
          <w:tcPr>
            <w:tcW w:w="1842" w:type="dxa"/>
          </w:tcPr>
          <w:p w:rsidR="004B5E2A" w:rsidRPr="00664E63" w:rsidRDefault="004B5E2A" w:rsidP="004B5E2A">
            <w:pPr>
              <w:pStyle w:val="ac"/>
              <w:rPr>
                <w:rFonts w:ascii="TH SarabunIT๙" w:hAnsi="TH SarabunIT๙" w:cs="TH SarabunIT๙"/>
                <w:sz w:val="32"/>
                <w:szCs w:val="32"/>
              </w:rPr>
            </w:pPr>
            <w:r w:rsidRPr="00664E63">
              <w:rPr>
                <w:rFonts w:ascii="TH SarabunIT๙" w:hAnsi="TH SarabunIT๙" w:cs="TH SarabunIT๙"/>
                <w:sz w:val="32"/>
                <w:szCs w:val="32"/>
                <w:cs/>
              </w:rPr>
              <w:t>เพื่อนของฉัน</w:t>
            </w:r>
          </w:p>
          <w:p w:rsidR="004B5E2A" w:rsidRPr="00664E63" w:rsidRDefault="004B5E2A" w:rsidP="004B5E2A">
            <w:pPr>
              <w:pStyle w:val="ac"/>
              <w:rPr>
                <w:rFonts w:asciiTheme="minorEastAsia" w:eastAsiaTheme="minorEastAsia" w:hAnsiTheme="minorEastAsia" w:cs="TH SarabunIT๙"/>
                <w:sz w:val="28"/>
              </w:rPr>
            </w:pPr>
            <w:proofErr w:type="spellStart"/>
            <w:r w:rsidRPr="00664E63">
              <w:rPr>
                <w:rFonts w:asciiTheme="minorEastAsia" w:eastAsiaTheme="minorEastAsia" w:hAnsiTheme="minorEastAsia" w:cs="TH SarabunIT๙"/>
                <w:sz w:val="28"/>
              </w:rPr>
              <w:t>你真好</w:t>
            </w:r>
            <w:proofErr w:type="spellEnd"/>
            <w:r w:rsidRPr="00664E63">
              <w:rPr>
                <w:rFonts w:asciiTheme="minorEastAsia" w:eastAsiaTheme="minorEastAsia" w:hAnsiTheme="minorEastAsia" w:cs="TH SarabunIT๙"/>
                <w:sz w:val="28"/>
              </w:rPr>
              <w:t>！</w:t>
            </w:r>
          </w:p>
        </w:tc>
        <w:tc>
          <w:tcPr>
            <w:tcW w:w="1559" w:type="dxa"/>
          </w:tcPr>
          <w:p w:rsidR="004B5E2A" w:rsidRDefault="00C27153" w:rsidP="004B5E2A">
            <w:pPr>
              <w:rPr>
                <w:rFonts w:ascii="TH SarabunIT๙" w:hAnsi="TH SarabunIT๙" w:cs="TH SarabunIT๙"/>
                <w:sz w:val="32"/>
                <w:szCs w:val="32"/>
              </w:rPr>
            </w:pPr>
            <w:r>
              <w:rPr>
                <w:rFonts w:ascii="TH SarabunPSK" w:hAnsi="TH SarabunPSK" w:cs="TH SarabunPSK"/>
                <w:sz w:val="32"/>
                <w:szCs w:val="32"/>
                <w:cs/>
              </w:rPr>
              <w:t>ต</w:t>
            </w:r>
            <w:r>
              <w:rPr>
                <w:rFonts w:ascii="TH SarabunPSK" w:hAnsi="TH SarabunPSK" w:cs="TH SarabunPSK" w:hint="cs"/>
                <w:sz w:val="32"/>
                <w:szCs w:val="32"/>
                <w:cs/>
              </w:rPr>
              <w:t>๑.๑</w:t>
            </w:r>
            <w:r w:rsidRPr="00CF2A2C">
              <w:rPr>
                <w:rFonts w:ascii="TH SarabunPSK" w:hAnsi="TH SarabunPSK" w:cs="TH SarabunPSK"/>
                <w:sz w:val="32"/>
                <w:szCs w:val="32"/>
              </w:rPr>
              <w:t xml:space="preserve"> </w:t>
            </w:r>
            <w:r w:rsidRPr="00CF2A2C">
              <w:rPr>
                <w:rFonts w:ascii="TH SarabunPSK" w:hAnsi="TH SarabunPSK" w:cs="TH SarabunPSK"/>
                <w:sz w:val="32"/>
                <w:szCs w:val="32"/>
                <w:cs/>
              </w:rPr>
              <w:t>ม.</w:t>
            </w:r>
            <w:r>
              <w:rPr>
                <w:rFonts w:ascii="TH SarabunPSK" w:hAnsi="TH SarabunPSK" w:cs="TH SarabunPSK" w:hint="cs"/>
                <w:sz w:val="32"/>
                <w:szCs w:val="32"/>
                <w:cs/>
              </w:rPr>
              <w:t>๑/๓-๔</w:t>
            </w:r>
          </w:p>
          <w:p w:rsidR="00C27153" w:rsidRDefault="00C27153" w:rsidP="004B5E2A">
            <w:pPr>
              <w:rPr>
                <w:rFonts w:ascii="TH SarabunPSK" w:hAnsi="TH SarabunPSK" w:cs="TH SarabunPSK"/>
                <w:sz w:val="32"/>
                <w:szCs w:val="32"/>
              </w:rPr>
            </w:pPr>
            <w:r w:rsidRPr="00CF2A2C">
              <w:rPr>
                <w:rFonts w:ascii="TH SarabunPSK" w:hAnsi="TH SarabunPSK" w:cs="TH SarabunPSK"/>
                <w:sz w:val="32"/>
                <w:szCs w:val="32"/>
                <w:cs/>
              </w:rPr>
              <w:t xml:space="preserve">ต </w:t>
            </w:r>
            <w:r>
              <w:rPr>
                <w:rFonts w:ascii="TH SarabunPSK" w:hAnsi="TH SarabunPSK" w:cs="TH SarabunPSK" w:hint="cs"/>
                <w:sz w:val="32"/>
                <w:szCs w:val="32"/>
                <w:cs/>
              </w:rPr>
              <w:t>๑.๒</w:t>
            </w:r>
            <w:r w:rsidRPr="00CF2A2C">
              <w:rPr>
                <w:rFonts w:ascii="TH SarabunPSK" w:hAnsi="TH SarabunPSK" w:cs="TH SarabunPSK"/>
                <w:sz w:val="32"/>
                <w:szCs w:val="32"/>
              </w:rPr>
              <w:t xml:space="preserve"> </w:t>
            </w:r>
            <w:r w:rsidRPr="00CF2A2C">
              <w:rPr>
                <w:rFonts w:ascii="TH SarabunPSK" w:hAnsi="TH SarabunPSK" w:cs="TH SarabunPSK"/>
                <w:sz w:val="32"/>
                <w:szCs w:val="32"/>
                <w:cs/>
              </w:rPr>
              <w:t>ม.</w:t>
            </w:r>
            <w:r w:rsidRPr="00CF2A2C">
              <w:rPr>
                <w:rFonts w:ascii="TH SarabunPSK" w:hAnsi="TH SarabunPSK" w:cs="TH SarabunPSK"/>
                <w:sz w:val="32"/>
                <w:szCs w:val="32"/>
              </w:rPr>
              <w:t xml:space="preserve"> </w:t>
            </w:r>
            <w:r>
              <w:rPr>
                <w:rFonts w:ascii="TH SarabunPSK" w:hAnsi="TH SarabunPSK" w:cs="TH SarabunPSK" w:hint="cs"/>
                <w:sz w:val="32"/>
                <w:szCs w:val="32"/>
                <w:cs/>
              </w:rPr>
              <w:t>๑/๑</w:t>
            </w:r>
          </w:p>
          <w:p w:rsidR="00C27153" w:rsidRPr="00F340A3" w:rsidRDefault="00C27153" w:rsidP="00C27153">
            <w:pPr>
              <w:jc w:val="mediumKashida"/>
              <w:rPr>
                <w:rFonts w:ascii="TH SarabunPSK" w:hAnsi="TH SarabunPSK" w:cs="TH SarabunPSK"/>
                <w:sz w:val="32"/>
                <w:szCs w:val="32"/>
                <w:cs/>
              </w:rPr>
            </w:pPr>
            <w:r>
              <w:rPr>
                <w:rFonts w:ascii="TH SarabunPSK" w:hAnsi="TH SarabunPSK" w:cs="TH SarabunPSK" w:hint="cs"/>
                <w:sz w:val="32"/>
                <w:szCs w:val="32"/>
                <w:cs/>
              </w:rPr>
              <w:t>ต ๑.๒ ม.๑/๒</w:t>
            </w:r>
          </w:p>
          <w:p w:rsidR="00C27153" w:rsidRDefault="00C27153" w:rsidP="004B5E2A">
            <w:pPr>
              <w:rPr>
                <w:rFonts w:ascii="TH SarabunPSK" w:hAnsi="TH SarabunPSK" w:cs="TH SarabunPSK"/>
                <w:sz w:val="32"/>
                <w:szCs w:val="32"/>
              </w:rPr>
            </w:pPr>
            <w:r>
              <w:rPr>
                <w:rFonts w:ascii="TH SarabunPSK" w:hAnsi="TH SarabunPSK" w:cs="TH SarabunPSK" w:hint="cs"/>
                <w:sz w:val="32"/>
                <w:szCs w:val="32"/>
                <w:cs/>
              </w:rPr>
              <w:t>ต ๑.๒ ม.๑/๓</w:t>
            </w:r>
          </w:p>
          <w:p w:rsidR="00C27153" w:rsidRDefault="00C27153" w:rsidP="004B5E2A">
            <w:pPr>
              <w:rPr>
                <w:rFonts w:ascii="TH SarabunPSK" w:hAnsi="TH SarabunPSK" w:cs="TH SarabunPSK"/>
                <w:sz w:val="32"/>
                <w:szCs w:val="32"/>
              </w:rPr>
            </w:pPr>
            <w:r>
              <w:rPr>
                <w:rFonts w:ascii="TH SarabunPSK" w:hAnsi="TH SarabunPSK" w:cs="TH SarabunPSK"/>
                <w:sz w:val="32"/>
                <w:szCs w:val="32"/>
                <w:cs/>
              </w:rPr>
              <w:t>ต</w:t>
            </w:r>
            <w:r>
              <w:rPr>
                <w:rFonts w:ascii="TH SarabunPSK" w:hAnsi="TH SarabunPSK" w:cs="TH SarabunPSK" w:hint="cs"/>
                <w:sz w:val="32"/>
                <w:szCs w:val="32"/>
                <w:cs/>
              </w:rPr>
              <w:t>๑</w:t>
            </w:r>
            <w:r w:rsidRPr="00CF2A2C">
              <w:rPr>
                <w:rFonts w:ascii="TH SarabunPSK" w:hAnsi="TH SarabunPSK" w:cs="TH SarabunPSK"/>
                <w:sz w:val="32"/>
                <w:szCs w:val="32"/>
              </w:rPr>
              <w:t>.</w:t>
            </w:r>
            <w:r>
              <w:rPr>
                <w:rFonts w:ascii="TH SarabunPSK" w:hAnsi="TH SarabunPSK" w:cs="TH SarabunPSK" w:hint="cs"/>
                <w:sz w:val="32"/>
                <w:szCs w:val="32"/>
                <w:cs/>
              </w:rPr>
              <w:t>๒</w:t>
            </w:r>
            <w:r w:rsidRPr="00CF2A2C">
              <w:rPr>
                <w:rFonts w:ascii="TH SarabunPSK" w:hAnsi="TH SarabunPSK" w:cs="TH SarabunPSK"/>
                <w:sz w:val="32"/>
                <w:szCs w:val="32"/>
              </w:rPr>
              <w:t xml:space="preserve"> </w:t>
            </w:r>
            <w:r w:rsidRPr="00CF2A2C">
              <w:rPr>
                <w:rFonts w:ascii="TH SarabunPSK" w:hAnsi="TH SarabunPSK" w:cs="TH SarabunPSK"/>
                <w:sz w:val="32"/>
                <w:szCs w:val="32"/>
                <w:cs/>
              </w:rPr>
              <w:t>ม.</w:t>
            </w:r>
            <w:r>
              <w:rPr>
                <w:rFonts w:ascii="TH SarabunPSK" w:hAnsi="TH SarabunPSK" w:cs="TH SarabunPSK" w:hint="cs"/>
                <w:sz w:val="32"/>
                <w:szCs w:val="32"/>
                <w:cs/>
              </w:rPr>
              <w:t>๑</w:t>
            </w:r>
            <w:r w:rsidRPr="00CF2A2C">
              <w:rPr>
                <w:rFonts w:ascii="TH SarabunPSK" w:hAnsi="TH SarabunPSK" w:cs="TH SarabunPSK"/>
                <w:sz w:val="32"/>
                <w:szCs w:val="32"/>
              </w:rPr>
              <w:t>/</w:t>
            </w:r>
            <w:r>
              <w:rPr>
                <w:rFonts w:ascii="TH SarabunPSK" w:hAnsi="TH SarabunPSK" w:cs="TH SarabunPSK" w:hint="cs"/>
                <w:sz w:val="32"/>
                <w:szCs w:val="32"/>
                <w:cs/>
              </w:rPr>
              <w:t>๔</w:t>
            </w:r>
            <w:r w:rsidRPr="00CF2A2C">
              <w:rPr>
                <w:rFonts w:ascii="TH SarabunPSK" w:hAnsi="TH SarabunPSK" w:cs="TH SarabunPSK"/>
                <w:sz w:val="32"/>
                <w:szCs w:val="32"/>
              </w:rPr>
              <w:t>-</w:t>
            </w:r>
            <w:r>
              <w:rPr>
                <w:rFonts w:ascii="TH SarabunPSK" w:hAnsi="TH SarabunPSK" w:cs="TH SarabunPSK" w:hint="cs"/>
                <w:sz w:val="32"/>
                <w:szCs w:val="32"/>
                <w:cs/>
              </w:rPr>
              <w:t>๕</w:t>
            </w:r>
          </w:p>
          <w:p w:rsidR="000C23D7" w:rsidRDefault="000C23D7" w:rsidP="004B5E2A">
            <w:pPr>
              <w:rPr>
                <w:rFonts w:ascii="TH SarabunIT๙" w:hAnsi="TH SarabunIT๙" w:cs="TH SarabunIT๙"/>
                <w:sz w:val="32"/>
                <w:szCs w:val="32"/>
              </w:rPr>
            </w:pPr>
            <w:r>
              <w:rPr>
                <w:rFonts w:ascii="TH SarabunPSK" w:hAnsi="TH SarabunPSK" w:cs="TH SarabunPSK" w:hint="cs"/>
                <w:sz w:val="32"/>
                <w:szCs w:val="32"/>
                <w:cs/>
              </w:rPr>
              <w:t>ต ๑.๓ ม. ๑/๑</w:t>
            </w:r>
          </w:p>
          <w:p w:rsidR="000C23D7" w:rsidRDefault="000C23D7" w:rsidP="004B5E2A">
            <w:pPr>
              <w:rPr>
                <w:rFonts w:ascii="TH SarabunIT๙" w:hAnsi="TH SarabunIT๙" w:cs="TH SarabunIT๙"/>
                <w:sz w:val="32"/>
                <w:szCs w:val="32"/>
              </w:rPr>
            </w:pPr>
            <w:r>
              <w:rPr>
                <w:rFonts w:ascii="TH SarabunPSK" w:hAnsi="TH SarabunPSK" w:cs="TH SarabunPSK" w:hint="cs"/>
                <w:sz w:val="32"/>
                <w:szCs w:val="32"/>
                <w:cs/>
              </w:rPr>
              <w:t>ต ๑.๓ ม. ๑/๒</w:t>
            </w:r>
          </w:p>
          <w:p w:rsidR="000C23D7" w:rsidRDefault="000C23D7" w:rsidP="004B5E2A">
            <w:pPr>
              <w:rPr>
                <w:rFonts w:ascii="TH SarabunPSK" w:hAnsi="TH SarabunPSK" w:cs="TH SarabunPSK"/>
                <w:sz w:val="32"/>
                <w:szCs w:val="32"/>
              </w:rPr>
            </w:pPr>
            <w:r>
              <w:rPr>
                <w:rFonts w:ascii="TH SarabunPSK" w:hAnsi="TH SarabunPSK" w:cs="TH SarabunPSK" w:hint="cs"/>
                <w:sz w:val="32"/>
                <w:szCs w:val="32"/>
                <w:cs/>
              </w:rPr>
              <w:t>ต ๑.๓ ม. ๑/๓</w:t>
            </w:r>
          </w:p>
          <w:p w:rsidR="000C23D7" w:rsidRPr="00664E63" w:rsidRDefault="000C23D7" w:rsidP="004B5E2A">
            <w:pPr>
              <w:rPr>
                <w:rFonts w:ascii="TH SarabunIT๙" w:hAnsi="TH SarabunIT๙" w:cs="TH SarabunIT๙"/>
                <w:sz w:val="32"/>
                <w:szCs w:val="32"/>
                <w:cs/>
              </w:rPr>
            </w:pPr>
            <w:r>
              <w:rPr>
                <w:rFonts w:ascii="TH SarabunPSK" w:hAnsi="TH SarabunPSK" w:cs="TH SarabunPSK" w:hint="cs"/>
                <w:sz w:val="32"/>
                <w:szCs w:val="32"/>
                <w:cs/>
              </w:rPr>
              <w:t>ต ๓.๑ ม. ๑/๑</w:t>
            </w:r>
          </w:p>
        </w:tc>
        <w:tc>
          <w:tcPr>
            <w:tcW w:w="3223" w:type="dxa"/>
          </w:tcPr>
          <w:p w:rsidR="00C27153" w:rsidRPr="00CF2A2C" w:rsidRDefault="00C27153" w:rsidP="00C27153">
            <w:pPr>
              <w:jc w:val="thaiDistribute"/>
              <w:rPr>
                <w:rFonts w:ascii="TH SarabunPSK" w:hAnsi="TH SarabunPSK" w:cs="TH SarabunPSK"/>
                <w:sz w:val="32"/>
                <w:szCs w:val="32"/>
                <w:cs/>
              </w:rPr>
            </w:pPr>
            <w:r>
              <w:rPr>
                <w:rFonts w:ascii="TH SarabunPSK" w:hAnsi="TH SarabunPSK" w:cs="TH SarabunPSK" w:hint="cs"/>
                <w:sz w:val="32"/>
                <w:szCs w:val="32"/>
                <w:cs/>
              </w:rPr>
              <w:t>๑</w:t>
            </w:r>
            <w:r>
              <w:rPr>
                <w:rFonts w:ascii="TH SarabunPSK" w:hAnsi="TH SarabunPSK" w:cs="TH SarabunPSK"/>
                <w:sz w:val="32"/>
                <w:szCs w:val="32"/>
              </w:rPr>
              <w:t>.</w:t>
            </w:r>
            <w:r w:rsidRPr="00CF2A2C">
              <w:rPr>
                <w:rFonts w:ascii="TH SarabunPSK" w:hAnsi="TH SarabunPSK" w:cs="TH SarabunPSK"/>
                <w:sz w:val="32"/>
                <w:szCs w:val="32"/>
                <w:cs/>
              </w:rPr>
              <w:t>นักเ</w:t>
            </w:r>
            <w:r>
              <w:rPr>
                <w:rFonts w:ascii="TH SarabunPSK" w:hAnsi="TH SarabunPSK" w:cs="TH SarabunPSK"/>
                <w:sz w:val="32"/>
                <w:szCs w:val="32"/>
                <w:cs/>
              </w:rPr>
              <w:t>รียนสามารถระบุภาพ หรือสัญลักษณ์</w:t>
            </w:r>
            <w:r w:rsidRPr="00CF2A2C">
              <w:rPr>
                <w:rFonts w:ascii="TH SarabunPSK" w:hAnsi="TH SarabunPSK" w:cs="TH SarabunPSK"/>
                <w:sz w:val="32"/>
                <w:szCs w:val="32"/>
                <w:cs/>
              </w:rPr>
              <w:t xml:space="preserve">ตรงตามความหมายของคำ </w:t>
            </w:r>
            <w:r>
              <w:rPr>
                <w:rFonts w:ascii="TH SarabunPSK" w:hAnsi="TH SarabunPSK" w:cs="TH SarabunPSK" w:hint="cs"/>
                <w:sz w:val="32"/>
                <w:szCs w:val="32"/>
                <w:cs/>
              </w:rPr>
              <w:t>และ</w:t>
            </w:r>
            <w:r w:rsidRPr="00CF2A2C">
              <w:rPr>
                <w:rFonts w:ascii="TH SarabunPSK" w:hAnsi="TH SarabunPSK" w:cs="TH SarabunPSK"/>
                <w:sz w:val="32"/>
                <w:szCs w:val="32"/>
                <w:cs/>
              </w:rPr>
              <w:t>ตอบคำถามง่ายๆจากการฟัง</w:t>
            </w:r>
            <w:r>
              <w:rPr>
                <w:rFonts w:ascii="TH SarabunPSK" w:hAnsi="TH SarabunPSK" w:cs="TH SarabunPSK" w:hint="cs"/>
                <w:sz w:val="32"/>
                <w:szCs w:val="32"/>
                <w:cs/>
              </w:rPr>
              <w:t xml:space="preserve"> </w:t>
            </w:r>
            <w:r w:rsidRPr="00CF2A2C">
              <w:rPr>
                <w:rFonts w:ascii="TH SarabunPSK" w:hAnsi="TH SarabunPSK" w:cs="TH SarabunPSK"/>
                <w:sz w:val="32"/>
                <w:szCs w:val="32"/>
                <w:cs/>
              </w:rPr>
              <w:t>กลุ่มคำ ประโยคจากการฟังหรือการอ่านได้</w:t>
            </w:r>
            <w:r w:rsidRPr="00CF2A2C">
              <w:rPr>
                <w:rFonts w:ascii="TH SarabunPSK" w:hAnsi="TH SarabunPSK" w:cs="TH SarabunPSK"/>
                <w:sz w:val="32"/>
                <w:szCs w:val="32"/>
              </w:rPr>
              <w:t xml:space="preserve"> </w:t>
            </w:r>
          </w:p>
          <w:p w:rsidR="00C27153" w:rsidRDefault="00C27153" w:rsidP="00C27153">
            <w:pPr>
              <w:jc w:val="thaiDistribute"/>
              <w:rPr>
                <w:rFonts w:ascii="TH SarabunPSK" w:hAnsi="TH SarabunPSK" w:cs="TH SarabunPSK"/>
                <w:sz w:val="32"/>
                <w:szCs w:val="32"/>
              </w:rPr>
            </w:pPr>
            <w:r>
              <w:rPr>
                <w:rFonts w:ascii="TH SarabunPSK" w:hAnsi="TH SarabunPSK" w:cs="TH SarabunPSK" w:hint="cs"/>
                <w:sz w:val="32"/>
                <w:szCs w:val="32"/>
                <w:cs/>
              </w:rPr>
              <w:t>๒</w:t>
            </w:r>
            <w:r>
              <w:rPr>
                <w:rFonts w:ascii="TH SarabunPSK" w:hAnsi="TH SarabunPSK" w:cs="TH SarabunPSK"/>
                <w:sz w:val="32"/>
                <w:szCs w:val="32"/>
              </w:rPr>
              <w:t>.</w:t>
            </w:r>
            <w:r w:rsidRPr="00CF2A2C">
              <w:rPr>
                <w:rFonts w:ascii="TH SarabunPSK" w:hAnsi="TH SarabunPSK" w:cs="TH SarabunPSK"/>
                <w:sz w:val="32"/>
                <w:szCs w:val="32"/>
                <w:cs/>
              </w:rPr>
              <w:t xml:space="preserve">นักเรียนสามารถพูดโต้ตอบด้วยประโยคสั้นๆ เพื่อสื่อสารระหว่างบุคคลได้ </w:t>
            </w:r>
          </w:p>
          <w:p w:rsidR="00C27153" w:rsidRDefault="00C27153" w:rsidP="00C27153">
            <w:pPr>
              <w:jc w:val="thaiDistribute"/>
              <w:rPr>
                <w:rFonts w:ascii="TH SarabunPSK" w:hAnsi="TH SarabunPSK" w:cs="TH SarabunPSK"/>
                <w:sz w:val="32"/>
                <w:szCs w:val="32"/>
              </w:rPr>
            </w:pPr>
            <w:r>
              <w:rPr>
                <w:rFonts w:ascii="TH SarabunPSK" w:hAnsi="TH SarabunPSK" w:cs="TH SarabunPSK" w:hint="cs"/>
                <w:sz w:val="32"/>
                <w:szCs w:val="32"/>
                <w:cs/>
              </w:rPr>
              <w:t>๓.นักเรียน</w:t>
            </w:r>
            <w:r w:rsidRPr="00CF2A2C">
              <w:rPr>
                <w:rFonts w:ascii="TH SarabunPSK" w:hAnsi="TH SarabunPSK" w:cs="TH SarabunPSK"/>
                <w:sz w:val="32"/>
                <w:szCs w:val="32"/>
                <w:cs/>
              </w:rPr>
              <w:t>สามารถใช้คำสั่งง่ายๆคำขอร้อง คำแนะนำ คำขออนุญาตที่ใช้ในห้องเรียนอย่างง่ายๆได้</w:t>
            </w:r>
            <w:r>
              <w:rPr>
                <w:rFonts w:ascii="TH SarabunPSK" w:hAnsi="TH SarabunPSK" w:cs="TH SarabunPSK"/>
                <w:sz w:val="32"/>
                <w:szCs w:val="32"/>
              </w:rPr>
              <w:t xml:space="preserve"> </w:t>
            </w:r>
          </w:p>
          <w:p w:rsidR="00C27153" w:rsidRPr="00F340A3" w:rsidRDefault="00C27153" w:rsidP="00C27153">
            <w:pPr>
              <w:jc w:val="mediumKashida"/>
              <w:rPr>
                <w:rFonts w:ascii="TH SarabunPSK" w:hAnsi="TH SarabunPSK" w:cs="TH SarabunPSK"/>
                <w:sz w:val="32"/>
                <w:szCs w:val="32"/>
                <w:cs/>
              </w:rPr>
            </w:pPr>
            <w:r>
              <w:rPr>
                <w:rFonts w:ascii="TH SarabunPSK" w:hAnsi="TH SarabunPSK" w:cs="TH SarabunPSK" w:hint="cs"/>
                <w:sz w:val="32"/>
                <w:szCs w:val="32"/>
                <w:cs/>
              </w:rPr>
              <w:t>๔.</w:t>
            </w:r>
            <w:r w:rsidRPr="00CF2A2C">
              <w:rPr>
                <w:rFonts w:ascii="TH SarabunPSK" w:hAnsi="TH SarabunPSK" w:cs="TH SarabunPSK"/>
                <w:sz w:val="32"/>
                <w:szCs w:val="32"/>
                <w:cs/>
              </w:rPr>
              <w:t xml:space="preserve">นักเรียนสามารถพูดแสดงความต้องการของตนเอง ขอความช่วยเหลือ ตอบรับและปฏิเสธได้ </w:t>
            </w:r>
          </w:p>
          <w:p w:rsidR="004B5E2A" w:rsidRPr="00664E63" w:rsidRDefault="00C27153" w:rsidP="00C27153">
            <w:pPr>
              <w:jc w:val="thaiDistribute"/>
              <w:rPr>
                <w:rFonts w:ascii="TH SarabunIT๙" w:hAnsi="TH SarabunIT๙" w:cs="TH SarabunIT๙"/>
                <w:sz w:val="32"/>
                <w:szCs w:val="32"/>
                <w:cs/>
              </w:rPr>
            </w:pPr>
            <w:r>
              <w:rPr>
                <w:rFonts w:ascii="TH SarabunPSK" w:hAnsi="TH SarabunPSK" w:cs="TH SarabunPSK" w:hint="cs"/>
                <w:sz w:val="32"/>
                <w:szCs w:val="32"/>
                <w:cs/>
              </w:rPr>
              <w:t>๕</w:t>
            </w:r>
            <w:r>
              <w:rPr>
                <w:rFonts w:ascii="TH SarabunPSK" w:hAnsi="TH SarabunPSK" w:cs="TH SarabunPSK"/>
                <w:sz w:val="32"/>
                <w:szCs w:val="32"/>
              </w:rPr>
              <w:t>.</w:t>
            </w:r>
            <w:r w:rsidRPr="00CF2A2C">
              <w:rPr>
                <w:rFonts w:ascii="TH SarabunPSK" w:hAnsi="TH SarabunPSK" w:cs="TH SarabunPSK"/>
                <w:sz w:val="32"/>
                <w:szCs w:val="32"/>
                <w:cs/>
              </w:rPr>
              <w:t>นักเรียนสามารถพูดเพื่อขอและให้ข้อมูลเกี่ยวกับตนเอง เพื่อน ครอบครัว พูดแสดงความรู้สึกของ</w:t>
            </w:r>
            <w:r w:rsidRPr="00664E63">
              <w:rPr>
                <w:rFonts w:ascii="TH SarabunIT๙" w:hAnsi="TH SarabunIT๙" w:cs="TH SarabunIT๙"/>
                <w:sz w:val="32"/>
                <w:szCs w:val="32"/>
                <w:cs/>
              </w:rPr>
              <w:t xml:space="preserve"> </w:t>
            </w:r>
          </w:p>
        </w:tc>
        <w:tc>
          <w:tcPr>
            <w:tcW w:w="865" w:type="dxa"/>
          </w:tcPr>
          <w:p w:rsidR="004B5E2A" w:rsidRPr="00664E63" w:rsidRDefault="00FD5947" w:rsidP="004B5E2A">
            <w:pPr>
              <w:jc w:val="center"/>
              <w:rPr>
                <w:rFonts w:ascii="TH SarabunIT๙" w:hAnsi="TH SarabunIT๙" w:cs="TH SarabunIT๙"/>
                <w:sz w:val="32"/>
                <w:szCs w:val="32"/>
                <w:cs/>
              </w:rPr>
            </w:pPr>
            <w:r>
              <w:rPr>
                <w:rFonts w:ascii="TH SarabunIT๙" w:hAnsi="TH SarabunIT๙" w:cs="TH SarabunIT๙" w:hint="cs"/>
                <w:sz w:val="32"/>
                <w:szCs w:val="32"/>
                <w:cs/>
              </w:rPr>
              <w:t>๕</w:t>
            </w:r>
          </w:p>
        </w:tc>
        <w:tc>
          <w:tcPr>
            <w:tcW w:w="847" w:type="dxa"/>
          </w:tcPr>
          <w:p w:rsidR="004B5E2A" w:rsidRPr="00664E63" w:rsidRDefault="00FD5947" w:rsidP="004B5E2A">
            <w:pPr>
              <w:jc w:val="center"/>
              <w:rPr>
                <w:rFonts w:ascii="TH SarabunIT๙" w:hAnsi="TH SarabunIT๙" w:cs="TH SarabunIT๙"/>
                <w:sz w:val="32"/>
                <w:szCs w:val="32"/>
                <w:cs/>
              </w:rPr>
            </w:pPr>
            <w:r>
              <w:rPr>
                <w:rFonts w:ascii="TH SarabunIT๙" w:hAnsi="TH SarabunIT๙" w:cs="TH SarabunIT๙" w:hint="cs"/>
                <w:sz w:val="32"/>
                <w:szCs w:val="32"/>
                <w:cs/>
              </w:rPr>
              <w:t>๑๓</w:t>
            </w:r>
          </w:p>
        </w:tc>
      </w:tr>
    </w:tbl>
    <w:p w:rsidR="00C27153" w:rsidRDefault="00C27153" w:rsidP="00C27153">
      <w:pPr>
        <w:spacing w:after="120"/>
        <w:jc w:val="center"/>
        <w:rPr>
          <w:rFonts w:ascii="TH SarabunIT๙" w:hAnsi="TH SarabunIT๙" w:cs="TH SarabunIT๙"/>
          <w:b/>
          <w:bCs/>
          <w:sz w:val="36"/>
          <w:szCs w:val="36"/>
        </w:rPr>
      </w:pPr>
    </w:p>
    <w:p w:rsidR="00C27153" w:rsidRPr="00664E63" w:rsidRDefault="00C27153" w:rsidP="00C27153">
      <w:pPr>
        <w:spacing w:after="120"/>
        <w:jc w:val="center"/>
        <w:rPr>
          <w:rFonts w:ascii="TH SarabunIT๙" w:hAnsi="TH SarabunIT๙" w:cs="TH SarabunIT๙"/>
          <w:b/>
          <w:bCs/>
          <w:sz w:val="36"/>
          <w:szCs w:val="36"/>
        </w:rPr>
      </w:pPr>
      <w:r w:rsidRPr="00664E63">
        <w:rPr>
          <w:rFonts w:ascii="TH SarabunIT๙" w:hAnsi="TH SarabunIT๙" w:cs="TH SarabunIT๙"/>
          <w:b/>
          <w:bCs/>
          <w:sz w:val="36"/>
          <w:szCs w:val="36"/>
          <w:cs/>
        </w:rPr>
        <w:t>โครงสร้างรายวิชา</w:t>
      </w:r>
    </w:p>
    <w:p w:rsidR="00C27153" w:rsidRPr="00664E63" w:rsidRDefault="00C27153" w:rsidP="00C27153">
      <w:pPr>
        <w:spacing w:after="0"/>
        <w:rPr>
          <w:rFonts w:ascii="TH SarabunIT๙" w:hAnsi="TH SarabunIT๙" w:cs="TH SarabunIT๙"/>
          <w:sz w:val="32"/>
          <w:szCs w:val="32"/>
        </w:rPr>
      </w:pPr>
      <w:r w:rsidRPr="00664E63">
        <w:rPr>
          <w:rFonts w:ascii="TH SarabunIT๙" w:hAnsi="TH SarabunIT๙" w:cs="TH SarabunIT๙"/>
          <w:sz w:val="32"/>
          <w:szCs w:val="32"/>
          <w:cs/>
        </w:rPr>
        <w:t>รหัสวิชา จ๒๑๒๐๑</w:t>
      </w:r>
      <w:r w:rsidRPr="00664E63">
        <w:rPr>
          <w:rFonts w:ascii="TH SarabunIT๙" w:hAnsi="TH SarabunIT๙" w:cs="TH SarabunIT๙"/>
          <w:sz w:val="32"/>
          <w:szCs w:val="32"/>
        </w:rPr>
        <w:tab/>
      </w:r>
      <w:r w:rsidRPr="00664E63">
        <w:rPr>
          <w:rFonts w:ascii="TH SarabunIT๙" w:hAnsi="TH SarabunIT๙" w:cs="TH SarabunIT๙"/>
          <w:sz w:val="32"/>
          <w:szCs w:val="32"/>
          <w:cs/>
        </w:rPr>
        <w:t xml:space="preserve">วิชา ภาษาจีน </w:t>
      </w:r>
      <w:r w:rsidRPr="00664E63">
        <w:rPr>
          <w:rFonts w:ascii="TH SarabunIT๙" w:hAnsi="TH SarabunIT๙" w:cs="TH SarabunIT๙"/>
          <w:sz w:val="32"/>
          <w:szCs w:val="32"/>
          <w:cs/>
        </w:rPr>
        <w:tab/>
        <w:t>กลุ่มสาระการเรียนรู้ ภาษาต่างประเทศ</w:t>
      </w:r>
      <w:r w:rsidRPr="00664E63">
        <w:rPr>
          <w:rFonts w:ascii="TH SarabunIT๙" w:hAnsi="TH SarabunIT๙" w:cs="TH SarabunIT๙"/>
          <w:sz w:val="32"/>
          <w:szCs w:val="32"/>
          <w:cs/>
        </w:rPr>
        <w:tab/>
        <w:t>ชั้นมัธยมศึกษาปีที่ ๑</w:t>
      </w:r>
    </w:p>
    <w:p w:rsidR="00C27153" w:rsidRPr="00664E63" w:rsidRDefault="00C27153" w:rsidP="00C27153">
      <w:pPr>
        <w:spacing w:after="0"/>
        <w:rPr>
          <w:rFonts w:ascii="TH SarabunIT๙" w:hAnsi="TH SarabunIT๙" w:cs="TH SarabunIT๙"/>
          <w:sz w:val="32"/>
          <w:szCs w:val="32"/>
        </w:rPr>
      </w:pPr>
      <w:r w:rsidRPr="00664E63">
        <w:rPr>
          <w:rFonts w:ascii="TH SarabunIT๙" w:hAnsi="TH SarabunIT๙" w:cs="TH SarabunIT๙"/>
          <w:sz w:val="32"/>
          <w:szCs w:val="32"/>
          <w:cs/>
        </w:rPr>
        <w:t>ภาคเรียนที่ ๑</w:t>
      </w:r>
      <w:r w:rsidRPr="00664E63">
        <w:rPr>
          <w:rFonts w:ascii="TH SarabunIT๙" w:hAnsi="TH SarabunIT๙" w:cs="TH SarabunIT๙"/>
          <w:sz w:val="32"/>
          <w:szCs w:val="32"/>
          <w:cs/>
        </w:rPr>
        <w:tab/>
      </w:r>
      <w:r w:rsidRPr="00664E63">
        <w:rPr>
          <w:rFonts w:ascii="TH SarabunIT๙" w:hAnsi="TH SarabunIT๙" w:cs="TH SarabunIT๙"/>
          <w:sz w:val="32"/>
          <w:szCs w:val="32"/>
          <w:cs/>
        </w:rPr>
        <w:tab/>
        <w:t>จำนวน ๐.๕ หน่วย</w:t>
      </w:r>
      <w:proofErr w:type="spellStart"/>
      <w:r w:rsidRPr="00664E63">
        <w:rPr>
          <w:rFonts w:ascii="TH SarabunIT๙" w:hAnsi="TH SarabunIT๙" w:cs="TH SarabunIT๙"/>
          <w:sz w:val="32"/>
          <w:szCs w:val="32"/>
          <w:cs/>
        </w:rPr>
        <w:t>กิต</w:t>
      </w:r>
      <w:proofErr w:type="spellEnd"/>
      <w:r w:rsidRPr="00664E63">
        <w:rPr>
          <w:rFonts w:ascii="TH SarabunIT๙" w:hAnsi="TH SarabunIT๙" w:cs="TH SarabunIT๙"/>
          <w:sz w:val="32"/>
          <w:szCs w:val="32"/>
          <w:cs/>
        </w:rPr>
        <w:tab/>
      </w:r>
      <w:r w:rsidRPr="00664E63">
        <w:rPr>
          <w:rFonts w:ascii="TH SarabunIT๙" w:hAnsi="TH SarabunIT๙" w:cs="TH SarabunIT๙"/>
          <w:sz w:val="32"/>
          <w:szCs w:val="32"/>
          <w:cs/>
        </w:rPr>
        <w:tab/>
        <w:t>เวลา ๑ ชั่วโมง</w:t>
      </w:r>
    </w:p>
    <w:tbl>
      <w:tblPr>
        <w:tblStyle w:val="a7"/>
        <w:tblW w:w="9041" w:type="dxa"/>
        <w:tblLook w:val="04A0" w:firstRow="1" w:lastRow="0" w:firstColumn="1" w:lastColumn="0" w:noHBand="0" w:noVBand="1"/>
      </w:tblPr>
      <w:tblGrid>
        <w:gridCol w:w="705"/>
        <w:gridCol w:w="1842"/>
        <w:gridCol w:w="1559"/>
        <w:gridCol w:w="3223"/>
        <w:gridCol w:w="865"/>
        <w:gridCol w:w="847"/>
      </w:tblGrid>
      <w:tr w:rsidR="00C27153" w:rsidRPr="00664E63" w:rsidTr="00FB7044">
        <w:trPr>
          <w:trHeight w:val="833"/>
        </w:trPr>
        <w:tc>
          <w:tcPr>
            <w:tcW w:w="705" w:type="dxa"/>
          </w:tcPr>
          <w:p w:rsidR="00C27153" w:rsidRPr="00664E63" w:rsidRDefault="00C27153" w:rsidP="00FB7044">
            <w:pPr>
              <w:rPr>
                <w:rFonts w:ascii="TH SarabunIT๙" w:hAnsi="TH SarabunIT๙" w:cs="TH SarabunIT๙"/>
                <w:sz w:val="32"/>
                <w:szCs w:val="32"/>
              </w:rPr>
            </w:pPr>
            <w:r w:rsidRPr="00664E63">
              <w:rPr>
                <w:rFonts w:ascii="TH SarabunIT๙" w:hAnsi="TH SarabunIT๙" w:cs="TH SarabunIT๙"/>
                <w:sz w:val="32"/>
                <w:szCs w:val="32"/>
                <w:cs/>
              </w:rPr>
              <w:t>ลำดับ</w:t>
            </w:r>
          </w:p>
          <w:p w:rsidR="00C27153" w:rsidRPr="00664E63" w:rsidRDefault="00C27153" w:rsidP="00FB7044">
            <w:pPr>
              <w:rPr>
                <w:rFonts w:ascii="TH SarabunIT๙" w:hAnsi="TH SarabunIT๙" w:cs="TH SarabunIT๙"/>
                <w:sz w:val="32"/>
                <w:szCs w:val="32"/>
                <w:cs/>
              </w:rPr>
            </w:pPr>
            <w:r w:rsidRPr="00664E63">
              <w:rPr>
                <w:rFonts w:ascii="TH SarabunIT๙" w:hAnsi="TH SarabunIT๙" w:cs="TH SarabunIT๙"/>
                <w:sz w:val="32"/>
                <w:szCs w:val="32"/>
                <w:cs/>
              </w:rPr>
              <w:t>ที่</w:t>
            </w:r>
          </w:p>
        </w:tc>
        <w:tc>
          <w:tcPr>
            <w:tcW w:w="1842" w:type="dxa"/>
            <w:vAlign w:val="center"/>
          </w:tcPr>
          <w:p w:rsidR="00C27153" w:rsidRPr="00664E63" w:rsidRDefault="00C27153" w:rsidP="00FB7044">
            <w:pPr>
              <w:jc w:val="center"/>
              <w:rPr>
                <w:rFonts w:ascii="TH SarabunIT๙" w:hAnsi="TH SarabunIT๙" w:cs="TH SarabunIT๙"/>
                <w:sz w:val="32"/>
                <w:szCs w:val="32"/>
              </w:rPr>
            </w:pPr>
            <w:r w:rsidRPr="00664E63">
              <w:rPr>
                <w:rFonts w:ascii="TH SarabunIT๙" w:hAnsi="TH SarabunIT๙" w:cs="TH SarabunIT๙"/>
                <w:sz w:val="32"/>
                <w:szCs w:val="32"/>
                <w:cs/>
              </w:rPr>
              <w:t>ชื่อหน่วยการเรียนรู้</w:t>
            </w:r>
          </w:p>
        </w:tc>
        <w:tc>
          <w:tcPr>
            <w:tcW w:w="1559" w:type="dxa"/>
          </w:tcPr>
          <w:p w:rsidR="00C27153" w:rsidRPr="00664E63" w:rsidRDefault="00C27153" w:rsidP="00FB7044">
            <w:pPr>
              <w:jc w:val="center"/>
              <w:rPr>
                <w:rFonts w:ascii="TH SarabunIT๙" w:hAnsi="TH SarabunIT๙" w:cs="TH SarabunIT๙"/>
                <w:sz w:val="32"/>
                <w:szCs w:val="32"/>
              </w:rPr>
            </w:pPr>
            <w:r w:rsidRPr="00664E63">
              <w:rPr>
                <w:rFonts w:ascii="TH SarabunIT๙" w:hAnsi="TH SarabunIT๙" w:cs="TH SarabunIT๙"/>
                <w:sz w:val="32"/>
                <w:szCs w:val="32"/>
                <w:cs/>
              </w:rPr>
              <w:t>มาตรฐานการเรียนรู้/ตัวชี้วัด</w:t>
            </w:r>
          </w:p>
        </w:tc>
        <w:tc>
          <w:tcPr>
            <w:tcW w:w="3223" w:type="dxa"/>
          </w:tcPr>
          <w:p w:rsidR="00C27153" w:rsidRPr="00664E63" w:rsidRDefault="00C27153" w:rsidP="00FB7044">
            <w:pPr>
              <w:jc w:val="center"/>
              <w:rPr>
                <w:rFonts w:ascii="TH SarabunIT๙" w:hAnsi="TH SarabunIT๙" w:cs="TH SarabunIT๙"/>
                <w:sz w:val="32"/>
                <w:szCs w:val="32"/>
              </w:rPr>
            </w:pPr>
            <w:r w:rsidRPr="00664E63">
              <w:rPr>
                <w:rFonts w:ascii="TH SarabunIT๙" w:hAnsi="TH SarabunIT๙" w:cs="TH SarabunIT๙"/>
                <w:sz w:val="32"/>
                <w:szCs w:val="32"/>
                <w:cs/>
              </w:rPr>
              <w:t>จุดประสงค์การเรียนรู้/ผลการเรียนรู้</w:t>
            </w:r>
          </w:p>
        </w:tc>
        <w:tc>
          <w:tcPr>
            <w:tcW w:w="865" w:type="dxa"/>
            <w:vAlign w:val="center"/>
          </w:tcPr>
          <w:p w:rsidR="00C27153" w:rsidRPr="00664E63" w:rsidRDefault="00C27153" w:rsidP="00FB7044">
            <w:pPr>
              <w:jc w:val="center"/>
              <w:rPr>
                <w:rFonts w:ascii="TH SarabunIT๙" w:hAnsi="TH SarabunIT๙" w:cs="TH SarabunIT๙"/>
                <w:sz w:val="32"/>
                <w:szCs w:val="32"/>
              </w:rPr>
            </w:pPr>
            <w:r w:rsidRPr="00664E63">
              <w:rPr>
                <w:rFonts w:ascii="TH SarabunIT๙" w:hAnsi="TH SarabunIT๙" w:cs="TH SarabunIT๙"/>
                <w:sz w:val="32"/>
                <w:szCs w:val="32"/>
                <w:cs/>
              </w:rPr>
              <w:t>เวลา</w:t>
            </w:r>
          </w:p>
          <w:p w:rsidR="00C27153" w:rsidRPr="00664E63" w:rsidRDefault="00C27153" w:rsidP="00FB7044">
            <w:pPr>
              <w:jc w:val="center"/>
              <w:rPr>
                <w:rFonts w:ascii="TH SarabunIT๙" w:hAnsi="TH SarabunIT๙" w:cs="TH SarabunIT๙"/>
                <w:sz w:val="32"/>
                <w:szCs w:val="32"/>
              </w:rPr>
            </w:pPr>
            <w:r w:rsidRPr="00664E63">
              <w:rPr>
                <w:rFonts w:ascii="TH SarabunIT๙" w:hAnsi="TH SarabunIT๙" w:cs="TH SarabunIT๙"/>
                <w:sz w:val="32"/>
                <w:szCs w:val="32"/>
                <w:cs/>
              </w:rPr>
              <w:t>(ชั่วโมง)</w:t>
            </w:r>
          </w:p>
        </w:tc>
        <w:tc>
          <w:tcPr>
            <w:tcW w:w="847" w:type="dxa"/>
            <w:vAlign w:val="center"/>
          </w:tcPr>
          <w:p w:rsidR="00C27153" w:rsidRPr="00664E63" w:rsidRDefault="00C27153" w:rsidP="00FB7044">
            <w:pPr>
              <w:jc w:val="center"/>
              <w:rPr>
                <w:rFonts w:ascii="TH SarabunIT๙" w:hAnsi="TH SarabunIT๙" w:cs="TH SarabunIT๙"/>
                <w:sz w:val="32"/>
                <w:szCs w:val="32"/>
              </w:rPr>
            </w:pPr>
            <w:r w:rsidRPr="00664E63">
              <w:rPr>
                <w:rFonts w:ascii="TH SarabunIT๙" w:hAnsi="TH SarabunIT๙" w:cs="TH SarabunIT๙"/>
                <w:sz w:val="32"/>
                <w:szCs w:val="32"/>
                <w:cs/>
              </w:rPr>
              <w:t>น้ำหนัก</w:t>
            </w:r>
          </w:p>
          <w:p w:rsidR="00C27153" w:rsidRPr="00664E63" w:rsidRDefault="00C27153" w:rsidP="00FB7044">
            <w:pPr>
              <w:jc w:val="center"/>
              <w:rPr>
                <w:rFonts w:ascii="TH SarabunIT๙" w:hAnsi="TH SarabunIT๙" w:cs="TH SarabunIT๙"/>
                <w:sz w:val="32"/>
                <w:szCs w:val="32"/>
              </w:rPr>
            </w:pPr>
            <w:r w:rsidRPr="00664E63">
              <w:rPr>
                <w:rFonts w:ascii="TH SarabunIT๙" w:hAnsi="TH SarabunIT๙" w:cs="TH SarabunIT๙"/>
                <w:sz w:val="32"/>
                <w:szCs w:val="32"/>
                <w:cs/>
              </w:rPr>
              <w:t>คะแนน</w:t>
            </w:r>
          </w:p>
        </w:tc>
      </w:tr>
      <w:tr w:rsidR="00C27153" w:rsidRPr="00664E63" w:rsidTr="00FD5947">
        <w:trPr>
          <w:trHeight w:val="319"/>
        </w:trPr>
        <w:tc>
          <w:tcPr>
            <w:tcW w:w="705" w:type="dxa"/>
          </w:tcPr>
          <w:p w:rsidR="00C27153" w:rsidRPr="00664E63" w:rsidRDefault="00C27153" w:rsidP="00FB7044">
            <w:pPr>
              <w:rPr>
                <w:rFonts w:ascii="TH SarabunIT๙" w:hAnsi="TH SarabunIT๙" w:cs="TH SarabunIT๙"/>
                <w:sz w:val="32"/>
                <w:szCs w:val="32"/>
                <w:cs/>
              </w:rPr>
            </w:pPr>
          </w:p>
        </w:tc>
        <w:tc>
          <w:tcPr>
            <w:tcW w:w="1842" w:type="dxa"/>
            <w:vAlign w:val="center"/>
          </w:tcPr>
          <w:p w:rsidR="00C27153" w:rsidRPr="00664E63" w:rsidRDefault="00C27153" w:rsidP="00FB7044">
            <w:pPr>
              <w:jc w:val="center"/>
              <w:rPr>
                <w:rFonts w:ascii="TH SarabunIT๙" w:hAnsi="TH SarabunIT๙" w:cs="TH SarabunIT๙"/>
                <w:sz w:val="32"/>
                <w:szCs w:val="32"/>
                <w:cs/>
              </w:rPr>
            </w:pPr>
          </w:p>
        </w:tc>
        <w:tc>
          <w:tcPr>
            <w:tcW w:w="1559" w:type="dxa"/>
          </w:tcPr>
          <w:p w:rsidR="00C27153" w:rsidRPr="00664E63" w:rsidRDefault="00C27153" w:rsidP="000C23D7">
            <w:pPr>
              <w:jc w:val="center"/>
              <w:rPr>
                <w:rFonts w:ascii="TH SarabunIT๙" w:hAnsi="TH SarabunIT๙" w:cs="TH SarabunIT๙"/>
                <w:sz w:val="32"/>
                <w:szCs w:val="32"/>
                <w:cs/>
              </w:rPr>
            </w:pPr>
          </w:p>
        </w:tc>
        <w:tc>
          <w:tcPr>
            <w:tcW w:w="3223" w:type="dxa"/>
          </w:tcPr>
          <w:p w:rsidR="00C27153" w:rsidRPr="00CF2A2C" w:rsidRDefault="00C27153" w:rsidP="00C27153">
            <w:pPr>
              <w:jc w:val="thaiDistribute"/>
              <w:rPr>
                <w:rFonts w:ascii="TH SarabunPSK" w:hAnsi="TH SarabunPSK" w:cs="TH SarabunPSK"/>
                <w:sz w:val="32"/>
                <w:szCs w:val="32"/>
              </w:rPr>
            </w:pPr>
            <w:r w:rsidRPr="00CF2A2C">
              <w:rPr>
                <w:rFonts w:ascii="TH SarabunPSK" w:hAnsi="TH SarabunPSK" w:cs="TH SarabunPSK"/>
                <w:sz w:val="32"/>
                <w:szCs w:val="32"/>
                <w:cs/>
              </w:rPr>
              <w:t xml:space="preserve">ตนเองเกี่ยวกับสิ่งต่างๆใกล้ตัวได้ </w:t>
            </w:r>
          </w:p>
          <w:p w:rsidR="00C27153" w:rsidRPr="00CF2A2C" w:rsidRDefault="000C23D7" w:rsidP="00C27153">
            <w:pPr>
              <w:jc w:val="thaiDistribute"/>
              <w:rPr>
                <w:rFonts w:ascii="TH SarabunPSK" w:hAnsi="TH SarabunPSK" w:cs="TH SarabunPSK"/>
                <w:sz w:val="32"/>
                <w:szCs w:val="32"/>
              </w:rPr>
            </w:pPr>
            <w:r>
              <w:rPr>
                <w:rFonts w:ascii="TH SarabunPSK" w:hAnsi="TH SarabunPSK" w:cs="TH SarabunPSK" w:hint="cs"/>
                <w:sz w:val="32"/>
                <w:szCs w:val="32"/>
                <w:cs/>
              </w:rPr>
              <w:t>๖</w:t>
            </w:r>
            <w:r>
              <w:rPr>
                <w:rFonts w:ascii="TH SarabunPSK" w:hAnsi="TH SarabunPSK" w:cs="TH SarabunPSK"/>
                <w:sz w:val="32"/>
                <w:szCs w:val="32"/>
              </w:rPr>
              <w:t>.</w:t>
            </w:r>
            <w:r w:rsidR="00C27153" w:rsidRPr="00CF2A2C">
              <w:rPr>
                <w:rFonts w:ascii="TH SarabunPSK" w:hAnsi="TH SarabunPSK" w:cs="TH SarabunPSK"/>
                <w:sz w:val="32"/>
                <w:szCs w:val="32"/>
                <w:cs/>
              </w:rPr>
              <w:t xml:space="preserve">นักเรียนสามารถพูดให้ข้อมูลเกี่ยวกับตนเอง เพื่อนและเรื่องใกล้ตัวได้ </w:t>
            </w:r>
          </w:p>
          <w:p w:rsidR="00C27153" w:rsidRDefault="000C23D7" w:rsidP="000C23D7">
            <w:pPr>
              <w:jc w:val="thaiDistribute"/>
              <w:rPr>
                <w:rFonts w:ascii="TH SarabunPSK" w:hAnsi="TH SarabunPSK" w:cs="TH SarabunPSK"/>
                <w:sz w:val="32"/>
                <w:szCs w:val="32"/>
              </w:rPr>
            </w:pPr>
            <w:r>
              <w:rPr>
                <w:rFonts w:ascii="TH SarabunPSK" w:hAnsi="TH SarabunPSK" w:cs="TH SarabunPSK" w:hint="cs"/>
                <w:sz w:val="32"/>
                <w:szCs w:val="32"/>
                <w:cs/>
              </w:rPr>
              <w:t>๗</w:t>
            </w:r>
            <w:r w:rsidR="00C27153" w:rsidRPr="00CF2A2C">
              <w:rPr>
                <w:rFonts w:ascii="TH SarabunPSK" w:hAnsi="TH SarabunPSK" w:cs="TH SarabunPSK"/>
                <w:sz w:val="32"/>
                <w:szCs w:val="32"/>
              </w:rPr>
              <w:t xml:space="preserve">. </w:t>
            </w:r>
            <w:r w:rsidR="00C27153" w:rsidRPr="00CF2A2C">
              <w:rPr>
                <w:rFonts w:ascii="TH SarabunPSK" w:hAnsi="TH SarabunPSK" w:cs="TH SarabunPSK"/>
                <w:sz w:val="32"/>
                <w:szCs w:val="32"/>
                <w:cs/>
              </w:rPr>
              <w:t>นักเรียนสามารถเขียนอักษรจ</w:t>
            </w:r>
            <w:r w:rsidR="00C27153">
              <w:rPr>
                <w:rFonts w:ascii="TH SarabunPSK" w:hAnsi="TH SarabunPSK" w:cs="TH SarabunPSK"/>
                <w:sz w:val="32"/>
                <w:szCs w:val="32"/>
                <w:cs/>
              </w:rPr>
              <w:t>ีนตามหลักการเขียนคำศัพท์ง่ายๆ</w:t>
            </w:r>
            <w:r w:rsidR="00C27153" w:rsidRPr="00CF2A2C">
              <w:rPr>
                <w:rFonts w:ascii="TH SarabunPSK" w:hAnsi="TH SarabunPSK" w:cs="TH SarabunPSK"/>
                <w:sz w:val="32"/>
                <w:szCs w:val="32"/>
                <w:cs/>
              </w:rPr>
              <w:t xml:space="preserve"> </w:t>
            </w:r>
          </w:p>
          <w:p w:rsidR="00C27153" w:rsidRPr="00223746" w:rsidRDefault="000C23D7" w:rsidP="000C23D7">
            <w:pPr>
              <w:jc w:val="thaiDistribute"/>
              <w:rPr>
                <w:rFonts w:ascii="TH SarabunPSK" w:hAnsi="TH SarabunPSK" w:cs="TH SarabunPSK"/>
                <w:sz w:val="32"/>
                <w:szCs w:val="32"/>
                <w:cs/>
              </w:rPr>
            </w:pPr>
            <w:r>
              <w:rPr>
                <w:rFonts w:ascii="TH SarabunPSK" w:hAnsi="TH SarabunPSK" w:cs="TH SarabunPSK" w:hint="cs"/>
                <w:sz w:val="32"/>
                <w:szCs w:val="32"/>
                <w:cs/>
              </w:rPr>
              <w:t>๘</w:t>
            </w:r>
            <w:r w:rsidR="00C27153">
              <w:rPr>
                <w:rFonts w:ascii="TH SarabunPSK" w:hAnsi="TH SarabunPSK" w:cs="TH SarabunPSK" w:hint="cs"/>
                <w:sz w:val="32"/>
                <w:szCs w:val="32"/>
                <w:cs/>
              </w:rPr>
              <w:t>. นักเรียนสามารถ</w:t>
            </w:r>
            <w:r w:rsidR="00C27153">
              <w:rPr>
                <w:rFonts w:ascii="TH SarabunPSK" w:hAnsi="TH SarabunPSK" w:cs="TH SarabunPSK"/>
                <w:sz w:val="32"/>
                <w:szCs w:val="32"/>
                <w:cs/>
              </w:rPr>
              <w:t>พูดแสดงความคิดเห็นเกี่ยวกับกิจกรรมหรือเรื่องใกล้ตัวได้</w:t>
            </w:r>
            <w:r w:rsidR="00C27153">
              <w:rPr>
                <w:rFonts w:ascii="TH SarabunPSK" w:hAnsi="TH SarabunPSK" w:cs="TH SarabunPSK"/>
                <w:sz w:val="32"/>
                <w:szCs w:val="32"/>
              </w:rPr>
              <w:t xml:space="preserve"> </w:t>
            </w:r>
          </w:p>
          <w:p w:rsidR="00C27153" w:rsidRDefault="000C23D7" w:rsidP="000C23D7">
            <w:pPr>
              <w:jc w:val="thaiDistribute"/>
              <w:rPr>
                <w:rFonts w:ascii="TH SarabunPSK" w:hAnsi="TH SarabunPSK" w:cs="TH SarabunPSK"/>
                <w:sz w:val="32"/>
                <w:szCs w:val="32"/>
              </w:rPr>
            </w:pPr>
            <w:r>
              <w:rPr>
                <w:rFonts w:ascii="TH SarabunPSK" w:hAnsi="TH SarabunPSK" w:cs="TH SarabunPSK" w:hint="cs"/>
                <w:sz w:val="32"/>
                <w:szCs w:val="32"/>
                <w:cs/>
              </w:rPr>
              <w:t>๙</w:t>
            </w:r>
            <w:r w:rsidR="00C27153" w:rsidRPr="00CF2A2C">
              <w:rPr>
                <w:rFonts w:ascii="TH SarabunPSK" w:hAnsi="TH SarabunPSK" w:cs="TH SarabunPSK"/>
                <w:sz w:val="32"/>
                <w:szCs w:val="32"/>
              </w:rPr>
              <w:t xml:space="preserve">. </w:t>
            </w:r>
            <w:r w:rsidR="00C27153">
              <w:rPr>
                <w:rFonts w:ascii="TH SarabunPSK" w:hAnsi="TH SarabunPSK" w:cs="TH SarabunPSK" w:hint="cs"/>
                <w:sz w:val="32"/>
                <w:szCs w:val="32"/>
                <w:cs/>
              </w:rPr>
              <w:t>นักเรียนสามารถบอกคำศัพท์ที่เกี่ยวข้องกับกลุ่มสาระการเรียนรู้อื่นได้</w:t>
            </w:r>
            <w:r w:rsidR="00C27153">
              <w:rPr>
                <w:rFonts w:ascii="TH SarabunPSK" w:hAnsi="TH SarabunPSK" w:cs="TH SarabunPSK"/>
                <w:sz w:val="32"/>
                <w:szCs w:val="32"/>
              </w:rPr>
              <w:t xml:space="preserve"> </w:t>
            </w:r>
          </w:p>
          <w:p w:rsidR="00C27153" w:rsidRPr="00664E63" w:rsidRDefault="00C27153" w:rsidP="00FB7044">
            <w:pPr>
              <w:jc w:val="center"/>
              <w:rPr>
                <w:rFonts w:ascii="TH SarabunIT๙" w:hAnsi="TH SarabunIT๙" w:cs="TH SarabunIT๙"/>
                <w:sz w:val="32"/>
                <w:szCs w:val="32"/>
                <w:cs/>
              </w:rPr>
            </w:pPr>
          </w:p>
        </w:tc>
        <w:tc>
          <w:tcPr>
            <w:tcW w:w="865" w:type="dxa"/>
          </w:tcPr>
          <w:p w:rsidR="00C27153" w:rsidRPr="00664E63" w:rsidRDefault="00C27153" w:rsidP="00FB7044">
            <w:pPr>
              <w:jc w:val="center"/>
              <w:rPr>
                <w:rFonts w:ascii="TH SarabunIT๙" w:hAnsi="TH SarabunIT๙" w:cs="TH SarabunIT๙"/>
                <w:sz w:val="32"/>
                <w:szCs w:val="32"/>
                <w:cs/>
              </w:rPr>
            </w:pPr>
          </w:p>
        </w:tc>
        <w:tc>
          <w:tcPr>
            <w:tcW w:w="847" w:type="dxa"/>
          </w:tcPr>
          <w:p w:rsidR="00C27153" w:rsidRPr="00664E63" w:rsidRDefault="00C27153" w:rsidP="00FB7044">
            <w:pPr>
              <w:jc w:val="center"/>
              <w:rPr>
                <w:rFonts w:ascii="TH SarabunIT๙" w:hAnsi="TH SarabunIT๙" w:cs="TH SarabunIT๙"/>
                <w:sz w:val="32"/>
                <w:szCs w:val="32"/>
                <w:cs/>
              </w:rPr>
            </w:pPr>
          </w:p>
        </w:tc>
      </w:tr>
      <w:tr w:rsidR="00FD5947" w:rsidRPr="00664E63" w:rsidTr="00FD5947">
        <w:trPr>
          <w:trHeight w:val="319"/>
        </w:trPr>
        <w:tc>
          <w:tcPr>
            <w:tcW w:w="705" w:type="dxa"/>
          </w:tcPr>
          <w:p w:rsidR="00FD5947" w:rsidRPr="00664E63" w:rsidRDefault="00FD5947" w:rsidP="00FD5947">
            <w:pPr>
              <w:jc w:val="center"/>
              <w:rPr>
                <w:rFonts w:ascii="TH SarabunIT๙" w:hAnsi="TH SarabunIT๙" w:cs="TH SarabunIT๙"/>
                <w:sz w:val="32"/>
                <w:szCs w:val="32"/>
              </w:rPr>
            </w:pPr>
            <w:r w:rsidRPr="00664E63">
              <w:rPr>
                <w:rFonts w:ascii="TH SarabunIT๙" w:hAnsi="TH SarabunIT๙" w:cs="TH SarabunIT๙"/>
                <w:sz w:val="32"/>
                <w:szCs w:val="32"/>
              </w:rPr>
              <w:t>4</w:t>
            </w:r>
          </w:p>
        </w:tc>
        <w:tc>
          <w:tcPr>
            <w:tcW w:w="1842" w:type="dxa"/>
          </w:tcPr>
          <w:p w:rsidR="00FD5947" w:rsidRPr="00664E63" w:rsidRDefault="00FD5947" w:rsidP="00FD5947">
            <w:pPr>
              <w:pStyle w:val="ac"/>
              <w:rPr>
                <w:rFonts w:ascii="TH SarabunIT๙" w:hAnsi="TH SarabunIT๙" w:cs="TH SarabunIT๙"/>
                <w:sz w:val="32"/>
                <w:szCs w:val="32"/>
              </w:rPr>
            </w:pPr>
            <w:r w:rsidRPr="00664E63">
              <w:rPr>
                <w:rFonts w:ascii="TH SarabunIT๙" w:hAnsi="TH SarabunIT๙" w:cs="TH SarabunIT๙"/>
                <w:sz w:val="32"/>
                <w:szCs w:val="32"/>
                <w:cs/>
              </w:rPr>
              <w:t>ตัวเลขและผลไม้</w:t>
            </w:r>
          </w:p>
          <w:p w:rsidR="00FD5947" w:rsidRPr="00664E63" w:rsidRDefault="00FD5947" w:rsidP="00FD5947">
            <w:pPr>
              <w:pStyle w:val="ac"/>
              <w:rPr>
                <w:rFonts w:asciiTheme="minorEastAsia" w:eastAsiaTheme="minorEastAsia" w:hAnsiTheme="minorEastAsia" w:cs="TH SarabunIT๙"/>
                <w:sz w:val="28"/>
              </w:rPr>
            </w:pPr>
            <w:proofErr w:type="spellStart"/>
            <w:r w:rsidRPr="00664E63">
              <w:rPr>
                <w:rFonts w:asciiTheme="minorEastAsia" w:eastAsiaTheme="minorEastAsia" w:hAnsiTheme="minorEastAsia" w:cs="TH SarabunIT๙"/>
                <w:sz w:val="28"/>
              </w:rPr>
              <w:t>五个香蕉</w:t>
            </w:r>
            <w:proofErr w:type="spellEnd"/>
            <w:r w:rsidRPr="00664E63">
              <w:rPr>
                <w:rFonts w:asciiTheme="minorEastAsia" w:eastAsiaTheme="minorEastAsia" w:hAnsiTheme="minorEastAsia" w:cs="TH SarabunIT๙"/>
                <w:sz w:val="28"/>
              </w:rPr>
              <w:t>。</w:t>
            </w:r>
          </w:p>
        </w:tc>
        <w:tc>
          <w:tcPr>
            <w:tcW w:w="1559" w:type="dxa"/>
          </w:tcPr>
          <w:p w:rsidR="00FD5947" w:rsidRDefault="00FD5947" w:rsidP="00FD5947">
            <w:pPr>
              <w:rPr>
                <w:rFonts w:ascii="TH SarabunIT๙" w:hAnsi="TH SarabunIT๙" w:cs="TH SarabunIT๙"/>
                <w:sz w:val="32"/>
                <w:szCs w:val="32"/>
              </w:rPr>
            </w:pPr>
            <w:r>
              <w:rPr>
                <w:rFonts w:ascii="TH SarabunPSK" w:hAnsi="TH SarabunPSK" w:cs="TH SarabunPSK"/>
                <w:sz w:val="32"/>
                <w:szCs w:val="32"/>
                <w:cs/>
              </w:rPr>
              <w:t>ต</w:t>
            </w:r>
            <w:r>
              <w:rPr>
                <w:rFonts w:ascii="TH SarabunPSK" w:hAnsi="TH SarabunPSK" w:cs="TH SarabunPSK" w:hint="cs"/>
                <w:sz w:val="32"/>
                <w:szCs w:val="32"/>
                <w:cs/>
              </w:rPr>
              <w:t>๑.๑</w:t>
            </w:r>
            <w:r w:rsidRPr="00CF2A2C">
              <w:rPr>
                <w:rFonts w:ascii="TH SarabunPSK" w:hAnsi="TH SarabunPSK" w:cs="TH SarabunPSK"/>
                <w:sz w:val="32"/>
                <w:szCs w:val="32"/>
              </w:rPr>
              <w:t xml:space="preserve"> </w:t>
            </w:r>
            <w:r w:rsidRPr="00CF2A2C">
              <w:rPr>
                <w:rFonts w:ascii="TH SarabunPSK" w:hAnsi="TH SarabunPSK" w:cs="TH SarabunPSK"/>
                <w:sz w:val="32"/>
                <w:szCs w:val="32"/>
                <w:cs/>
              </w:rPr>
              <w:t>ม.</w:t>
            </w:r>
            <w:r>
              <w:rPr>
                <w:rFonts w:ascii="TH SarabunPSK" w:hAnsi="TH SarabunPSK" w:cs="TH SarabunPSK" w:hint="cs"/>
                <w:sz w:val="32"/>
                <w:szCs w:val="32"/>
                <w:cs/>
              </w:rPr>
              <w:t>๑/๓-๔</w:t>
            </w:r>
          </w:p>
          <w:p w:rsidR="00FD5947" w:rsidRDefault="00FD5947" w:rsidP="00FD5947">
            <w:pPr>
              <w:rPr>
                <w:rFonts w:ascii="TH SarabunPSK" w:hAnsi="TH SarabunPSK" w:cs="TH SarabunPSK"/>
                <w:sz w:val="32"/>
                <w:szCs w:val="32"/>
              </w:rPr>
            </w:pPr>
            <w:r w:rsidRPr="00CF2A2C">
              <w:rPr>
                <w:rFonts w:ascii="TH SarabunPSK" w:hAnsi="TH SarabunPSK" w:cs="TH SarabunPSK"/>
                <w:sz w:val="32"/>
                <w:szCs w:val="32"/>
                <w:cs/>
              </w:rPr>
              <w:t xml:space="preserve">ต </w:t>
            </w:r>
            <w:r>
              <w:rPr>
                <w:rFonts w:ascii="TH SarabunPSK" w:hAnsi="TH SarabunPSK" w:cs="TH SarabunPSK" w:hint="cs"/>
                <w:sz w:val="32"/>
                <w:szCs w:val="32"/>
                <w:cs/>
              </w:rPr>
              <w:t>๑.๒</w:t>
            </w:r>
            <w:r w:rsidRPr="00CF2A2C">
              <w:rPr>
                <w:rFonts w:ascii="TH SarabunPSK" w:hAnsi="TH SarabunPSK" w:cs="TH SarabunPSK"/>
                <w:sz w:val="32"/>
                <w:szCs w:val="32"/>
              </w:rPr>
              <w:t xml:space="preserve"> </w:t>
            </w:r>
            <w:r w:rsidRPr="00CF2A2C">
              <w:rPr>
                <w:rFonts w:ascii="TH SarabunPSK" w:hAnsi="TH SarabunPSK" w:cs="TH SarabunPSK"/>
                <w:sz w:val="32"/>
                <w:szCs w:val="32"/>
                <w:cs/>
              </w:rPr>
              <w:t>ม.</w:t>
            </w:r>
            <w:r w:rsidRPr="00CF2A2C">
              <w:rPr>
                <w:rFonts w:ascii="TH SarabunPSK" w:hAnsi="TH SarabunPSK" w:cs="TH SarabunPSK"/>
                <w:sz w:val="32"/>
                <w:szCs w:val="32"/>
              </w:rPr>
              <w:t xml:space="preserve"> </w:t>
            </w:r>
            <w:r>
              <w:rPr>
                <w:rFonts w:ascii="TH SarabunPSK" w:hAnsi="TH SarabunPSK" w:cs="TH SarabunPSK" w:hint="cs"/>
                <w:sz w:val="32"/>
                <w:szCs w:val="32"/>
                <w:cs/>
              </w:rPr>
              <w:t>๑/๑</w:t>
            </w:r>
          </w:p>
          <w:p w:rsidR="00FD5947" w:rsidRPr="00F340A3" w:rsidRDefault="00FD5947" w:rsidP="00FD5947">
            <w:pPr>
              <w:jc w:val="mediumKashida"/>
              <w:rPr>
                <w:rFonts w:ascii="TH SarabunPSK" w:hAnsi="TH SarabunPSK" w:cs="TH SarabunPSK"/>
                <w:sz w:val="32"/>
                <w:szCs w:val="32"/>
                <w:cs/>
              </w:rPr>
            </w:pPr>
            <w:r>
              <w:rPr>
                <w:rFonts w:ascii="TH SarabunPSK" w:hAnsi="TH SarabunPSK" w:cs="TH SarabunPSK" w:hint="cs"/>
                <w:sz w:val="32"/>
                <w:szCs w:val="32"/>
                <w:cs/>
              </w:rPr>
              <w:t>ต ๑.๒ ม.๑/๒</w:t>
            </w:r>
          </w:p>
          <w:p w:rsidR="00FD5947" w:rsidRDefault="00FD5947" w:rsidP="00FD5947">
            <w:pPr>
              <w:rPr>
                <w:rFonts w:ascii="TH SarabunPSK" w:hAnsi="TH SarabunPSK" w:cs="TH SarabunPSK"/>
                <w:sz w:val="32"/>
                <w:szCs w:val="32"/>
              </w:rPr>
            </w:pPr>
            <w:r>
              <w:rPr>
                <w:rFonts w:ascii="TH SarabunPSK" w:hAnsi="TH SarabunPSK" w:cs="TH SarabunPSK" w:hint="cs"/>
                <w:sz w:val="32"/>
                <w:szCs w:val="32"/>
                <w:cs/>
              </w:rPr>
              <w:t>ต ๑.๒ ม.๑/๓</w:t>
            </w:r>
          </w:p>
          <w:p w:rsidR="00FD5947" w:rsidRDefault="00FD5947" w:rsidP="00FD5947">
            <w:pPr>
              <w:rPr>
                <w:rFonts w:ascii="TH SarabunPSK" w:hAnsi="TH SarabunPSK" w:cs="TH SarabunPSK"/>
                <w:sz w:val="32"/>
                <w:szCs w:val="32"/>
              </w:rPr>
            </w:pPr>
            <w:r>
              <w:rPr>
                <w:rFonts w:ascii="TH SarabunPSK" w:hAnsi="TH SarabunPSK" w:cs="TH SarabunPSK"/>
                <w:sz w:val="32"/>
                <w:szCs w:val="32"/>
                <w:cs/>
              </w:rPr>
              <w:t>ต</w:t>
            </w:r>
            <w:r>
              <w:rPr>
                <w:rFonts w:ascii="TH SarabunPSK" w:hAnsi="TH SarabunPSK" w:cs="TH SarabunPSK" w:hint="cs"/>
                <w:sz w:val="32"/>
                <w:szCs w:val="32"/>
                <w:cs/>
              </w:rPr>
              <w:t>๑</w:t>
            </w:r>
            <w:r w:rsidRPr="00CF2A2C">
              <w:rPr>
                <w:rFonts w:ascii="TH SarabunPSK" w:hAnsi="TH SarabunPSK" w:cs="TH SarabunPSK"/>
                <w:sz w:val="32"/>
                <w:szCs w:val="32"/>
              </w:rPr>
              <w:t>.</w:t>
            </w:r>
            <w:r>
              <w:rPr>
                <w:rFonts w:ascii="TH SarabunPSK" w:hAnsi="TH SarabunPSK" w:cs="TH SarabunPSK" w:hint="cs"/>
                <w:sz w:val="32"/>
                <w:szCs w:val="32"/>
                <w:cs/>
              </w:rPr>
              <w:t>๒</w:t>
            </w:r>
            <w:r w:rsidRPr="00CF2A2C">
              <w:rPr>
                <w:rFonts w:ascii="TH SarabunPSK" w:hAnsi="TH SarabunPSK" w:cs="TH SarabunPSK"/>
                <w:sz w:val="32"/>
                <w:szCs w:val="32"/>
              </w:rPr>
              <w:t xml:space="preserve"> </w:t>
            </w:r>
            <w:r w:rsidRPr="00CF2A2C">
              <w:rPr>
                <w:rFonts w:ascii="TH SarabunPSK" w:hAnsi="TH SarabunPSK" w:cs="TH SarabunPSK"/>
                <w:sz w:val="32"/>
                <w:szCs w:val="32"/>
                <w:cs/>
              </w:rPr>
              <w:t>ม.</w:t>
            </w:r>
            <w:r>
              <w:rPr>
                <w:rFonts w:ascii="TH SarabunPSK" w:hAnsi="TH SarabunPSK" w:cs="TH SarabunPSK" w:hint="cs"/>
                <w:sz w:val="32"/>
                <w:szCs w:val="32"/>
                <w:cs/>
              </w:rPr>
              <w:t>๑</w:t>
            </w:r>
            <w:r w:rsidRPr="00CF2A2C">
              <w:rPr>
                <w:rFonts w:ascii="TH SarabunPSK" w:hAnsi="TH SarabunPSK" w:cs="TH SarabunPSK"/>
                <w:sz w:val="32"/>
                <w:szCs w:val="32"/>
              </w:rPr>
              <w:t>/</w:t>
            </w:r>
            <w:r>
              <w:rPr>
                <w:rFonts w:ascii="TH SarabunPSK" w:hAnsi="TH SarabunPSK" w:cs="TH SarabunPSK" w:hint="cs"/>
                <w:sz w:val="32"/>
                <w:szCs w:val="32"/>
                <w:cs/>
              </w:rPr>
              <w:t>๔</w:t>
            </w:r>
            <w:r w:rsidRPr="00CF2A2C">
              <w:rPr>
                <w:rFonts w:ascii="TH SarabunPSK" w:hAnsi="TH SarabunPSK" w:cs="TH SarabunPSK"/>
                <w:sz w:val="32"/>
                <w:szCs w:val="32"/>
              </w:rPr>
              <w:t>-</w:t>
            </w:r>
            <w:r>
              <w:rPr>
                <w:rFonts w:ascii="TH SarabunPSK" w:hAnsi="TH SarabunPSK" w:cs="TH SarabunPSK" w:hint="cs"/>
                <w:sz w:val="32"/>
                <w:szCs w:val="32"/>
                <w:cs/>
              </w:rPr>
              <w:t>๕</w:t>
            </w:r>
          </w:p>
          <w:p w:rsidR="00FD5947" w:rsidRDefault="00FD5947" w:rsidP="00FD5947">
            <w:pPr>
              <w:rPr>
                <w:rFonts w:ascii="TH SarabunIT๙" w:hAnsi="TH SarabunIT๙" w:cs="TH SarabunIT๙"/>
                <w:sz w:val="32"/>
                <w:szCs w:val="32"/>
              </w:rPr>
            </w:pPr>
            <w:r>
              <w:rPr>
                <w:rFonts w:ascii="TH SarabunPSK" w:hAnsi="TH SarabunPSK" w:cs="TH SarabunPSK" w:hint="cs"/>
                <w:sz w:val="32"/>
                <w:szCs w:val="32"/>
                <w:cs/>
              </w:rPr>
              <w:t>ต ๑.๓ ม. ๑/๑</w:t>
            </w:r>
          </w:p>
          <w:p w:rsidR="00FD5947" w:rsidRDefault="00FD5947" w:rsidP="00FD5947">
            <w:pPr>
              <w:rPr>
                <w:rFonts w:ascii="TH SarabunIT๙" w:hAnsi="TH SarabunIT๙" w:cs="TH SarabunIT๙"/>
                <w:sz w:val="32"/>
                <w:szCs w:val="32"/>
              </w:rPr>
            </w:pPr>
            <w:r>
              <w:rPr>
                <w:rFonts w:ascii="TH SarabunPSK" w:hAnsi="TH SarabunPSK" w:cs="TH SarabunPSK" w:hint="cs"/>
                <w:sz w:val="32"/>
                <w:szCs w:val="32"/>
                <w:cs/>
              </w:rPr>
              <w:t>ต ๑.๓ ม. ๑/๒</w:t>
            </w:r>
          </w:p>
          <w:p w:rsidR="00FD5947" w:rsidRDefault="00FD5947" w:rsidP="00FD5947">
            <w:pPr>
              <w:rPr>
                <w:rFonts w:ascii="TH SarabunPSK" w:hAnsi="TH SarabunPSK" w:cs="TH SarabunPSK"/>
                <w:sz w:val="32"/>
                <w:szCs w:val="32"/>
              </w:rPr>
            </w:pPr>
            <w:r>
              <w:rPr>
                <w:rFonts w:ascii="TH SarabunPSK" w:hAnsi="TH SarabunPSK" w:cs="TH SarabunPSK" w:hint="cs"/>
                <w:sz w:val="32"/>
                <w:szCs w:val="32"/>
                <w:cs/>
              </w:rPr>
              <w:t>ต ๑.๓ ม. ๑/๓</w:t>
            </w:r>
          </w:p>
          <w:p w:rsidR="00FD5947" w:rsidRPr="00664E63" w:rsidRDefault="00FD5947" w:rsidP="00FD5947">
            <w:pPr>
              <w:rPr>
                <w:rFonts w:ascii="TH SarabunIT๙" w:hAnsi="TH SarabunIT๙" w:cs="TH SarabunIT๙"/>
                <w:sz w:val="32"/>
                <w:szCs w:val="32"/>
                <w:cs/>
              </w:rPr>
            </w:pPr>
            <w:r>
              <w:rPr>
                <w:rFonts w:ascii="TH SarabunPSK" w:hAnsi="TH SarabunPSK" w:cs="TH SarabunPSK" w:hint="cs"/>
                <w:sz w:val="32"/>
                <w:szCs w:val="32"/>
                <w:cs/>
              </w:rPr>
              <w:t>ต ๓.๑ ม. ๑/๑</w:t>
            </w:r>
          </w:p>
        </w:tc>
        <w:tc>
          <w:tcPr>
            <w:tcW w:w="3223" w:type="dxa"/>
          </w:tcPr>
          <w:p w:rsidR="00FD5947" w:rsidRPr="00CF2A2C" w:rsidRDefault="00FD5947" w:rsidP="00FD5947">
            <w:pPr>
              <w:jc w:val="thaiDistribute"/>
              <w:rPr>
                <w:rFonts w:ascii="TH SarabunPSK" w:hAnsi="TH SarabunPSK" w:cs="TH SarabunPSK"/>
                <w:sz w:val="32"/>
                <w:szCs w:val="32"/>
                <w:cs/>
              </w:rPr>
            </w:pPr>
            <w:r>
              <w:rPr>
                <w:rFonts w:ascii="TH SarabunPSK" w:hAnsi="TH SarabunPSK" w:cs="TH SarabunPSK" w:hint="cs"/>
                <w:sz w:val="32"/>
                <w:szCs w:val="32"/>
                <w:cs/>
              </w:rPr>
              <w:t>๑</w:t>
            </w:r>
            <w:r>
              <w:rPr>
                <w:rFonts w:ascii="TH SarabunPSK" w:hAnsi="TH SarabunPSK" w:cs="TH SarabunPSK"/>
                <w:sz w:val="32"/>
                <w:szCs w:val="32"/>
              </w:rPr>
              <w:t>.</w:t>
            </w:r>
            <w:r w:rsidRPr="00CF2A2C">
              <w:rPr>
                <w:rFonts w:ascii="TH SarabunPSK" w:hAnsi="TH SarabunPSK" w:cs="TH SarabunPSK"/>
                <w:sz w:val="32"/>
                <w:szCs w:val="32"/>
                <w:cs/>
              </w:rPr>
              <w:t>นักเ</w:t>
            </w:r>
            <w:r>
              <w:rPr>
                <w:rFonts w:ascii="TH SarabunPSK" w:hAnsi="TH SarabunPSK" w:cs="TH SarabunPSK"/>
                <w:sz w:val="32"/>
                <w:szCs w:val="32"/>
                <w:cs/>
              </w:rPr>
              <w:t>รียนสามารถระบุภาพ หรือสัญลักษณ์</w:t>
            </w:r>
            <w:r w:rsidRPr="00CF2A2C">
              <w:rPr>
                <w:rFonts w:ascii="TH SarabunPSK" w:hAnsi="TH SarabunPSK" w:cs="TH SarabunPSK"/>
                <w:sz w:val="32"/>
                <w:szCs w:val="32"/>
                <w:cs/>
              </w:rPr>
              <w:t xml:space="preserve">ตรงตามความหมายของคำ </w:t>
            </w:r>
            <w:r>
              <w:rPr>
                <w:rFonts w:ascii="TH SarabunPSK" w:hAnsi="TH SarabunPSK" w:cs="TH SarabunPSK" w:hint="cs"/>
                <w:sz w:val="32"/>
                <w:szCs w:val="32"/>
                <w:cs/>
              </w:rPr>
              <w:t>และ</w:t>
            </w:r>
            <w:r w:rsidRPr="00CF2A2C">
              <w:rPr>
                <w:rFonts w:ascii="TH SarabunPSK" w:hAnsi="TH SarabunPSK" w:cs="TH SarabunPSK"/>
                <w:sz w:val="32"/>
                <w:szCs w:val="32"/>
                <w:cs/>
              </w:rPr>
              <w:t>ตอบคำถามง่ายๆจากการฟัง</w:t>
            </w:r>
            <w:r>
              <w:rPr>
                <w:rFonts w:ascii="TH SarabunPSK" w:hAnsi="TH SarabunPSK" w:cs="TH SarabunPSK" w:hint="cs"/>
                <w:sz w:val="32"/>
                <w:szCs w:val="32"/>
                <w:cs/>
              </w:rPr>
              <w:t xml:space="preserve"> </w:t>
            </w:r>
            <w:r w:rsidRPr="00CF2A2C">
              <w:rPr>
                <w:rFonts w:ascii="TH SarabunPSK" w:hAnsi="TH SarabunPSK" w:cs="TH SarabunPSK"/>
                <w:sz w:val="32"/>
                <w:szCs w:val="32"/>
                <w:cs/>
              </w:rPr>
              <w:t>กลุ่มคำ ประโยคจากการฟังหรือการอ่านได้</w:t>
            </w:r>
            <w:r w:rsidRPr="00CF2A2C">
              <w:rPr>
                <w:rFonts w:ascii="TH SarabunPSK" w:hAnsi="TH SarabunPSK" w:cs="TH SarabunPSK"/>
                <w:sz w:val="32"/>
                <w:szCs w:val="32"/>
              </w:rPr>
              <w:t xml:space="preserve"> </w:t>
            </w:r>
          </w:p>
          <w:p w:rsidR="00FD5947" w:rsidRDefault="00FD5947" w:rsidP="00FD5947">
            <w:pPr>
              <w:jc w:val="thaiDistribute"/>
              <w:rPr>
                <w:rFonts w:ascii="TH SarabunPSK" w:hAnsi="TH SarabunPSK" w:cs="TH SarabunPSK"/>
                <w:sz w:val="32"/>
                <w:szCs w:val="32"/>
              </w:rPr>
            </w:pPr>
            <w:r>
              <w:rPr>
                <w:rFonts w:ascii="TH SarabunPSK" w:hAnsi="TH SarabunPSK" w:cs="TH SarabunPSK" w:hint="cs"/>
                <w:sz w:val="32"/>
                <w:szCs w:val="32"/>
                <w:cs/>
              </w:rPr>
              <w:t>๒</w:t>
            </w:r>
            <w:r>
              <w:rPr>
                <w:rFonts w:ascii="TH SarabunPSK" w:hAnsi="TH SarabunPSK" w:cs="TH SarabunPSK"/>
                <w:sz w:val="32"/>
                <w:szCs w:val="32"/>
              </w:rPr>
              <w:t>.</w:t>
            </w:r>
            <w:r w:rsidRPr="00CF2A2C">
              <w:rPr>
                <w:rFonts w:ascii="TH SarabunPSK" w:hAnsi="TH SarabunPSK" w:cs="TH SarabunPSK"/>
                <w:sz w:val="32"/>
                <w:szCs w:val="32"/>
                <w:cs/>
              </w:rPr>
              <w:t xml:space="preserve">นักเรียนสามารถพูดโต้ตอบด้วยประโยคสั้นๆ เพื่อสื่อสารระหว่างบุคคลได้ </w:t>
            </w:r>
          </w:p>
          <w:p w:rsidR="00FD5947" w:rsidRDefault="00FD5947" w:rsidP="00FD5947">
            <w:pPr>
              <w:jc w:val="thaiDistribute"/>
              <w:rPr>
                <w:rFonts w:ascii="TH SarabunPSK" w:hAnsi="TH SarabunPSK" w:cs="TH SarabunPSK"/>
                <w:sz w:val="32"/>
                <w:szCs w:val="32"/>
              </w:rPr>
            </w:pPr>
            <w:r>
              <w:rPr>
                <w:rFonts w:ascii="TH SarabunPSK" w:hAnsi="TH SarabunPSK" w:cs="TH SarabunPSK" w:hint="cs"/>
                <w:sz w:val="32"/>
                <w:szCs w:val="32"/>
                <w:cs/>
              </w:rPr>
              <w:t>๓.นักเรียน</w:t>
            </w:r>
            <w:r w:rsidRPr="00CF2A2C">
              <w:rPr>
                <w:rFonts w:ascii="TH SarabunPSK" w:hAnsi="TH SarabunPSK" w:cs="TH SarabunPSK"/>
                <w:sz w:val="32"/>
                <w:szCs w:val="32"/>
                <w:cs/>
              </w:rPr>
              <w:t>สามารถใช้คำสั่งง่ายๆคำขอร้อง คำแนะนำ คำขออนุญาตที่ใช้ในห้องเรียนอย่างง่ายๆได้</w:t>
            </w:r>
            <w:r>
              <w:rPr>
                <w:rFonts w:ascii="TH SarabunPSK" w:hAnsi="TH SarabunPSK" w:cs="TH SarabunPSK"/>
                <w:sz w:val="32"/>
                <w:szCs w:val="32"/>
              </w:rPr>
              <w:t xml:space="preserve"> </w:t>
            </w:r>
          </w:p>
          <w:p w:rsidR="00FD5947" w:rsidRPr="00F340A3" w:rsidRDefault="00FD5947" w:rsidP="00FD5947">
            <w:pPr>
              <w:rPr>
                <w:rFonts w:ascii="TH SarabunPSK" w:hAnsi="TH SarabunPSK" w:cs="TH SarabunPSK"/>
                <w:sz w:val="32"/>
                <w:szCs w:val="32"/>
                <w:cs/>
              </w:rPr>
            </w:pPr>
            <w:r>
              <w:rPr>
                <w:rFonts w:ascii="TH SarabunPSK" w:hAnsi="TH SarabunPSK" w:cs="TH SarabunPSK" w:hint="cs"/>
                <w:sz w:val="32"/>
                <w:szCs w:val="32"/>
                <w:cs/>
              </w:rPr>
              <w:t>๔.</w:t>
            </w:r>
            <w:r>
              <w:rPr>
                <w:rFonts w:ascii="TH SarabunPSK" w:hAnsi="TH SarabunPSK" w:cs="TH SarabunPSK"/>
                <w:sz w:val="32"/>
                <w:szCs w:val="32"/>
                <w:cs/>
              </w:rPr>
              <w:t>นักเรียนสามารถพูดแสดง</w:t>
            </w:r>
            <w:r w:rsidRPr="00CF2A2C">
              <w:rPr>
                <w:rFonts w:ascii="TH SarabunPSK" w:hAnsi="TH SarabunPSK" w:cs="TH SarabunPSK"/>
                <w:sz w:val="32"/>
                <w:szCs w:val="32"/>
                <w:cs/>
              </w:rPr>
              <w:t xml:space="preserve">ความต้องการของตนเอง ขอความช่วยเหลือ ตอบรับและปฏิเสธได้ </w:t>
            </w:r>
          </w:p>
          <w:p w:rsidR="00FD5947" w:rsidRPr="000C23D7" w:rsidRDefault="00FD5947" w:rsidP="00FD5947">
            <w:pPr>
              <w:rPr>
                <w:rFonts w:ascii="TH SarabunIT๙" w:hAnsi="TH SarabunIT๙" w:cs="TH SarabunIT๙"/>
                <w:sz w:val="32"/>
                <w:szCs w:val="32"/>
                <w:cs/>
              </w:rPr>
            </w:pPr>
            <w:r>
              <w:rPr>
                <w:rFonts w:ascii="TH SarabunPSK" w:hAnsi="TH SarabunPSK" w:cs="TH SarabunPSK" w:hint="cs"/>
                <w:sz w:val="32"/>
                <w:szCs w:val="32"/>
                <w:cs/>
              </w:rPr>
              <w:t>๕</w:t>
            </w:r>
            <w:r>
              <w:rPr>
                <w:rFonts w:ascii="TH SarabunPSK" w:hAnsi="TH SarabunPSK" w:cs="TH SarabunPSK"/>
                <w:sz w:val="32"/>
                <w:szCs w:val="32"/>
              </w:rPr>
              <w:t>.</w:t>
            </w:r>
            <w:r w:rsidRPr="00CF2A2C">
              <w:rPr>
                <w:rFonts w:ascii="TH SarabunPSK" w:hAnsi="TH SarabunPSK" w:cs="TH SarabunPSK"/>
                <w:sz w:val="32"/>
                <w:szCs w:val="32"/>
                <w:cs/>
              </w:rPr>
              <w:t>นักเรียนสามารถพูดเพื่อขอและให้</w:t>
            </w:r>
            <w:r w:rsidRPr="000C23D7">
              <w:rPr>
                <w:rFonts w:ascii="TH SarabunIT๙" w:hAnsi="TH SarabunIT๙" w:cs="TH SarabunIT๙" w:hint="cs"/>
                <w:sz w:val="32"/>
                <w:szCs w:val="32"/>
                <w:cs/>
              </w:rPr>
              <w:t xml:space="preserve"> </w:t>
            </w:r>
          </w:p>
        </w:tc>
        <w:tc>
          <w:tcPr>
            <w:tcW w:w="865" w:type="dxa"/>
          </w:tcPr>
          <w:p w:rsidR="00FD5947" w:rsidRPr="00664E63" w:rsidRDefault="00FD5947" w:rsidP="00FD5947">
            <w:pPr>
              <w:jc w:val="center"/>
              <w:rPr>
                <w:rFonts w:ascii="TH SarabunIT๙" w:hAnsi="TH SarabunIT๙" w:cs="TH SarabunIT๙"/>
                <w:sz w:val="32"/>
                <w:szCs w:val="32"/>
                <w:cs/>
              </w:rPr>
            </w:pPr>
            <w:r>
              <w:rPr>
                <w:rFonts w:ascii="TH SarabunIT๙" w:hAnsi="TH SarabunIT๙" w:cs="TH SarabunIT๙" w:hint="cs"/>
                <w:sz w:val="32"/>
                <w:szCs w:val="32"/>
                <w:cs/>
              </w:rPr>
              <w:t>๕</w:t>
            </w:r>
          </w:p>
        </w:tc>
        <w:tc>
          <w:tcPr>
            <w:tcW w:w="847" w:type="dxa"/>
          </w:tcPr>
          <w:p w:rsidR="00FD5947" w:rsidRPr="00664E63" w:rsidRDefault="00FD5947" w:rsidP="00FD5947">
            <w:pPr>
              <w:jc w:val="center"/>
              <w:rPr>
                <w:rFonts w:ascii="TH SarabunIT๙" w:hAnsi="TH SarabunIT๙" w:cs="TH SarabunIT๙"/>
                <w:sz w:val="32"/>
                <w:szCs w:val="32"/>
                <w:cs/>
              </w:rPr>
            </w:pPr>
            <w:r>
              <w:rPr>
                <w:rFonts w:ascii="TH SarabunIT๙" w:hAnsi="TH SarabunIT๙" w:cs="TH SarabunIT๙" w:hint="cs"/>
                <w:sz w:val="32"/>
                <w:szCs w:val="32"/>
                <w:cs/>
              </w:rPr>
              <w:t>๑๓</w:t>
            </w:r>
          </w:p>
        </w:tc>
      </w:tr>
    </w:tbl>
    <w:p w:rsidR="000C23D7" w:rsidRPr="00664E63" w:rsidRDefault="000C23D7" w:rsidP="000C23D7">
      <w:pPr>
        <w:spacing w:after="120"/>
        <w:jc w:val="center"/>
        <w:rPr>
          <w:rFonts w:ascii="TH SarabunIT๙" w:hAnsi="TH SarabunIT๙" w:cs="TH SarabunIT๙"/>
          <w:b/>
          <w:bCs/>
          <w:sz w:val="36"/>
          <w:szCs w:val="36"/>
        </w:rPr>
      </w:pPr>
      <w:r w:rsidRPr="00664E63">
        <w:rPr>
          <w:rFonts w:ascii="TH SarabunIT๙" w:hAnsi="TH SarabunIT๙" w:cs="TH SarabunIT๙"/>
          <w:b/>
          <w:bCs/>
          <w:sz w:val="36"/>
          <w:szCs w:val="36"/>
          <w:cs/>
        </w:rPr>
        <w:t>โครงสร้างรายวิชา</w:t>
      </w:r>
    </w:p>
    <w:p w:rsidR="000C23D7" w:rsidRPr="00664E63" w:rsidRDefault="000C23D7" w:rsidP="000C23D7">
      <w:pPr>
        <w:spacing w:after="0"/>
        <w:rPr>
          <w:rFonts w:ascii="TH SarabunIT๙" w:hAnsi="TH SarabunIT๙" w:cs="TH SarabunIT๙"/>
          <w:sz w:val="32"/>
          <w:szCs w:val="32"/>
        </w:rPr>
      </w:pPr>
      <w:r w:rsidRPr="00664E63">
        <w:rPr>
          <w:rFonts w:ascii="TH SarabunIT๙" w:hAnsi="TH SarabunIT๙" w:cs="TH SarabunIT๙"/>
          <w:sz w:val="32"/>
          <w:szCs w:val="32"/>
          <w:cs/>
        </w:rPr>
        <w:t>รหัสวิชา จ๒๑๒๐๑</w:t>
      </w:r>
      <w:r w:rsidRPr="00664E63">
        <w:rPr>
          <w:rFonts w:ascii="TH SarabunIT๙" w:hAnsi="TH SarabunIT๙" w:cs="TH SarabunIT๙"/>
          <w:sz w:val="32"/>
          <w:szCs w:val="32"/>
        </w:rPr>
        <w:tab/>
      </w:r>
      <w:r w:rsidRPr="00664E63">
        <w:rPr>
          <w:rFonts w:ascii="TH SarabunIT๙" w:hAnsi="TH SarabunIT๙" w:cs="TH SarabunIT๙"/>
          <w:sz w:val="32"/>
          <w:szCs w:val="32"/>
          <w:cs/>
        </w:rPr>
        <w:t xml:space="preserve">วิชา ภาษาจีน </w:t>
      </w:r>
      <w:r w:rsidRPr="00664E63">
        <w:rPr>
          <w:rFonts w:ascii="TH SarabunIT๙" w:hAnsi="TH SarabunIT๙" w:cs="TH SarabunIT๙"/>
          <w:sz w:val="32"/>
          <w:szCs w:val="32"/>
          <w:cs/>
        </w:rPr>
        <w:tab/>
        <w:t>กลุ่มสาระการเรียนรู้ ภาษาต่างประเทศ</w:t>
      </w:r>
      <w:r w:rsidRPr="00664E63">
        <w:rPr>
          <w:rFonts w:ascii="TH SarabunIT๙" w:hAnsi="TH SarabunIT๙" w:cs="TH SarabunIT๙"/>
          <w:sz w:val="32"/>
          <w:szCs w:val="32"/>
          <w:cs/>
        </w:rPr>
        <w:tab/>
        <w:t>ชั้นมัธยมศึกษาปีที่ ๑</w:t>
      </w:r>
    </w:p>
    <w:p w:rsidR="000C23D7" w:rsidRPr="00664E63" w:rsidRDefault="000C23D7" w:rsidP="000C23D7">
      <w:pPr>
        <w:spacing w:after="0"/>
        <w:rPr>
          <w:rFonts w:ascii="TH SarabunIT๙" w:hAnsi="TH SarabunIT๙" w:cs="TH SarabunIT๙"/>
          <w:sz w:val="32"/>
          <w:szCs w:val="32"/>
        </w:rPr>
      </w:pPr>
      <w:r w:rsidRPr="00664E63">
        <w:rPr>
          <w:rFonts w:ascii="TH SarabunIT๙" w:hAnsi="TH SarabunIT๙" w:cs="TH SarabunIT๙"/>
          <w:sz w:val="32"/>
          <w:szCs w:val="32"/>
          <w:cs/>
        </w:rPr>
        <w:t>ภาคเรียนที่ ๑</w:t>
      </w:r>
      <w:r w:rsidRPr="00664E63">
        <w:rPr>
          <w:rFonts w:ascii="TH SarabunIT๙" w:hAnsi="TH SarabunIT๙" w:cs="TH SarabunIT๙"/>
          <w:sz w:val="32"/>
          <w:szCs w:val="32"/>
          <w:cs/>
        </w:rPr>
        <w:tab/>
      </w:r>
      <w:r w:rsidRPr="00664E63">
        <w:rPr>
          <w:rFonts w:ascii="TH SarabunIT๙" w:hAnsi="TH SarabunIT๙" w:cs="TH SarabunIT๙"/>
          <w:sz w:val="32"/>
          <w:szCs w:val="32"/>
          <w:cs/>
        </w:rPr>
        <w:tab/>
        <w:t>จำนวน ๐.๕ หน่วย</w:t>
      </w:r>
      <w:proofErr w:type="spellStart"/>
      <w:r w:rsidRPr="00664E63">
        <w:rPr>
          <w:rFonts w:ascii="TH SarabunIT๙" w:hAnsi="TH SarabunIT๙" w:cs="TH SarabunIT๙"/>
          <w:sz w:val="32"/>
          <w:szCs w:val="32"/>
          <w:cs/>
        </w:rPr>
        <w:t>กิต</w:t>
      </w:r>
      <w:proofErr w:type="spellEnd"/>
      <w:r w:rsidRPr="00664E63">
        <w:rPr>
          <w:rFonts w:ascii="TH SarabunIT๙" w:hAnsi="TH SarabunIT๙" w:cs="TH SarabunIT๙"/>
          <w:sz w:val="32"/>
          <w:szCs w:val="32"/>
          <w:cs/>
        </w:rPr>
        <w:tab/>
      </w:r>
      <w:r w:rsidRPr="00664E63">
        <w:rPr>
          <w:rFonts w:ascii="TH SarabunIT๙" w:hAnsi="TH SarabunIT๙" w:cs="TH SarabunIT๙"/>
          <w:sz w:val="32"/>
          <w:szCs w:val="32"/>
          <w:cs/>
        </w:rPr>
        <w:tab/>
        <w:t>เวลา ๑ ชั่วโมง</w:t>
      </w:r>
    </w:p>
    <w:tbl>
      <w:tblPr>
        <w:tblStyle w:val="a7"/>
        <w:tblW w:w="9041" w:type="dxa"/>
        <w:tblLook w:val="04A0" w:firstRow="1" w:lastRow="0" w:firstColumn="1" w:lastColumn="0" w:noHBand="0" w:noVBand="1"/>
      </w:tblPr>
      <w:tblGrid>
        <w:gridCol w:w="705"/>
        <w:gridCol w:w="1842"/>
        <w:gridCol w:w="1559"/>
        <w:gridCol w:w="3223"/>
        <w:gridCol w:w="865"/>
        <w:gridCol w:w="847"/>
      </w:tblGrid>
      <w:tr w:rsidR="000C23D7" w:rsidRPr="00664E63" w:rsidTr="00FB7044">
        <w:trPr>
          <w:trHeight w:val="833"/>
        </w:trPr>
        <w:tc>
          <w:tcPr>
            <w:tcW w:w="705" w:type="dxa"/>
          </w:tcPr>
          <w:p w:rsidR="000C23D7" w:rsidRPr="00664E63" w:rsidRDefault="000C23D7" w:rsidP="00FB7044">
            <w:pPr>
              <w:rPr>
                <w:rFonts w:ascii="TH SarabunIT๙" w:hAnsi="TH SarabunIT๙" w:cs="TH SarabunIT๙"/>
                <w:sz w:val="32"/>
                <w:szCs w:val="32"/>
              </w:rPr>
            </w:pPr>
            <w:r w:rsidRPr="00664E63">
              <w:rPr>
                <w:rFonts w:ascii="TH SarabunIT๙" w:hAnsi="TH SarabunIT๙" w:cs="TH SarabunIT๙"/>
                <w:sz w:val="32"/>
                <w:szCs w:val="32"/>
                <w:cs/>
              </w:rPr>
              <w:t>ลำดับ</w:t>
            </w:r>
          </w:p>
          <w:p w:rsidR="000C23D7" w:rsidRPr="00664E63" w:rsidRDefault="000C23D7" w:rsidP="00FB7044">
            <w:pPr>
              <w:rPr>
                <w:rFonts w:ascii="TH SarabunIT๙" w:hAnsi="TH SarabunIT๙" w:cs="TH SarabunIT๙"/>
                <w:sz w:val="32"/>
                <w:szCs w:val="32"/>
                <w:cs/>
              </w:rPr>
            </w:pPr>
            <w:r w:rsidRPr="00664E63">
              <w:rPr>
                <w:rFonts w:ascii="TH SarabunIT๙" w:hAnsi="TH SarabunIT๙" w:cs="TH SarabunIT๙"/>
                <w:sz w:val="32"/>
                <w:szCs w:val="32"/>
                <w:cs/>
              </w:rPr>
              <w:t>ที่</w:t>
            </w:r>
          </w:p>
        </w:tc>
        <w:tc>
          <w:tcPr>
            <w:tcW w:w="1842" w:type="dxa"/>
            <w:vAlign w:val="center"/>
          </w:tcPr>
          <w:p w:rsidR="000C23D7" w:rsidRPr="00664E63" w:rsidRDefault="000C23D7" w:rsidP="00FB7044">
            <w:pPr>
              <w:jc w:val="center"/>
              <w:rPr>
                <w:rFonts w:ascii="TH SarabunIT๙" w:hAnsi="TH SarabunIT๙" w:cs="TH SarabunIT๙"/>
                <w:sz w:val="32"/>
                <w:szCs w:val="32"/>
              </w:rPr>
            </w:pPr>
            <w:r w:rsidRPr="00664E63">
              <w:rPr>
                <w:rFonts w:ascii="TH SarabunIT๙" w:hAnsi="TH SarabunIT๙" w:cs="TH SarabunIT๙"/>
                <w:sz w:val="32"/>
                <w:szCs w:val="32"/>
                <w:cs/>
              </w:rPr>
              <w:t>ชื่อหน่วยการเรียนรู้</w:t>
            </w:r>
          </w:p>
        </w:tc>
        <w:tc>
          <w:tcPr>
            <w:tcW w:w="1559" w:type="dxa"/>
          </w:tcPr>
          <w:p w:rsidR="000C23D7" w:rsidRPr="00664E63" w:rsidRDefault="000C23D7" w:rsidP="00FB7044">
            <w:pPr>
              <w:jc w:val="center"/>
              <w:rPr>
                <w:rFonts w:ascii="TH SarabunIT๙" w:hAnsi="TH SarabunIT๙" w:cs="TH SarabunIT๙"/>
                <w:sz w:val="32"/>
                <w:szCs w:val="32"/>
              </w:rPr>
            </w:pPr>
            <w:r w:rsidRPr="00664E63">
              <w:rPr>
                <w:rFonts w:ascii="TH SarabunIT๙" w:hAnsi="TH SarabunIT๙" w:cs="TH SarabunIT๙"/>
                <w:sz w:val="32"/>
                <w:szCs w:val="32"/>
                <w:cs/>
              </w:rPr>
              <w:t>มาตรฐานการเรียนรู้/ตัวชี้วัด</w:t>
            </w:r>
          </w:p>
        </w:tc>
        <w:tc>
          <w:tcPr>
            <w:tcW w:w="3223" w:type="dxa"/>
          </w:tcPr>
          <w:p w:rsidR="000C23D7" w:rsidRPr="00664E63" w:rsidRDefault="000C23D7" w:rsidP="00FB7044">
            <w:pPr>
              <w:jc w:val="center"/>
              <w:rPr>
                <w:rFonts w:ascii="TH SarabunIT๙" w:hAnsi="TH SarabunIT๙" w:cs="TH SarabunIT๙"/>
                <w:sz w:val="32"/>
                <w:szCs w:val="32"/>
              </w:rPr>
            </w:pPr>
            <w:r w:rsidRPr="00664E63">
              <w:rPr>
                <w:rFonts w:ascii="TH SarabunIT๙" w:hAnsi="TH SarabunIT๙" w:cs="TH SarabunIT๙"/>
                <w:sz w:val="32"/>
                <w:szCs w:val="32"/>
                <w:cs/>
              </w:rPr>
              <w:t>จุดประสงค์การเรียนรู้/ผลการเรียนรู้</w:t>
            </w:r>
          </w:p>
        </w:tc>
        <w:tc>
          <w:tcPr>
            <w:tcW w:w="865" w:type="dxa"/>
            <w:vAlign w:val="center"/>
          </w:tcPr>
          <w:p w:rsidR="000C23D7" w:rsidRPr="00664E63" w:rsidRDefault="000C23D7" w:rsidP="00FB7044">
            <w:pPr>
              <w:jc w:val="center"/>
              <w:rPr>
                <w:rFonts w:ascii="TH SarabunIT๙" w:hAnsi="TH SarabunIT๙" w:cs="TH SarabunIT๙"/>
                <w:sz w:val="32"/>
                <w:szCs w:val="32"/>
              </w:rPr>
            </w:pPr>
            <w:r w:rsidRPr="00664E63">
              <w:rPr>
                <w:rFonts w:ascii="TH SarabunIT๙" w:hAnsi="TH SarabunIT๙" w:cs="TH SarabunIT๙"/>
                <w:sz w:val="32"/>
                <w:szCs w:val="32"/>
                <w:cs/>
              </w:rPr>
              <w:t>เวลา</w:t>
            </w:r>
          </w:p>
          <w:p w:rsidR="000C23D7" w:rsidRPr="00664E63" w:rsidRDefault="000C23D7" w:rsidP="00FB7044">
            <w:pPr>
              <w:jc w:val="center"/>
              <w:rPr>
                <w:rFonts w:ascii="TH SarabunIT๙" w:hAnsi="TH SarabunIT๙" w:cs="TH SarabunIT๙"/>
                <w:sz w:val="32"/>
                <w:szCs w:val="32"/>
              </w:rPr>
            </w:pPr>
            <w:r w:rsidRPr="00664E63">
              <w:rPr>
                <w:rFonts w:ascii="TH SarabunIT๙" w:hAnsi="TH SarabunIT๙" w:cs="TH SarabunIT๙"/>
                <w:sz w:val="32"/>
                <w:szCs w:val="32"/>
                <w:cs/>
              </w:rPr>
              <w:t>(ชั่วโมง)</w:t>
            </w:r>
          </w:p>
        </w:tc>
        <w:tc>
          <w:tcPr>
            <w:tcW w:w="847" w:type="dxa"/>
            <w:vAlign w:val="center"/>
          </w:tcPr>
          <w:p w:rsidR="000C23D7" w:rsidRPr="00664E63" w:rsidRDefault="000C23D7" w:rsidP="00FB7044">
            <w:pPr>
              <w:jc w:val="center"/>
              <w:rPr>
                <w:rFonts w:ascii="TH SarabunIT๙" w:hAnsi="TH SarabunIT๙" w:cs="TH SarabunIT๙"/>
                <w:sz w:val="32"/>
                <w:szCs w:val="32"/>
              </w:rPr>
            </w:pPr>
            <w:r w:rsidRPr="00664E63">
              <w:rPr>
                <w:rFonts w:ascii="TH SarabunIT๙" w:hAnsi="TH SarabunIT๙" w:cs="TH SarabunIT๙"/>
                <w:sz w:val="32"/>
                <w:szCs w:val="32"/>
                <w:cs/>
              </w:rPr>
              <w:t>น้ำหนัก</w:t>
            </w:r>
          </w:p>
          <w:p w:rsidR="000C23D7" w:rsidRPr="00664E63" w:rsidRDefault="000C23D7" w:rsidP="00FB7044">
            <w:pPr>
              <w:jc w:val="center"/>
              <w:rPr>
                <w:rFonts w:ascii="TH SarabunIT๙" w:hAnsi="TH SarabunIT๙" w:cs="TH SarabunIT๙"/>
                <w:sz w:val="32"/>
                <w:szCs w:val="32"/>
              </w:rPr>
            </w:pPr>
            <w:r w:rsidRPr="00664E63">
              <w:rPr>
                <w:rFonts w:ascii="TH SarabunIT๙" w:hAnsi="TH SarabunIT๙" w:cs="TH SarabunIT๙"/>
                <w:sz w:val="32"/>
                <w:szCs w:val="32"/>
                <w:cs/>
              </w:rPr>
              <w:t>คะแนน</w:t>
            </w:r>
          </w:p>
        </w:tc>
      </w:tr>
      <w:tr w:rsidR="000C23D7" w:rsidRPr="00664E63" w:rsidTr="000C23D7">
        <w:trPr>
          <w:trHeight w:val="499"/>
        </w:trPr>
        <w:tc>
          <w:tcPr>
            <w:tcW w:w="705" w:type="dxa"/>
          </w:tcPr>
          <w:p w:rsidR="000C23D7" w:rsidRPr="00664E63" w:rsidRDefault="000C23D7" w:rsidP="00FB7044">
            <w:pPr>
              <w:rPr>
                <w:rFonts w:ascii="TH SarabunIT๙" w:hAnsi="TH SarabunIT๙" w:cs="TH SarabunIT๙"/>
                <w:sz w:val="32"/>
                <w:szCs w:val="32"/>
                <w:cs/>
              </w:rPr>
            </w:pPr>
          </w:p>
        </w:tc>
        <w:tc>
          <w:tcPr>
            <w:tcW w:w="1842" w:type="dxa"/>
            <w:vAlign w:val="center"/>
          </w:tcPr>
          <w:p w:rsidR="000C23D7" w:rsidRPr="00664E63" w:rsidRDefault="000C23D7" w:rsidP="00FB7044">
            <w:pPr>
              <w:jc w:val="center"/>
              <w:rPr>
                <w:rFonts w:ascii="TH SarabunIT๙" w:hAnsi="TH SarabunIT๙" w:cs="TH SarabunIT๙"/>
                <w:sz w:val="32"/>
                <w:szCs w:val="32"/>
                <w:cs/>
              </w:rPr>
            </w:pPr>
          </w:p>
        </w:tc>
        <w:tc>
          <w:tcPr>
            <w:tcW w:w="1559" w:type="dxa"/>
          </w:tcPr>
          <w:p w:rsidR="000C23D7" w:rsidRPr="00664E63" w:rsidRDefault="000C23D7" w:rsidP="00FB7044">
            <w:pPr>
              <w:jc w:val="center"/>
              <w:rPr>
                <w:rFonts w:ascii="TH SarabunIT๙" w:hAnsi="TH SarabunIT๙" w:cs="TH SarabunIT๙"/>
                <w:sz w:val="32"/>
                <w:szCs w:val="32"/>
                <w:cs/>
              </w:rPr>
            </w:pPr>
          </w:p>
        </w:tc>
        <w:tc>
          <w:tcPr>
            <w:tcW w:w="3223" w:type="dxa"/>
          </w:tcPr>
          <w:p w:rsidR="000C23D7" w:rsidRDefault="000C23D7" w:rsidP="000C23D7">
            <w:pPr>
              <w:rPr>
                <w:rFonts w:ascii="TH SarabunIT๙" w:hAnsi="TH SarabunIT๙" w:cs="TH SarabunIT๙"/>
                <w:sz w:val="32"/>
                <w:szCs w:val="32"/>
              </w:rPr>
            </w:pPr>
            <w:r w:rsidRPr="00CF2A2C">
              <w:rPr>
                <w:rFonts w:ascii="TH SarabunPSK" w:hAnsi="TH SarabunPSK" w:cs="TH SarabunPSK"/>
                <w:sz w:val="32"/>
                <w:szCs w:val="32"/>
                <w:cs/>
              </w:rPr>
              <w:t>ข้อมูลเกี่ยวกับตนเอง เพื่อน ครอบครัว พูดแสดงความรู้สึกของ</w:t>
            </w:r>
          </w:p>
          <w:p w:rsidR="000C23D7" w:rsidRPr="00CF2A2C" w:rsidRDefault="000C23D7" w:rsidP="000C23D7">
            <w:pPr>
              <w:jc w:val="thaiDistribute"/>
              <w:rPr>
                <w:rFonts w:ascii="TH SarabunPSK" w:hAnsi="TH SarabunPSK" w:cs="TH SarabunPSK"/>
                <w:sz w:val="32"/>
                <w:szCs w:val="32"/>
              </w:rPr>
            </w:pPr>
            <w:r w:rsidRPr="00CF2A2C">
              <w:rPr>
                <w:rFonts w:ascii="TH SarabunPSK" w:hAnsi="TH SarabunPSK" w:cs="TH SarabunPSK"/>
                <w:sz w:val="32"/>
                <w:szCs w:val="32"/>
                <w:cs/>
              </w:rPr>
              <w:t xml:space="preserve">ตนเองเกี่ยวกับสิ่งต่างๆใกล้ตัวได้ </w:t>
            </w:r>
          </w:p>
          <w:p w:rsidR="000C23D7" w:rsidRPr="00CF2A2C" w:rsidRDefault="000C23D7" w:rsidP="000C23D7">
            <w:pPr>
              <w:jc w:val="thaiDistribute"/>
              <w:rPr>
                <w:rFonts w:ascii="TH SarabunPSK" w:hAnsi="TH SarabunPSK" w:cs="TH SarabunPSK"/>
                <w:sz w:val="32"/>
                <w:szCs w:val="32"/>
              </w:rPr>
            </w:pPr>
            <w:r>
              <w:rPr>
                <w:rFonts w:ascii="TH SarabunPSK" w:hAnsi="TH SarabunPSK" w:cs="TH SarabunPSK" w:hint="cs"/>
                <w:sz w:val="32"/>
                <w:szCs w:val="32"/>
                <w:cs/>
              </w:rPr>
              <w:t>๖</w:t>
            </w:r>
            <w:r>
              <w:rPr>
                <w:rFonts w:ascii="TH SarabunPSK" w:hAnsi="TH SarabunPSK" w:cs="TH SarabunPSK"/>
                <w:sz w:val="32"/>
                <w:szCs w:val="32"/>
              </w:rPr>
              <w:t>.</w:t>
            </w:r>
            <w:r w:rsidRPr="00CF2A2C">
              <w:rPr>
                <w:rFonts w:ascii="TH SarabunPSK" w:hAnsi="TH SarabunPSK" w:cs="TH SarabunPSK"/>
                <w:sz w:val="32"/>
                <w:szCs w:val="32"/>
                <w:cs/>
              </w:rPr>
              <w:t xml:space="preserve">นักเรียนสามารถพูดให้ข้อมูลเกี่ยวกับตนเอง เพื่อนและเรื่องใกล้ตัวได้ </w:t>
            </w:r>
          </w:p>
          <w:p w:rsidR="000C23D7" w:rsidRDefault="000C23D7" w:rsidP="000C23D7">
            <w:pPr>
              <w:jc w:val="thaiDistribute"/>
              <w:rPr>
                <w:rFonts w:ascii="TH SarabunPSK" w:hAnsi="TH SarabunPSK" w:cs="TH SarabunPSK"/>
                <w:sz w:val="32"/>
                <w:szCs w:val="32"/>
              </w:rPr>
            </w:pPr>
            <w:r>
              <w:rPr>
                <w:rFonts w:ascii="TH SarabunPSK" w:hAnsi="TH SarabunPSK" w:cs="TH SarabunPSK" w:hint="cs"/>
                <w:sz w:val="32"/>
                <w:szCs w:val="32"/>
                <w:cs/>
              </w:rPr>
              <w:t>๗</w:t>
            </w:r>
            <w:r w:rsidRPr="00CF2A2C">
              <w:rPr>
                <w:rFonts w:ascii="TH SarabunPSK" w:hAnsi="TH SarabunPSK" w:cs="TH SarabunPSK"/>
                <w:sz w:val="32"/>
                <w:szCs w:val="32"/>
              </w:rPr>
              <w:t xml:space="preserve">. </w:t>
            </w:r>
            <w:r w:rsidRPr="00CF2A2C">
              <w:rPr>
                <w:rFonts w:ascii="TH SarabunPSK" w:hAnsi="TH SarabunPSK" w:cs="TH SarabunPSK"/>
                <w:sz w:val="32"/>
                <w:szCs w:val="32"/>
                <w:cs/>
              </w:rPr>
              <w:t>นักเรียนสามารถเขียนอักษรจ</w:t>
            </w:r>
            <w:r>
              <w:rPr>
                <w:rFonts w:ascii="TH SarabunPSK" w:hAnsi="TH SarabunPSK" w:cs="TH SarabunPSK"/>
                <w:sz w:val="32"/>
                <w:szCs w:val="32"/>
                <w:cs/>
              </w:rPr>
              <w:t>ีนตามหลักการเขียนคำศัพท์ง่ายๆ</w:t>
            </w:r>
            <w:r w:rsidRPr="00CF2A2C">
              <w:rPr>
                <w:rFonts w:ascii="TH SarabunPSK" w:hAnsi="TH SarabunPSK" w:cs="TH SarabunPSK"/>
                <w:sz w:val="32"/>
                <w:szCs w:val="32"/>
                <w:cs/>
              </w:rPr>
              <w:t xml:space="preserve"> </w:t>
            </w:r>
          </w:p>
          <w:p w:rsidR="000C23D7" w:rsidRPr="00223746" w:rsidRDefault="000C23D7" w:rsidP="000C23D7">
            <w:pPr>
              <w:jc w:val="thaiDistribute"/>
              <w:rPr>
                <w:rFonts w:ascii="TH SarabunPSK" w:hAnsi="TH SarabunPSK" w:cs="TH SarabunPSK"/>
                <w:sz w:val="32"/>
                <w:szCs w:val="32"/>
                <w:cs/>
              </w:rPr>
            </w:pPr>
            <w:r>
              <w:rPr>
                <w:rFonts w:ascii="TH SarabunPSK" w:hAnsi="TH SarabunPSK" w:cs="TH SarabunPSK" w:hint="cs"/>
                <w:sz w:val="32"/>
                <w:szCs w:val="32"/>
                <w:cs/>
              </w:rPr>
              <w:t>๘. นักเรียนสามารถ</w:t>
            </w:r>
            <w:r>
              <w:rPr>
                <w:rFonts w:ascii="TH SarabunPSK" w:hAnsi="TH SarabunPSK" w:cs="TH SarabunPSK"/>
                <w:sz w:val="32"/>
                <w:szCs w:val="32"/>
                <w:cs/>
              </w:rPr>
              <w:t>พูดแสดงความคิดเห็นเกี่ยวกับกิจกรรมหรือเรื่องใกล้ตัวได้</w:t>
            </w:r>
            <w:r>
              <w:rPr>
                <w:rFonts w:ascii="TH SarabunPSK" w:hAnsi="TH SarabunPSK" w:cs="TH SarabunPSK"/>
                <w:sz w:val="32"/>
                <w:szCs w:val="32"/>
              </w:rPr>
              <w:t xml:space="preserve"> </w:t>
            </w:r>
          </w:p>
          <w:p w:rsidR="000C23D7" w:rsidRDefault="000C23D7" w:rsidP="000C23D7">
            <w:pPr>
              <w:jc w:val="thaiDistribute"/>
              <w:rPr>
                <w:rFonts w:ascii="TH SarabunPSK" w:hAnsi="TH SarabunPSK" w:cs="TH SarabunPSK"/>
                <w:sz w:val="32"/>
                <w:szCs w:val="32"/>
              </w:rPr>
            </w:pPr>
            <w:r>
              <w:rPr>
                <w:rFonts w:ascii="TH SarabunPSK" w:hAnsi="TH SarabunPSK" w:cs="TH SarabunPSK" w:hint="cs"/>
                <w:sz w:val="32"/>
                <w:szCs w:val="32"/>
                <w:cs/>
              </w:rPr>
              <w:t>๙</w:t>
            </w:r>
            <w:r w:rsidRPr="00CF2A2C">
              <w:rPr>
                <w:rFonts w:ascii="TH SarabunPSK" w:hAnsi="TH SarabunPSK" w:cs="TH SarabunPSK"/>
                <w:sz w:val="32"/>
                <w:szCs w:val="32"/>
              </w:rPr>
              <w:t xml:space="preserve">. </w:t>
            </w:r>
            <w:r>
              <w:rPr>
                <w:rFonts w:ascii="TH SarabunPSK" w:hAnsi="TH SarabunPSK" w:cs="TH SarabunPSK" w:hint="cs"/>
                <w:sz w:val="32"/>
                <w:szCs w:val="32"/>
                <w:cs/>
              </w:rPr>
              <w:t>นักเรียนสามารถบอกคำศัพท์ที่เกี่ยวข้องกับกลุ่มสาระการเรียนรู้อื่นได้</w:t>
            </w:r>
            <w:r>
              <w:rPr>
                <w:rFonts w:ascii="TH SarabunPSK" w:hAnsi="TH SarabunPSK" w:cs="TH SarabunPSK"/>
                <w:sz w:val="32"/>
                <w:szCs w:val="32"/>
              </w:rPr>
              <w:t xml:space="preserve"> </w:t>
            </w:r>
          </w:p>
          <w:p w:rsidR="000C23D7" w:rsidRPr="000C23D7" w:rsidRDefault="000C23D7" w:rsidP="00FB7044">
            <w:pPr>
              <w:jc w:val="center"/>
              <w:rPr>
                <w:rFonts w:ascii="TH SarabunIT๙" w:hAnsi="TH SarabunIT๙" w:cs="TH SarabunIT๙"/>
                <w:sz w:val="32"/>
                <w:szCs w:val="32"/>
                <w:cs/>
              </w:rPr>
            </w:pPr>
          </w:p>
        </w:tc>
        <w:tc>
          <w:tcPr>
            <w:tcW w:w="865" w:type="dxa"/>
            <w:vAlign w:val="center"/>
          </w:tcPr>
          <w:p w:rsidR="000C23D7" w:rsidRPr="00664E63" w:rsidRDefault="000C23D7" w:rsidP="00FB7044">
            <w:pPr>
              <w:jc w:val="center"/>
              <w:rPr>
                <w:rFonts w:ascii="TH SarabunIT๙" w:hAnsi="TH SarabunIT๙" w:cs="TH SarabunIT๙"/>
                <w:sz w:val="32"/>
                <w:szCs w:val="32"/>
                <w:cs/>
              </w:rPr>
            </w:pPr>
          </w:p>
        </w:tc>
        <w:tc>
          <w:tcPr>
            <w:tcW w:w="847" w:type="dxa"/>
            <w:vAlign w:val="center"/>
          </w:tcPr>
          <w:p w:rsidR="000C23D7" w:rsidRPr="00664E63" w:rsidRDefault="000C23D7" w:rsidP="00FB7044">
            <w:pPr>
              <w:jc w:val="center"/>
              <w:rPr>
                <w:rFonts w:ascii="TH SarabunIT๙" w:hAnsi="TH SarabunIT๙" w:cs="TH SarabunIT๙"/>
                <w:sz w:val="32"/>
                <w:szCs w:val="32"/>
                <w:cs/>
              </w:rPr>
            </w:pPr>
          </w:p>
        </w:tc>
      </w:tr>
      <w:tr w:rsidR="000C23D7" w:rsidRPr="00664E63" w:rsidTr="00FB7044">
        <w:trPr>
          <w:trHeight w:val="499"/>
        </w:trPr>
        <w:tc>
          <w:tcPr>
            <w:tcW w:w="705" w:type="dxa"/>
          </w:tcPr>
          <w:p w:rsidR="000C23D7" w:rsidRDefault="000C23D7" w:rsidP="000C23D7">
            <w:pPr>
              <w:jc w:val="center"/>
              <w:rPr>
                <w:rFonts w:ascii="TH SarabunPSK" w:hAnsi="TH SarabunPSK" w:cs="TH SarabunPSK"/>
                <w:sz w:val="32"/>
                <w:szCs w:val="32"/>
                <w:cs/>
              </w:rPr>
            </w:pPr>
          </w:p>
        </w:tc>
        <w:tc>
          <w:tcPr>
            <w:tcW w:w="1842" w:type="dxa"/>
          </w:tcPr>
          <w:p w:rsidR="000C23D7" w:rsidRDefault="000C23D7" w:rsidP="000C23D7">
            <w:pPr>
              <w:rPr>
                <w:rFonts w:ascii="TH SarabunPSK" w:hAnsi="TH SarabunPSK" w:cs="TH SarabunPSK"/>
                <w:sz w:val="32"/>
                <w:szCs w:val="32"/>
              </w:rPr>
            </w:pPr>
          </w:p>
        </w:tc>
        <w:tc>
          <w:tcPr>
            <w:tcW w:w="1559" w:type="dxa"/>
          </w:tcPr>
          <w:p w:rsidR="000C23D7" w:rsidRDefault="000C23D7" w:rsidP="000C23D7">
            <w:pPr>
              <w:rPr>
                <w:rFonts w:ascii="TH SarabunPSK" w:hAnsi="TH SarabunPSK" w:cs="TH SarabunPSK"/>
                <w:sz w:val="32"/>
                <w:szCs w:val="32"/>
                <w:cs/>
              </w:rPr>
            </w:pPr>
          </w:p>
        </w:tc>
        <w:tc>
          <w:tcPr>
            <w:tcW w:w="3223" w:type="dxa"/>
          </w:tcPr>
          <w:p w:rsidR="000C23D7" w:rsidRDefault="000C23D7" w:rsidP="000C23D7">
            <w:pPr>
              <w:rPr>
                <w:rFonts w:ascii="TH SarabunPSK" w:hAnsi="TH SarabunPSK" w:cs="TH SarabunPSK"/>
                <w:sz w:val="32"/>
                <w:szCs w:val="32"/>
                <w:cs/>
              </w:rPr>
            </w:pPr>
            <w:r>
              <w:rPr>
                <w:rFonts w:ascii="TH SarabunPSK" w:hAnsi="TH SarabunPSK" w:cs="TH SarabunPSK" w:hint="cs"/>
                <w:sz w:val="32"/>
                <w:szCs w:val="32"/>
                <w:cs/>
              </w:rPr>
              <w:t>คะแนนระหว่างภาค</w:t>
            </w:r>
          </w:p>
        </w:tc>
        <w:tc>
          <w:tcPr>
            <w:tcW w:w="865" w:type="dxa"/>
          </w:tcPr>
          <w:p w:rsidR="000C23D7" w:rsidRDefault="000C23D7" w:rsidP="000C23D7">
            <w:pPr>
              <w:jc w:val="center"/>
              <w:rPr>
                <w:rFonts w:ascii="TH SarabunPSK" w:hAnsi="TH SarabunPSK" w:cs="TH SarabunPSK"/>
                <w:sz w:val="32"/>
                <w:szCs w:val="32"/>
                <w:cs/>
              </w:rPr>
            </w:pPr>
          </w:p>
        </w:tc>
        <w:tc>
          <w:tcPr>
            <w:tcW w:w="847" w:type="dxa"/>
          </w:tcPr>
          <w:p w:rsidR="000C23D7" w:rsidRDefault="000C23D7" w:rsidP="000C23D7">
            <w:pPr>
              <w:jc w:val="center"/>
              <w:rPr>
                <w:rFonts w:ascii="TH SarabunPSK" w:hAnsi="TH SarabunPSK" w:cs="TH SarabunPSK"/>
                <w:sz w:val="32"/>
                <w:szCs w:val="32"/>
                <w:cs/>
              </w:rPr>
            </w:pPr>
            <w:r>
              <w:rPr>
                <w:rFonts w:ascii="TH SarabunPSK" w:hAnsi="TH SarabunPSK" w:cs="TH SarabunPSK" w:hint="cs"/>
                <w:sz w:val="32"/>
                <w:szCs w:val="32"/>
                <w:cs/>
              </w:rPr>
              <w:t>๕๐</w:t>
            </w:r>
          </w:p>
        </w:tc>
      </w:tr>
      <w:tr w:rsidR="000C23D7" w:rsidRPr="00664E63" w:rsidTr="000C23D7">
        <w:trPr>
          <w:trHeight w:val="415"/>
        </w:trPr>
        <w:tc>
          <w:tcPr>
            <w:tcW w:w="705" w:type="dxa"/>
          </w:tcPr>
          <w:p w:rsidR="000C23D7" w:rsidRPr="00655A4E" w:rsidRDefault="000C23D7" w:rsidP="000C23D7">
            <w:pPr>
              <w:jc w:val="center"/>
              <w:rPr>
                <w:rFonts w:ascii="TH SarabunPSK" w:hAnsi="TH SarabunPSK" w:cs="TH SarabunPSK"/>
                <w:sz w:val="32"/>
                <w:szCs w:val="32"/>
              </w:rPr>
            </w:pPr>
          </w:p>
        </w:tc>
        <w:tc>
          <w:tcPr>
            <w:tcW w:w="1842" w:type="dxa"/>
          </w:tcPr>
          <w:p w:rsidR="000C23D7" w:rsidRPr="00655A4E" w:rsidRDefault="000C23D7" w:rsidP="000C23D7">
            <w:pPr>
              <w:rPr>
                <w:rFonts w:ascii="TH SarabunPSK" w:hAnsi="TH SarabunPSK" w:cs="TH SarabunPSK"/>
                <w:sz w:val="32"/>
                <w:szCs w:val="32"/>
              </w:rPr>
            </w:pPr>
          </w:p>
        </w:tc>
        <w:tc>
          <w:tcPr>
            <w:tcW w:w="1559" w:type="dxa"/>
          </w:tcPr>
          <w:p w:rsidR="000C23D7" w:rsidRPr="00655A4E" w:rsidRDefault="000C23D7" w:rsidP="000C23D7">
            <w:pPr>
              <w:rPr>
                <w:rFonts w:ascii="TH SarabunPSK" w:hAnsi="TH SarabunPSK" w:cs="TH SarabunPSK"/>
                <w:sz w:val="32"/>
                <w:szCs w:val="32"/>
                <w:cs/>
              </w:rPr>
            </w:pPr>
          </w:p>
        </w:tc>
        <w:tc>
          <w:tcPr>
            <w:tcW w:w="3223" w:type="dxa"/>
          </w:tcPr>
          <w:p w:rsidR="000C23D7" w:rsidRPr="00655A4E" w:rsidRDefault="000C23D7" w:rsidP="000C23D7">
            <w:pPr>
              <w:rPr>
                <w:rFonts w:ascii="TH SarabunPSK" w:hAnsi="TH SarabunPSK" w:cs="TH SarabunPSK"/>
                <w:sz w:val="32"/>
                <w:szCs w:val="32"/>
              </w:rPr>
            </w:pPr>
            <w:r>
              <w:rPr>
                <w:rFonts w:ascii="TH SarabunPSK" w:hAnsi="TH SarabunPSK" w:cs="TH SarabunPSK" w:hint="cs"/>
                <w:sz w:val="32"/>
                <w:szCs w:val="32"/>
                <w:cs/>
              </w:rPr>
              <w:t>สอบกลางภาค</w:t>
            </w:r>
          </w:p>
        </w:tc>
        <w:tc>
          <w:tcPr>
            <w:tcW w:w="865" w:type="dxa"/>
          </w:tcPr>
          <w:p w:rsidR="000C23D7" w:rsidRPr="00655A4E" w:rsidRDefault="000C23D7" w:rsidP="000C23D7">
            <w:pPr>
              <w:jc w:val="center"/>
              <w:rPr>
                <w:rFonts w:ascii="TH SarabunPSK" w:hAnsi="TH SarabunPSK" w:cs="TH SarabunPSK"/>
                <w:sz w:val="32"/>
                <w:szCs w:val="32"/>
              </w:rPr>
            </w:pPr>
          </w:p>
        </w:tc>
        <w:tc>
          <w:tcPr>
            <w:tcW w:w="847" w:type="dxa"/>
          </w:tcPr>
          <w:p w:rsidR="000C23D7" w:rsidRPr="00655A4E" w:rsidRDefault="000C23D7" w:rsidP="000C23D7">
            <w:pPr>
              <w:jc w:val="center"/>
              <w:rPr>
                <w:rFonts w:ascii="TH SarabunPSK" w:hAnsi="TH SarabunPSK" w:cs="TH SarabunPSK"/>
                <w:sz w:val="32"/>
                <w:szCs w:val="32"/>
              </w:rPr>
            </w:pPr>
            <w:r>
              <w:rPr>
                <w:rFonts w:ascii="TH SarabunPSK" w:hAnsi="TH SarabunPSK" w:cs="TH SarabunPSK" w:hint="cs"/>
                <w:sz w:val="32"/>
                <w:szCs w:val="32"/>
                <w:cs/>
              </w:rPr>
              <w:t>๒๐</w:t>
            </w:r>
          </w:p>
        </w:tc>
      </w:tr>
      <w:tr w:rsidR="000C23D7" w:rsidRPr="00664E63" w:rsidTr="000C23D7">
        <w:trPr>
          <w:trHeight w:val="406"/>
        </w:trPr>
        <w:tc>
          <w:tcPr>
            <w:tcW w:w="705" w:type="dxa"/>
          </w:tcPr>
          <w:p w:rsidR="000C23D7" w:rsidRPr="00655A4E" w:rsidRDefault="000C23D7" w:rsidP="000C23D7">
            <w:pPr>
              <w:jc w:val="center"/>
              <w:rPr>
                <w:rFonts w:ascii="TH SarabunPSK" w:hAnsi="TH SarabunPSK" w:cs="TH SarabunPSK"/>
                <w:sz w:val="32"/>
                <w:szCs w:val="32"/>
              </w:rPr>
            </w:pPr>
          </w:p>
        </w:tc>
        <w:tc>
          <w:tcPr>
            <w:tcW w:w="1842" w:type="dxa"/>
          </w:tcPr>
          <w:p w:rsidR="000C23D7" w:rsidRPr="00655A4E" w:rsidRDefault="000C23D7" w:rsidP="000C23D7">
            <w:pPr>
              <w:rPr>
                <w:rFonts w:ascii="TH SarabunPSK" w:hAnsi="TH SarabunPSK" w:cs="TH SarabunPSK"/>
                <w:sz w:val="32"/>
                <w:szCs w:val="32"/>
              </w:rPr>
            </w:pPr>
          </w:p>
        </w:tc>
        <w:tc>
          <w:tcPr>
            <w:tcW w:w="1559" w:type="dxa"/>
          </w:tcPr>
          <w:p w:rsidR="000C23D7" w:rsidRPr="00655A4E" w:rsidRDefault="000C23D7" w:rsidP="000C23D7">
            <w:pPr>
              <w:rPr>
                <w:rFonts w:ascii="TH SarabunPSK" w:hAnsi="TH SarabunPSK" w:cs="TH SarabunPSK"/>
                <w:sz w:val="32"/>
                <w:szCs w:val="32"/>
                <w:cs/>
              </w:rPr>
            </w:pPr>
          </w:p>
        </w:tc>
        <w:tc>
          <w:tcPr>
            <w:tcW w:w="3223" w:type="dxa"/>
          </w:tcPr>
          <w:p w:rsidR="000C23D7" w:rsidRPr="00655A4E" w:rsidRDefault="000C23D7" w:rsidP="000C23D7">
            <w:pPr>
              <w:rPr>
                <w:rFonts w:ascii="TH SarabunPSK" w:hAnsi="TH SarabunPSK" w:cs="TH SarabunPSK"/>
                <w:sz w:val="32"/>
                <w:szCs w:val="32"/>
              </w:rPr>
            </w:pPr>
            <w:r>
              <w:rPr>
                <w:rFonts w:ascii="TH SarabunPSK" w:hAnsi="TH SarabunPSK" w:cs="TH SarabunPSK" w:hint="cs"/>
                <w:sz w:val="32"/>
                <w:szCs w:val="32"/>
                <w:cs/>
              </w:rPr>
              <w:t>สอบปลายภาค</w:t>
            </w:r>
          </w:p>
        </w:tc>
        <w:tc>
          <w:tcPr>
            <w:tcW w:w="865" w:type="dxa"/>
          </w:tcPr>
          <w:p w:rsidR="000C23D7" w:rsidRPr="00655A4E" w:rsidRDefault="000C23D7" w:rsidP="000C23D7">
            <w:pPr>
              <w:jc w:val="center"/>
              <w:rPr>
                <w:rFonts w:ascii="TH SarabunPSK" w:hAnsi="TH SarabunPSK" w:cs="TH SarabunPSK"/>
                <w:sz w:val="32"/>
                <w:szCs w:val="32"/>
                <w:cs/>
              </w:rPr>
            </w:pPr>
          </w:p>
        </w:tc>
        <w:tc>
          <w:tcPr>
            <w:tcW w:w="847" w:type="dxa"/>
          </w:tcPr>
          <w:p w:rsidR="000C23D7" w:rsidRPr="00655A4E" w:rsidRDefault="000C23D7" w:rsidP="000C23D7">
            <w:pPr>
              <w:jc w:val="center"/>
              <w:rPr>
                <w:rFonts w:ascii="TH SarabunPSK" w:hAnsi="TH SarabunPSK" w:cs="TH SarabunPSK"/>
                <w:sz w:val="32"/>
                <w:szCs w:val="32"/>
              </w:rPr>
            </w:pPr>
            <w:r>
              <w:rPr>
                <w:rFonts w:ascii="TH SarabunPSK" w:hAnsi="TH SarabunPSK" w:cs="TH SarabunPSK" w:hint="cs"/>
                <w:sz w:val="32"/>
                <w:szCs w:val="32"/>
                <w:cs/>
              </w:rPr>
              <w:t>๓๐</w:t>
            </w:r>
          </w:p>
        </w:tc>
      </w:tr>
      <w:tr w:rsidR="000C23D7" w:rsidRPr="00664E63" w:rsidTr="000C23D7">
        <w:trPr>
          <w:trHeight w:val="271"/>
        </w:trPr>
        <w:tc>
          <w:tcPr>
            <w:tcW w:w="705" w:type="dxa"/>
          </w:tcPr>
          <w:p w:rsidR="000C23D7" w:rsidRPr="00655A4E" w:rsidRDefault="000C23D7" w:rsidP="000C23D7">
            <w:pPr>
              <w:jc w:val="center"/>
              <w:rPr>
                <w:rFonts w:ascii="TH SarabunPSK" w:hAnsi="TH SarabunPSK" w:cs="TH SarabunPSK"/>
                <w:sz w:val="32"/>
                <w:szCs w:val="32"/>
              </w:rPr>
            </w:pPr>
          </w:p>
        </w:tc>
        <w:tc>
          <w:tcPr>
            <w:tcW w:w="1842" w:type="dxa"/>
          </w:tcPr>
          <w:p w:rsidR="000C23D7" w:rsidRPr="00655A4E" w:rsidRDefault="000C23D7" w:rsidP="000C23D7">
            <w:pPr>
              <w:rPr>
                <w:rFonts w:ascii="TH SarabunPSK" w:hAnsi="TH SarabunPSK" w:cs="TH SarabunPSK"/>
                <w:sz w:val="32"/>
                <w:szCs w:val="32"/>
              </w:rPr>
            </w:pPr>
          </w:p>
        </w:tc>
        <w:tc>
          <w:tcPr>
            <w:tcW w:w="1559" w:type="dxa"/>
          </w:tcPr>
          <w:p w:rsidR="000C23D7" w:rsidRPr="00655A4E" w:rsidRDefault="000C23D7" w:rsidP="000C23D7">
            <w:pPr>
              <w:rPr>
                <w:rFonts w:ascii="TH SarabunPSK" w:hAnsi="TH SarabunPSK" w:cs="TH SarabunPSK"/>
                <w:sz w:val="32"/>
                <w:szCs w:val="32"/>
                <w:cs/>
              </w:rPr>
            </w:pPr>
          </w:p>
        </w:tc>
        <w:tc>
          <w:tcPr>
            <w:tcW w:w="3223" w:type="dxa"/>
          </w:tcPr>
          <w:p w:rsidR="000C23D7" w:rsidRDefault="000C23D7" w:rsidP="000C23D7">
            <w:pPr>
              <w:rPr>
                <w:rFonts w:ascii="TH SarabunPSK" w:hAnsi="TH SarabunPSK" w:cs="TH SarabunPSK"/>
                <w:sz w:val="32"/>
                <w:szCs w:val="32"/>
                <w:cs/>
              </w:rPr>
            </w:pPr>
            <w:r>
              <w:rPr>
                <w:rFonts w:ascii="TH SarabunPSK" w:hAnsi="TH SarabunPSK" w:cs="TH SarabunPSK" w:hint="cs"/>
                <w:sz w:val="32"/>
                <w:szCs w:val="32"/>
                <w:cs/>
              </w:rPr>
              <w:t>รวมทั้งสิ้น</w:t>
            </w:r>
          </w:p>
        </w:tc>
        <w:tc>
          <w:tcPr>
            <w:tcW w:w="865" w:type="dxa"/>
          </w:tcPr>
          <w:p w:rsidR="000C23D7" w:rsidRPr="00655A4E" w:rsidRDefault="000C23D7" w:rsidP="000C23D7">
            <w:pPr>
              <w:jc w:val="center"/>
              <w:rPr>
                <w:rFonts w:ascii="TH SarabunPSK" w:hAnsi="TH SarabunPSK" w:cs="TH SarabunPSK"/>
                <w:sz w:val="32"/>
                <w:szCs w:val="32"/>
                <w:cs/>
              </w:rPr>
            </w:pPr>
            <w:r>
              <w:rPr>
                <w:rFonts w:ascii="TH SarabunPSK" w:hAnsi="TH SarabunPSK" w:cs="TH SarabunPSK" w:hint="cs"/>
                <w:sz w:val="32"/>
                <w:szCs w:val="32"/>
                <w:cs/>
              </w:rPr>
              <w:t>๒๐</w:t>
            </w:r>
          </w:p>
        </w:tc>
        <w:tc>
          <w:tcPr>
            <w:tcW w:w="847" w:type="dxa"/>
          </w:tcPr>
          <w:p w:rsidR="000C23D7" w:rsidRDefault="000C23D7" w:rsidP="000C23D7">
            <w:pPr>
              <w:jc w:val="center"/>
              <w:rPr>
                <w:rFonts w:ascii="TH SarabunPSK" w:hAnsi="TH SarabunPSK" w:cs="TH SarabunPSK"/>
                <w:sz w:val="32"/>
                <w:szCs w:val="32"/>
                <w:cs/>
              </w:rPr>
            </w:pPr>
            <w:r>
              <w:rPr>
                <w:rFonts w:ascii="TH SarabunPSK" w:hAnsi="TH SarabunPSK" w:cs="TH SarabunPSK" w:hint="cs"/>
                <w:sz w:val="32"/>
                <w:szCs w:val="32"/>
                <w:cs/>
              </w:rPr>
              <w:t>๑๐๐</w:t>
            </w:r>
          </w:p>
        </w:tc>
      </w:tr>
    </w:tbl>
    <w:p w:rsidR="003B0016" w:rsidRDefault="003B0016" w:rsidP="00664E63">
      <w:pPr>
        <w:spacing w:line="240" w:lineRule="auto"/>
        <w:jc w:val="thaiDistribute"/>
        <w:rPr>
          <w:rFonts w:ascii="TH SarabunIT๙" w:hAnsi="TH SarabunIT๙" w:cs="TH SarabunIT๙"/>
        </w:rPr>
      </w:pPr>
    </w:p>
    <w:p w:rsidR="003E3FFF" w:rsidRDefault="003E3FFF" w:rsidP="00664E63">
      <w:pPr>
        <w:spacing w:line="240" w:lineRule="auto"/>
        <w:jc w:val="thaiDistribute"/>
        <w:rPr>
          <w:rFonts w:ascii="TH SarabunIT๙" w:hAnsi="TH SarabunIT๙" w:cs="TH SarabunIT๙"/>
        </w:rPr>
      </w:pPr>
    </w:p>
    <w:p w:rsidR="003E3FFF" w:rsidRDefault="003E3FFF" w:rsidP="00664E63">
      <w:pPr>
        <w:spacing w:line="240" w:lineRule="auto"/>
        <w:jc w:val="thaiDistribute"/>
        <w:rPr>
          <w:rFonts w:ascii="TH SarabunIT๙" w:hAnsi="TH SarabunIT๙" w:cs="TH SarabunIT๙"/>
        </w:rPr>
      </w:pPr>
    </w:p>
    <w:p w:rsidR="003E3FFF" w:rsidRDefault="003E3FFF" w:rsidP="00664E63">
      <w:pPr>
        <w:spacing w:line="240" w:lineRule="auto"/>
        <w:jc w:val="thaiDistribute"/>
        <w:rPr>
          <w:rFonts w:ascii="TH SarabunIT๙" w:hAnsi="TH SarabunIT๙" w:cs="TH SarabunIT๙"/>
        </w:rPr>
      </w:pPr>
    </w:p>
    <w:p w:rsidR="003E3FFF" w:rsidRDefault="003E3FFF" w:rsidP="00664E63">
      <w:pPr>
        <w:spacing w:line="240" w:lineRule="auto"/>
        <w:jc w:val="thaiDistribute"/>
        <w:rPr>
          <w:rFonts w:ascii="TH SarabunIT๙" w:hAnsi="TH SarabunIT๙" w:cs="TH SarabunIT๙"/>
        </w:rPr>
      </w:pPr>
    </w:p>
    <w:p w:rsidR="003E3FFF" w:rsidRDefault="003E3FFF" w:rsidP="00664E63">
      <w:pPr>
        <w:spacing w:line="240" w:lineRule="auto"/>
        <w:jc w:val="thaiDistribute"/>
        <w:rPr>
          <w:rFonts w:ascii="TH SarabunIT๙" w:hAnsi="TH SarabunIT๙" w:cs="TH SarabunIT๙"/>
        </w:rPr>
      </w:pPr>
    </w:p>
    <w:p w:rsidR="003E3FFF" w:rsidRDefault="003E3FFF" w:rsidP="00664E63">
      <w:pPr>
        <w:spacing w:line="240" w:lineRule="auto"/>
        <w:jc w:val="thaiDistribute"/>
        <w:rPr>
          <w:rFonts w:ascii="TH SarabunIT๙" w:hAnsi="TH SarabunIT๙" w:cs="TH SarabunIT๙"/>
        </w:rPr>
      </w:pPr>
    </w:p>
    <w:p w:rsidR="003E3FFF" w:rsidRDefault="003E3FFF" w:rsidP="00664E63">
      <w:pPr>
        <w:spacing w:line="240" w:lineRule="auto"/>
        <w:jc w:val="thaiDistribute"/>
        <w:rPr>
          <w:rFonts w:ascii="TH SarabunIT๙" w:hAnsi="TH SarabunIT๙" w:cs="TH SarabunIT๙"/>
        </w:rPr>
      </w:pPr>
    </w:p>
    <w:p w:rsidR="003E3FFF" w:rsidRDefault="003E3FFF" w:rsidP="00664E63">
      <w:pPr>
        <w:spacing w:line="240" w:lineRule="auto"/>
        <w:jc w:val="thaiDistribute"/>
        <w:rPr>
          <w:rFonts w:ascii="TH SarabunIT๙" w:hAnsi="TH SarabunIT๙" w:cs="TH SarabunIT๙"/>
        </w:rPr>
      </w:pPr>
    </w:p>
    <w:p w:rsidR="00FB7044" w:rsidRDefault="00FB7044" w:rsidP="00FB7044">
      <w:pPr>
        <w:spacing w:after="120"/>
        <w:jc w:val="center"/>
        <w:rPr>
          <w:rFonts w:ascii="TH SarabunPSK" w:hAnsi="TH SarabunPSK" w:cs="TH SarabunPSK"/>
          <w:b/>
          <w:bCs/>
          <w:sz w:val="36"/>
          <w:szCs w:val="36"/>
        </w:rPr>
      </w:pPr>
      <w:r w:rsidRPr="00D75576">
        <w:rPr>
          <w:rFonts w:ascii="TH SarabunPSK" w:hAnsi="TH SarabunPSK" w:cs="TH SarabunPSK" w:hint="cs"/>
          <w:b/>
          <w:bCs/>
          <w:sz w:val="36"/>
          <w:szCs w:val="36"/>
          <w:cs/>
        </w:rPr>
        <w:t>โครงสร้างรายวิชา</w:t>
      </w:r>
    </w:p>
    <w:p w:rsidR="00FB7044" w:rsidRDefault="00FB7044" w:rsidP="00FB7044">
      <w:pPr>
        <w:spacing w:after="0"/>
        <w:rPr>
          <w:rFonts w:ascii="TH SarabunPSK" w:hAnsi="TH SarabunPSK" w:cs="TH SarabunPSK"/>
          <w:sz w:val="32"/>
          <w:szCs w:val="32"/>
        </w:rPr>
      </w:pPr>
      <w:r>
        <w:rPr>
          <w:rFonts w:ascii="TH SarabunPSK" w:hAnsi="TH SarabunPSK" w:cs="TH SarabunPSK" w:hint="cs"/>
          <w:sz w:val="32"/>
          <w:szCs w:val="32"/>
          <w:cs/>
        </w:rPr>
        <w:t>รหัสวิชา จ๒๑๒๐๒</w:t>
      </w:r>
      <w:r>
        <w:rPr>
          <w:rFonts w:ascii="TH SarabunPSK" w:hAnsi="TH SarabunPSK" w:cs="TH SarabunPSK"/>
          <w:sz w:val="32"/>
          <w:szCs w:val="32"/>
        </w:rPr>
        <w:tab/>
      </w:r>
      <w:r>
        <w:rPr>
          <w:rFonts w:ascii="TH SarabunPSK" w:hAnsi="TH SarabunPSK" w:cs="TH SarabunPSK" w:hint="cs"/>
          <w:sz w:val="32"/>
          <w:szCs w:val="32"/>
          <w:cs/>
        </w:rPr>
        <w:t xml:space="preserve">วิชา ภาษาจีน๒ </w:t>
      </w:r>
      <w:r>
        <w:rPr>
          <w:rFonts w:ascii="TH SarabunPSK" w:hAnsi="TH SarabunPSK" w:cs="TH SarabunPSK" w:hint="cs"/>
          <w:sz w:val="32"/>
          <w:szCs w:val="32"/>
          <w:cs/>
        </w:rPr>
        <w:tab/>
        <w:t>กลุ่มสาระการเรียนรู้ ภาษาต่างประเทศ</w:t>
      </w:r>
      <w:r>
        <w:rPr>
          <w:rFonts w:ascii="TH SarabunPSK" w:hAnsi="TH SarabunPSK" w:cs="TH SarabunPSK" w:hint="cs"/>
          <w:sz w:val="32"/>
          <w:szCs w:val="32"/>
          <w:cs/>
        </w:rPr>
        <w:tab/>
        <w:t>ชั้นมัธยมศึกษาปีที่ ๑</w:t>
      </w:r>
    </w:p>
    <w:p w:rsidR="00FB7044" w:rsidRDefault="00FB7044" w:rsidP="00FB7044">
      <w:pPr>
        <w:spacing w:after="0"/>
        <w:rPr>
          <w:rFonts w:ascii="TH SarabunPSK" w:hAnsi="TH SarabunPSK" w:cs="TH SarabunPSK"/>
          <w:sz w:val="32"/>
          <w:szCs w:val="32"/>
        </w:rPr>
      </w:pPr>
      <w:r>
        <w:rPr>
          <w:rFonts w:ascii="TH SarabunPSK" w:hAnsi="TH SarabunPSK" w:cs="TH SarabunPSK" w:hint="cs"/>
          <w:sz w:val="32"/>
          <w:szCs w:val="32"/>
          <w:cs/>
        </w:rPr>
        <w:t>ภาคเรียนที่ ๑</w:t>
      </w:r>
      <w:r>
        <w:rPr>
          <w:rFonts w:ascii="TH SarabunPSK" w:hAnsi="TH SarabunPSK" w:cs="TH SarabunPSK" w:hint="cs"/>
          <w:sz w:val="32"/>
          <w:szCs w:val="32"/>
          <w:cs/>
        </w:rPr>
        <w:tab/>
      </w:r>
      <w:r>
        <w:rPr>
          <w:rFonts w:ascii="TH SarabunPSK" w:hAnsi="TH SarabunPSK" w:cs="TH SarabunPSK" w:hint="cs"/>
          <w:sz w:val="32"/>
          <w:szCs w:val="32"/>
          <w:cs/>
        </w:rPr>
        <w:tab/>
        <w:t>จำนวน ๐.๕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เวลา ๑ ชั่วโมง</w:t>
      </w:r>
    </w:p>
    <w:tbl>
      <w:tblPr>
        <w:tblStyle w:val="a7"/>
        <w:tblW w:w="9041" w:type="dxa"/>
        <w:tblLook w:val="04A0" w:firstRow="1" w:lastRow="0" w:firstColumn="1" w:lastColumn="0" w:noHBand="0" w:noVBand="1"/>
      </w:tblPr>
      <w:tblGrid>
        <w:gridCol w:w="705"/>
        <w:gridCol w:w="1842"/>
        <w:gridCol w:w="1559"/>
        <w:gridCol w:w="3223"/>
        <w:gridCol w:w="865"/>
        <w:gridCol w:w="847"/>
      </w:tblGrid>
      <w:tr w:rsidR="00FB7044" w:rsidTr="00FB7044">
        <w:trPr>
          <w:trHeight w:val="833"/>
        </w:trPr>
        <w:tc>
          <w:tcPr>
            <w:tcW w:w="705" w:type="dxa"/>
          </w:tcPr>
          <w:p w:rsidR="00FB7044" w:rsidRDefault="00FB7044" w:rsidP="00FB7044">
            <w:pPr>
              <w:rPr>
                <w:rFonts w:ascii="TH SarabunPSK" w:hAnsi="TH SarabunPSK" w:cs="TH SarabunPSK"/>
                <w:sz w:val="32"/>
                <w:szCs w:val="32"/>
              </w:rPr>
            </w:pPr>
            <w:r>
              <w:rPr>
                <w:rFonts w:ascii="TH SarabunPSK" w:hAnsi="TH SarabunPSK" w:cs="TH SarabunPSK" w:hint="cs"/>
                <w:sz w:val="32"/>
                <w:szCs w:val="32"/>
                <w:cs/>
              </w:rPr>
              <w:t>ลำดับ</w:t>
            </w:r>
          </w:p>
          <w:p w:rsidR="00FB7044" w:rsidRDefault="00FB7044" w:rsidP="00FB7044">
            <w:pPr>
              <w:rPr>
                <w:rFonts w:ascii="TH SarabunPSK" w:hAnsi="TH SarabunPSK" w:cs="TH SarabunPSK"/>
                <w:sz w:val="32"/>
                <w:szCs w:val="32"/>
                <w:cs/>
              </w:rPr>
            </w:pPr>
            <w:r>
              <w:rPr>
                <w:rFonts w:ascii="TH SarabunPSK" w:hAnsi="TH SarabunPSK" w:cs="TH SarabunPSK" w:hint="cs"/>
                <w:sz w:val="32"/>
                <w:szCs w:val="32"/>
                <w:cs/>
              </w:rPr>
              <w:t>ที่</w:t>
            </w:r>
          </w:p>
        </w:tc>
        <w:tc>
          <w:tcPr>
            <w:tcW w:w="1842" w:type="dxa"/>
            <w:vAlign w:val="center"/>
          </w:tcPr>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223" w:type="dxa"/>
          </w:tcPr>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เวลา</w:t>
            </w:r>
          </w:p>
          <w:p w:rsidR="00FB7044" w:rsidRPr="002B0772"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น้ำหนัก</w:t>
            </w:r>
          </w:p>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FB7044" w:rsidTr="00FB7044">
        <w:trPr>
          <w:trHeight w:val="424"/>
        </w:trPr>
        <w:tc>
          <w:tcPr>
            <w:tcW w:w="705" w:type="dxa"/>
          </w:tcPr>
          <w:p w:rsidR="00FB7044" w:rsidRPr="00A6302E" w:rsidRDefault="00FB7044" w:rsidP="00FB7044">
            <w:pPr>
              <w:jc w:val="center"/>
              <w:rPr>
                <w:rFonts w:ascii="TH SarabunPSK" w:hAnsi="TH SarabunPSK" w:cs="TH SarabunPSK"/>
                <w:sz w:val="32"/>
                <w:szCs w:val="32"/>
              </w:rPr>
            </w:pPr>
            <w:r w:rsidRPr="00A6302E">
              <w:rPr>
                <w:rFonts w:ascii="TH SarabunPSK" w:hAnsi="TH SarabunPSK" w:cs="TH SarabunPSK" w:hint="cs"/>
                <w:sz w:val="32"/>
                <w:szCs w:val="32"/>
                <w:cs/>
              </w:rPr>
              <w:t>๕</w:t>
            </w:r>
          </w:p>
        </w:tc>
        <w:tc>
          <w:tcPr>
            <w:tcW w:w="1842" w:type="dxa"/>
          </w:tcPr>
          <w:p w:rsidR="00FB7044" w:rsidRDefault="00FB7044" w:rsidP="00FB7044">
            <w:pPr>
              <w:pStyle w:val="ac"/>
              <w:rPr>
                <w:rFonts w:asciiTheme="minorEastAsia" w:eastAsiaTheme="minorEastAsia" w:hAnsiTheme="minorEastAsia" w:cs="TH SarabunPSK"/>
                <w:sz w:val="28"/>
                <w:cs/>
                <w:lang w:eastAsia="zh-CN"/>
              </w:rPr>
            </w:pPr>
            <w:r>
              <w:rPr>
                <w:rFonts w:asciiTheme="minorEastAsia" w:eastAsiaTheme="minorEastAsia" w:hAnsiTheme="minorEastAsia" w:cs="TH SarabunPSK" w:hint="cs"/>
                <w:sz w:val="28"/>
                <w:cs/>
                <w:lang w:eastAsia="zh-CN"/>
              </w:rPr>
              <w:t>ตาของฉันโตมาก</w:t>
            </w:r>
          </w:p>
          <w:p w:rsidR="00FB7044" w:rsidRPr="002B0772" w:rsidRDefault="00FB7044" w:rsidP="00FB7044">
            <w:pPr>
              <w:pStyle w:val="ac"/>
              <w:rPr>
                <w:rFonts w:ascii="TH SarabunPSK" w:hAnsi="TH SarabunPSK" w:cs="TH SarabunPSK"/>
                <w:b/>
                <w:bCs/>
                <w:sz w:val="32"/>
                <w:szCs w:val="32"/>
              </w:rPr>
            </w:pPr>
            <w:r w:rsidRPr="003E7BB4">
              <w:rPr>
                <w:rFonts w:asciiTheme="minorEastAsia" w:eastAsiaTheme="minorEastAsia" w:hAnsiTheme="minorEastAsia" w:cs="TH SarabunPSK" w:hint="eastAsia"/>
                <w:sz w:val="28"/>
                <w:lang w:eastAsia="zh-CN"/>
              </w:rPr>
              <w:t>我的眼睛很大</w:t>
            </w:r>
          </w:p>
        </w:tc>
        <w:tc>
          <w:tcPr>
            <w:tcW w:w="1559" w:type="dxa"/>
          </w:tcPr>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ต ๒.๑ ม. ๑/๑</w:t>
            </w:r>
          </w:p>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ต ๒.๑ ม. ๑/๒</w:t>
            </w:r>
          </w:p>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ต ๒.๑ ม. ๑/๓</w:t>
            </w:r>
          </w:p>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ต ๒.๒ ม. ๑/๑</w:t>
            </w:r>
          </w:p>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ต ๔.๑ ม. ๑/๑</w:t>
            </w:r>
          </w:p>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ต ๔.๒ ม. ๑/๑</w:t>
            </w:r>
          </w:p>
          <w:p w:rsidR="00FB7044" w:rsidRPr="002B0772" w:rsidRDefault="00FB7044" w:rsidP="00FB7044">
            <w:pPr>
              <w:jc w:val="center"/>
              <w:rPr>
                <w:rFonts w:ascii="TH SarabunPSK" w:hAnsi="TH SarabunPSK" w:cs="TH SarabunPSK"/>
                <w:sz w:val="32"/>
                <w:szCs w:val="32"/>
              </w:rPr>
            </w:pPr>
          </w:p>
        </w:tc>
        <w:tc>
          <w:tcPr>
            <w:tcW w:w="3223" w:type="dxa"/>
          </w:tcPr>
          <w:p w:rsidR="00FB7044" w:rsidRPr="00CF2A2C" w:rsidRDefault="00FB7044" w:rsidP="00FB7044">
            <w:pPr>
              <w:jc w:val="thaiDistribute"/>
              <w:rPr>
                <w:rFonts w:ascii="TH SarabunPSK" w:hAnsi="TH SarabunPSK" w:cs="TH SarabunPSK"/>
                <w:sz w:val="32"/>
                <w:szCs w:val="32"/>
                <w:cs/>
              </w:rPr>
            </w:pPr>
            <w:r>
              <w:rPr>
                <w:rFonts w:ascii="TH SarabunPSK" w:hAnsi="TH SarabunPSK" w:cs="TH SarabunPSK" w:hint="cs"/>
                <w:sz w:val="32"/>
                <w:szCs w:val="32"/>
                <w:cs/>
              </w:rPr>
              <w:t xml:space="preserve">๑. นักเรียนสามารถพูดแสดงออกอย่างสุภาพตามมารยาทสังคม และวัฒนธรรมของจีน </w:t>
            </w:r>
          </w:p>
          <w:p w:rsidR="00FB7044" w:rsidRDefault="00FB7044" w:rsidP="00FB7044">
            <w:pPr>
              <w:jc w:val="thaiDistribute"/>
              <w:rPr>
                <w:rFonts w:ascii="TH SarabunPSK" w:hAnsi="TH SarabunPSK" w:cs="TH SarabunPSK"/>
                <w:sz w:val="32"/>
                <w:szCs w:val="32"/>
              </w:rPr>
            </w:pPr>
            <w:r>
              <w:rPr>
                <w:rFonts w:ascii="TH SarabunPSK" w:hAnsi="TH SarabunPSK" w:cs="TH SarabunPSK" w:hint="cs"/>
                <w:sz w:val="32"/>
                <w:szCs w:val="32"/>
                <w:cs/>
              </w:rPr>
              <w:t>๒</w:t>
            </w:r>
            <w:r w:rsidRPr="00CF2A2C">
              <w:rPr>
                <w:rFonts w:ascii="TH SarabunPSK" w:hAnsi="TH SarabunPSK" w:cs="TH SarabunPSK"/>
                <w:sz w:val="32"/>
                <w:szCs w:val="32"/>
              </w:rPr>
              <w:t xml:space="preserve">. </w:t>
            </w:r>
            <w:r>
              <w:rPr>
                <w:rFonts w:ascii="TH SarabunPSK" w:hAnsi="TH SarabunPSK" w:cs="TH SarabunPSK" w:hint="cs"/>
                <w:sz w:val="32"/>
                <w:szCs w:val="32"/>
                <w:cs/>
              </w:rPr>
              <w:t xml:space="preserve">บอกชื่อ คำศัพท์ และความสำคัญอย่างสั้นๆเกี่ยวกับเทศกาล วันสำคัญของจีน </w:t>
            </w:r>
          </w:p>
          <w:p w:rsidR="00FB7044" w:rsidRPr="00CF2A2C" w:rsidRDefault="00FB7044" w:rsidP="00FB7044">
            <w:pPr>
              <w:jc w:val="thaiDistribute"/>
              <w:rPr>
                <w:rFonts w:ascii="TH SarabunPSK" w:hAnsi="TH SarabunPSK" w:cs="TH SarabunPSK"/>
                <w:sz w:val="32"/>
                <w:szCs w:val="32"/>
                <w:cs/>
              </w:rPr>
            </w:pPr>
            <w:r>
              <w:rPr>
                <w:rFonts w:ascii="TH SarabunPSK" w:hAnsi="TH SarabunPSK" w:cs="TH SarabunPSK" w:hint="cs"/>
                <w:sz w:val="32"/>
                <w:szCs w:val="32"/>
                <w:cs/>
              </w:rPr>
              <w:t xml:space="preserve">๓. เข้าร่วมกิจกรรมทางภาษาและวัฒนธรรมของจีนที่เหมาะสมกับวัย </w:t>
            </w:r>
          </w:p>
          <w:p w:rsidR="00FB7044" w:rsidRDefault="00FB7044" w:rsidP="00FB7044">
            <w:pPr>
              <w:jc w:val="thaiDistribute"/>
              <w:rPr>
                <w:rFonts w:ascii="TH SarabunPSK" w:hAnsi="TH SarabunPSK" w:cs="TH SarabunPSK"/>
                <w:sz w:val="32"/>
                <w:szCs w:val="32"/>
                <w:cs/>
              </w:rPr>
            </w:pPr>
            <w:r>
              <w:rPr>
                <w:rFonts w:ascii="TH SarabunPSK" w:hAnsi="TH SarabunPSK" w:cs="TH SarabunPSK" w:hint="cs"/>
                <w:sz w:val="32"/>
                <w:szCs w:val="32"/>
                <w:cs/>
              </w:rPr>
              <w:t>๔</w:t>
            </w:r>
            <w:r w:rsidRPr="00CF2A2C">
              <w:rPr>
                <w:rFonts w:ascii="TH SarabunPSK" w:hAnsi="TH SarabunPSK" w:cs="TH SarabunPSK"/>
                <w:sz w:val="32"/>
                <w:szCs w:val="32"/>
              </w:rPr>
              <w:t xml:space="preserve">. </w:t>
            </w:r>
            <w:r>
              <w:rPr>
                <w:rFonts w:ascii="TH SarabunPSK" w:hAnsi="TH SarabunPSK" w:cs="TH SarabunPSK" w:hint="cs"/>
                <w:sz w:val="32"/>
                <w:szCs w:val="32"/>
                <w:cs/>
              </w:rPr>
              <w:t xml:space="preserve">บอกความเหมือนและความแตกต่างของเสียงตัวอักษร คำ กลุ่มคำ ประโยค และข้อความของภาษาจีนกับภาษาไทย </w:t>
            </w:r>
          </w:p>
          <w:p w:rsidR="00FB7044" w:rsidRDefault="00FB7044" w:rsidP="00FB7044">
            <w:pPr>
              <w:jc w:val="thaiDistribute"/>
              <w:rPr>
                <w:rFonts w:ascii="TH SarabunPSK" w:hAnsi="TH SarabunPSK" w:cs="TH SarabunPSK"/>
                <w:sz w:val="32"/>
                <w:szCs w:val="32"/>
              </w:rPr>
            </w:pPr>
            <w:r>
              <w:rPr>
                <w:rFonts w:ascii="TH SarabunPSK" w:hAnsi="TH SarabunPSK" w:cs="TH SarabunPSK" w:hint="cs"/>
                <w:sz w:val="32"/>
                <w:szCs w:val="32"/>
                <w:cs/>
              </w:rPr>
              <w:t xml:space="preserve">๕. นักเรียนสามารถฟังหรือพูดคำศัพท์ ประโยค และบทสนทนาในสถานการณ์ง่ายๆที่เกิดขึ้นในห้องเรียน </w:t>
            </w:r>
          </w:p>
          <w:p w:rsidR="00FB7044" w:rsidRDefault="00FB7044" w:rsidP="00FB7044">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๖. นักเรียนสามารถใช้ภาษาจีนเพื่อรวบรวมคำศัพท์ที่เกี่ยวข้องกับสิ่งใกล้ตัว </w:t>
            </w:r>
          </w:p>
          <w:p w:rsidR="00FB7044" w:rsidRPr="002B0772" w:rsidRDefault="00FB7044" w:rsidP="00FB7044">
            <w:pPr>
              <w:jc w:val="thaiDistribute"/>
              <w:rPr>
                <w:rFonts w:ascii="TH SarabunPSK" w:hAnsi="TH SarabunPSK" w:cs="TH SarabunPSK"/>
                <w:sz w:val="32"/>
                <w:szCs w:val="32"/>
                <w:cs/>
              </w:rPr>
            </w:pPr>
          </w:p>
        </w:tc>
        <w:tc>
          <w:tcPr>
            <w:tcW w:w="865" w:type="dxa"/>
          </w:tcPr>
          <w:p w:rsidR="00FB7044" w:rsidRPr="002B0772" w:rsidRDefault="00FB7044" w:rsidP="00FB7044">
            <w:pPr>
              <w:pStyle w:val="ac"/>
              <w:jc w:val="center"/>
              <w:rPr>
                <w:rFonts w:ascii="TH SarabunPSK" w:hAnsi="TH SarabunPSK" w:cs="TH SarabunPSK"/>
                <w:sz w:val="32"/>
                <w:szCs w:val="32"/>
              </w:rPr>
            </w:pPr>
            <w:r>
              <w:rPr>
                <w:rFonts w:ascii="TH SarabunPSK" w:hAnsi="TH SarabunPSK" w:cs="TH SarabunPSK" w:hint="cs"/>
                <w:sz w:val="32"/>
                <w:szCs w:val="32"/>
                <w:cs/>
              </w:rPr>
              <w:t>๕</w:t>
            </w:r>
          </w:p>
        </w:tc>
        <w:tc>
          <w:tcPr>
            <w:tcW w:w="847" w:type="dxa"/>
          </w:tcPr>
          <w:p w:rsidR="00FB7044" w:rsidRPr="002B0772" w:rsidRDefault="00FB7044" w:rsidP="00FB7044">
            <w:pPr>
              <w:pStyle w:val="ac"/>
              <w:jc w:val="center"/>
              <w:rPr>
                <w:rFonts w:ascii="TH SarabunPSK" w:hAnsi="TH SarabunPSK" w:cs="TH SarabunPSK"/>
                <w:sz w:val="32"/>
                <w:szCs w:val="32"/>
              </w:rPr>
            </w:pPr>
            <w:r>
              <w:rPr>
                <w:rFonts w:ascii="TH SarabunPSK" w:hAnsi="TH SarabunPSK" w:cs="TH SarabunPSK" w:hint="cs"/>
                <w:sz w:val="32"/>
                <w:szCs w:val="32"/>
                <w:cs/>
              </w:rPr>
              <w:t>๑๒</w:t>
            </w:r>
          </w:p>
        </w:tc>
      </w:tr>
      <w:tr w:rsidR="00FB7044" w:rsidTr="00FB7044">
        <w:trPr>
          <w:trHeight w:val="409"/>
        </w:trPr>
        <w:tc>
          <w:tcPr>
            <w:tcW w:w="705" w:type="dxa"/>
          </w:tcPr>
          <w:p w:rsidR="00FB7044" w:rsidRPr="006F6022" w:rsidRDefault="00FB7044" w:rsidP="00FB7044">
            <w:pPr>
              <w:jc w:val="center"/>
              <w:rPr>
                <w:rFonts w:ascii="TH SarabunPSK" w:hAnsi="TH SarabunPSK" w:cs="TH SarabunPSK"/>
                <w:sz w:val="32"/>
                <w:szCs w:val="32"/>
              </w:rPr>
            </w:pPr>
            <w:r w:rsidRPr="006F6022">
              <w:rPr>
                <w:rFonts w:ascii="TH SarabunPSK" w:hAnsi="TH SarabunPSK" w:cs="TH SarabunPSK" w:hint="cs"/>
                <w:sz w:val="32"/>
                <w:szCs w:val="32"/>
                <w:cs/>
              </w:rPr>
              <w:t>๖</w:t>
            </w:r>
          </w:p>
        </w:tc>
        <w:tc>
          <w:tcPr>
            <w:tcW w:w="1842" w:type="dxa"/>
          </w:tcPr>
          <w:p w:rsidR="00FB7044" w:rsidRPr="006F6022" w:rsidRDefault="00FB7044" w:rsidP="00FB7044">
            <w:pPr>
              <w:pStyle w:val="ac"/>
              <w:rPr>
                <w:rFonts w:asciiTheme="minorEastAsia" w:eastAsiaTheme="minorEastAsia" w:hAnsiTheme="minorEastAsia" w:cs="TH SarabunPSK"/>
                <w:sz w:val="32"/>
                <w:szCs w:val="32"/>
                <w:cs/>
                <w:lang w:eastAsia="zh-CN"/>
              </w:rPr>
            </w:pPr>
            <w:r w:rsidRPr="006F6022">
              <w:rPr>
                <w:rFonts w:asciiTheme="minorEastAsia" w:eastAsiaTheme="minorEastAsia" w:hAnsiTheme="minorEastAsia" w:cs="TH SarabunPSK" w:hint="cs"/>
                <w:sz w:val="32"/>
                <w:szCs w:val="32"/>
                <w:cs/>
                <w:lang w:eastAsia="zh-CN"/>
              </w:rPr>
              <w:t>นี่คือ</w:t>
            </w:r>
            <w:r>
              <w:rPr>
                <w:rFonts w:asciiTheme="minorEastAsia" w:eastAsiaTheme="minorEastAsia" w:hAnsiTheme="minorEastAsia" w:cs="TH SarabunPSK" w:hint="cs"/>
                <w:sz w:val="32"/>
                <w:szCs w:val="32"/>
                <w:cs/>
                <w:lang w:eastAsia="zh-CN"/>
              </w:rPr>
              <w:t>แม่ของฉัน</w:t>
            </w:r>
          </w:p>
          <w:p w:rsidR="00FB7044" w:rsidRPr="006F6022" w:rsidRDefault="00FB7044" w:rsidP="00FB7044">
            <w:pPr>
              <w:pStyle w:val="ac"/>
              <w:rPr>
                <w:rFonts w:ascii="TH SarabunPSK" w:hAnsi="TH SarabunPSK" w:cs="TH SarabunPSK"/>
                <w:sz w:val="28"/>
              </w:rPr>
            </w:pPr>
            <w:r w:rsidRPr="006F6022">
              <w:rPr>
                <w:rFonts w:asciiTheme="minorEastAsia" w:eastAsiaTheme="minorEastAsia" w:hAnsiTheme="minorEastAsia" w:cs="TH SarabunPSK" w:hint="eastAsia"/>
                <w:sz w:val="28"/>
                <w:lang w:eastAsia="zh-CN"/>
              </w:rPr>
              <w:t>这是我妈妈</w:t>
            </w:r>
          </w:p>
        </w:tc>
        <w:tc>
          <w:tcPr>
            <w:tcW w:w="1559" w:type="dxa"/>
          </w:tcPr>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ต ๒.๑ ม. ๑/๑</w:t>
            </w:r>
          </w:p>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ต ๒.๑ ม. ๑/๒</w:t>
            </w:r>
          </w:p>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ต ๒.๑ ม. ๑/๓</w:t>
            </w:r>
          </w:p>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ต ๒.๒ ม. ๑/๑</w:t>
            </w:r>
          </w:p>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ต ๔.๑ ม. ๑/๑</w:t>
            </w:r>
          </w:p>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ต ๔.๒ ม. ๑/๑</w:t>
            </w:r>
          </w:p>
          <w:p w:rsidR="00FB7044" w:rsidRPr="002B0772" w:rsidRDefault="00FB7044" w:rsidP="00FB7044">
            <w:pPr>
              <w:jc w:val="center"/>
              <w:rPr>
                <w:rFonts w:ascii="TH SarabunPSK" w:hAnsi="TH SarabunPSK" w:cs="TH SarabunPSK"/>
                <w:sz w:val="32"/>
                <w:szCs w:val="32"/>
              </w:rPr>
            </w:pPr>
          </w:p>
        </w:tc>
        <w:tc>
          <w:tcPr>
            <w:tcW w:w="3223" w:type="dxa"/>
          </w:tcPr>
          <w:p w:rsidR="00FB7044" w:rsidRPr="00CF2A2C" w:rsidRDefault="00FB7044" w:rsidP="00FB7044">
            <w:pPr>
              <w:jc w:val="thaiDistribute"/>
              <w:rPr>
                <w:rFonts w:ascii="TH SarabunPSK" w:hAnsi="TH SarabunPSK" w:cs="TH SarabunPSK"/>
                <w:sz w:val="32"/>
                <w:szCs w:val="32"/>
                <w:cs/>
              </w:rPr>
            </w:pPr>
            <w:r>
              <w:rPr>
                <w:rFonts w:ascii="TH SarabunPSK" w:hAnsi="TH SarabunPSK" w:cs="TH SarabunPSK" w:hint="cs"/>
                <w:sz w:val="32"/>
                <w:szCs w:val="32"/>
                <w:cs/>
              </w:rPr>
              <w:t xml:space="preserve">๑. นักเรียนสามารถพูดแสดงออกอย่างสุภาพตามมารยาทสังคม และวัฒนธรรมของจีน </w:t>
            </w:r>
          </w:p>
          <w:p w:rsidR="00FB7044" w:rsidRDefault="00FB7044" w:rsidP="00FB7044">
            <w:pPr>
              <w:jc w:val="thaiDistribute"/>
              <w:rPr>
                <w:rFonts w:ascii="TH SarabunPSK" w:hAnsi="TH SarabunPSK" w:cs="TH SarabunPSK"/>
                <w:sz w:val="32"/>
                <w:szCs w:val="32"/>
              </w:rPr>
            </w:pPr>
            <w:r>
              <w:rPr>
                <w:rFonts w:ascii="TH SarabunPSK" w:hAnsi="TH SarabunPSK" w:cs="TH SarabunPSK" w:hint="cs"/>
                <w:sz w:val="32"/>
                <w:szCs w:val="32"/>
                <w:cs/>
              </w:rPr>
              <w:t>๒</w:t>
            </w:r>
            <w:r w:rsidRPr="00CF2A2C">
              <w:rPr>
                <w:rFonts w:ascii="TH SarabunPSK" w:hAnsi="TH SarabunPSK" w:cs="TH SarabunPSK"/>
                <w:sz w:val="32"/>
                <w:szCs w:val="32"/>
              </w:rPr>
              <w:t xml:space="preserve">. </w:t>
            </w:r>
            <w:r>
              <w:rPr>
                <w:rFonts w:ascii="TH SarabunPSK" w:hAnsi="TH SarabunPSK" w:cs="TH SarabunPSK" w:hint="cs"/>
                <w:sz w:val="32"/>
                <w:szCs w:val="32"/>
                <w:cs/>
              </w:rPr>
              <w:t xml:space="preserve">บอกชื่อ คำศัพท์ และความสำคัญอย่างสั้นๆเกี่ยวกับเทศกาล วันสำคัญของจีน </w:t>
            </w:r>
          </w:p>
          <w:p w:rsidR="00FB7044" w:rsidRPr="002B0772" w:rsidRDefault="00FB7044" w:rsidP="00FB7044">
            <w:pPr>
              <w:jc w:val="thaiDistribute"/>
              <w:rPr>
                <w:rFonts w:ascii="TH SarabunPSK" w:hAnsi="TH SarabunPSK" w:cs="TH SarabunPSK"/>
                <w:sz w:val="32"/>
                <w:szCs w:val="32"/>
                <w:cs/>
              </w:rPr>
            </w:pPr>
          </w:p>
        </w:tc>
        <w:tc>
          <w:tcPr>
            <w:tcW w:w="865" w:type="dxa"/>
          </w:tcPr>
          <w:p w:rsidR="00FB7044" w:rsidRPr="00B053EF" w:rsidRDefault="00FB7044" w:rsidP="00FB7044">
            <w:pPr>
              <w:pStyle w:val="ac"/>
              <w:jc w:val="center"/>
              <w:rPr>
                <w:rFonts w:ascii="TH SarabunPSK" w:hAnsi="TH SarabunPSK" w:cs="TH SarabunPSK"/>
                <w:sz w:val="32"/>
                <w:szCs w:val="32"/>
              </w:rPr>
            </w:pPr>
            <w:r w:rsidRPr="00B053EF">
              <w:rPr>
                <w:rFonts w:ascii="TH SarabunPSK" w:hAnsi="TH SarabunPSK" w:cs="TH SarabunPSK" w:hint="cs"/>
                <w:sz w:val="32"/>
                <w:szCs w:val="32"/>
                <w:cs/>
              </w:rPr>
              <w:t>๕</w:t>
            </w:r>
          </w:p>
        </w:tc>
        <w:tc>
          <w:tcPr>
            <w:tcW w:w="847" w:type="dxa"/>
          </w:tcPr>
          <w:p w:rsidR="00FB7044" w:rsidRPr="00B053EF" w:rsidRDefault="00FB7044" w:rsidP="00FB7044">
            <w:pPr>
              <w:pStyle w:val="ac"/>
              <w:jc w:val="center"/>
              <w:rPr>
                <w:rFonts w:ascii="TH SarabunPSK" w:hAnsi="TH SarabunPSK" w:cs="TH SarabunPSK"/>
                <w:sz w:val="32"/>
                <w:szCs w:val="32"/>
                <w:cs/>
              </w:rPr>
            </w:pPr>
            <w:r>
              <w:rPr>
                <w:rFonts w:ascii="TH SarabunPSK" w:hAnsi="TH SarabunPSK" w:cs="TH SarabunPSK" w:hint="cs"/>
                <w:sz w:val="32"/>
                <w:szCs w:val="32"/>
                <w:cs/>
              </w:rPr>
              <w:t>๑๓</w:t>
            </w:r>
          </w:p>
        </w:tc>
      </w:tr>
    </w:tbl>
    <w:p w:rsidR="00FB7044" w:rsidRDefault="00FB7044" w:rsidP="00FB7044">
      <w:pPr>
        <w:spacing w:after="120"/>
        <w:jc w:val="center"/>
        <w:rPr>
          <w:rFonts w:ascii="TH SarabunPSK" w:hAnsi="TH SarabunPSK" w:cs="TH SarabunPSK"/>
          <w:b/>
          <w:bCs/>
          <w:sz w:val="36"/>
          <w:szCs w:val="36"/>
        </w:rPr>
      </w:pPr>
      <w:r w:rsidRPr="00D75576">
        <w:rPr>
          <w:rFonts w:ascii="TH SarabunPSK" w:hAnsi="TH SarabunPSK" w:cs="TH SarabunPSK" w:hint="cs"/>
          <w:b/>
          <w:bCs/>
          <w:sz w:val="36"/>
          <w:szCs w:val="36"/>
          <w:cs/>
        </w:rPr>
        <w:t>โครงสร้างรายวิชา</w:t>
      </w:r>
    </w:p>
    <w:p w:rsidR="00FB7044" w:rsidRDefault="00FB7044" w:rsidP="00FB7044">
      <w:pPr>
        <w:spacing w:after="0"/>
        <w:rPr>
          <w:rFonts w:ascii="TH SarabunPSK" w:hAnsi="TH SarabunPSK" w:cs="TH SarabunPSK"/>
          <w:sz w:val="32"/>
          <w:szCs w:val="32"/>
        </w:rPr>
      </w:pPr>
      <w:r>
        <w:rPr>
          <w:rFonts w:ascii="TH SarabunPSK" w:hAnsi="TH SarabunPSK" w:cs="TH SarabunPSK" w:hint="cs"/>
          <w:sz w:val="32"/>
          <w:szCs w:val="32"/>
          <w:cs/>
        </w:rPr>
        <w:t>รหัสวิชา จ๒๑๒๐๒</w:t>
      </w:r>
      <w:r>
        <w:rPr>
          <w:rFonts w:ascii="TH SarabunPSK" w:hAnsi="TH SarabunPSK" w:cs="TH SarabunPSK"/>
          <w:sz w:val="32"/>
          <w:szCs w:val="32"/>
        </w:rPr>
        <w:tab/>
      </w:r>
      <w:r>
        <w:rPr>
          <w:rFonts w:ascii="TH SarabunPSK" w:hAnsi="TH SarabunPSK" w:cs="TH SarabunPSK" w:hint="cs"/>
          <w:sz w:val="32"/>
          <w:szCs w:val="32"/>
          <w:cs/>
        </w:rPr>
        <w:t xml:space="preserve">วิชา ภาษาจีน ๒ </w:t>
      </w:r>
      <w:r>
        <w:rPr>
          <w:rFonts w:ascii="TH SarabunPSK" w:hAnsi="TH SarabunPSK" w:cs="TH SarabunPSK" w:hint="cs"/>
          <w:sz w:val="32"/>
          <w:szCs w:val="32"/>
          <w:cs/>
        </w:rPr>
        <w:tab/>
        <w:t>กลุ่มสาระการเรียนรู้ ภาษาต่างประเทศ</w:t>
      </w:r>
      <w:r>
        <w:rPr>
          <w:rFonts w:ascii="TH SarabunPSK" w:hAnsi="TH SarabunPSK" w:cs="TH SarabunPSK" w:hint="cs"/>
          <w:sz w:val="32"/>
          <w:szCs w:val="32"/>
          <w:cs/>
        </w:rPr>
        <w:tab/>
        <w:t>ชั้นมัธยมศึกษาปีที่ ๑</w:t>
      </w:r>
    </w:p>
    <w:p w:rsidR="00FB7044" w:rsidRDefault="00FB7044" w:rsidP="00FB7044">
      <w:pPr>
        <w:rPr>
          <w:rFonts w:ascii="TH SarabunPSK" w:hAnsi="TH SarabunPSK" w:cs="TH SarabunPSK"/>
          <w:sz w:val="32"/>
          <w:szCs w:val="32"/>
        </w:rPr>
      </w:pPr>
      <w:r>
        <w:rPr>
          <w:rFonts w:ascii="TH SarabunPSK" w:hAnsi="TH SarabunPSK" w:cs="TH SarabunPSK" w:hint="cs"/>
          <w:sz w:val="32"/>
          <w:szCs w:val="32"/>
          <w:cs/>
        </w:rPr>
        <w:t>ภาคเรียนที่ ๑</w:t>
      </w:r>
      <w:r>
        <w:rPr>
          <w:rFonts w:ascii="TH SarabunPSK" w:hAnsi="TH SarabunPSK" w:cs="TH SarabunPSK" w:hint="cs"/>
          <w:sz w:val="32"/>
          <w:szCs w:val="32"/>
          <w:cs/>
        </w:rPr>
        <w:tab/>
      </w:r>
      <w:r>
        <w:rPr>
          <w:rFonts w:ascii="TH SarabunPSK" w:hAnsi="TH SarabunPSK" w:cs="TH SarabunPSK" w:hint="cs"/>
          <w:sz w:val="32"/>
          <w:szCs w:val="32"/>
          <w:cs/>
        </w:rPr>
        <w:tab/>
        <w:t>จำนวน ๐.๕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เวลา ๑ ชั่วโมง</w:t>
      </w:r>
    </w:p>
    <w:tbl>
      <w:tblPr>
        <w:tblStyle w:val="a7"/>
        <w:tblW w:w="9041" w:type="dxa"/>
        <w:tblLook w:val="04A0" w:firstRow="1" w:lastRow="0" w:firstColumn="1" w:lastColumn="0" w:noHBand="0" w:noVBand="1"/>
      </w:tblPr>
      <w:tblGrid>
        <w:gridCol w:w="705"/>
        <w:gridCol w:w="1842"/>
        <w:gridCol w:w="1559"/>
        <w:gridCol w:w="3223"/>
        <w:gridCol w:w="865"/>
        <w:gridCol w:w="847"/>
      </w:tblGrid>
      <w:tr w:rsidR="00FB7044" w:rsidTr="00FB7044">
        <w:trPr>
          <w:trHeight w:val="833"/>
        </w:trPr>
        <w:tc>
          <w:tcPr>
            <w:tcW w:w="705" w:type="dxa"/>
          </w:tcPr>
          <w:p w:rsidR="00FB7044" w:rsidRDefault="00FB7044" w:rsidP="00FB7044">
            <w:pPr>
              <w:rPr>
                <w:rFonts w:ascii="TH SarabunPSK" w:hAnsi="TH SarabunPSK" w:cs="TH SarabunPSK"/>
                <w:sz w:val="32"/>
                <w:szCs w:val="32"/>
              </w:rPr>
            </w:pPr>
            <w:r>
              <w:rPr>
                <w:rFonts w:ascii="TH SarabunPSK" w:hAnsi="TH SarabunPSK" w:cs="TH SarabunPSK" w:hint="cs"/>
                <w:sz w:val="32"/>
                <w:szCs w:val="32"/>
                <w:cs/>
              </w:rPr>
              <w:t>ลำดับ</w:t>
            </w:r>
          </w:p>
          <w:p w:rsidR="00FB7044" w:rsidRDefault="00FB7044" w:rsidP="00FB7044">
            <w:pPr>
              <w:rPr>
                <w:rFonts w:ascii="TH SarabunPSK" w:hAnsi="TH SarabunPSK" w:cs="TH SarabunPSK"/>
                <w:sz w:val="32"/>
                <w:szCs w:val="32"/>
                <w:cs/>
              </w:rPr>
            </w:pPr>
            <w:r>
              <w:rPr>
                <w:rFonts w:ascii="TH SarabunPSK" w:hAnsi="TH SarabunPSK" w:cs="TH SarabunPSK" w:hint="cs"/>
                <w:sz w:val="32"/>
                <w:szCs w:val="32"/>
                <w:cs/>
              </w:rPr>
              <w:t>ที่</w:t>
            </w:r>
          </w:p>
        </w:tc>
        <w:tc>
          <w:tcPr>
            <w:tcW w:w="1842" w:type="dxa"/>
            <w:vAlign w:val="center"/>
          </w:tcPr>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223" w:type="dxa"/>
          </w:tcPr>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เวลา</w:t>
            </w:r>
          </w:p>
          <w:p w:rsidR="00FB7044" w:rsidRPr="002B0772"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น้ำหนัก</w:t>
            </w:r>
          </w:p>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FB7044" w:rsidTr="00FB7044">
        <w:trPr>
          <w:trHeight w:val="833"/>
        </w:trPr>
        <w:tc>
          <w:tcPr>
            <w:tcW w:w="705" w:type="dxa"/>
          </w:tcPr>
          <w:p w:rsidR="00FB7044" w:rsidRDefault="00FB7044" w:rsidP="00FB7044">
            <w:pPr>
              <w:rPr>
                <w:rFonts w:ascii="TH SarabunPSK" w:hAnsi="TH SarabunPSK" w:cs="TH SarabunPSK"/>
                <w:sz w:val="32"/>
                <w:szCs w:val="32"/>
                <w:cs/>
              </w:rPr>
            </w:pPr>
          </w:p>
        </w:tc>
        <w:tc>
          <w:tcPr>
            <w:tcW w:w="1842" w:type="dxa"/>
            <w:vAlign w:val="center"/>
          </w:tcPr>
          <w:p w:rsidR="00FB7044" w:rsidRDefault="00FB7044" w:rsidP="00FB7044">
            <w:pPr>
              <w:jc w:val="center"/>
              <w:rPr>
                <w:rFonts w:ascii="TH SarabunPSK" w:hAnsi="TH SarabunPSK" w:cs="TH SarabunPSK"/>
                <w:sz w:val="32"/>
                <w:szCs w:val="32"/>
                <w:cs/>
              </w:rPr>
            </w:pPr>
          </w:p>
        </w:tc>
        <w:tc>
          <w:tcPr>
            <w:tcW w:w="1559" w:type="dxa"/>
          </w:tcPr>
          <w:p w:rsidR="00FB7044" w:rsidRDefault="00FB7044" w:rsidP="00FB7044">
            <w:pPr>
              <w:jc w:val="center"/>
              <w:rPr>
                <w:rFonts w:ascii="TH SarabunPSK" w:hAnsi="TH SarabunPSK" w:cs="TH SarabunPSK"/>
                <w:sz w:val="32"/>
                <w:szCs w:val="32"/>
                <w:cs/>
              </w:rPr>
            </w:pPr>
          </w:p>
        </w:tc>
        <w:tc>
          <w:tcPr>
            <w:tcW w:w="3223" w:type="dxa"/>
          </w:tcPr>
          <w:p w:rsidR="00FB7044" w:rsidRDefault="00FB7044" w:rsidP="00FB7044">
            <w:pPr>
              <w:jc w:val="thaiDistribute"/>
              <w:rPr>
                <w:rFonts w:ascii="TH SarabunPSK" w:hAnsi="TH SarabunPSK" w:cs="TH SarabunPSK"/>
                <w:sz w:val="32"/>
                <w:szCs w:val="32"/>
                <w:cs/>
              </w:rPr>
            </w:pPr>
            <w:r>
              <w:rPr>
                <w:rFonts w:ascii="TH SarabunPSK" w:hAnsi="TH SarabunPSK" w:cs="TH SarabunPSK" w:hint="cs"/>
                <w:sz w:val="32"/>
                <w:szCs w:val="32"/>
                <w:cs/>
              </w:rPr>
              <w:t>๔</w:t>
            </w:r>
            <w:r w:rsidRPr="00CF2A2C">
              <w:rPr>
                <w:rFonts w:ascii="TH SarabunPSK" w:hAnsi="TH SarabunPSK" w:cs="TH SarabunPSK"/>
                <w:sz w:val="32"/>
                <w:szCs w:val="32"/>
              </w:rPr>
              <w:t xml:space="preserve">. </w:t>
            </w:r>
            <w:r>
              <w:rPr>
                <w:rFonts w:ascii="TH SarabunPSK" w:hAnsi="TH SarabunPSK" w:cs="TH SarabunPSK" w:hint="cs"/>
                <w:sz w:val="32"/>
                <w:szCs w:val="32"/>
                <w:cs/>
              </w:rPr>
              <w:t xml:space="preserve">บอกความเหมือนและความแตกต่างของเสียงตัวอักษร คำ กลุ่มคำ ประโยค และข้อความของภาษาจีนกับภาษาไทย </w:t>
            </w:r>
          </w:p>
          <w:p w:rsidR="00FB7044" w:rsidRDefault="00FB7044" w:rsidP="00FB7044">
            <w:pPr>
              <w:jc w:val="thaiDistribute"/>
              <w:rPr>
                <w:rFonts w:ascii="TH SarabunPSK" w:hAnsi="TH SarabunPSK" w:cs="TH SarabunPSK"/>
                <w:sz w:val="32"/>
                <w:szCs w:val="32"/>
              </w:rPr>
            </w:pPr>
            <w:r>
              <w:rPr>
                <w:rFonts w:ascii="TH SarabunPSK" w:hAnsi="TH SarabunPSK" w:cs="TH SarabunPSK" w:hint="cs"/>
                <w:sz w:val="32"/>
                <w:szCs w:val="32"/>
                <w:cs/>
              </w:rPr>
              <w:t xml:space="preserve">๕. นักเรียนสามารถฟังหรือพูดคำศัพท์ ประโยค และบทสนทนาในสถานการณ์ง่ายๆที่เกิดขึ้นในห้องเรียน </w:t>
            </w:r>
          </w:p>
          <w:p w:rsidR="00FB7044" w:rsidRDefault="00FB7044" w:rsidP="00FB7044">
            <w:pPr>
              <w:spacing w:after="120"/>
              <w:jc w:val="thaiDistribute"/>
              <w:rPr>
                <w:rFonts w:ascii="TH SarabunPSK" w:hAnsi="TH SarabunPSK" w:cs="TH SarabunPSK"/>
                <w:sz w:val="32"/>
                <w:szCs w:val="32"/>
                <w:cs/>
              </w:rPr>
            </w:pPr>
            <w:r>
              <w:rPr>
                <w:rFonts w:ascii="TH SarabunPSK" w:hAnsi="TH SarabunPSK" w:cs="TH SarabunPSK" w:hint="cs"/>
                <w:sz w:val="32"/>
                <w:szCs w:val="32"/>
                <w:cs/>
              </w:rPr>
              <w:t xml:space="preserve">๖. นักเรียนสามารถใช้ภาษาจีนเพื่อรวบรวมคำศัพท์ที่เกี่ยวข้องกับสิ่งใกล้ตัว </w:t>
            </w:r>
          </w:p>
        </w:tc>
        <w:tc>
          <w:tcPr>
            <w:tcW w:w="865" w:type="dxa"/>
            <w:vAlign w:val="center"/>
          </w:tcPr>
          <w:p w:rsidR="00FB7044" w:rsidRDefault="00FB7044" w:rsidP="00FB7044">
            <w:pPr>
              <w:jc w:val="center"/>
              <w:rPr>
                <w:rFonts w:ascii="TH SarabunPSK" w:hAnsi="TH SarabunPSK" w:cs="TH SarabunPSK"/>
                <w:sz w:val="32"/>
                <w:szCs w:val="32"/>
                <w:cs/>
              </w:rPr>
            </w:pPr>
          </w:p>
        </w:tc>
        <w:tc>
          <w:tcPr>
            <w:tcW w:w="847" w:type="dxa"/>
            <w:vAlign w:val="center"/>
          </w:tcPr>
          <w:p w:rsidR="00FB7044" w:rsidRDefault="00FB7044" w:rsidP="00FB7044">
            <w:pPr>
              <w:jc w:val="center"/>
              <w:rPr>
                <w:rFonts w:ascii="TH SarabunPSK" w:hAnsi="TH SarabunPSK" w:cs="TH SarabunPSK"/>
                <w:sz w:val="32"/>
                <w:szCs w:val="32"/>
                <w:cs/>
              </w:rPr>
            </w:pPr>
          </w:p>
        </w:tc>
      </w:tr>
      <w:tr w:rsidR="00FB7044" w:rsidTr="00FB7044">
        <w:trPr>
          <w:trHeight w:val="833"/>
        </w:trPr>
        <w:tc>
          <w:tcPr>
            <w:tcW w:w="705" w:type="dxa"/>
          </w:tcPr>
          <w:p w:rsidR="00FB7044" w:rsidRDefault="00FB7044" w:rsidP="00FB7044">
            <w:pPr>
              <w:jc w:val="center"/>
              <w:rPr>
                <w:rFonts w:ascii="TH SarabunPSK" w:hAnsi="TH SarabunPSK" w:cs="TH SarabunPSK"/>
                <w:sz w:val="32"/>
                <w:szCs w:val="32"/>
                <w:cs/>
              </w:rPr>
            </w:pPr>
            <w:r>
              <w:rPr>
                <w:rFonts w:ascii="TH SarabunPSK" w:hAnsi="TH SarabunPSK" w:cs="TH SarabunPSK" w:hint="cs"/>
                <w:sz w:val="32"/>
                <w:szCs w:val="32"/>
                <w:cs/>
              </w:rPr>
              <w:t>๗</w:t>
            </w:r>
          </w:p>
        </w:tc>
        <w:tc>
          <w:tcPr>
            <w:tcW w:w="1842" w:type="dxa"/>
          </w:tcPr>
          <w:p w:rsidR="00FB7044" w:rsidRPr="00477CB8" w:rsidRDefault="00FB7044" w:rsidP="00FB7044">
            <w:pPr>
              <w:rPr>
                <w:rFonts w:ascii="TH SarabunPSK" w:hAnsi="TH SarabunPSK" w:cs="TH SarabunPSK"/>
                <w:sz w:val="32"/>
                <w:szCs w:val="32"/>
                <w:cs/>
              </w:rPr>
            </w:pPr>
            <w:r>
              <w:rPr>
                <w:rFonts w:ascii="TH SarabunPSK" w:hAnsi="TH SarabunPSK" w:cs="TH SarabunPSK" w:hint="cs"/>
                <w:sz w:val="32"/>
                <w:szCs w:val="32"/>
                <w:cs/>
              </w:rPr>
              <w:t>คอมพิวเตอร์ของฉัน</w:t>
            </w:r>
          </w:p>
          <w:p w:rsidR="00FB7044" w:rsidRPr="00477CB8" w:rsidRDefault="00FB7044" w:rsidP="00FB7044">
            <w:pPr>
              <w:rPr>
                <w:rFonts w:ascii="TH SarabunPSK" w:hAnsi="TH SarabunPSK" w:cs="TH SarabunPSK"/>
                <w:sz w:val="28"/>
              </w:rPr>
            </w:pPr>
            <w:r w:rsidRPr="00477CB8">
              <w:rPr>
                <w:rFonts w:ascii="TH SarabunPSK" w:hAnsi="TH SarabunPSK" w:cs="TH SarabunPSK" w:hint="eastAsia"/>
                <w:sz w:val="28"/>
              </w:rPr>
              <w:t>我的电脑</w:t>
            </w:r>
          </w:p>
        </w:tc>
        <w:tc>
          <w:tcPr>
            <w:tcW w:w="1559" w:type="dxa"/>
          </w:tcPr>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ต ๒.๑ ม. ๑/๑</w:t>
            </w:r>
          </w:p>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ต ๒.๑ ม. ๑/๒</w:t>
            </w:r>
          </w:p>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ต ๒.๑ ม. ๑/๓</w:t>
            </w:r>
          </w:p>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ต ๒.๒ ม. ๑/๑</w:t>
            </w:r>
          </w:p>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ต ๔.๑ ม. ๑/๑</w:t>
            </w:r>
          </w:p>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ต ๔.๒ ม. ๑/๑</w:t>
            </w:r>
          </w:p>
          <w:p w:rsidR="00FB7044" w:rsidRPr="002B0772" w:rsidRDefault="00FB7044" w:rsidP="00FB7044">
            <w:pPr>
              <w:jc w:val="center"/>
              <w:rPr>
                <w:rFonts w:ascii="TH SarabunPSK" w:hAnsi="TH SarabunPSK" w:cs="TH SarabunPSK"/>
                <w:sz w:val="32"/>
                <w:szCs w:val="32"/>
              </w:rPr>
            </w:pPr>
          </w:p>
        </w:tc>
        <w:tc>
          <w:tcPr>
            <w:tcW w:w="3223" w:type="dxa"/>
          </w:tcPr>
          <w:p w:rsidR="00FB7044" w:rsidRPr="00CF2A2C" w:rsidRDefault="00FB7044" w:rsidP="00FB7044">
            <w:pPr>
              <w:jc w:val="thaiDistribute"/>
              <w:rPr>
                <w:rFonts w:ascii="TH SarabunPSK" w:hAnsi="TH SarabunPSK" w:cs="TH SarabunPSK"/>
                <w:sz w:val="32"/>
                <w:szCs w:val="32"/>
                <w:cs/>
              </w:rPr>
            </w:pPr>
            <w:r>
              <w:rPr>
                <w:rFonts w:ascii="TH SarabunPSK" w:hAnsi="TH SarabunPSK" w:cs="TH SarabunPSK" w:hint="cs"/>
                <w:sz w:val="32"/>
                <w:szCs w:val="32"/>
                <w:cs/>
              </w:rPr>
              <w:t xml:space="preserve">๑. นักเรียนสามารถพูดแสดงออกอย่างสุภาพตามมารยาทสังคม และวัฒนธรรมของจีน </w:t>
            </w:r>
          </w:p>
          <w:p w:rsidR="00FB7044" w:rsidRDefault="00FB7044" w:rsidP="00FB7044">
            <w:pPr>
              <w:jc w:val="thaiDistribute"/>
              <w:rPr>
                <w:rFonts w:ascii="TH SarabunPSK" w:hAnsi="TH SarabunPSK" w:cs="TH SarabunPSK"/>
                <w:sz w:val="32"/>
                <w:szCs w:val="32"/>
              </w:rPr>
            </w:pPr>
            <w:r>
              <w:rPr>
                <w:rFonts w:ascii="TH SarabunPSK" w:hAnsi="TH SarabunPSK" w:cs="TH SarabunPSK" w:hint="cs"/>
                <w:sz w:val="32"/>
                <w:szCs w:val="32"/>
                <w:cs/>
              </w:rPr>
              <w:t>๒</w:t>
            </w:r>
            <w:r w:rsidRPr="00CF2A2C">
              <w:rPr>
                <w:rFonts w:ascii="TH SarabunPSK" w:hAnsi="TH SarabunPSK" w:cs="TH SarabunPSK"/>
                <w:sz w:val="32"/>
                <w:szCs w:val="32"/>
              </w:rPr>
              <w:t xml:space="preserve">. </w:t>
            </w:r>
            <w:r>
              <w:rPr>
                <w:rFonts w:ascii="TH SarabunPSK" w:hAnsi="TH SarabunPSK" w:cs="TH SarabunPSK" w:hint="cs"/>
                <w:sz w:val="32"/>
                <w:szCs w:val="32"/>
                <w:cs/>
              </w:rPr>
              <w:t xml:space="preserve">บอกชื่อ คำศัพท์ และความสำคัญอย่างสั้นๆเกี่ยวกับเทศกาล วันสำคัญของจีน </w:t>
            </w:r>
          </w:p>
          <w:p w:rsidR="00FB7044" w:rsidRPr="00CF2A2C" w:rsidRDefault="00FB7044" w:rsidP="00FB7044">
            <w:pPr>
              <w:jc w:val="thaiDistribute"/>
              <w:rPr>
                <w:rFonts w:ascii="TH SarabunPSK" w:hAnsi="TH SarabunPSK" w:cs="TH SarabunPSK"/>
                <w:sz w:val="32"/>
                <w:szCs w:val="32"/>
                <w:cs/>
              </w:rPr>
            </w:pPr>
            <w:r>
              <w:rPr>
                <w:rFonts w:ascii="TH SarabunPSK" w:hAnsi="TH SarabunPSK" w:cs="TH SarabunPSK" w:hint="cs"/>
                <w:sz w:val="32"/>
                <w:szCs w:val="32"/>
                <w:cs/>
              </w:rPr>
              <w:t xml:space="preserve">๓. เข้าร่วมกิจกรรมทางภาษาและวัฒนธรรมของจีนที่เหมาะสมกับวัย </w:t>
            </w:r>
          </w:p>
          <w:p w:rsidR="00FB7044" w:rsidRDefault="00FB7044" w:rsidP="00FB7044">
            <w:pPr>
              <w:jc w:val="thaiDistribute"/>
              <w:rPr>
                <w:rFonts w:ascii="TH SarabunPSK" w:hAnsi="TH SarabunPSK" w:cs="TH SarabunPSK"/>
                <w:sz w:val="32"/>
                <w:szCs w:val="32"/>
                <w:cs/>
              </w:rPr>
            </w:pPr>
            <w:r>
              <w:rPr>
                <w:rFonts w:ascii="TH SarabunPSK" w:hAnsi="TH SarabunPSK" w:cs="TH SarabunPSK" w:hint="cs"/>
                <w:sz w:val="32"/>
                <w:szCs w:val="32"/>
                <w:cs/>
              </w:rPr>
              <w:t>๔</w:t>
            </w:r>
            <w:r w:rsidRPr="00CF2A2C">
              <w:rPr>
                <w:rFonts w:ascii="TH SarabunPSK" w:hAnsi="TH SarabunPSK" w:cs="TH SarabunPSK"/>
                <w:sz w:val="32"/>
                <w:szCs w:val="32"/>
              </w:rPr>
              <w:t xml:space="preserve">. </w:t>
            </w:r>
            <w:r>
              <w:rPr>
                <w:rFonts w:ascii="TH SarabunPSK" w:hAnsi="TH SarabunPSK" w:cs="TH SarabunPSK" w:hint="cs"/>
                <w:sz w:val="32"/>
                <w:szCs w:val="32"/>
                <w:cs/>
              </w:rPr>
              <w:t xml:space="preserve">บอกความเหมือนและความแตกต่างของเสียงตัวอักษร คำ กลุ่มคำ ประโยค และข้อความของภาษาจีนกับภาษาไทย </w:t>
            </w:r>
          </w:p>
          <w:p w:rsidR="00FB7044" w:rsidRPr="002B0772" w:rsidRDefault="00FB7044" w:rsidP="00FB7044">
            <w:pPr>
              <w:jc w:val="thaiDistribute"/>
              <w:rPr>
                <w:rFonts w:ascii="TH SarabunPSK" w:hAnsi="TH SarabunPSK" w:cs="TH SarabunPSK"/>
                <w:sz w:val="32"/>
                <w:szCs w:val="32"/>
                <w:cs/>
              </w:rPr>
            </w:pPr>
            <w:r>
              <w:rPr>
                <w:rFonts w:ascii="TH SarabunPSK" w:hAnsi="TH SarabunPSK" w:cs="TH SarabunPSK" w:hint="cs"/>
                <w:sz w:val="32"/>
                <w:szCs w:val="32"/>
                <w:cs/>
              </w:rPr>
              <w:t>๕. นักเรียนสามารถฟังหรือพูดคำศัพท์ ประโยค และบทสนทนาใน</w:t>
            </w:r>
            <w:r w:rsidRPr="002B0772">
              <w:rPr>
                <w:rFonts w:ascii="TH SarabunPSK" w:hAnsi="TH SarabunPSK" w:cs="TH SarabunPSK"/>
                <w:sz w:val="32"/>
                <w:szCs w:val="32"/>
                <w:cs/>
              </w:rPr>
              <w:t xml:space="preserve"> </w:t>
            </w:r>
          </w:p>
        </w:tc>
        <w:tc>
          <w:tcPr>
            <w:tcW w:w="865" w:type="dxa"/>
          </w:tcPr>
          <w:p w:rsidR="00FB7044" w:rsidRDefault="00FB7044" w:rsidP="00FB7044">
            <w:pPr>
              <w:jc w:val="center"/>
              <w:rPr>
                <w:rFonts w:ascii="TH SarabunPSK" w:hAnsi="TH SarabunPSK" w:cs="TH SarabunPSK"/>
                <w:sz w:val="32"/>
                <w:szCs w:val="32"/>
                <w:cs/>
              </w:rPr>
            </w:pPr>
            <w:r>
              <w:rPr>
                <w:rFonts w:ascii="TH SarabunPSK" w:hAnsi="TH SarabunPSK" w:cs="TH SarabunPSK" w:hint="cs"/>
                <w:sz w:val="32"/>
                <w:szCs w:val="32"/>
                <w:cs/>
              </w:rPr>
              <w:t>๕</w:t>
            </w:r>
          </w:p>
        </w:tc>
        <w:tc>
          <w:tcPr>
            <w:tcW w:w="847" w:type="dxa"/>
          </w:tcPr>
          <w:p w:rsidR="00FB7044" w:rsidRDefault="00FB7044" w:rsidP="00FB7044">
            <w:pPr>
              <w:jc w:val="center"/>
              <w:rPr>
                <w:rFonts w:ascii="TH SarabunPSK" w:hAnsi="TH SarabunPSK" w:cs="TH SarabunPSK"/>
                <w:sz w:val="32"/>
                <w:szCs w:val="32"/>
                <w:cs/>
              </w:rPr>
            </w:pPr>
            <w:r>
              <w:rPr>
                <w:rFonts w:ascii="TH SarabunPSK" w:hAnsi="TH SarabunPSK" w:cs="TH SarabunPSK" w:hint="cs"/>
                <w:sz w:val="32"/>
                <w:szCs w:val="32"/>
                <w:cs/>
              </w:rPr>
              <w:t>๑๒</w:t>
            </w:r>
          </w:p>
        </w:tc>
      </w:tr>
    </w:tbl>
    <w:p w:rsidR="00FB7044" w:rsidRDefault="00FB7044" w:rsidP="00FB7044">
      <w:pPr>
        <w:jc w:val="center"/>
        <w:rPr>
          <w:rFonts w:ascii="TH SarabunPSK" w:hAnsi="TH SarabunPSK" w:cs="TH SarabunPSK"/>
          <w:b/>
          <w:bCs/>
          <w:sz w:val="36"/>
          <w:szCs w:val="36"/>
        </w:rPr>
      </w:pPr>
    </w:p>
    <w:p w:rsidR="00FB7044" w:rsidRDefault="00FB7044" w:rsidP="00FB7044">
      <w:pPr>
        <w:spacing w:after="120"/>
        <w:jc w:val="center"/>
        <w:rPr>
          <w:rFonts w:ascii="TH SarabunPSK" w:hAnsi="TH SarabunPSK" w:cs="TH SarabunPSK"/>
          <w:b/>
          <w:bCs/>
          <w:sz w:val="36"/>
          <w:szCs w:val="36"/>
        </w:rPr>
      </w:pPr>
      <w:r w:rsidRPr="00D75576">
        <w:rPr>
          <w:rFonts w:ascii="TH SarabunPSK" w:hAnsi="TH SarabunPSK" w:cs="TH SarabunPSK" w:hint="cs"/>
          <w:b/>
          <w:bCs/>
          <w:sz w:val="36"/>
          <w:szCs w:val="36"/>
          <w:cs/>
        </w:rPr>
        <w:t>โครงสร้างรายวิชา</w:t>
      </w:r>
    </w:p>
    <w:p w:rsidR="00FB7044" w:rsidRDefault="00FB7044" w:rsidP="00FB7044">
      <w:pPr>
        <w:spacing w:after="0"/>
        <w:rPr>
          <w:rFonts w:ascii="TH SarabunPSK" w:hAnsi="TH SarabunPSK" w:cs="TH SarabunPSK"/>
          <w:sz w:val="32"/>
          <w:szCs w:val="32"/>
        </w:rPr>
      </w:pPr>
      <w:r>
        <w:rPr>
          <w:rFonts w:ascii="TH SarabunPSK" w:hAnsi="TH SarabunPSK" w:cs="TH SarabunPSK" w:hint="cs"/>
          <w:sz w:val="32"/>
          <w:szCs w:val="32"/>
          <w:cs/>
        </w:rPr>
        <w:t>รหัสวิชา จ๒๑๒๐๒</w:t>
      </w:r>
      <w:r>
        <w:rPr>
          <w:rFonts w:ascii="TH SarabunPSK" w:hAnsi="TH SarabunPSK" w:cs="TH SarabunPSK"/>
          <w:sz w:val="32"/>
          <w:szCs w:val="32"/>
        </w:rPr>
        <w:tab/>
      </w:r>
      <w:r>
        <w:rPr>
          <w:rFonts w:ascii="TH SarabunPSK" w:hAnsi="TH SarabunPSK" w:cs="TH SarabunPSK" w:hint="cs"/>
          <w:sz w:val="32"/>
          <w:szCs w:val="32"/>
          <w:cs/>
        </w:rPr>
        <w:t xml:space="preserve">วิชา ภาษาจีน ๒ </w:t>
      </w:r>
      <w:r>
        <w:rPr>
          <w:rFonts w:ascii="TH SarabunPSK" w:hAnsi="TH SarabunPSK" w:cs="TH SarabunPSK" w:hint="cs"/>
          <w:sz w:val="32"/>
          <w:szCs w:val="32"/>
          <w:cs/>
        </w:rPr>
        <w:tab/>
        <w:t>กลุ่มสาระการเรียนรู้ ภาษาต่างประเทศ</w:t>
      </w:r>
      <w:r>
        <w:rPr>
          <w:rFonts w:ascii="TH SarabunPSK" w:hAnsi="TH SarabunPSK" w:cs="TH SarabunPSK" w:hint="cs"/>
          <w:sz w:val="32"/>
          <w:szCs w:val="32"/>
          <w:cs/>
        </w:rPr>
        <w:tab/>
        <w:t>ชั้นมัธยมศึกษาปีที่ ๑</w:t>
      </w:r>
    </w:p>
    <w:p w:rsidR="00FB7044" w:rsidRDefault="00FB7044" w:rsidP="00FB7044">
      <w:pPr>
        <w:rPr>
          <w:rFonts w:ascii="TH SarabunPSK" w:hAnsi="TH SarabunPSK" w:cs="TH SarabunPSK"/>
          <w:sz w:val="32"/>
          <w:szCs w:val="32"/>
        </w:rPr>
      </w:pPr>
      <w:r>
        <w:rPr>
          <w:rFonts w:ascii="TH SarabunPSK" w:hAnsi="TH SarabunPSK" w:cs="TH SarabunPSK" w:hint="cs"/>
          <w:sz w:val="32"/>
          <w:szCs w:val="32"/>
          <w:cs/>
        </w:rPr>
        <w:t>ภาคเรียนที่ ๑</w:t>
      </w:r>
      <w:r>
        <w:rPr>
          <w:rFonts w:ascii="TH SarabunPSK" w:hAnsi="TH SarabunPSK" w:cs="TH SarabunPSK" w:hint="cs"/>
          <w:sz w:val="32"/>
          <w:szCs w:val="32"/>
          <w:cs/>
        </w:rPr>
        <w:tab/>
      </w:r>
      <w:r>
        <w:rPr>
          <w:rFonts w:ascii="TH SarabunPSK" w:hAnsi="TH SarabunPSK" w:cs="TH SarabunPSK" w:hint="cs"/>
          <w:sz w:val="32"/>
          <w:szCs w:val="32"/>
          <w:cs/>
        </w:rPr>
        <w:tab/>
        <w:t>จำนวน ๐.๕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เวลา ๑ ชั่วโมง</w:t>
      </w:r>
    </w:p>
    <w:tbl>
      <w:tblPr>
        <w:tblStyle w:val="a7"/>
        <w:tblW w:w="9041" w:type="dxa"/>
        <w:tblLook w:val="04A0" w:firstRow="1" w:lastRow="0" w:firstColumn="1" w:lastColumn="0" w:noHBand="0" w:noVBand="1"/>
      </w:tblPr>
      <w:tblGrid>
        <w:gridCol w:w="705"/>
        <w:gridCol w:w="1842"/>
        <w:gridCol w:w="1559"/>
        <w:gridCol w:w="3223"/>
        <w:gridCol w:w="865"/>
        <w:gridCol w:w="847"/>
      </w:tblGrid>
      <w:tr w:rsidR="00FB7044" w:rsidTr="00FB7044">
        <w:trPr>
          <w:trHeight w:val="833"/>
        </w:trPr>
        <w:tc>
          <w:tcPr>
            <w:tcW w:w="705" w:type="dxa"/>
          </w:tcPr>
          <w:p w:rsidR="00FB7044" w:rsidRDefault="00FB7044" w:rsidP="00FB7044">
            <w:pPr>
              <w:rPr>
                <w:rFonts w:ascii="TH SarabunPSK" w:hAnsi="TH SarabunPSK" w:cs="TH SarabunPSK"/>
                <w:sz w:val="32"/>
                <w:szCs w:val="32"/>
              </w:rPr>
            </w:pPr>
            <w:r>
              <w:rPr>
                <w:rFonts w:ascii="TH SarabunPSK" w:hAnsi="TH SarabunPSK" w:cs="TH SarabunPSK" w:hint="cs"/>
                <w:sz w:val="32"/>
                <w:szCs w:val="32"/>
                <w:cs/>
              </w:rPr>
              <w:t>ลำดับ</w:t>
            </w:r>
          </w:p>
          <w:p w:rsidR="00FB7044" w:rsidRDefault="00FB7044" w:rsidP="00FB7044">
            <w:pPr>
              <w:rPr>
                <w:rFonts w:ascii="TH SarabunPSK" w:hAnsi="TH SarabunPSK" w:cs="TH SarabunPSK"/>
                <w:sz w:val="32"/>
                <w:szCs w:val="32"/>
                <w:cs/>
              </w:rPr>
            </w:pPr>
            <w:r>
              <w:rPr>
                <w:rFonts w:ascii="TH SarabunPSK" w:hAnsi="TH SarabunPSK" w:cs="TH SarabunPSK" w:hint="cs"/>
                <w:sz w:val="32"/>
                <w:szCs w:val="32"/>
                <w:cs/>
              </w:rPr>
              <w:t>ที่</w:t>
            </w:r>
          </w:p>
        </w:tc>
        <w:tc>
          <w:tcPr>
            <w:tcW w:w="1842" w:type="dxa"/>
            <w:vAlign w:val="center"/>
          </w:tcPr>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223" w:type="dxa"/>
          </w:tcPr>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เวลา</w:t>
            </w:r>
          </w:p>
          <w:p w:rsidR="00FB7044" w:rsidRPr="002B0772"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น้ำหนัก</w:t>
            </w:r>
          </w:p>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FB7044" w:rsidTr="00FB7044">
        <w:trPr>
          <w:trHeight w:val="833"/>
        </w:trPr>
        <w:tc>
          <w:tcPr>
            <w:tcW w:w="705" w:type="dxa"/>
          </w:tcPr>
          <w:p w:rsidR="00FB7044" w:rsidRDefault="00FB7044" w:rsidP="00FB7044">
            <w:pPr>
              <w:rPr>
                <w:rFonts w:ascii="TH SarabunPSK" w:hAnsi="TH SarabunPSK" w:cs="TH SarabunPSK"/>
                <w:sz w:val="32"/>
                <w:szCs w:val="32"/>
                <w:cs/>
              </w:rPr>
            </w:pPr>
          </w:p>
        </w:tc>
        <w:tc>
          <w:tcPr>
            <w:tcW w:w="1842" w:type="dxa"/>
            <w:vAlign w:val="center"/>
          </w:tcPr>
          <w:p w:rsidR="00FB7044" w:rsidRDefault="00FB7044" w:rsidP="00FB7044">
            <w:pPr>
              <w:jc w:val="center"/>
              <w:rPr>
                <w:rFonts w:ascii="TH SarabunPSK" w:hAnsi="TH SarabunPSK" w:cs="TH SarabunPSK"/>
                <w:sz w:val="32"/>
                <w:szCs w:val="32"/>
                <w:cs/>
              </w:rPr>
            </w:pPr>
          </w:p>
        </w:tc>
        <w:tc>
          <w:tcPr>
            <w:tcW w:w="1559" w:type="dxa"/>
          </w:tcPr>
          <w:p w:rsidR="00FB7044" w:rsidRDefault="00FB7044" w:rsidP="00FB7044">
            <w:pPr>
              <w:jc w:val="center"/>
              <w:rPr>
                <w:rFonts w:ascii="TH SarabunPSK" w:hAnsi="TH SarabunPSK" w:cs="TH SarabunPSK"/>
                <w:sz w:val="32"/>
                <w:szCs w:val="32"/>
                <w:cs/>
              </w:rPr>
            </w:pPr>
          </w:p>
        </w:tc>
        <w:tc>
          <w:tcPr>
            <w:tcW w:w="3223" w:type="dxa"/>
          </w:tcPr>
          <w:p w:rsidR="00FB7044" w:rsidRDefault="00FB7044" w:rsidP="00FB7044">
            <w:pPr>
              <w:jc w:val="thaiDistribute"/>
              <w:rPr>
                <w:rFonts w:ascii="TH SarabunPSK" w:hAnsi="TH SarabunPSK" w:cs="TH SarabunPSK"/>
                <w:sz w:val="32"/>
                <w:szCs w:val="32"/>
              </w:rPr>
            </w:pPr>
            <w:r>
              <w:rPr>
                <w:rFonts w:ascii="TH SarabunPSK" w:hAnsi="TH SarabunPSK" w:cs="TH SarabunPSK" w:hint="cs"/>
                <w:sz w:val="32"/>
                <w:szCs w:val="32"/>
                <w:cs/>
              </w:rPr>
              <w:t xml:space="preserve">สถานการณ์ง่ายๆที่เกิดขึ้นในห้องเรียน </w:t>
            </w:r>
          </w:p>
          <w:p w:rsidR="00FB7044" w:rsidRDefault="00FB7044" w:rsidP="00FB7044">
            <w:pPr>
              <w:spacing w:after="120"/>
              <w:jc w:val="thaiDistribute"/>
              <w:rPr>
                <w:rFonts w:ascii="TH SarabunPSK" w:hAnsi="TH SarabunPSK" w:cs="TH SarabunPSK"/>
                <w:sz w:val="32"/>
                <w:szCs w:val="32"/>
                <w:cs/>
              </w:rPr>
            </w:pPr>
            <w:r>
              <w:rPr>
                <w:rFonts w:ascii="TH SarabunPSK" w:hAnsi="TH SarabunPSK" w:cs="TH SarabunPSK" w:hint="cs"/>
                <w:sz w:val="32"/>
                <w:szCs w:val="32"/>
                <w:cs/>
              </w:rPr>
              <w:t xml:space="preserve">๖. นักเรียนสามารถใช้ภาษาจีนเพื่อรวบรวมคำศัพท์ที่เกี่ยวข้องกับสิ่งใกล้ตัว </w:t>
            </w:r>
          </w:p>
        </w:tc>
        <w:tc>
          <w:tcPr>
            <w:tcW w:w="865" w:type="dxa"/>
            <w:vAlign w:val="center"/>
          </w:tcPr>
          <w:p w:rsidR="00FB7044" w:rsidRDefault="00FB7044" w:rsidP="00FB7044">
            <w:pPr>
              <w:jc w:val="center"/>
              <w:rPr>
                <w:rFonts w:ascii="TH SarabunPSK" w:hAnsi="TH SarabunPSK" w:cs="TH SarabunPSK"/>
                <w:sz w:val="32"/>
                <w:szCs w:val="32"/>
                <w:cs/>
              </w:rPr>
            </w:pPr>
          </w:p>
        </w:tc>
        <w:tc>
          <w:tcPr>
            <w:tcW w:w="847" w:type="dxa"/>
            <w:vAlign w:val="center"/>
          </w:tcPr>
          <w:p w:rsidR="00FB7044" w:rsidRDefault="00FB7044" w:rsidP="00FB7044">
            <w:pPr>
              <w:jc w:val="center"/>
              <w:rPr>
                <w:rFonts w:ascii="TH SarabunPSK" w:hAnsi="TH SarabunPSK" w:cs="TH SarabunPSK"/>
                <w:sz w:val="32"/>
                <w:szCs w:val="32"/>
                <w:cs/>
              </w:rPr>
            </w:pPr>
          </w:p>
        </w:tc>
      </w:tr>
      <w:tr w:rsidR="00FB7044" w:rsidTr="00FB7044">
        <w:trPr>
          <w:trHeight w:val="833"/>
        </w:trPr>
        <w:tc>
          <w:tcPr>
            <w:tcW w:w="705" w:type="dxa"/>
          </w:tcPr>
          <w:p w:rsidR="00FB7044" w:rsidRDefault="00FB7044" w:rsidP="00FB7044">
            <w:pPr>
              <w:jc w:val="center"/>
              <w:rPr>
                <w:rFonts w:ascii="TH SarabunPSK" w:hAnsi="TH SarabunPSK" w:cs="TH SarabunPSK"/>
                <w:sz w:val="32"/>
                <w:szCs w:val="32"/>
                <w:cs/>
              </w:rPr>
            </w:pPr>
            <w:r>
              <w:rPr>
                <w:rFonts w:ascii="TH SarabunPSK" w:hAnsi="TH SarabunPSK" w:cs="TH SarabunPSK" w:hint="cs"/>
                <w:sz w:val="32"/>
                <w:szCs w:val="32"/>
                <w:cs/>
              </w:rPr>
              <w:t>๘</w:t>
            </w:r>
          </w:p>
        </w:tc>
        <w:tc>
          <w:tcPr>
            <w:tcW w:w="1842" w:type="dxa"/>
          </w:tcPr>
          <w:p w:rsidR="00FB7044" w:rsidRPr="000B45A1" w:rsidRDefault="00FB7044" w:rsidP="00FB7044">
            <w:pPr>
              <w:rPr>
                <w:rFonts w:ascii="TH SarabunPSK" w:hAnsi="TH SarabunPSK" w:cs="TH SarabunPSK"/>
                <w:sz w:val="32"/>
                <w:szCs w:val="32"/>
                <w:cs/>
              </w:rPr>
            </w:pPr>
            <w:r>
              <w:rPr>
                <w:rFonts w:ascii="TH SarabunPSK" w:hAnsi="TH SarabunPSK" w:cs="TH SarabunPSK" w:hint="cs"/>
                <w:sz w:val="32"/>
                <w:szCs w:val="32"/>
                <w:cs/>
              </w:rPr>
              <w:t>นี่ไม่ใช่กระเป๋าของฉัน</w:t>
            </w:r>
          </w:p>
          <w:p w:rsidR="00FB7044" w:rsidRPr="000B45A1" w:rsidRDefault="00FB7044" w:rsidP="00FB7044">
            <w:pPr>
              <w:rPr>
                <w:rFonts w:ascii="TH SarabunPSK" w:hAnsi="TH SarabunPSK" w:cs="TH SarabunPSK"/>
                <w:sz w:val="28"/>
              </w:rPr>
            </w:pPr>
            <w:r w:rsidRPr="000B45A1">
              <w:rPr>
                <w:rFonts w:ascii="TH SarabunPSK" w:hAnsi="TH SarabunPSK" w:cs="TH SarabunPSK" w:hint="eastAsia"/>
                <w:sz w:val="28"/>
              </w:rPr>
              <w:t>这不是我的书包</w:t>
            </w:r>
          </w:p>
        </w:tc>
        <w:tc>
          <w:tcPr>
            <w:tcW w:w="1559" w:type="dxa"/>
          </w:tcPr>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ต ๒.๑ ม. ๑/๑</w:t>
            </w:r>
          </w:p>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ต ๒.๑ ม. ๑/๒</w:t>
            </w:r>
          </w:p>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ต ๒.๑ ม. ๑/๓</w:t>
            </w:r>
          </w:p>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ต ๒.๒ ม. ๑/๑</w:t>
            </w:r>
          </w:p>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ต ๒.๒ ม. ๑/๒</w:t>
            </w:r>
          </w:p>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ต ๔.๑ ม. ๑/๑</w:t>
            </w:r>
          </w:p>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ต ๔.๒ ม. ๑/๑</w:t>
            </w:r>
          </w:p>
          <w:p w:rsidR="00FB7044" w:rsidRDefault="00FB7044" w:rsidP="00FB7044">
            <w:pPr>
              <w:jc w:val="center"/>
              <w:rPr>
                <w:rFonts w:ascii="TH SarabunPSK" w:hAnsi="TH SarabunPSK" w:cs="TH SarabunPSK"/>
                <w:sz w:val="32"/>
                <w:szCs w:val="32"/>
                <w:cs/>
              </w:rPr>
            </w:pPr>
          </w:p>
        </w:tc>
        <w:tc>
          <w:tcPr>
            <w:tcW w:w="3223" w:type="dxa"/>
          </w:tcPr>
          <w:p w:rsidR="00FB7044" w:rsidRPr="00CF2A2C" w:rsidRDefault="00FB7044" w:rsidP="00FB7044">
            <w:pPr>
              <w:jc w:val="thaiDistribute"/>
              <w:rPr>
                <w:rFonts w:ascii="TH SarabunPSK" w:hAnsi="TH SarabunPSK" w:cs="TH SarabunPSK"/>
                <w:sz w:val="32"/>
                <w:szCs w:val="32"/>
                <w:cs/>
              </w:rPr>
            </w:pPr>
            <w:r>
              <w:rPr>
                <w:rFonts w:ascii="TH SarabunPSK" w:hAnsi="TH SarabunPSK" w:cs="TH SarabunPSK" w:hint="cs"/>
                <w:sz w:val="32"/>
                <w:szCs w:val="32"/>
                <w:cs/>
              </w:rPr>
              <w:t xml:space="preserve">๑. นักเรียนสามารถพูดแสดงออกอย่างสุภาพตามมารยาทสังคม และวัฒนธรรมของจีน </w:t>
            </w:r>
          </w:p>
          <w:p w:rsidR="00FB7044" w:rsidRDefault="00FB7044" w:rsidP="00FB7044">
            <w:pPr>
              <w:jc w:val="thaiDistribute"/>
              <w:rPr>
                <w:rFonts w:ascii="TH SarabunPSK" w:hAnsi="TH SarabunPSK" w:cs="TH SarabunPSK"/>
                <w:sz w:val="32"/>
                <w:szCs w:val="32"/>
              </w:rPr>
            </w:pPr>
            <w:r>
              <w:rPr>
                <w:rFonts w:ascii="TH SarabunPSK" w:hAnsi="TH SarabunPSK" w:cs="TH SarabunPSK" w:hint="cs"/>
                <w:sz w:val="32"/>
                <w:szCs w:val="32"/>
                <w:cs/>
              </w:rPr>
              <w:t>๒</w:t>
            </w:r>
            <w:r w:rsidRPr="00CF2A2C">
              <w:rPr>
                <w:rFonts w:ascii="TH SarabunPSK" w:hAnsi="TH SarabunPSK" w:cs="TH SarabunPSK"/>
                <w:sz w:val="32"/>
                <w:szCs w:val="32"/>
              </w:rPr>
              <w:t xml:space="preserve">. </w:t>
            </w:r>
            <w:r>
              <w:rPr>
                <w:rFonts w:ascii="TH SarabunPSK" w:hAnsi="TH SarabunPSK" w:cs="TH SarabunPSK" w:hint="cs"/>
                <w:sz w:val="32"/>
                <w:szCs w:val="32"/>
                <w:cs/>
              </w:rPr>
              <w:t xml:space="preserve">บอกชื่อ คำศัพท์ และความสำคัญอย่างสั้นๆเกี่ยวกับเทศกาล วันสำคัญของจีน </w:t>
            </w:r>
          </w:p>
          <w:p w:rsidR="00FB7044" w:rsidRPr="00CF2A2C" w:rsidRDefault="00FB7044" w:rsidP="00FB7044">
            <w:pPr>
              <w:jc w:val="thaiDistribute"/>
              <w:rPr>
                <w:rFonts w:ascii="TH SarabunPSK" w:hAnsi="TH SarabunPSK" w:cs="TH SarabunPSK"/>
                <w:sz w:val="32"/>
                <w:szCs w:val="32"/>
                <w:cs/>
              </w:rPr>
            </w:pPr>
            <w:r>
              <w:rPr>
                <w:rFonts w:ascii="TH SarabunPSK" w:hAnsi="TH SarabunPSK" w:cs="TH SarabunPSK" w:hint="cs"/>
                <w:sz w:val="32"/>
                <w:szCs w:val="32"/>
                <w:cs/>
              </w:rPr>
              <w:t xml:space="preserve">๓. เข้าร่วมกิจกรรมทางภาษาและวัฒนธรรมของจีนที่เหมาะสมกับวัย </w:t>
            </w:r>
          </w:p>
          <w:p w:rsidR="00FB7044" w:rsidRDefault="00FB7044" w:rsidP="00FB7044">
            <w:pPr>
              <w:jc w:val="thaiDistribute"/>
              <w:rPr>
                <w:rFonts w:ascii="TH SarabunPSK" w:hAnsi="TH SarabunPSK" w:cs="TH SarabunPSK"/>
                <w:sz w:val="32"/>
                <w:szCs w:val="32"/>
                <w:cs/>
              </w:rPr>
            </w:pPr>
            <w:r>
              <w:rPr>
                <w:rFonts w:ascii="TH SarabunPSK" w:hAnsi="TH SarabunPSK" w:cs="TH SarabunPSK" w:hint="cs"/>
                <w:sz w:val="32"/>
                <w:szCs w:val="32"/>
                <w:cs/>
              </w:rPr>
              <w:t>๔</w:t>
            </w:r>
            <w:r w:rsidRPr="00CF2A2C">
              <w:rPr>
                <w:rFonts w:ascii="TH SarabunPSK" w:hAnsi="TH SarabunPSK" w:cs="TH SarabunPSK"/>
                <w:sz w:val="32"/>
                <w:szCs w:val="32"/>
              </w:rPr>
              <w:t xml:space="preserve">. </w:t>
            </w:r>
            <w:r>
              <w:rPr>
                <w:rFonts w:ascii="TH SarabunPSK" w:hAnsi="TH SarabunPSK" w:cs="TH SarabunPSK" w:hint="cs"/>
                <w:sz w:val="32"/>
                <w:szCs w:val="32"/>
                <w:cs/>
              </w:rPr>
              <w:t xml:space="preserve">บอกความเหมือนและความแตกต่างของเสียงตัวอักษร คำ กลุ่มคำ ประโยค และข้อความของภาษาจีนกับภาษาไทย </w:t>
            </w:r>
          </w:p>
          <w:p w:rsidR="00FB7044" w:rsidRPr="00CF2A2C" w:rsidRDefault="00FB7044" w:rsidP="00FB7044">
            <w:pPr>
              <w:jc w:val="thaiDistribute"/>
              <w:rPr>
                <w:rFonts w:ascii="TH SarabunPSK" w:hAnsi="TH SarabunPSK" w:cs="TH SarabunPSK"/>
                <w:b/>
                <w:bCs/>
                <w:sz w:val="32"/>
                <w:szCs w:val="32"/>
              </w:rPr>
            </w:pPr>
            <w:r>
              <w:rPr>
                <w:rFonts w:ascii="TH SarabunPSK" w:hAnsi="TH SarabunPSK" w:cs="TH SarabunPSK" w:hint="cs"/>
                <w:sz w:val="32"/>
                <w:szCs w:val="32"/>
                <w:cs/>
              </w:rPr>
              <w:t>๕. บอกความเหมือนและความแตกต่างระหว่างเทศกาล งานฉลอง และประเพณี ตามวัฒนธรรมของจีนกับวัฒนธรรมของไทยได้</w:t>
            </w:r>
            <w:r>
              <w:rPr>
                <w:rFonts w:ascii="TH SarabunPSK" w:hAnsi="TH SarabunPSK" w:cs="TH SarabunPSK"/>
                <w:b/>
                <w:bCs/>
                <w:sz w:val="32"/>
                <w:szCs w:val="32"/>
              </w:rPr>
              <w:t xml:space="preserve"> </w:t>
            </w:r>
          </w:p>
          <w:p w:rsidR="00FB7044" w:rsidRDefault="00FB7044" w:rsidP="00FB7044">
            <w:pPr>
              <w:jc w:val="thaiDistribute"/>
              <w:rPr>
                <w:rFonts w:ascii="TH SarabunPSK" w:hAnsi="TH SarabunPSK" w:cs="TH SarabunPSK"/>
                <w:sz w:val="32"/>
                <w:szCs w:val="32"/>
              </w:rPr>
            </w:pPr>
            <w:r>
              <w:rPr>
                <w:rFonts w:ascii="TH SarabunPSK" w:hAnsi="TH SarabunPSK" w:cs="TH SarabunPSK" w:hint="cs"/>
                <w:sz w:val="32"/>
                <w:szCs w:val="32"/>
                <w:cs/>
              </w:rPr>
              <w:t xml:space="preserve">๖. นักเรียนสามารถฟังหรือพูดคำศัพท์ ประโยค และบทสนทนาในสถานการณ์ง่ายๆที่เกิดขึ้นในห้องเรียน </w:t>
            </w:r>
          </w:p>
          <w:p w:rsidR="00FB7044" w:rsidRDefault="00FB7044" w:rsidP="00FB7044">
            <w:pPr>
              <w:spacing w:after="120"/>
              <w:jc w:val="thaiDistribute"/>
              <w:rPr>
                <w:rFonts w:ascii="TH SarabunPSK" w:hAnsi="TH SarabunPSK" w:cs="TH SarabunPSK"/>
                <w:sz w:val="32"/>
                <w:szCs w:val="32"/>
                <w:cs/>
              </w:rPr>
            </w:pPr>
          </w:p>
        </w:tc>
        <w:tc>
          <w:tcPr>
            <w:tcW w:w="865" w:type="dxa"/>
          </w:tcPr>
          <w:p w:rsidR="00FB7044" w:rsidRDefault="00FB7044" w:rsidP="00FB7044">
            <w:pPr>
              <w:jc w:val="center"/>
              <w:rPr>
                <w:rFonts w:ascii="TH SarabunPSK" w:hAnsi="TH SarabunPSK" w:cs="TH SarabunPSK"/>
                <w:sz w:val="32"/>
                <w:szCs w:val="32"/>
                <w:cs/>
              </w:rPr>
            </w:pPr>
            <w:r>
              <w:rPr>
                <w:rFonts w:ascii="TH SarabunPSK" w:hAnsi="TH SarabunPSK" w:cs="TH SarabunPSK" w:hint="cs"/>
                <w:sz w:val="32"/>
                <w:szCs w:val="32"/>
                <w:cs/>
              </w:rPr>
              <w:t>๕</w:t>
            </w:r>
          </w:p>
        </w:tc>
        <w:tc>
          <w:tcPr>
            <w:tcW w:w="847" w:type="dxa"/>
          </w:tcPr>
          <w:p w:rsidR="00FB7044" w:rsidRDefault="00FB7044" w:rsidP="00FB7044">
            <w:pPr>
              <w:jc w:val="center"/>
              <w:rPr>
                <w:rFonts w:ascii="TH SarabunPSK" w:hAnsi="TH SarabunPSK" w:cs="TH SarabunPSK"/>
                <w:sz w:val="32"/>
                <w:szCs w:val="32"/>
                <w:cs/>
              </w:rPr>
            </w:pPr>
            <w:r>
              <w:rPr>
                <w:rFonts w:ascii="TH SarabunPSK" w:hAnsi="TH SarabunPSK" w:cs="TH SarabunPSK" w:hint="cs"/>
                <w:sz w:val="32"/>
                <w:szCs w:val="32"/>
                <w:cs/>
              </w:rPr>
              <w:t>๑๓</w:t>
            </w:r>
          </w:p>
        </w:tc>
      </w:tr>
    </w:tbl>
    <w:p w:rsidR="00FB7044" w:rsidRDefault="00FB7044" w:rsidP="00FB7044">
      <w:pPr>
        <w:spacing w:after="120"/>
        <w:jc w:val="center"/>
        <w:rPr>
          <w:rFonts w:ascii="TH SarabunPSK" w:hAnsi="TH SarabunPSK" w:cs="TH SarabunPSK"/>
          <w:b/>
          <w:bCs/>
          <w:sz w:val="36"/>
          <w:szCs w:val="36"/>
        </w:rPr>
      </w:pPr>
      <w:r w:rsidRPr="00D75576">
        <w:rPr>
          <w:rFonts w:ascii="TH SarabunPSK" w:hAnsi="TH SarabunPSK" w:cs="TH SarabunPSK" w:hint="cs"/>
          <w:b/>
          <w:bCs/>
          <w:sz w:val="36"/>
          <w:szCs w:val="36"/>
          <w:cs/>
        </w:rPr>
        <w:t>โครงสร้างรายวิชา</w:t>
      </w:r>
    </w:p>
    <w:p w:rsidR="00FB7044" w:rsidRDefault="00FB7044" w:rsidP="00FB7044">
      <w:pPr>
        <w:spacing w:after="0"/>
        <w:rPr>
          <w:rFonts w:ascii="TH SarabunPSK" w:hAnsi="TH SarabunPSK" w:cs="TH SarabunPSK"/>
          <w:sz w:val="32"/>
          <w:szCs w:val="32"/>
        </w:rPr>
      </w:pPr>
      <w:r>
        <w:rPr>
          <w:rFonts w:ascii="TH SarabunPSK" w:hAnsi="TH SarabunPSK" w:cs="TH SarabunPSK" w:hint="cs"/>
          <w:sz w:val="32"/>
          <w:szCs w:val="32"/>
          <w:cs/>
        </w:rPr>
        <w:t>รหัสวิชา จ๒๑๒๐๒</w:t>
      </w:r>
      <w:r>
        <w:rPr>
          <w:rFonts w:ascii="TH SarabunPSK" w:hAnsi="TH SarabunPSK" w:cs="TH SarabunPSK"/>
          <w:sz w:val="32"/>
          <w:szCs w:val="32"/>
        </w:rPr>
        <w:tab/>
      </w:r>
      <w:r>
        <w:rPr>
          <w:rFonts w:ascii="TH SarabunPSK" w:hAnsi="TH SarabunPSK" w:cs="TH SarabunPSK" w:hint="cs"/>
          <w:sz w:val="32"/>
          <w:szCs w:val="32"/>
          <w:cs/>
        </w:rPr>
        <w:t xml:space="preserve">วิชา ภาษาจีน ๒ </w:t>
      </w:r>
      <w:r>
        <w:rPr>
          <w:rFonts w:ascii="TH SarabunPSK" w:hAnsi="TH SarabunPSK" w:cs="TH SarabunPSK" w:hint="cs"/>
          <w:sz w:val="32"/>
          <w:szCs w:val="32"/>
          <w:cs/>
        </w:rPr>
        <w:tab/>
        <w:t>กลุ่มสาระการเรียนรู้ ภาษาต่างประเทศ</w:t>
      </w:r>
      <w:r>
        <w:rPr>
          <w:rFonts w:ascii="TH SarabunPSK" w:hAnsi="TH SarabunPSK" w:cs="TH SarabunPSK" w:hint="cs"/>
          <w:sz w:val="32"/>
          <w:szCs w:val="32"/>
          <w:cs/>
        </w:rPr>
        <w:tab/>
        <w:t>ชั้นมัธยมศึกษาปีที่ ๑</w:t>
      </w:r>
    </w:p>
    <w:p w:rsidR="00FB7044" w:rsidRDefault="00FB7044" w:rsidP="00FB7044">
      <w:pPr>
        <w:rPr>
          <w:rFonts w:ascii="TH SarabunPSK" w:hAnsi="TH SarabunPSK" w:cs="TH SarabunPSK"/>
          <w:sz w:val="32"/>
          <w:szCs w:val="32"/>
        </w:rPr>
      </w:pPr>
      <w:r>
        <w:rPr>
          <w:rFonts w:ascii="TH SarabunPSK" w:hAnsi="TH SarabunPSK" w:cs="TH SarabunPSK" w:hint="cs"/>
          <w:sz w:val="32"/>
          <w:szCs w:val="32"/>
          <w:cs/>
        </w:rPr>
        <w:t>ภาคเรียนที่ ๑</w:t>
      </w:r>
      <w:r>
        <w:rPr>
          <w:rFonts w:ascii="TH SarabunPSK" w:hAnsi="TH SarabunPSK" w:cs="TH SarabunPSK" w:hint="cs"/>
          <w:sz w:val="32"/>
          <w:szCs w:val="32"/>
          <w:cs/>
        </w:rPr>
        <w:tab/>
      </w:r>
      <w:r>
        <w:rPr>
          <w:rFonts w:ascii="TH SarabunPSK" w:hAnsi="TH SarabunPSK" w:cs="TH SarabunPSK" w:hint="cs"/>
          <w:sz w:val="32"/>
          <w:szCs w:val="32"/>
          <w:cs/>
        </w:rPr>
        <w:tab/>
        <w:t>จำนวน ๐.๕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เวลา ๑ ชั่วโมง</w:t>
      </w:r>
    </w:p>
    <w:tbl>
      <w:tblPr>
        <w:tblStyle w:val="a7"/>
        <w:tblW w:w="9041" w:type="dxa"/>
        <w:tblLook w:val="04A0" w:firstRow="1" w:lastRow="0" w:firstColumn="1" w:lastColumn="0" w:noHBand="0" w:noVBand="1"/>
      </w:tblPr>
      <w:tblGrid>
        <w:gridCol w:w="705"/>
        <w:gridCol w:w="1842"/>
        <w:gridCol w:w="1559"/>
        <w:gridCol w:w="3223"/>
        <w:gridCol w:w="865"/>
        <w:gridCol w:w="847"/>
      </w:tblGrid>
      <w:tr w:rsidR="00FB7044" w:rsidTr="00FB7044">
        <w:trPr>
          <w:trHeight w:val="833"/>
        </w:trPr>
        <w:tc>
          <w:tcPr>
            <w:tcW w:w="705" w:type="dxa"/>
          </w:tcPr>
          <w:p w:rsidR="00FB7044" w:rsidRDefault="00FB7044" w:rsidP="00FB7044">
            <w:pPr>
              <w:rPr>
                <w:rFonts w:ascii="TH SarabunPSK" w:hAnsi="TH SarabunPSK" w:cs="TH SarabunPSK"/>
                <w:sz w:val="32"/>
                <w:szCs w:val="32"/>
              </w:rPr>
            </w:pPr>
            <w:r>
              <w:rPr>
                <w:rFonts w:ascii="TH SarabunPSK" w:hAnsi="TH SarabunPSK" w:cs="TH SarabunPSK" w:hint="cs"/>
                <w:sz w:val="32"/>
                <w:szCs w:val="32"/>
                <w:cs/>
              </w:rPr>
              <w:t>ลำดับ</w:t>
            </w:r>
          </w:p>
          <w:p w:rsidR="00FB7044" w:rsidRDefault="00FB7044" w:rsidP="00FB7044">
            <w:pPr>
              <w:rPr>
                <w:rFonts w:ascii="TH SarabunPSK" w:hAnsi="TH SarabunPSK" w:cs="TH SarabunPSK"/>
                <w:sz w:val="32"/>
                <w:szCs w:val="32"/>
                <w:cs/>
              </w:rPr>
            </w:pPr>
            <w:r>
              <w:rPr>
                <w:rFonts w:ascii="TH SarabunPSK" w:hAnsi="TH SarabunPSK" w:cs="TH SarabunPSK" w:hint="cs"/>
                <w:sz w:val="32"/>
                <w:szCs w:val="32"/>
                <w:cs/>
              </w:rPr>
              <w:t>ที่</w:t>
            </w:r>
          </w:p>
        </w:tc>
        <w:tc>
          <w:tcPr>
            <w:tcW w:w="1842" w:type="dxa"/>
            <w:vAlign w:val="center"/>
          </w:tcPr>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223" w:type="dxa"/>
          </w:tcPr>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เวลา</w:t>
            </w:r>
          </w:p>
          <w:p w:rsidR="00FB7044" w:rsidRPr="002B0772"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น้ำหนัก</w:t>
            </w:r>
          </w:p>
          <w:p w:rsidR="00FB7044" w:rsidRDefault="00FB7044" w:rsidP="00FB7044">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FB7044" w:rsidTr="00FB7044">
        <w:trPr>
          <w:trHeight w:val="833"/>
        </w:trPr>
        <w:tc>
          <w:tcPr>
            <w:tcW w:w="705" w:type="dxa"/>
          </w:tcPr>
          <w:p w:rsidR="00FB7044" w:rsidRDefault="00FB7044" w:rsidP="00FB7044">
            <w:pPr>
              <w:rPr>
                <w:rFonts w:ascii="TH SarabunPSK" w:hAnsi="TH SarabunPSK" w:cs="TH SarabunPSK"/>
                <w:sz w:val="32"/>
                <w:szCs w:val="32"/>
                <w:cs/>
              </w:rPr>
            </w:pPr>
          </w:p>
        </w:tc>
        <w:tc>
          <w:tcPr>
            <w:tcW w:w="1842" w:type="dxa"/>
            <w:vAlign w:val="center"/>
          </w:tcPr>
          <w:p w:rsidR="00FB7044" w:rsidRDefault="00FB7044" w:rsidP="00FB7044">
            <w:pPr>
              <w:jc w:val="center"/>
              <w:rPr>
                <w:rFonts w:ascii="TH SarabunPSK" w:hAnsi="TH SarabunPSK" w:cs="TH SarabunPSK"/>
                <w:sz w:val="32"/>
                <w:szCs w:val="32"/>
                <w:cs/>
              </w:rPr>
            </w:pPr>
          </w:p>
        </w:tc>
        <w:tc>
          <w:tcPr>
            <w:tcW w:w="1559" w:type="dxa"/>
          </w:tcPr>
          <w:p w:rsidR="00FB7044" w:rsidRDefault="00FB7044" w:rsidP="00FB7044">
            <w:pPr>
              <w:jc w:val="center"/>
              <w:rPr>
                <w:rFonts w:ascii="TH SarabunPSK" w:hAnsi="TH SarabunPSK" w:cs="TH SarabunPSK"/>
                <w:sz w:val="32"/>
                <w:szCs w:val="32"/>
                <w:cs/>
              </w:rPr>
            </w:pPr>
          </w:p>
        </w:tc>
        <w:tc>
          <w:tcPr>
            <w:tcW w:w="3223" w:type="dxa"/>
          </w:tcPr>
          <w:p w:rsidR="00FB7044" w:rsidRDefault="00FB7044" w:rsidP="00FB7044">
            <w:pPr>
              <w:spacing w:after="120"/>
              <w:jc w:val="thaiDistribute"/>
              <w:rPr>
                <w:rFonts w:ascii="TH SarabunPSK" w:hAnsi="TH SarabunPSK" w:cs="TH SarabunPSK"/>
                <w:sz w:val="32"/>
                <w:szCs w:val="32"/>
                <w:cs/>
              </w:rPr>
            </w:pPr>
            <w:r>
              <w:rPr>
                <w:rFonts w:ascii="TH SarabunPSK" w:hAnsi="TH SarabunPSK" w:cs="TH SarabunPSK" w:hint="cs"/>
                <w:sz w:val="32"/>
                <w:szCs w:val="32"/>
                <w:cs/>
              </w:rPr>
              <w:t xml:space="preserve">๗. นักเรียนสามารถใช้ภาษาจีนเพื่อรวบรวมคำศัพท์ที่เกี่ยวข้องกับสิ่งใกล้ตัว </w:t>
            </w:r>
          </w:p>
        </w:tc>
        <w:tc>
          <w:tcPr>
            <w:tcW w:w="865" w:type="dxa"/>
            <w:vAlign w:val="center"/>
          </w:tcPr>
          <w:p w:rsidR="00FB7044" w:rsidRDefault="00FB7044" w:rsidP="00FB7044">
            <w:pPr>
              <w:jc w:val="center"/>
              <w:rPr>
                <w:rFonts w:ascii="TH SarabunPSK" w:hAnsi="TH SarabunPSK" w:cs="TH SarabunPSK"/>
                <w:sz w:val="32"/>
                <w:szCs w:val="32"/>
                <w:cs/>
              </w:rPr>
            </w:pPr>
          </w:p>
        </w:tc>
        <w:tc>
          <w:tcPr>
            <w:tcW w:w="847" w:type="dxa"/>
            <w:vAlign w:val="center"/>
          </w:tcPr>
          <w:p w:rsidR="00FB7044" w:rsidRDefault="00FB7044" w:rsidP="00FB7044">
            <w:pPr>
              <w:jc w:val="center"/>
              <w:rPr>
                <w:rFonts w:ascii="TH SarabunPSK" w:hAnsi="TH SarabunPSK" w:cs="TH SarabunPSK"/>
                <w:sz w:val="32"/>
                <w:szCs w:val="32"/>
                <w:cs/>
              </w:rPr>
            </w:pPr>
          </w:p>
        </w:tc>
      </w:tr>
      <w:tr w:rsidR="00FB7044" w:rsidTr="00FB7044">
        <w:trPr>
          <w:trHeight w:val="429"/>
        </w:trPr>
        <w:tc>
          <w:tcPr>
            <w:tcW w:w="705" w:type="dxa"/>
          </w:tcPr>
          <w:p w:rsidR="00FB7044" w:rsidRDefault="00FB7044" w:rsidP="00FB7044">
            <w:pPr>
              <w:rPr>
                <w:rFonts w:ascii="TH SarabunPSK" w:hAnsi="TH SarabunPSK" w:cs="TH SarabunPSK"/>
                <w:sz w:val="32"/>
                <w:szCs w:val="32"/>
                <w:cs/>
              </w:rPr>
            </w:pPr>
          </w:p>
        </w:tc>
        <w:tc>
          <w:tcPr>
            <w:tcW w:w="1842" w:type="dxa"/>
            <w:vAlign w:val="center"/>
          </w:tcPr>
          <w:p w:rsidR="00FB7044" w:rsidRDefault="00FB7044" w:rsidP="00FB7044">
            <w:pPr>
              <w:jc w:val="center"/>
              <w:rPr>
                <w:rFonts w:ascii="TH SarabunPSK" w:hAnsi="TH SarabunPSK" w:cs="TH SarabunPSK"/>
                <w:sz w:val="32"/>
                <w:szCs w:val="32"/>
                <w:cs/>
              </w:rPr>
            </w:pPr>
          </w:p>
        </w:tc>
        <w:tc>
          <w:tcPr>
            <w:tcW w:w="1559" w:type="dxa"/>
          </w:tcPr>
          <w:p w:rsidR="00FB7044" w:rsidRDefault="00FB7044" w:rsidP="00FB7044">
            <w:pPr>
              <w:jc w:val="center"/>
              <w:rPr>
                <w:rFonts w:ascii="TH SarabunPSK" w:hAnsi="TH SarabunPSK" w:cs="TH SarabunPSK"/>
                <w:sz w:val="32"/>
                <w:szCs w:val="32"/>
                <w:cs/>
              </w:rPr>
            </w:pPr>
          </w:p>
        </w:tc>
        <w:tc>
          <w:tcPr>
            <w:tcW w:w="3223" w:type="dxa"/>
          </w:tcPr>
          <w:p w:rsidR="00FB7044" w:rsidRDefault="00FB7044" w:rsidP="00FB7044">
            <w:pPr>
              <w:jc w:val="thaiDistribute"/>
              <w:rPr>
                <w:rFonts w:ascii="TH SarabunPSK" w:hAnsi="TH SarabunPSK" w:cs="TH SarabunPSK"/>
                <w:sz w:val="32"/>
                <w:szCs w:val="32"/>
                <w:cs/>
              </w:rPr>
            </w:pPr>
            <w:r>
              <w:rPr>
                <w:rFonts w:ascii="TH SarabunPSK" w:hAnsi="TH SarabunPSK" w:cs="TH SarabunPSK" w:hint="cs"/>
                <w:sz w:val="32"/>
                <w:szCs w:val="32"/>
                <w:cs/>
              </w:rPr>
              <w:t>คะแนนระหว่างภาค</w:t>
            </w:r>
          </w:p>
        </w:tc>
        <w:tc>
          <w:tcPr>
            <w:tcW w:w="865" w:type="dxa"/>
            <w:vAlign w:val="center"/>
          </w:tcPr>
          <w:p w:rsidR="00FB7044" w:rsidRDefault="00FB7044" w:rsidP="00FB7044">
            <w:pPr>
              <w:jc w:val="center"/>
              <w:rPr>
                <w:rFonts w:ascii="TH SarabunPSK" w:hAnsi="TH SarabunPSK" w:cs="TH SarabunPSK"/>
                <w:sz w:val="32"/>
                <w:szCs w:val="32"/>
                <w:cs/>
              </w:rPr>
            </w:pPr>
          </w:p>
        </w:tc>
        <w:tc>
          <w:tcPr>
            <w:tcW w:w="847" w:type="dxa"/>
            <w:vAlign w:val="center"/>
          </w:tcPr>
          <w:p w:rsidR="00FB7044" w:rsidRDefault="00FB7044" w:rsidP="00FB7044">
            <w:pPr>
              <w:jc w:val="center"/>
              <w:rPr>
                <w:rFonts w:ascii="TH SarabunPSK" w:hAnsi="TH SarabunPSK" w:cs="TH SarabunPSK"/>
                <w:sz w:val="32"/>
                <w:szCs w:val="32"/>
                <w:cs/>
              </w:rPr>
            </w:pPr>
            <w:r>
              <w:rPr>
                <w:rFonts w:ascii="TH SarabunPSK" w:hAnsi="TH SarabunPSK" w:cs="TH SarabunPSK" w:hint="cs"/>
                <w:sz w:val="32"/>
                <w:szCs w:val="32"/>
                <w:cs/>
              </w:rPr>
              <w:t>๕๐</w:t>
            </w:r>
          </w:p>
        </w:tc>
      </w:tr>
      <w:tr w:rsidR="00FB7044" w:rsidTr="00FB7044">
        <w:trPr>
          <w:trHeight w:val="437"/>
        </w:trPr>
        <w:tc>
          <w:tcPr>
            <w:tcW w:w="705" w:type="dxa"/>
          </w:tcPr>
          <w:p w:rsidR="00FB7044" w:rsidRDefault="00FB7044" w:rsidP="00FB7044">
            <w:pPr>
              <w:rPr>
                <w:rFonts w:ascii="TH SarabunPSK" w:hAnsi="TH SarabunPSK" w:cs="TH SarabunPSK"/>
                <w:sz w:val="32"/>
                <w:szCs w:val="32"/>
                <w:cs/>
              </w:rPr>
            </w:pPr>
          </w:p>
        </w:tc>
        <w:tc>
          <w:tcPr>
            <w:tcW w:w="1842" w:type="dxa"/>
            <w:vAlign w:val="center"/>
          </w:tcPr>
          <w:p w:rsidR="00FB7044" w:rsidRDefault="00FB7044" w:rsidP="00FB7044">
            <w:pPr>
              <w:jc w:val="center"/>
              <w:rPr>
                <w:rFonts w:ascii="TH SarabunPSK" w:hAnsi="TH SarabunPSK" w:cs="TH SarabunPSK"/>
                <w:sz w:val="32"/>
                <w:szCs w:val="32"/>
                <w:cs/>
              </w:rPr>
            </w:pPr>
          </w:p>
        </w:tc>
        <w:tc>
          <w:tcPr>
            <w:tcW w:w="1559" w:type="dxa"/>
          </w:tcPr>
          <w:p w:rsidR="00FB7044" w:rsidRDefault="00FB7044" w:rsidP="00FB7044">
            <w:pPr>
              <w:jc w:val="center"/>
              <w:rPr>
                <w:rFonts w:ascii="TH SarabunPSK" w:hAnsi="TH SarabunPSK" w:cs="TH SarabunPSK"/>
                <w:sz w:val="32"/>
                <w:szCs w:val="32"/>
                <w:cs/>
              </w:rPr>
            </w:pPr>
          </w:p>
        </w:tc>
        <w:tc>
          <w:tcPr>
            <w:tcW w:w="3223" w:type="dxa"/>
          </w:tcPr>
          <w:p w:rsidR="00FB7044" w:rsidRDefault="00FB7044" w:rsidP="00FB7044">
            <w:pPr>
              <w:jc w:val="thaiDistribute"/>
              <w:rPr>
                <w:rFonts w:ascii="TH SarabunPSK" w:hAnsi="TH SarabunPSK" w:cs="TH SarabunPSK"/>
                <w:sz w:val="32"/>
                <w:szCs w:val="32"/>
                <w:cs/>
              </w:rPr>
            </w:pPr>
            <w:r>
              <w:rPr>
                <w:rFonts w:ascii="TH SarabunPSK" w:hAnsi="TH SarabunPSK" w:cs="TH SarabunPSK" w:hint="cs"/>
                <w:sz w:val="32"/>
                <w:szCs w:val="32"/>
                <w:cs/>
              </w:rPr>
              <w:t>สอบกลางภาค</w:t>
            </w:r>
          </w:p>
        </w:tc>
        <w:tc>
          <w:tcPr>
            <w:tcW w:w="865" w:type="dxa"/>
            <w:vAlign w:val="center"/>
          </w:tcPr>
          <w:p w:rsidR="00FB7044" w:rsidRDefault="00FB7044" w:rsidP="00FB7044">
            <w:pPr>
              <w:jc w:val="center"/>
              <w:rPr>
                <w:rFonts w:ascii="TH SarabunPSK" w:hAnsi="TH SarabunPSK" w:cs="TH SarabunPSK"/>
                <w:sz w:val="32"/>
                <w:szCs w:val="32"/>
                <w:cs/>
              </w:rPr>
            </w:pPr>
          </w:p>
        </w:tc>
        <w:tc>
          <w:tcPr>
            <w:tcW w:w="847" w:type="dxa"/>
            <w:vAlign w:val="center"/>
          </w:tcPr>
          <w:p w:rsidR="00FB7044" w:rsidRDefault="00FB7044" w:rsidP="00FB7044">
            <w:pPr>
              <w:jc w:val="center"/>
              <w:rPr>
                <w:rFonts w:ascii="TH SarabunPSK" w:hAnsi="TH SarabunPSK" w:cs="TH SarabunPSK"/>
                <w:sz w:val="32"/>
                <w:szCs w:val="32"/>
                <w:cs/>
              </w:rPr>
            </w:pPr>
            <w:r>
              <w:rPr>
                <w:rFonts w:ascii="TH SarabunPSK" w:hAnsi="TH SarabunPSK" w:cs="TH SarabunPSK" w:hint="cs"/>
                <w:sz w:val="32"/>
                <w:szCs w:val="32"/>
                <w:cs/>
              </w:rPr>
              <w:t>๒๐</w:t>
            </w:r>
          </w:p>
        </w:tc>
      </w:tr>
      <w:tr w:rsidR="00FB7044" w:rsidTr="00FB7044">
        <w:trPr>
          <w:trHeight w:val="415"/>
        </w:trPr>
        <w:tc>
          <w:tcPr>
            <w:tcW w:w="705" w:type="dxa"/>
          </w:tcPr>
          <w:p w:rsidR="00FB7044" w:rsidRDefault="00FB7044" w:rsidP="00FB7044">
            <w:pPr>
              <w:rPr>
                <w:rFonts w:ascii="TH SarabunPSK" w:hAnsi="TH SarabunPSK" w:cs="TH SarabunPSK"/>
                <w:sz w:val="32"/>
                <w:szCs w:val="32"/>
                <w:cs/>
              </w:rPr>
            </w:pPr>
          </w:p>
        </w:tc>
        <w:tc>
          <w:tcPr>
            <w:tcW w:w="1842" w:type="dxa"/>
            <w:vAlign w:val="center"/>
          </w:tcPr>
          <w:p w:rsidR="00FB7044" w:rsidRDefault="00FB7044" w:rsidP="00FB7044">
            <w:pPr>
              <w:jc w:val="center"/>
              <w:rPr>
                <w:rFonts w:ascii="TH SarabunPSK" w:hAnsi="TH SarabunPSK" w:cs="TH SarabunPSK"/>
                <w:sz w:val="32"/>
                <w:szCs w:val="32"/>
                <w:cs/>
              </w:rPr>
            </w:pPr>
          </w:p>
        </w:tc>
        <w:tc>
          <w:tcPr>
            <w:tcW w:w="1559" w:type="dxa"/>
          </w:tcPr>
          <w:p w:rsidR="00FB7044" w:rsidRDefault="00FB7044" w:rsidP="00FB7044">
            <w:pPr>
              <w:jc w:val="center"/>
              <w:rPr>
                <w:rFonts w:ascii="TH SarabunPSK" w:hAnsi="TH SarabunPSK" w:cs="TH SarabunPSK"/>
                <w:sz w:val="32"/>
                <w:szCs w:val="32"/>
                <w:cs/>
              </w:rPr>
            </w:pPr>
          </w:p>
        </w:tc>
        <w:tc>
          <w:tcPr>
            <w:tcW w:w="3223" w:type="dxa"/>
          </w:tcPr>
          <w:p w:rsidR="00FB7044" w:rsidRDefault="00FB7044" w:rsidP="00FB7044">
            <w:pPr>
              <w:jc w:val="thaiDistribute"/>
              <w:rPr>
                <w:rFonts w:ascii="TH SarabunPSK" w:hAnsi="TH SarabunPSK" w:cs="TH SarabunPSK"/>
                <w:sz w:val="32"/>
                <w:szCs w:val="32"/>
                <w:cs/>
              </w:rPr>
            </w:pPr>
            <w:r>
              <w:rPr>
                <w:rFonts w:ascii="TH SarabunPSK" w:hAnsi="TH SarabunPSK" w:cs="TH SarabunPSK" w:hint="cs"/>
                <w:sz w:val="32"/>
                <w:szCs w:val="32"/>
                <w:cs/>
              </w:rPr>
              <w:t>สอบปลายภาค</w:t>
            </w:r>
          </w:p>
        </w:tc>
        <w:tc>
          <w:tcPr>
            <w:tcW w:w="865" w:type="dxa"/>
            <w:vAlign w:val="center"/>
          </w:tcPr>
          <w:p w:rsidR="00FB7044" w:rsidRDefault="00FB7044" w:rsidP="00FB7044">
            <w:pPr>
              <w:jc w:val="center"/>
              <w:rPr>
                <w:rFonts w:ascii="TH SarabunPSK" w:hAnsi="TH SarabunPSK" w:cs="TH SarabunPSK"/>
                <w:sz w:val="32"/>
                <w:szCs w:val="32"/>
                <w:cs/>
              </w:rPr>
            </w:pPr>
          </w:p>
        </w:tc>
        <w:tc>
          <w:tcPr>
            <w:tcW w:w="847" w:type="dxa"/>
            <w:vAlign w:val="center"/>
          </w:tcPr>
          <w:p w:rsidR="00FB7044" w:rsidRDefault="00FB7044" w:rsidP="00FB7044">
            <w:pPr>
              <w:jc w:val="center"/>
              <w:rPr>
                <w:rFonts w:ascii="TH SarabunPSK" w:hAnsi="TH SarabunPSK" w:cs="TH SarabunPSK"/>
                <w:sz w:val="32"/>
                <w:szCs w:val="32"/>
                <w:cs/>
              </w:rPr>
            </w:pPr>
            <w:r>
              <w:rPr>
                <w:rFonts w:ascii="TH SarabunPSK" w:hAnsi="TH SarabunPSK" w:cs="TH SarabunPSK" w:hint="cs"/>
                <w:sz w:val="32"/>
                <w:szCs w:val="32"/>
                <w:cs/>
              </w:rPr>
              <w:t>๓๐</w:t>
            </w:r>
          </w:p>
        </w:tc>
      </w:tr>
      <w:tr w:rsidR="00FB7044" w:rsidTr="00FB7044">
        <w:trPr>
          <w:trHeight w:val="415"/>
        </w:trPr>
        <w:tc>
          <w:tcPr>
            <w:tcW w:w="705" w:type="dxa"/>
          </w:tcPr>
          <w:p w:rsidR="00FB7044" w:rsidRDefault="00FB7044" w:rsidP="00FB7044">
            <w:pPr>
              <w:rPr>
                <w:rFonts w:ascii="TH SarabunPSK" w:hAnsi="TH SarabunPSK" w:cs="TH SarabunPSK"/>
                <w:sz w:val="32"/>
                <w:szCs w:val="32"/>
                <w:cs/>
              </w:rPr>
            </w:pPr>
          </w:p>
        </w:tc>
        <w:tc>
          <w:tcPr>
            <w:tcW w:w="1842" w:type="dxa"/>
            <w:vAlign w:val="center"/>
          </w:tcPr>
          <w:p w:rsidR="00FB7044" w:rsidRDefault="00FB7044" w:rsidP="00FB7044">
            <w:pPr>
              <w:jc w:val="center"/>
              <w:rPr>
                <w:rFonts w:ascii="TH SarabunPSK" w:hAnsi="TH SarabunPSK" w:cs="TH SarabunPSK"/>
                <w:sz w:val="32"/>
                <w:szCs w:val="32"/>
                <w:cs/>
              </w:rPr>
            </w:pPr>
          </w:p>
        </w:tc>
        <w:tc>
          <w:tcPr>
            <w:tcW w:w="1559" w:type="dxa"/>
          </w:tcPr>
          <w:p w:rsidR="00FB7044" w:rsidRDefault="00FB7044" w:rsidP="00FB7044">
            <w:pPr>
              <w:jc w:val="center"/>
              <w:rPr>
                <w:rFonts w:ascii="TH SarabunPSK" w:hAnsi="TH SarabunPSK" w:cs="TH SarabunPSK"/>
                <w:sz w:val="32"/>
                <w:szCs w:val="32"/>
                <w:cs/>
              </w:rPr>
            </w:pPr>
          </w:p>
        </w:tc>
        <w:tc>
          <w:tcPr>
            <w:tcW w:w="3223" w:type="dxa"/>
          </w:tcPr>
          <w:p w:rsidR="00FB7044" w:rsidRDefault="00FB7044" w:rsidP="00FB7044">
            <w:pPr>
              <w:jc w:val="thaiDistribute"/>
              <w:rPr>
                <w:rFonts w:ascii="TH SarabunPSK" w:hAnsi="TH SarabunPSK" w:cs="TH SarabunPSK"/>
                <w:sz w:val="32"/>
                <w:szCs w:val="32"/>
                <w:cs/>
              </w:rPr>
            </w:pPr>
            <w:r>
              <w:rPr>
                <w:rFonts w:ascii="TH SarabunPSK" w:hAnsi="TH SarabunPSK" w:cs="TH SarabunPSK" w:hint="cs"/>
                <w:sz w:val="32"/>
                <w:szCs w:val="32"/>
                <w:cs/>
              </w:rPr>
              <w:t>รวมทั้งสิ้น</w:t>
            </w:r>
          </w:p>
        </w:tc>
        <w:tc>
          <w:tcPr>
            <w:tcW w:w="865" w:type="dxa"/>
            <w:vAlign w:val="center"/>
          </w:tcPr>
          <w:p w:rsidR="00FB7044" w:rsidRDefault="00FB7044" w:rsidP="00FB7044">
            <w:pPr>
              <w:jc w:val="center"/>
              <w:rPr>
                <w:rFonts w:ascii="TH SarabunPSK" w:hAnsi="TH SarabunPSK" w:cs="TH SarabunPSK"/>
                <w:sz w:val="32"/>
                <w:szCs w:val="32"/>
                <w:cs/>
              </w:rPr>
            </w:pPr>
            <w:r>
              <w:rPr>
                <w:rFonts w:ascii="TH SarabunPSK" w:hAnsi="TH SarabunPSK" w:cs="TH SarabunPSK" w:hint="cs"/>
                <w:sz w:val="32"/>
                <w:szCs w:val="32"/>
                <w:cs/>
              </w:rPr>
              <w:t>๒๐</w:t>
            </w:r>
          </w:p>
        </w:tc>
        <w:tc>
          <w:tcPr>
            <w:tcW w:w="847" w:type="dxa"/>
            <w:vAlign w:val="center"/>
          </w:tcPr>
          <w:p w:rsidR="00FB7044" w:rsidRDefault="00FB7044" w:rsidP="00FB7044">
            <w:pPr>
              <w:jc w:val="center"/>
              <w:rPr>
                <w:rFonts w:ascii="TH SarabunPSK" w:hAnsi="TH SarabunPSK" w:cs="TH SarabunPSK"/>
                <w:sz w:val="32"/>
                <w:szCs w:val="32"/>
                <w:cs/>
              </w:rPr>
            </w:pPr>
            <w:r>
              <w:rPr>
                <w:rFonts w:ascii="TH SarabunPSK" w:hAnsi="TH SarabunPSK" w:cs="TH SarabunPSK" w:hint="cs"/>
                <w:sz w:val="32"/>
                <w:szCs w:val="32"/>
                <w:cs/>
              </w:rPr>
              <w:t>๑๐๐</w:t>
            </w:r>
          </w:p>
        </w:tc>
      </w:tr>
    </w:tbl>
    <w:p w:rsidR="00FB7044" w:rsidRPr="00477CB8" w:rsidRDefault="00FB7044" w:rsidP="00FB7044">
      <w:pPr>
        <w:rPr>
          <w:rFonts w:ascii="TH SarabunPSK" w:hAnsi="TH SarabunPSK" w:cs="TH SarabunPSK"/>
          <w:sz w:val="32"/>
          <w:szCs w:val="32"/>
          <w:cs/>
        </w:rPr>
      </w:pPr>
    </w:p>
    <w:p w:rsidR="003E3FFF" w:rsidRDefault="003E3FFF" w:rsidP="00664E63">
      <w:pPr>
        <w:spacing w:line="240" w:lineRule="auto"/>
        <w:jc w:val="thaiDistribute"/>
        <w:rPr>
          <w:rFonts w:ascii="TH SarabunIT๙" w:hAnsi="TH SarabunIT๙" w:cs="TH SarabunIT๙"/>
        </w:rPr>
      </w:pPr>
    </w:p>
    <w:p w:rsidR="00FB7044" w:rsidRDefault="00FB7044" w:rsidP="00664E63">
      <w:pPr>
        <w:spacing w:line="240" w:lineRule="auto"/>
        <w:jc w:val="thaiDistribute"/>
        <w:rPr>
          <w:rFonts w:ascii="TH SarabunIT๙" w:hAnsi="TH SarabunIT๙" w:cs="TH SarabunIT๙"/>
        </w:rPr>
      </w:pPr>
    </w:p>
    <w:p w:rsidR="00FB7044" w:rsidRDefault="00FB7044" w:rsidP="00664E63">
      <w:pPr>
        <w:spacing w:line="240" w:lineRule="auto"/>
        <w:jc w:val="thaiDistribute"/>
        <w:rPr>
          <w:rFonts w:ascii="TH SarabunIT๙" w:hAnsi="TH SarabunIT๙" w:cs="TH SarabunIT๙"/>
        </w:rPr>
      </w:pPr>
    </w:p>
    <w:p w:rsidR="00FB7044" w:rsidRDefault="00FB7044" w:rsidP="00664E63">
      <w:pPr>
        <w:spacing w:line="240" w:lineRule="auto"/>
        <w:jc w:val="thaiDistribute"/>
        <w:rPr>
          <w:rFonts w:ascii="TH SarabunIT๙" w:hAnsi="TH SarabunIT๙" w:cs="TH SarabunIT๙"/>
        </w:rPr>
      </w:pPr>
    </w:p>
    <w:p w:rsidR="00FB7044" w:rsidRDefault="00FB7044" w:rsidP="00664E63">
      <w:pPr>
        <w:spacing w:line="240" w:lineRule="auto"/>
        <w:jc w:val="thaiDistribute"/>
        <w:rPr>
          <w:rFonts w:ascii="TH SarabunIT๙" w:hAnsi="TH SarabunIT๙" w:cs="TH SarabunIT๙"/>
        </w:rPr>
      </w:pPr>
    </w:p>
    <w:p w:rsidR="00FB7044" w:rsidRDefault="00FB7044" w:rsidP="00664E63">
      <w:pPr>
        <w:spacing w:line="240" w:lineRule="auto"/>
        <w:jc w:val="thaiDistribute"/>
        <w:rPr>
          <w:rFonts w:ascii="TH SarabunIT๙" w:hAnsi="TH SarabunIT๙" w:cs="TH SarabunIT๙"/>
        </w:rPr>
      </w:pPr>
    </w:p>
    <w:p w:rsidR="00FB7044" w:rsidRDefault="00FB7044" w:rsidP="00664E63">
      <w:pPr>
        <w:spacing w:line="240" w:lineRule="auto"/>
        <w:jc w:val="thaiDistribute"/>
        <w:rPr>
          <w:rFonts w:ascii="TH SarabunIT๙" w:hAnsi="TH SarabunIT๙" w:cs="TH SarabunIT๙"/>
        </w:rPr>
      </w:pPr>
    </w:p>
    <w:p w:rsidR="00FB7044" w:rsidRDefault="00FB7044" w:rsidP="00664E63">
      <w:pPr>
        <w:spacing w:line="240" w:lineRule="auto"/>
        <w:jc w:val="thaiDistribute"/>
        <w:rPr>
          <w:rFonts w:ascii="TH SarabunIT๙" w:hAnsi="TH SarabunIT๙" w:cs="TH SarabunIT๙"/>
        </w:rPr>
      </w:pPr>
    </w:p>
    <w:p w:rsidR="00FB7044" w:rsidRDefault="00FB7044" w:rsidP="00664E63">
      <w:pPr>
        <w:spacing w:line="240" w:lineRule="auto"/>
        <w:jc w:val="thaiDistribute"/>
        <w:rPr>
          <w:rFonts w:ascii="TH SarabunIT๙" w:hAnsi="TH SarabunIT๙" w:cs="TH SarabunIT๙"/>
        </w:rPr>
      </w:pPr>
    </w:p>
    <w:p w:rsidR="00FB7044" w:rsidRDefault="00FB7044" w:rsidP="00664E63">
      <w:pPr>
        <w:spacing w:line="240" w:lineRule="auto"/>
        <w:jc w:val="thaiDistribute"/>
        <w:rPr>
          <w:rFonts w:ascii="TH SarabunIT๙" w:hAnsi="TH SarabunIT๙" w:cs="TH SarabunIT๙"/>
        </w:rPr>
      </w:pPr>
    </w:p>
    <w:p w:rsidR="00FB7044" w:rsidRDefault="00FB7044" w:rsidP="00664E63">
      <w:pPr>
        <w:spacing w:line="240" w:lineRule="auto"/>
        <w:jc w:val="thaiDistribute"/>
        <w:rPr>
          <w:rFonts w:ascii="TH SarabunIT๙" w:hAnsi="TH SarabunIT๙" w:cs="TH SarabunIT๙"/>
        </w:rPr>
      </w:pPr>
    </w:p>
    <w:p w:rsidR="00FB7044" w:rsidRDefault="00FB7044" w:rsidP="00664E63">
      <w:pPr>
        <w:spacing w:line="240" w:lineRule="auto"/>
        <w:jc w:val="thaiDistribute"/>
        <w:rPr>
          <w:rFonts w:ascii="TH SarabunIT๙" w:hAnsi="TH SarabunIT๙" w:cs="TH SarabunIT๙"/>
        </w:rPr>
      </w:pPr>
    </w:p>
    <w:p w:rsidR="00FB7044" w:rsidRDefault="00FB7044" w:rsidP="00664E63">
      <w:pPr>
        <w:spacing w:line="240" w:lineRule="auto"/>
        <w:jc w:val="thaiDistribute"/>
        <w:rPr>
          <w:rFonts w:ascii="TH SarabunIT๙" w:hAnsi="TH SarabunIT๙" w:cs="TH SarabunIT๙"/>
        </w:rPr>
      </w:pPr>
    </w:p>
    <w:p w:rsidR="00FB7044" w:rsidRDefault="00FB7044" w:rsidP="00664E63">
      <w:pPr>
        <w:spacing w:line="240" w:lineRule="auto"/>
        <w:jc w:val="thaiDistribute"/>
        <w:rPr>
          <w:rFonts w:ascii="TH SarabunIT๙" w:hAnsi="TH SarabunIT๙" w:cs="TH SarabunIT๙"/>
        </w:rPr>
      </w:pPr>
    </w:p>
    <w:p w:rsidR="00FB7044" w:rsidRDefault="00FB7044" w:rsidP="00664E63">
      <w:pPr>
        <w:spacing w:line="240" w:lineRule="auto"/>
        <w:jc w:val="thaiDistribute"/>
        <w:rPr>
          <w:rFonts w:ascii="TH SarabunIT๙" w:hAnsi="TH SarabunIT๙" w:cs="TH SarabunIT๙"/>
        </w:rPr>
      </w:pPr>
    </w:p>
    <w:p w:rsidR="00FB7044" w:rsidRDefault="00FB7044" w:rsidP="00664E63">
      <w:pPr>
        <w:spacing w:line="240" w:lineRule="auto"/>
        <w:jc w:val="thaiDistribute"/>
        <w:rPr>
          <w:rFonts w:ascii="TH SarabunIT๙" w:hAnsi="TH SarabunIT๙" w:cs="TH SarabunIT๙"/>
        </w:rPr>
      </w:pPr>
    </w:p>
    <w:p w:rsidR="00FB7044" w:rsidRDefault="00FB7044" w:rsidP="00664E63">
      <w:pPr>
        <w:spacing w:line="240" w:lineRule="auto"/>
        <w:jc w:val="thaiDistribute"/>
        <w:rPr>
          <w:rFonts w:ascii="TH SarabunIT๙" w:hAnsi="TH SarabunIT๙" w:cs="TH SarabunIT๙"/>
        </w:rPr>
      </w:pPr>
    </w:p>
    <w:p w:rsidR="00FB7044" w:rsidRDefault="00FB7044" w:rsidP="00664E63">
      <w:pPr>
        <w:spacing w:line="240" w:lineRule="auto"/>
        <w:jc w:val="thaiDistribute"/>
        <w:rPr>
          <w:rFonts w:ascii="TH SarabunIT๙" w:hAnsi="TH SarabunIT๙" w:cs="TH SarabunIT๙"/>
        </w:rPr>
      </w:pPr>
    </w:p>
    <w:p w:rsidR="00FB7044" w:rsidRDefault="00FB7044" w:rsidP="00664E63">
      <w:pPr>
        <w:spacing w:line="240" w:lineRule="auto"/>
        <w:jc w:val="thaiDistribute"/>
        <w:rPr>
          <w:rFonts w:ascii="TH SarabunIT๙" w:hAnsi="TH SarabunIT๙" w:cs="TH SarabunIT๙"/>
        </w:rPr>
      </w:pPr>
    </w:p>
    <w:p w:rsidR="00FB7044" w:rsidRPr="00FB7044" w:rsidRDefault="00FB7044" w:rsidP="00FB7044">
      <w:pPr>
        <w:spacing w:after="0"/>
        <w:jc w:val="center"/>
        <w:rPr>
          <w:rFonts w:ascii="TH SarabunIT๙" w:hAnsi="TH SarabunIT๙" w:cs="TH SarabunIT๙"/>
          <w:b/>
          <w:bCs/>
          <w:sz w:val="36"/>
          <w:szCs w:val="36"/>
        </w:rPr>
      </w:pPr>
      <w:r w:rsidRPr="00FB7044">
        <w:rPr>
          <w:rFonts w:ascii="TH SarabunIT๙" w:hAnsi="TH SarabunIT๙" w:cs="TH SarabunIT๙"/>
          <w:b/>
          <w:bCs/>
          <w:sz w:val="36"/>
          <w:szCs w:val="36"/>
          <w:cs/>
        </w:rPr>
        <w:t xml:space="preserve">โครงสร้างรายวิชา </w:t>
      </w:r>
    </w:p>
    <w:p w:rsidR="00FB7044" w:rsidRPr="00FB7044" w:rsidRDefault="00FB7044" w:rsidP="00FB7044">
      <w:pPr>
        <w:spacing w:after="0"/>
        <w:rPr>
          <w:rFonts w:ascii="TH SarabunIT๙" w:hAnsi="TH SarabunIT๙" w:cs="TH SarabunIT๙"/>
          <w:sz w:val="32"/>
          <w:szCs w:val="32"/>
        </w:rPr>
      </w:pPr>
      <w:r w:rsidRPr="00FB7044">
        <w:rPr>
          <w:rFonts w:ascii="TH SarabunIT๙" w:hAnsi="TH SarabunIT๙" w:cs="TH SarabunIT๙"/>
          <w:sz w:val="32"/>
          <w:szCs w:val="32"/>
          <w:cs/>
        </w:rPr>
        <w:t>รหัส จ</w:t>
      </w:r>
      <w:r w:rsidRPr="00FB7044">
        <w:rPr>
          <w:rFonts w:ascii="TH SarabunIT๙" w:hAnsi="TH SarabunIT๙" w:cs="TH SarabunIT๙"/>
          <w:sz w:val="32"/>
          <w:szCs w:val="32"/>
        </w:rPr>
        <w:t>22201</w:t>
      </w:r>
      <w:r w:rsidRPr="00FB7044">
        <w:rPr>
          <w:rFonts w:ascii="TH SarabunIT๙" w:hAnsi="TH SarabunIT๙" w:cs="TH SarabunIT๙"/>
          <w:sz w:val="32"/>
          <w:szCs w:val="32"/>
          <w:cs/>
        </w:rPr>
        <w:tab/>
      </w:r>
      <w:r w:rsidRPr="00FB7044">
        <w:rPr>
          <w:rFonts w:ascii="TH SarabunIT๙" w:hAnsi="TH SarabunIT๙" w:cs="TH SarabunIT๙"/>
          <w:sz w:val="32"/>
          <w:szCs w:val="32"/>
          <w:cs/>
        </w:rPr>
        <w:tab/>
      </w:r>
      <w:r w:rsidRPr="00FB7044">
        <w:rPr>
          <w:rFonts w:ascii="TH SarabunIT๙" w:hAnsi="TH SarabunIT๙" w:cs="TH SarabunIT๙"/>
          <w:sz w:val="32"/>
          <w:szCs w:val="32"/>
          <w:cs/>
        </w:rPr>
        <w:tab/>
        <w:t xml:space="preserve">วิชา ภาษาจีน </w:t>
      </w:r>
      <w:r w:rsidRPr="00FB7044">
        <w:rPr>
          <w:rFonts w:ascii="TH SarabunIT๙" w:hAnsi="TH SarabunIT๙" w:cs="TH SarabunIT๙"/>
          <w:sz w:val="32"/>
          <w:szCs w:val="32"/>
        </w:rPr>
        <w:t xml:space="preserve">2 </w:t>
      </w:r>
      <w:r w:rsidRPr="00FB7044">
        <w:rPr>
          <w:rFonts w:ascii="TH SarabunIT๙" w:hAnsi="TH SarabunIT๙" w:cs="TH SarabunIT๙"/>
          <w:sz w:val="32"/>
          <w:szCs w:val="32"/>
          <w:cs/>
        </w:rPr>
        <w:tab/>
      </w:r>
      <w:r w:rsidRPr="00FB7044">
        <w:rPr>
          <w:rFonts w:ascii="TH SarabunIT๙" w:hAnsi="TH SarabunIT๙" w:cs="TH SarabunIT๙"/>
          <w:sz w:val="32"/>
          <w:szCs w:val="32"/>
          <w:cs/>
        </w:rPr>
        <w:tab/>
      </w:r>
      <w:r w:rsidRPr="00FB7044">
        <w:rPr>
          <w:rFonts w:ascii="TH SarabunIT๙" w:hAnsi="TH SarabunIT๙" w:cs="TH SarabunIT๙"/>
          <w:sz w:val="32"/>
          <w:szCs w:val="32"/>
          <w:cs/>
        </w:rPr>
        <w:tab/>
        <w:t>กลุ่มสาระการเรียนรู้ ภาษาต่างประเทศ</w:t>
      </w:r>
    </w:p>
    <w:p w:rsidR="00FB7044" w:rsidRPr="00FB7044" w:rsidRDefault="00FB7044" w:rsidP="00FB7044">
      <w:pPr>
        <w:spacing w:after="0" w:line="240" w:lineRule="auto"/>
        <w:rPr>
          <w:rFonts w:ascii="TH SarabunIT๙" w:hAnsi="TH SarabunIT๙" w:cs="TH SarabunIT๙"/>
          <w:sz w:val="32"/>
          <w:szCs w:val="32"/>
        </w:rPr>
      </w:pPr>
      <w:r w:rsidRPr="00FB7044">
        <w:rPr>
          <w:rFonts w:ascii="TH SarabunIT๙" w:hAnsi="TH SarabunIT๙" w:cs="TH SarabunIT๙"/>
          <w:sz w:val="32"/>
          <w:szCs w:val="32"/>
          <w:cs/>
        </w:rPr>
        <w:t xml:space="preserve">ชั้นมัธยมศึกษาปีที่ </w:t>
      </w:r>
      <w:r w:rsidRPr="00FB7044">
        <w:rPr>
          <w:rFonts w:ascii="TH SarabunIT๙" w:hAnsi="TH SarabunIT๙" w:cs="TH SarabunIT๙"/>
          <w:sz w:val="32"/>
          <w:szCs w:val="32"/>
        </w:rPr>
        <w:t>2</w:t>
      </w:r>
      <w:r w:rsidRPr="00FB7044">
        <w:rPr>
          <w:rFonts w:ascii="TH SarabunIT๙" w:hAnsi="TH SarabunIT๙" w:cs="TH SarabunIT๙"/>
          <w:sz w:val="32"/>
          <w:szCs w:val="32"/>
          <w:cs/>
        </w:rPr>
        <w:tab/>
      </w:r>
      <w:r w:rsidRPr="00FB7044">
        <w:rPr>
          <w:rFonts w:ascii="TH SarabunIT๙" w:hAnsi="TH SarabunIT๙" w:cs="TH SarabunIT๙"/>
          <w:sz w:val="32"/>
          <w:szCs w:val="32"/>
          <w:cs/>
        </w:rPr>
        <w:tab/>
        <w:t xml:space="preserve">จำนวน </w:t>
      </w:r>
      <w:r w:rsidRPr="00FB7044">
        <w:rPr>
          <w:rFonts w:ascii="TH SarabunIT๙" w:hAnsi="TH SarabunIT๙" w:cs="TH SarabunIT๙"/>
          <w:sz w:val="32"/>
          <w:szCs w:val="32"/>
        </w:rPr>
        <w:t>0.5</w:t>
      </w:r>
      <w:r w:rsidRPr="00FB7044">
        <w:rPr>
          <w:rFonts w:ascii="TH SarabunIT๙" w:hAnsi="TH SarabunIT๙" w:cs="TH SarabunIT๙"/>
          <w:sz w:val="32"/>
          <w:szCs w:val="32"/>
          <w:cs/>
        </w:rPr>
        <w:t xml:space="preserve"> หน่วย</w:t>
      </w:r>
      <w:proofErr w:type="spellStart"/>
      <w:r w:rsidRPr="00FB7044">
        <w:rPr>
          <w:rFonts w:ascii="TH SarabunIT๙" w:hAnsi="TH SarabunIT๙" w:cs="TH SarabunIT๙"/>
          <w:sz w:val="32"/>
          <w:szCs w:val="32"/>
          <w:cs/>
        </w:rPr>
        <w:t>กิต</w:t>
      </w:r>
      <w:proofErr w:type="spellEnd"/>
      <w:r w:rsidRPr="00FB7044">
        <w:rPr>
          <w:rFonts w:ascii="TH SarabunIT๙" w:hAnsi="TH SarabunIT๙" w:cs="TH SarabunIT๙"/>
          <w:sz w:val="32"/>
          <w:szCs w:val="32"/>
          <w:cs/>
        </w:rPr>
        <w:tab/>
      </w:r>
      <w:r w:rsidRPr="00FB7044">
        <w:rPr>
          <w:rFonts w:ascii="TH SarabunIT๙" w:hAnsi="TH SarabunIT๙" w:cs="TH SarabunIT๙"/>
          <w:sz w:val="32"/>
          <w:szCs w:val="32"/>
          <w:cs/>
        </w:rPr>
        <w:tab/>
        <w:t xml:space="preserve">เวลา </w:t>
      </w:r>
      <w:r w:rsidRPr="00FB7044">
        <w:rPr>
          <w:rFonts w:ascii="TH SarabunIT๙" w:hAnsi="TH SarabunIT๙" w:cs="TH SarabunIT๙"/>
          <w:sz w:val="32"/>
          <w:szCs w:val="32"/>
        </w:rPr>
        <w:t>1</w:t>
      </w:r>
      <w:r w:rsidRPr="00FB7044">
        <w:rPr>
          <w:rFonts w:ascii="TH SarabunIT๙" w:hAnsi="TH SarabunIT๙" w:cs="TH SarabunIT๙"/>
          <w:sz w:val="32"/>
          <w:szCs w:val="32"/>
          <w:cs/>
        </w:rPr>
        <w:t xml:space="preserve">  ชั่วโมง / สัปดาห์</w:t>
      </w:r>
    </w:p>
    <w:tbl>
      <w:tblPr>
        <w:tblStyle w:val="a7"/>
        <w:tblW w:w="9041" w:type="dxa"/>
        <w:tblLayout w:type="fixed"/>
        <w:tblLook w:val="04A0" w:firstRow="1" w:lastRow="0" w:firstColumn="1" w:lastColumn="0" w:noHBand="0" w:noVBand="1"/>
      </w:tblPr>
      <w:tblGrid>
        <w:gridCol w:w="705"/>
        <w:gridCol w:w="1700"/>
        <w:gridCol w:w="1559"/>
        <w:gridCol w:w="3261"/>
        <w:gridCol w:w="969"/>
        <w:gridCol w:w="847"/>
      </w:tblGrid>
      <w:tr w:rsidR="00FB7044" w:rsidRPr="00FB7044" w:rsidTr="00F321D4">
        <w:trPr>
          <w:trHeight w:val="833"/>
        </w:trPr>
        <w:tc>
          <w:tcPr>
            <w:tcW w:w="705" w:type="dxa"/>
          </w:tcPr>
          <w:p w:rsidR="00FB7044" w:rsidRPr="00FB7044" w:rsidRDefault="00FB7044" w:rsidP="00FB7044">
            <w:pPr>
              <w:rPr>
                <w:rFonts w:ascii="TH SarabunIT๙" w:hAnsi="TH SarabunIT๙" w:cs="TH SarabunIT๙"/>
                <w:sz w:val="32"/>
                <w:szCs w:val="32"/>
              </w:rPr>
            </w:pPr>
            <w:r w:rsidRPr="00FB7044">
              <w:rPr>
                <w:rFonts w:ascii="TH SarabunIT๙" w:hAnsi="TH SarabunIT๙" w:cs="TH SarabunIT๙"/>
                <w:sz w:val="32"/>
                <w:szCs w:val="32"/>
                <w:cs/>
              </w:rPr>
              <w:t>ลำดับ</w:t>
            </w:r>
          </w:p>
          <w:p w:rsidR="00FB7044" w:rsidRPr="00FB7044" w:rsidRDefault="00FB7044" w:rsidP="00FB7044">
            <w:pPr>
              <w:rPr>
                <w:rFonts w:ascii="TH SarabunIT๙" w:hAnsi="TH SarabunIT๙" w:cs="TH SarabunIT๙"/>
                <w:sz w:val="32"/>
                <w:szCs w:val="32"/>
                <w:cs/>
              </w:rPr>
            </w:pPr>
            <w:r w:rsidRPr="00FB7044">
              <w:rPr>
                <w:rFonts w:ascii="TH SarabunIT๙" w:hAnsi="TH SarabunIT๙" w:cs="TH SarabunIT๙"/>
                <w:sz w:val="32"/>
                <w:szCs w:val="32"/>
                <w:cs/>
              </w:rPr>
              <w:t>ที่</w:t>
            </w:r>
          </w:p>
        </w:tc>
        <w:tc>
          <w:tcPr>
            <w:tcW w:w="1700" w:type="dxa"/>
            <w:vAlign w:val="center"/>
          </w:tcPr>
          <w:p w:rsidR="00FB7044" w:rsidRPr="00FB7044" w:rsidRDefault="00FB7044" w:rsidP="00FB7044">
            <w:pPr>
              <w:jc w:val="center"/>
              <w:rPr>
                <w:rFonts w:ascii="TH SarabunIT๙" w:hAnsi="TH SarabunIT๙" w:cs="TH SarabunIT๙"/>
                <w:sz w:val="32"/>
                <w:szCs w:val="32"/>
              </w:rPr>
            </w:pPr>
            <w:r w:rsidRPr="00FB7044">
              <w:rPr>
                <w:rFonts w:ascii="TH SarabunIT๙" w:hAnsi="TH SarabunIT๙" w:cs="TH SarabunIT๙"/>
                <w:sz w:val="32"/>
                <w:szCs w:val="32"/>
                <w:cs/>
              </w:rPr>
              <w:t>ชื่อหน่วยการเรียนรู้</w:t>
            </w:r>
          </w:p>
        </w:tc>
        <w:tc>
          <w:tcPr>
            <w:tcW w:w="1559" w:type="dxa"/>
          </w:tcPr>
          <w:p w:rsidR="00FB7044" w:rsidRPr="00FB7044" w:rsidRDefault="00FB7044" w:rsidP="00FB7044">
            <w:pPr>
              <w:jc w:val="center"/>
              <w:rPr>
                <w:rFonts w:ascii="TH SarabunIT๙" w:hAnsi="TH SarabunIT๙" w:cs="TH SarabunIT๙"/>
                <w:sz w:val="32"/>
                <w:szCs w:val="32"/>
              </w:rPr>
            </w:pPr>
            <w:r w:rsidRPr="00FB7044">
              <w:rPr>
                <w:rFonts w:ascii="TH SarabunIT๙" w:hAnsi="TH SarabunIT๙" w:cs="TH SarabunIT๙"/>
                <w:sz w:val="32"/>
                <w:szCs w:val="32"/>
                <w:cs/>
              </w:rPr>
              <w:t>มาตรฐานการเรียนรู้/ตัวชี้วัด</w:t>
            </w:r>
          </w:p>
        </w:tc>
        <w:tc>
          <w:tcPr>
            <w:tcW w:w="3261" w:type="dxa"/>
          </w:tcPr>
          <w:p w:rsidR="00FB7044" w:rsidRPr="00FB7044" w:rsidRDefault="00FB7044" w:rsidP="00FB7044">
            <w:pPr>
              <w:jc w:val="center"/>
              <w:rPr>
                <w:rFonts w:ascii="TH SarabunIT๙" w:hAnsi="TH SarabunIT๙" w:cs="TH SarabunIT๙"/>
                <w:sz w:val="32"/>
                <w:szCs w:val="32"/>
              </w:rPr>
            </w:pPr>
            <w:r w:rsidRPr="00FB7044">
              <w:rPr>
                <w:rFonts w:ascii="TH SarabunIT๙" w:hAnsi="TH SarabunIT๙" w:cs="TH SarabunIT๙"/>
                <w:sz w:val="32"/>
                <w:szCs w:val="32"/>
                <w:cs/>
              </w:rPr>
              <w:t>จุดประสงค์การเรียนรู้/ผลการเรียนรู้</w:t>
            </w:r>
          </w:p>
        </w:tc>
        <w:tc>
          <w:tcPr>
            <w:tcW w:w="969" w:type="dxa"/>
            <w:vAlign w:val="center"/>
          </w:tcPr>
          <w:p w:rsidR="00FB7044" w:rsidRPr="00FB7044" w:rsidRDefault="00FB7044" w:rsidP="00FB7044">
            <w:pPr>
              <w:jc w:val="center"/>
              <w:rPr>
                <w:rFonts w:ascii="TH SarabunIT๙" w:hAnsi="TH SarabunIT๙" w:cs="TH SarabunIT๙"/>
                <w:sz w:val="32"/>
                <w:szCs w:val="32"/>
              </w:rPr>
            </w:pPr>
            <w:r w:rsidRPr="00FB7044">
              <w:rPr>
                <w:rFonts w:ascii="TH SarabunIT๙" w:hAnsi="TH SarabunIT๙" w:cs="TH SarabunIT๙"/>
                <w:sz w:val="32"/>
                <w:szCs w:val="32"/>
                <w:cs/>
              </w:rPr>
              <w:t>เวลา</w:t>
            </w:r>
          </w:p>
          <w:p w:rsidR="00FB7044" w:rsidRPr="00FB7044" w:rsidRDefault="00FB7044" w:rsidP="00FB7044">
            <w:pPr>
              <w:jc w:val="center"/>
              <w:rPr>
                <w:rFonts w:ascii="TH SarabunIT๙" w:hAnsi="TH SarabunIT๙" w:cs="TH SarabunIT๙"/>
                <w:sz w:val="32"/>
                <w:szCs w:val="32"/>
              </w:rPr>
            </w:pPr>
            <w:r w:rsidRPr="00FB7044">
              <w:rPr>
                <w:rFonts w:ascii="TH SarabunIT๙" w:hAnsi="TH SarabunIT๙" w:cs="TH SarabunIT๙"/>
                <w:sz w:val="32"/>
                <w:szCs w:val="32"/>
                <w:cs/>
              </w:rPr>
              <w:t>(ชั่วโมง)</w:t>
            </w:r>
          </w:p>
        </w:tc>
        <w:tc>
          <w:tcPr>
            <w:tcW w:w="847" w:type="dxa"/>
            <w:vAlign w:val="center"/>
          </w:tcPr>
          <w:p w:rsidR="00FB7044" w:rsidRPr="00FB7044" w:rsidRDefault="00FB7044" w:rsidP="00FB7044">
            <w:pPr>
              <w:jc w:val="center"/>
              <w:rPr>
                <w:rFonts w:ascii="TH SarabunIT๙" w:hAnsi="TH SarabunIT๙" w:cs="TH SarabunIT๙"/>
                <w:sz w:val="32"/>
                <w:szCs w:val="32"/>
              </w:rPr>
            </w:pPr>
            <w:r w:rsidRPr="00FB7044">
              <w:rPr>
                <w:rFonts w:ascii="TH SarabunIT๙" w:hAnsi="TH SarabunIT๙" w:cs="TH SarabunIT๙"/>
                <w:sz w:val="32"/>
                <w:szCs w:val="32"/>
                <w:cs/>
              </w:rPr>
              <w:t>น้ำหนัก</w:t>
            </w:r>
          </w:p>
          <w:p w:rsidR="00FB7044" w:rsidRPr="00FB7044" w:rsidRDefault="00FB7044" w:rsidP="00FB7044">
            <w:pPr>
              <w:jc w:val="center"/>
              <w:rPr>
                <w:rFonts w:ascii="TH SarabunIT๙" w:hAnsi="TH SarabunIT๙" w:cs="TH SarabunIT๙"/>
                <w:sz w:val="32"/>
                <w:szCs w:val="32"/>
              </w:rPr>
            </w:pPr>
            <w:r w:rsidRPr="00FB7044">
              <w:rPr>
                <w:rFonts w:ascii="TH SarabunIT๙" w:hAnsi="TH SarabunIT๙" w:cs="TH SarabunIT๙"/>
                <w:sz w:val="32"/>
                <w:szCs w:val="32"/>
                <w:cs/>
              </w:rPr>
              <w:t>คะแนน</w:t>
            </w:r>
          </w:p>
        </w:tc>
      </w:tr>
      <w:tr w:rsidR="00FB7044" w:rsidRPr="00FB7044" w:rsidTr="00F321D4">
        <w:trPr>
          <w:trHeight w:val="833"/>
        </w:trPr>
        <w:tc>
          <w:tcPr>
            <w:tcW w:w="705" w:type="dxa"/>
          </w:tcPr>
          <w:p w:rsidR="00FB7044" w:rsidRPr="00FB7044" w:rsidRDefault="00FB7044" w:rsidP="00FB7044">
            <w:pPr>
              <w:jc w:val="center"/>
              <w:rPr>
                <w:rFonts w:ascii="TH SarabunIT๙" w:hAnsi="TH SarabunIT๙" w:cs="TH SarabunIT๙"/>
                <w:b/>
                <w:bCs/>
                <w:sz w:val="32"/>
                <w:szCs w:val="32"/>
                <w:cs/>
              </w:rPr>
            </w:pPr>
            <w:r w:rsidRPr="00FB7044">
              <w:rPr>
                <w:rFonts w:ascii="TH SarabunIT๙" w:hAnsi="TH SarabunIT๙" w:cs="TH SarabunIT๙"/>
                <w:b/>
                <w:bCs/>
                <w:sz w:val="32"/>
                <w:szCs w:val="32"/>
              </w:rPr>
              <w:t>1</w:t>
            </w:r>
          </w:p>
        </w:tc>
        <w:tc>
          <w:tcPr>
            <w:tcW w:w="1700" w:type="dxa"/>
          </w:tcPr>
          <w:p w:rsidR="00FB7044" w:rsidRPr="00FB7044" w:rsidRDefault="00FB7044" w:rsidP="00FB7044">
            <w:pPr>
              <w:pStyle w:val="ac"/>
              <w:rPr>
                <w:rFonts w:ascii="TH SarabunIT๙" w:hAnsi="TH SarabunIT๙" w:cs="TH SarabunIT๙"/>
                <w:sz w:val="32"/>
                <w:szCs w:val="32"/>
              </w:rPr>
            </w:pPr>
            <w:r w:rsidRPr="00FB7044">
              <w:rPr>
                <w:rFonts w:ascii="TH SarabunIT๙" w:hAnsi="TH SarabunIT๙" w:cs="TH SarabunIT๙"/>
                <w:sz w:val="32"/>
                <w:szCs w:val="32"/>
                <w:cs/>
              </w:rPr>
              <w:t>ฉันเกิดที่เมืองไทย</w:t>
            </w:r>
          </w:p>
          <w:p w:rsidR="00FB7044" w:rsidRPr="00FB7044" w:rsidRDefault="00FB7044" w:rsidP="00FB7044">
            <w:pPr>
              <w:pStyle w:val="ac"/>
              <w:rPr>
                <w:rFonts w:ascii="TH SarabunIT๙" w:eastAsiaTheme="minorEastAsia" w:hAnsi="TH SarabunIT๙" w:cs="TH SarabunIT๙"/>
                <w:sz w:val="28"/>
              </w:rPr>
            </w:pPr>
            <w:proofErr w:type="spellStart"/>
            <w:r w:rsidRPr="00FB7044">
              <w:rPr>
                <w:rFonts w:ascii="TH SarabunIT๙" w:eastAsiaTheme="minorEastAsia" w:hAnsi="TH SarabunIT๙" w:cs="TH SarabunIT๙"/>
                <w:sz w:val="28"/>
              </w:rPr>
              <w:t>我出生在泰国</w:t>
            </w:r>
            <w:proofErr w:type="spellEnd"/>
            <w:r w:rsidRPr="00FB7044">
              <w:rPr>
                <w:rFonts w:ascii="TH SarabunIT๙" w:eastAsiaTheme="minorEastAsia" w:hAnsi="TH SarabunIT๙" w:cs="TH SarabunIT๙"/>
                <w:sz w:val="28"/>
              </w:rPr>
              <w:t>。</w:t>
            </w:r>
          </w:p>
          <w:p w:rsidR="00FB7044" w:rsidRPr="00FB7044" w:rsidRDefault="00FB7044" w:rsidP="00FB7044">
            <w:pPr>
              <w:pStyle w:val="ac"/>
              <w:rPr>
                <w:rFonts w:ascii="TH SarabunIT๙" w:hAnsi="TH SarabunIT๙" w:cs="TH SarabunIT๙"/>
                <w:sz w:val="32"/>
                <w:szCs w:val="32"/>
                <w:cs/>
              </w:rPr>
            </w:pPr>
          </w:p>
        </w:tc>
        <w:tc>
          <w:tcPr>
            <w:tcW w:w="1559" w:type="dxa"/>
          </w:tcPr>
          <w:p w:rsidR="00FB7044" w:rsidRDefault="00F321D4" w:rsidP="00FB7044">
            <w:pPr>
              <w:jc w:val="mediumKashida"/>
              <w:rPr>
                <w:rFonts w:ascii="TH SarabunIT๙" w:hAnsi="TH SarabunIT๙" w:cs="TH SarabunIT๙"/>
                <w:sz w:val="32"/>
                <w:szCs w:val="32"/>
              </w:rPr>
            </w:pPr>
            <w:r>
              <w:rPr>
                <w:rFonts w:ascii="TH SarabunPSK" w:hAnsi="TH SarabunPSK" w:cs="TH SarabunPSK" w:hint="cs"/>
                <w:sz w:val="32"/>
                <w:szCs w:val="32"/>
                <w:cs/>
              </w:rPr>
              <w:t>ต ๑.๑ ม.๒/๑</w:t>
            </w:r>
          </w:p>
          <w:p w:rsidR="00F321D4" w:rsidRDefault="00F321D4" w:rsidP="00F321D4">
            <w:pPr>
              <w:rPr>
                <w:rFonts w:ascii="TH SarabunIT๙" w:hAnsi="TH SarabunIT๙" w:cs="TH SarabunIT๙"/>
                <w:sz w:val="32"/>
                <w:szCs w:val="32"/>
              </w:rPr>
            </w:pPr>
            <w:r>
              <w:rPr>
                <w:rFonts w:ascii="TH SarabunPSK" w:hAnsi="TH SarabunPSK" w:cs="TH SarabunPSK" w:hint="cs"/>
                <w:sz w:val="32"/>
                <w:szCs w:val="32"/>
                <w:cs/>
              </w:rPr>
              <w:t>ต ๑.๑ ม. ๒/๔</w:t>
            </w:r>
          </w:p>
          <w:p w:rsidR="00F321D4" w:rsidRDefault="00F321D4" w:rsidP="00F321D4">
            <w:pPr>
              <w:rPr>
                <w:rFonts w:ascii="TH SarabunIT๙" w:hAnsi="TH SarabunIT๙" w:cs="TH SarabunIT๙"/>
                <w:sz w:val="32"/>
                <w:szCs w:val="32"/>
              </w:rPr>
            </w:pPr>
            <w:r>
              <w:rPr>
                <w:rFonts w:ascii="TH SarabunPSK" w:hAnsi="TH SarabunPSK" w:cs="TH SarabunPSK" w:hint="cs"/>
                <w:sz w:val="32"/>
                <w:szCs w:val="32"/>
                <w:cs/>
              </w:rPr>
              <w:t>ต ๑.๒ ม. ๒/๑</w:t>
            </w:r>
          </w:p>
          <w:p w:rsidR="00F321D4" w:rsidRDefault="00F321D4" w:rsidP="00F321D4">
            <w:pPr>
              <w:rPr>
                <w:rFonts w:ascii="TH SarabunPSK" w:hAnsi="TH SarabunPSK" w:cs="TH SarabunPSK"/>
                <w:sz w:val="32"/>
                <w:szCs w:val="32"/>
              </w:rPr>
            </w:pPr>
            <w:r>
              <w:rPr>
                <w:rFonts w:ascii="TH SarabunPSK" w:hAnsi="TH SarabunPSK" w:cs="TH SarabunPSK" w:hint="cs"/>
                <w:sz w:val="32"/>
                <w:szCs w:val="32"/>
                <w:cs/>
              </w:rPr>
              <w:t>ต ๑.๒ ม. ๒/๒</w:t>
            </w:r>
          </w:p>
          <w:p w:rsidR="00F321D4" w:rsidRDefault="00F321D4" w:rsidP="00F321D4">
            <w:pPr>
              <w:rPr>
                <w:rFonts w:ascii="TH SarabunIT๙" w:hAnsi="TH SarabunIT๙" w:cs="TH SarabunIT๙"/>
                <w:sz w:val="32"/>
                <w:szCs w:val="32"/>
              </w:rPr>
            </w:pPr>
            <w:r>
              <w:rPr>
                <w:rFonts w:ascii="TH SarabunPSK" w:hAnsi="TH SarabunPSK" w:cs="TH SarabunPSK" w:hint="cs"/>
                <w:sz w:val="32"/>
                <w:szCs w:val="32"/>
                <w:cs/>
              </w:rPr>
              <w:t>ต๑.๓ ม.๒/๑-๒</w:t>
            </w:r>
          </w:p>
          <w:p w:rsidR="00F321D4" w:rsidRDefault="00F321D4" w:rsidP="00F321D4">
            <w:pPr>
              <w:rPr>
                <w:rFonts w:ascii="TH SarabunIT๙" w:hAnsi="TH SarabunIT๙" w:cs="TH SarabunIT๙"/>
                <w:sz w:val="32"/>
                <w:szCs w:val="32"/>
              </w:rPr>
            </w:pPr>
            <w:r>
              <w:rPr>
                <w:rFonts w:ascii="TH SarabunPSK" w:hAnsi="TH SarabunPSK" w:cs="TH SarabunPSK" w:hint="cs"/>
                <w:sz w:val="32"/>
                <w:szCs w:val="32"/>
                <w:cs/>
              </w:rPr>
              <w:t>ต ๑.๓ ม. ๒/๓</w:t>
            </w:r>
          </w:p>
          <w:p w:rsidR="00F321D4" w:rsidRPr="00FB7044" w:rsidRDefault="00F321D4" w:rsidP="00F321D4">
            <w:pPr>
              <w:rPr>
                <w:rFonts w:ascii="TH SarabunIT๙" w:hAnsi="TH SarabunIT๙" w:cs="TH SarabunIT๙"/>
                <w:sz w:val="32"/>
                <w:szCs w:val="32"/>
                <w:cs/>
              </w:rPr>
            </w:pPr>
            <w:r>
              <w:rPr>
                <w:rFonts w:ascii="TH SarabunPSK" w:hAnsi="TH SarabunPSK" w:cs="TH SarabunPSK" w:hint="cs"/>
                <w:sz w:val="32"/>
                <w:szCs w:val="32"/>
                <w:cs/>
              </w:rPr>
              <w:t>ต ๓.๑ ม. ๒/๑</w:t>
            </w:r>
          </w:p>
        </w:tc>
        <w:tc>
          <w:tcPr>
            <w:tcW w:w="3261" w:type="dxa"/>
          </w:tcPr>
          <w:p w:rsidR="00F321D4" w:rsidRDefault="00F321D4" w:rsidP="00F321D4">
            <w:pPr>
              <w:jc w:val="mediumKashida"/>
              <w:rPr>
                <w:rFonts w:ascii="TH SarabunPSK" w:hAnsi="TH SarabunPSK" w:cs="TH SarabunPSK"/>
                <w:sz w:val="32"/>
                <w:szCs w:val="32"/>
              </w:rPr>
            </w:pPr>
            <w:r>
              <w:rPr>
                <w:rFonts w:ascii="TH SarabunPSK" w:hAnsi="TH SarabunPSK" w:cs="TH SarabunPSK" w:hint="cs"/>
                <w:sz w:val="32"/>
                <w:szCs w:val="32"/>
                <w:cs/>
              </w:rPr>
              <w:t xml:space="preserve">๑. นักเรียนสามารถปฏิบัติตามคำสั่ง คำแนะนำ คำขอร้อง คำอธิบายที่ฟังและอ่านได้ </w:t>
            </w:r>
          </w:p>
          <w:p w:rsidR="00F321D4" w:rsidRDefault="00F321D4" w:rsidP="00F321D4">
            <w:pPr>
              <w:jc w:val="mediumKashida"/>
              <w:rPr>
                <w:rFonts w:ascii="TH SarabunPSK" w:hAnsi="TH SarabunPSK" w:cs="TH SarabunPSK"/>
                <w:sz w:val="32"/>
                <w:szCs w:val="32"/>
                <w:cs/>
              </w:rPr>
            </w:pPr>
            <w:r>
              <w:rPr>
                <w:rFonts w:ascii="TH SarabunPSK" w:hAnsi="TH SarabunPSK" w:cs="TH SarabunPSK" w:hint="cs"/>
                <w:sz w:val="32"/>
                <w:szCs w:val="32"/>
                <w:cs/>
              </w:rPr>
              <w:t xml:space="preserve">๓. นักเรียนสามารถตอบคำถามจากการฟังและอ่านบทสนทนา หรือตอบคำถามจากการดูภาพประกอบได้ </w:t>
            </w:r>
          </w:p>
          <w:p w:rsidR="00F321D4" w:rsidRDefault="00F321D4" w:rsidP="00F321D4">
            <w:pPr>
              <w:jc w:val="mediumKashida"/>
              <w:rPr>
                <w:rFonts w:ascii="TH SarabunPSK" w:hAnsi="TH SarabunPSK" w:cs="TH SarabunPSK"/>
                <w:sz w:val="32"/>
                <w:szCs w:val="32"/>
              </w:rPr>
            </w:pPr>
            <w:r>
              <w:rPr>
                <w:rFonts w:ascii="TH SarabunPSK" w:hAnsi="TH SarabunPSK" w:cs="TH SarabunPSK" w:hint="cs"/>
                <w:sz w:val="32"/>
                <w:szCs w:val="32"/>
                <w:cs/>
              </w:rPr>
              <w:t xml:space="preserve">๔. นักเรียนสามารถพูดหรือเขียนโต้ตอบในการสื่อสารระหว่างบุคคลได้ </w:t>
            </w:r>
          </w:p>
          <w:p w:rsidR="00F321D4" w:rsidRDefault="00F321D4" w:rsidP="00F321D4">
            <w:pPr>
              <w:jc w:val="mediumKashida"/>
              <w:rPr>
                <w:rFonts w:ascii="TH SarabunPSK" w:hAnsi="TH SarabunPSK" w:cs="TH SarabunPSK"/>
                <w:sz w:val="32"/>
                <w:szCs w:val="32"/>
              </w:rPr>
            </w:pPr>
            <w:r>
              <w:rPr>
                <w:rFonts w:ascii="TH SarabunPSK" w:hAnsi="TH SarabunPSK" w:cs="TH SarabunPSK" w:hint="cs"/>
                <w:sz w:val="32"/>
                <w:szCs w:val="32"/>
                <w:cs/>
              </w:rPr>
              <w:t xml:space="preserve">๕. นักเรียนสามารถใช้คำสั่ง คำขอร้อง คำแนะนำ คำชี้แจงคำขออนุญาตที่ใช้ในห้องเรียนและในชีวิตประจำวันได้ </w:t>
            </w:r>
          </w:p>
          <w:p w:rsidR="00F321D4" w:rsidRDefault="00F321D4" w:rsidP="00F321D4">
            <w:pPr>
              <w:jc w:val="mediumKashida"/>
              <w:rPr>
                <w:rFonts w:ascii="TH SarabunPSK" w:hAnsi="TH SarabunPSK" w:cs="TH SarabunPSK"/>
                <w:sz w:val="32"/>
                <w:szCs w:val="32"/>
              </w:rPr>
            </w:pPr>
            <w:r>
              <w:rPr>
                <w:rFonts w:ascii="TH SarabunPSK" w:hAnsi="TH SarabunPSK" w:cs="TH SarabunPSK" w:hint="cs"/>
                <w:sz w:val="32"/>
                <w:szCs w:val="32"/>
                <w:cs/>
              </w:rPr>
              <w:t xml:space="preserve">๖. นักเรียนสามารถพูดหรือเขียนข้อมูลเกี่ยวกับตัวเอง เพื่อน และเรื่องใกล้ตัวแบบง่ายๆได้ </w:t>
            </w:r>
          </w:p>
          <w:p w:rsidR="00F321D4" w:rsidRDefault="00F321D4" w:rsidP="00F321D4">
            <w:pPr>
              <w:jc w:val="mediumKashida"/>
              <w:rPr>
                <w:rFonts w:ascii="TH SarabunPSK" w:hAnsi="TH SarabunPSK" w:cs="TH SarabunPSK"/>
                <w:sz w:val="32"/>
                <w:szCs w:val="32"/>
              </w:rPr>
            </w:pPr>
            <w:r>
              <w:rPr>
                <w:rFonts w:ascii="TH SarabunPSK" w:hAnsi="TH SarabunPSK" w:cs="TH SarabunPSK" w:hint="cs"/>
                <w:sz w:val="32"/>
                <w:szCs w:val="32"/>
                <w:cs/>
              </w:rPr>
              <w:t xml:space="preserve">๗. นักเรียนสามารถพูดหรือเขียนข้อมูลเกี่ยวกับกิจกรรม ประสบการณ์ หรือเรื่องใกล้ตัวได้ </w:t>
            </w:r>
          </w:p>
          <w:p w:rsidR="00FB7044" w:rsidRPr="00F321D4" w:rsidRDefault="00F321D4" w:rsidP="00F321D4">
            <w:pPr>
              <w:spacing w:after="120"/>
              <w:jc w:val="thaiDistribute"/>
              <w:rPr>
                <w:rFonts w:ascii="TH SarabunPSK" w:hAnsi="TH SarabunPSK" w:cs="TH SarabunPSK"/>
                <w:sz w:val="32"/>
                <w:szCs w:val="32"/>
                <w:cs/>
              </w:rPr>
            </w:pPr>
            <w:r>
              <w:rPr>
                <w:rFonts w:ascii="TH SarabunPSK" w:hAnsi="TH SarabunPSK" w:cs="TH SarabunPSK" w:hint="cs"/>
                <w:sz w:val="32"/>
                <w:szCs w:val="32"/>
                <w:cs/>
              </w:rPr>
              <w:t xml:space="preserve">๘. นักเรียนสามารถค้นคว้า รวบรวมคำศัพท์ที่เกี่ยวข้องกับกลุ่มสาระการเรียนรู้อื่น จากแหล่งเรียนรู้ และนำเสนอด้วยการพูดหรือเขียนได้ </w:t>
            </w:r>
          </w:p>
        </w:tc>
        <w:tc>
          <w:tcPr>
            <w:tcW w:w="969" w:type="dxa"/>
          </w:tcPr>
          <w:p w:rsidR="00FB7044" w:rsidRPr="00FB7044" w:rsidRDefault="00FB7044" w:rsidP="00FB7044">
            <w:pPr>
              <w:jc w:val="center"/>
              <w:rPr>
                <w:rFonts w:ascii="TH SarabunIT๙" w:hAnsi="TH SarabunIT๙" w:cs="TH SarabunIT๙"/>
                <w:sz w:val="32"/>
                <w:szCs w:val="32"/>
                <w:cs/>
              </w:rPr>
            </w:pPr>
            <w:r w:rsidRPr="00FB7044">
              <w:rPr>
                <w:rFonts w:ascii="TH SarabunIT๙" w:hAnsi="TH SarabunIT๙" w:cs="TH SarabunIT๙"/>
                <w:sz w:val="32"/>
                <w:szCs w:val="32"/>
              </w:rPr>
              <w:t>4</w:t>
            </w:r>
          </w:p>
        </w:tc>
        <w:tc>
          <w:tcPr>
            <w:tcW w:w="847" w:type="dxa"/>
          </w:tcPr>
          <w:p w:rsidR="00FB7044" w:rsidRPr="00FB7044" w:rsidRDefault="00F5431C" w:rsidP="00FB7044">
            <w:pPr>
              <w:jc w:val="center"/>
              <w:rPr>
                <w:rFonts w:ascii="TH SarabunIT๙" w:hAnsi="TH SarabunIT๙" w:cs="TH SarabunIT๙"/>
                <w:sz w:val="32"/>
                <w:szCs w:val="32"/>
                <w:cs/>
              </w:rPr>
            </w:pPr>
            <w:r>
              <w:rPr>
                <w:rFonts w:ascii="TH SarabunIT๙" w:hAnsi="TH SarabunIT๙" w:cs="TH SarabunIT๙" w:hint="cs"/>
                <w:sz w:val="32"/>
                <w:szCs w:val="32"/>
                <w:cs/>
              </w:rPr>
              <w:t>๙</w:t>
            </w:r>
          </w:p>
        </w:tc>
      </w:tr>
      <w:tr w:rsidR="00F82366" w:rsidRPr="00FB7044" w:rsidTr="00F321D4">
        <w:trPr>
          <w:trHeight w:val="833"/>
        </w:trPr>
        <w:tc>
          <w:tcPr>
            <w:tcW w:w="705" w:type="dxa"/>
          </w:tcPr>
          <w:p w:rsidR="00F82366" w:rsidRPr="00FB7044" w:rsidRDefault="00F82366" w:rsidP="00F82366">
            <w:pPr>
              <w:jc w:val="center"/>
              <w:rPr>
                <w:rFonts w:ascii="TH SarabunIT๙" w:hAnsi="TH SarabunIT๙" w:cs="TH SarabunIT๙"/>
                <w:b/>
                <w:bCs/>
                <w:sz w:val="32"/>
                <w:szCs w:val="32"/>
                <w:cs/>
              </w:rPr>
            </w:pPr>
            <w:r w:rsidRPr="00FB7044">
              <w:rPr>
                <w:rFonts w:ascii="TH SarabunIT๙" w:hAnsi="TH SarabunIT๙" w:cs="TH SarabunIT๙"/>
                <w:b/>
                <w:bCs/>
                <w:sz w:val="32"/>
                <w:szCs w:val="32"/>
              </w:rPr>
              <w:t>2</w:t>
            </w:r>
          </w:p>
        </w:tc>
        <w:tc>
          <w:tcPr>
            <w:tcW w:w="1700" w:type="dxa"/>
          </w:tcPr>
          <w:p w:rsidR="00F82366" w:rsidRPr="00FB7044" w:rsidRDefault="00F82366" w:rsidP="00F82366">
            <w:pPr>
              <w:pStyle w:val="ac"/>
              <w:rPr>
                <w:rFonts w:ascii="TH SarabunIT๙" w:hAnsi="TH SarabunIT๙" w:cs="TH SarabunIT๙"/>
                <w:sz w:val="32"/>
                <w:szCs w:val="32"/>
              </w:rPr>
            </w:pPr>
            <w:r w:rsidRPr="00FB7044">
              <w:rPr>
                <w:rFonts w:ascii="TH SarabunIT๙" w:hAnsi="TH SarabunIT๙" w:cs="TH SarabunIT๙"/>
                <w:sz w:val="32"/>
                <w:szCs w:val="32"/>
                <w:cs/>
              </w:rPr>
              <w:t>ปีนี้เอายุสิบหกปี</w:t>
            </w:r>
          </w:p>
          <w:p w:rsidR="00F82366" w:rsidRPr="00FB7044" w:rsidRDefault="00F82366" w:rsidP="00F82366">
            <w:pPr>
              <w:pStyle w:val="ac"/>
              <w:rPr>
                <w:rFonts w:ascii="TH SarabunIT๙" w:eastAsiaTheme="minorEastAsia" w:hAnsi="TH SarabunIT๙" w:cs="TH SarabunIT๙"/>
                <w:sz w:val="28"/>
              </w:rPr>
            </w:pPr>
            <w:proofErr w:type="spellStart"/>
            <w:r w:rsidRPr="00FB7044">
              <w:rPr>
                <w:rFonts w:ascii="TH SarabunIT๙" w:eastAsiaTheme="minorEastAsia" w:hAnsi="TH SarabunIT๙" w:cs="TH SarabunIT๙"/>
                <w:sz w:val="28"/>
              </w:rPr>
              <w:t>他今年十六岁</w:t>
            </w:r>
            <w:proofErr w:type="spellEnd"/>
            <w:r w:rsidRPr="00FB7044">
              <w:rPr>
                <w:rFonts w:ascii="TH SarabunIT๙" w:eastAsiaTheme="minorEastAsia" w:hAnsi="TH SarabunIT๙" w:cs="TH SarabunIT๙"/>
                <w:sz w:val="28"/>
              </w:rPr>
              <w:t>。</w:t>
            </w:r>
          </w:p>
          <w:p w:rsidR="00F82366" w:rsidRPr="00FB7044" w:rsidRDefault="00F82366" w:rsidP="00F82366">
            <w:pPr>
              <w:pStyle w:val="ac"/>
              <w:rPr>
                <w:rFonts w:ascii="TH SarabunIT๙" w:hAnsi="TH SarabunIT๙" w:cs="TH SarabunIT๙"/>
                <w:sz w:val="32"/>
                <w:szCs w:val="32"/>
                <w:cs/>
              </w:rPr>
            </w:pPr>
          </w:p>
        </w:tc>
        <w:tc>
          <w:tcPr>
            <w:tcW w:w="1559" w:type="dxa"/>
          </w:tcPr>
          <w:p w:rsidR="00F82366" w:rsidRDefault="00F82366" w:rsidP="00F82366">
            <w:pPr>
              <w:jc w:val="mediumKashida"/>
              <w:rPr>
                <w:rFonts w:ascii="TH SarabunIT๙" w:hAnsi="TH SarabunIT๙" w:cs="TH SarabunIT๙"/>
                <w:sz w:val="32"/>
                <w:szCs w:val="32"/>
              </w:rPr>
            </w:pPr>
            <w:r>
              <w:rPr>
                <w:rFonts w:ascii="TH SarabunPSK" w:hAnsi="TH SarabunPSK" w:cs="TH SarabunPSK" w:hint="cs"/>
                <w:sz w:val="32"/>
                <w:szCs w:val="32"/>
                <w:cs/>
              </w:rPr>
              <w:t>ต ๑.๑ ม.๒/๑</w:t>
            </w:r>
          </w:p>
          <w:p w:rsidR="00F82366" w:rsidRDefault="00F82366" w:rsidP="00F82366">
            <w:pPr>
              <w:rPr>
                <w:rFonts w:ascii="TH SarabunIT๙" w:hAnsi="TH SarabunIT๙" w:cs="TH SarabunIT๙"/>
                <w:sz w:val="32"/>
                <w:szCs w:val="32"/>
              </w:rPr>
            </w:pPr>
            <w:r>
              <w:rPr>
                <w:rFonts w:ascii="TH SarabunPSK" w:hAnsi="TH SarabunPSK" w:cs="TH SarabunPSK" w:hint="cs"/>
                <w:sz w:val="32"/>
                <w:szCs w:val="32"/>
                <w:cs/>
              </w:rPr>
              <w:t>ต ๑.๑ ม. ๒/๔</w:t>
            </w:r>
          </w:p>
          <w:p w:rsidR="00F82366" w:rsidRDefault="00F82366" w:rsidP="00F82366">
            <w:pPr>
              <w:rPr>
                <w:rFonts w:ascii="TH SarabunIT๙" w:hAnsi="TH SarabunIT๙" w:cs="TH SarabunIT๙"/>
                <w:sz w:val="32"/>
                <w:szCs w:val="32"/>
              </w:rPr>
            </w:pPr>
            <w:r>
              <w:rPr>
                <w:rFonts w:ascii="TH SarabunPSK" w:hAnsi="TH SarabunPSK" w:cs="TH SarabunPSK" w:hint="cs"/>
                <w:sz w:val="32"/>
                <w:szCs w:val="32"/>
                <w:cs/>
              </w:rPr>
              <w:t>ต ๑.๒ ม. ๒/๑</w:t>
            </w:r>
          </w:p>
          <w:p w:rsidR="00F82366" w:rsidRDefault="00F82366" w:rsidP="00F82366">
            <w:pPr>
              <w:rPr>
                <w:rFonts w:ascii="TH SarabunPSK" w:hAnsi="TH SarabunPSK" w:cs="TH SarabunPSK"/>
                <w:sz w:val="32"/>
                <w:szCs w:val="32"/>
                <w:cs/>
              </w:rPr>
            </w:pPr>
            <w:r>
              <w:rPr>
                <w:rFonts w:ascii="TH SarabunPSK" w:hAnsi="TH SarabunPSK" w:cs="TH SarabunPSK" w:hint="cs"/>
                <w:sz w:val="32"/>
                <w:szCs w:val="32"/>
                <w:cs/>
              </w:rPr>
              <w:t>ต ๑.๒ ม. ๒/๒</w:t>
            </w:r>
          </w:p>
        </w:tc>
        <w:tc>
          <w:tcPr>
            <w:tcW w:w="3261" w:type="dxa"/>
          </w:tcPr>
          <w:p w:rsidR="00F82366" w:rsidRDefault="00F82366" w:rsidP="00F82366">
            <w:pPr>
              <w:jc w:val="mediumKashida"/>
              <w:rPr>
                <w:rFonts w:ascii="TH SarabunPSK" w:hAnsi="TH SarabunPSK" w:cs="TH SarabunPSK"/>
                <w:sz w:val="32"/>
                <w:szCs w:val="32"/>
              </w:rPr>
            </w:pPr>
            <w:r>
              <w:rPr>
                <w:rFonts w:ascii="TH SarabunPSK" w:hAnsi="TH SarabunPSK" w:cs="TH SarabunPSK" w:hint="cs"/>
                <w:sz w:val="32"/>
                <w:szCs w:val="32"/>
                <w:cs/>
              </w:rPr>
              <w:t xml:space="preserve">๑. นักเรียนสามารถปฏิบัติตามคำสั่ง คำแนะนำ คำขอร้อง คำอธิบายที่ฟังและอ่านได้ </w:t>
            </w:r>
          </w:p>
          <w:p w:rsidR="00F82366" w:rsidRDefault="00F82366" w:rsidP="00F82366">
            <w:pPr>
              <w:jc w:val="mediumKashida"/>
              <w:rPr>
                <w:rFonts w:ascii="TH SarabunPSK" w:hAnsi="TH SarabunPSK" w:cs="TH SarabunPSK"/>
                <w:sz w:val="32"/>
                <w:szCs w:val="32"/>
                <w:cs/>
              </w:rPr>
            </w:pPr>
            <w:r>
              <w:rPr>
                <w:rFonts w:ascii="TH SarabunPSK" w:hAnsi="TH SarabunPSK" w:cs="TH SarabunPSK" w:hint="cs"/>
                <w:sz w:val="32"/>
                <w:szCs w:val="32"/>
                <w:cs/>
              </w:rPr>
              <w:t>๓. นักเรียนสามารถตอบคำถาม</w:t>
            </w:r>
          </w:p>
        </w:tc>
        <w:tc>
          <w:tcPr>
            <w:tcW w:w="969" w:type="dxa"/>
          </w:tcPr>
          <w:p w:rsidR="00F82366" w:rsidRPr="00FB7044" w:rsidRDefault="00F5431C" w:rsidP="00F82366">
            <w:pPr>
              <w:jc w:val="center"/>
              <w:rPr>
                <w:rFonts w:ascii="TH SarabunIT๙" w:hAnsi="TH SarabunIT๙" w:cs="TH SarabunIT๙"/>
                <w:sz w:val="32"/>
                <w:szCs w:val="32"/>
              </w:rPr>
            </w:pPr>
            <w:r>
              <w:rPr>
                <w:rFonts w:ascii="TH SarabunIT๙" w:hAnsi="TH SarabunIT๙" w:cs="TH SarabunIT๙" w:hint="cs"/>
                <w:sz w:val="32"/>
                <w:szCs w:val="32"/>
                <w:cs/>
              </w:rPr>
              <w:t>๓</w:t>
            </w:r>
          </w:p>
        </w:tc>
        <w:tc>
          <w:tcPr>
            <w:tcW w:w="847" w:type="dxa"/>
          </w:tcPr>
          <w:p w:rsidR="00F82366" w:rsidRPr="00FB7044" w:rsidRDefault="00F5431C" w:rsidP="00F82366">
            <w:pPr>
              <w:jc w:val="center"/>
              <w:rPr>
                <w:rFonts w:ascii="TH SarabunIT๙" w:hAnsi="TH SarabunIT๙" w:cs="TH SarabunIT๙"/>
                <w:sz w:val="32"/>
                <w:szCs w:val="32"/>
              </w:rPr>
            </w:pPr>
            <w:r>
              <w:rPr>
                <w:rFonts w:ascii="TH SarabunIT๙" w:hAnsi="TH SarabunIT๙" w:cs="TH SarabunIT๙" w:hint="cs"/>
                <w:sz w:val="32"/>
                <w:szCs w:val="32"/>
                <w:cs/>
              </w:rPr>
              <w:t>๘</w:t>
            </w:r>
          </w:p>
        </w:tc>
      </w:tr>
    </w:tbl>
    <w:p w:rsidR="00F321D4" w:rsidRPr="00FB7044" w:rsidRDefault="00F321D4" w:rsidP="00F321D4">
      <w:pPr>
        <w:spacing w:after="0"/>
        <w:jc w:val="center"/>
        <w:rPr>
          <w:rFonts w:ascii="TH SarabunIT๙" w:hAnsi="TH SarabunIT๙" w:cs="TH SarabunIT๙"/>
          <w:b/>
          <w:bCs/>
          <w:sz w:val="36"/>
          <w:szCs w:val="36"/>
        </w:rPr>
      </w:pPr>
      <w:r w:rsidRPr="00FB7044">
        <w:rPr>
          <w:rFonts w:ascii="TH SarabunIT๙" w:hAnsi="TH SarabunIT๙" w:cs="TH SarabunIT๙"/>
          <w:b/>
          <w:bCs/>
          <w:sz w:val="36"/>
          <w:szCs w:val="36"/>
          <w:cs/>
        </w:rPr>
        <w:t xml:space="preserve">โครงสร้างรายวิชา </w:t>
      </w:r>
    </w:p>
    <w:p w:rsidR="00F321D4" w:rsidRPr="00FB7044" w:rsidRDefault="00F321D4" w:rsidP="00F321D4">
      <w:pPr>
        <w:spacing w:after="0"/>
        <w:rPr>
          <w:rFonts w:ascii="TH SarabunIT๙" w:hAnsi="TH SarabunIT๙" w:cs="TH SarabunIT๙"/>
          <w:sz w:val="32"/>
          <w:szCs w:val="32"/>
        </w:rPr>
      </w:pPr>
      <w:r w:rsidRPr="00FB7044">
        <w:rPr>
          <w:rFonts w:ascii="TH SarabunIT๙" w:hAnsi="TH SarabunIT๙" w:cs="TH SarabunIT๙"/>
          <w:sz w:val="32"/>
          <w:szCs w:val="32"/>
          <w:cs/>
        </w:rPr>
        <w:t>รหัส จ</w:t>
      </w:r>
      <w:r w:rsidRPr="00FB7044">
        <w:rPr>
          <w:rFonts w:ascii="TH SarabunIT๙" w:hAnsi="TH SarabunIT๙" w:cs="TH SarabunIT๙"/>
          <w:sz w:val="32"/>
          <w:szCs w:val="32"/>
        </w:rPr>
        <w:t>22201</w:t>
      </w:r>
      <w:r w:rsidRPr="00FB7044">
        <w:rPr>
          <w:rFonts w:ascii="TH SarabunIT๙" w:hAnsi="TH SarabunIT๙" w:cs="TH SarabunIT๙"/>
          <w:sz w:val="32"/>
          <w:szCs w:val="32"/>
          <w:cs/>
        </w:rPr>
        <w:tab/>
      </w:r>
      <w:r w:rsidRPr="00FB7044">
        <w:rPr>
          <w:rFonts w:ascii="TH SarabunIT๙" w:hAnsi="TH SarabunIT๙" w:cs="TH SarabunIT๙"/>
          <w:sz w:val="32"/>
          <w:szCs w:val="32"/>
          <w:cs/>
        </w:rPr>
        <w:tab/>
      </w:r>
      <w:r w:rsidRPr="00FB7044">
        <w:rPr>
          <w:rFonts w:ascii="TH SarabunIT๙" w:hAnsi="TH SarabunIT๙" w:cs="TH SarabunIT๙"/>
          <w:sz w:val="32"/>
          <w:szCs w:val="32"/>
          <w:cs/>
        </w:rPr>
        <w:tab/>
        <w:t xml:space="preserve">วิชา ภาษาจีน </w:t>
      </w:r>
      <w:r w:rsidRPr="00FB7044">
        <w:rPr>
          <w:rFonts w:ascii="TH SarabunIT๙" w:hAnsi="TH SarabunIT๙" w:cs="TH SarabunIT๙"/>
          <w:sz w:val="32"/>
          <w:szCs w:val="32"/>
        </w:rPr>
        <w:t xml:space="preserve">2 </w:t>
      </w:r>
      <w:r w:rsidRPr="00FB7044">
        <w:rPr>
          <w:rFonts w:ascii="TH SarabunIT๙" w:hAnsi="TH SarabunIT๙" w:cs="TH SarabunIT๙"/>
          <w:sz w:val="32"/>
          <w:szCs w:val="32"/>
          <w:cs/>
        </w:rPr>
        <w:tab/>
      </w:r>
      <w:r w:rsidRPr="00FB7044">
        <w:rPr>
          <w:rFonts w:ascii="TH SarabunIT๙" w:hAnsi="TH SarabunIT๙" w:cs="TH SarabunIT๙"/>
          <w:sz w:val="32"/>
          <w:szCs w:val="32"/>
          <w:cs/>
        </w:rPr>
        <w:tab/>
      </w:r>
      <w:r w:rsidRPr="00FB7044">
        <w:rPr>
          <w:rFonts w:ascii="TH SarabunIT๙" w:hAnsi="TH SarabunIT๙" w:cs="TH SarabunIT๙"/>
          <w:sz w:val="32"/>
          <w:szCs w:val="32"/>
          <w:cs/>
        </w:rPr>
        <w:tab/>
        <w:t>กลุ่มสาระการเรียนรู้ ภาษาต่างประเทศ</w:t>
      </w:r>
    </w:p>
    <w:p w:rsidR="00F321D4" w:rsidRPr="00FB7044" w:rsidRDefault="00F321D4" w:rsidP="00F321D4">
      <w:pPr>
        <w:spacing w:after="0" w:line="240" w:lineRule="auto"/>
        <w:rPr>
          <w:rFonts w:ascii="TH SarabunIT๙" w:hAnsi="TH SarabunIT๙" w:cs="TH SarabunIT๙"/>
          <w:sz w:val="32"/>
          <w:szCs w:val="32"/>
        </w:rPr>
      </w:pPr>
      <w:r w:rsidRPr="00FB7044">
        <w:rPr>
          <w:rFonts w:ascii="TH SarabunIT๙" w:hAnsi="TH SarabunIT๙" w:cs="TH SarabunIT๙"/>
          <w:sz w:val="32"/>
          <w:szCs w:val="32"/>
          <w:cs/>
        </w:rPr>
        <w:t xml:space="preserve">ชั้นมัธยมศึกษาปีที่ </w:t>
      </w:r>
      <w:r w:rsidRPr="00FB7044">
        <w:rPr>
          <w:rFonts w:ascii="TH SarabunIT๙" w:hAnsi="TH SarabunIT๙" w:cs="TH SarabunIT๙"/>
          <w:sz w:val="32"/>
          <w:szCs w:val="32"/>
        </w:rPr>
        <w:t>2</w:t>
      </w:r>
      <w:r w:rsidRPr="00FB7044">
        <w:rPr>
          <w:rFonts w:ascii="TH SarabunIT๙" w:hAnsi="TH SarabunIT๙" w:cs="TH SarabunIT๙"/>
          <w:sz w:val="32"/>
          <w:szCs w:val="32"/>
          <w:cs/>
        </w:rPr>
        <w:tab/>
      </w:r>
      <w:r w:rsidRPr="00FB7044">
        <w:rPr>
          <w:rFonts w:ascii="TH SarabunIT๙" w:hAnsi="TH SarabunIT๙" w:cs="TH SarabunIT๙"/>
          <w:sz w:val="32"/>
          <w:szCs w:val="32"/>
          <w:cs/>
        </w:rPr>
        <w:tab/>
        <w:t xml:space="preserve">จำนวน </w:t>
      </w:r>
      <w:r w:rsidRPr="00FB7044">
        <w:rPr>
          <w:rFonts w:ascii="TH SarabunIT๙" w:hAnsi="TH SarabunIT๙" w:cs="TH SarabunIT๙"/>
          <w:sz w:val="32"/>
          <w:szCs w:val="32"/>
        </w:rPr>
        <w:t>0.5</w:t>
      </w:r>
      <w:r w:rsidRPr="00FB7044">
        <w:rPr>
          <w:rFonts w:ascii="TH SarabunIT๙" w:hAnsi="TH SarabunIT๙" w:cs="TH SarabunIT๙"/>
          <w:sz w:val="32"/>
          <w:szCs w:val="32"/>
          <w:cs/>
        </w:rPr>
        <w:t xml:space="preserve"> หน่วย</w:t>
      </w:r>
      <w:proofErr w:type="spellStart"/>
      <w:r w:rsidRPr="00FB7044">
        <w:rPr>
          <w:rFonts w:ascii="TH SarabunIT๙" w:hAnsi="TH SarabunIT๙" w:cs="TH SarabunIT๙"/>
          <w:sz w:val="32"/>
          <w:szCs w:val="32"/>
          <w:cs/>
        </w:rPr>
        <w:t>กิต</w:t>
      </w:r>
      <w:proofErr w:type="spellEnd"/>
      <w:r w:rsidRPr="00FB7044">
        <w:rPr>
          <w:rFonts w:ascii="TH SarabunIT๙" w:hAnsi="TH SarabunIT๙" w:cs="TH SarabunIT๙"/>
          <w:sz w:val="32"/>
          <w:szCs w:val="32"/>
          <w:cs/>
        </w:rPr>
        <w:tab/>
      </w:r>
      <w:r w:rsidRPr="00FB7044">
        <w:rPr>
          <w:rFonts w:ascii="TH SarabunIT๙" w:hAnsi="TH SarabunIT๙" w:cs="TH SarabunIT๙"/>
          <w:sz w:val="32"/>
          <w:szCs w:val="32"/>
          <w:cs/>
        </w:rPr>
        <w:tab/>
        <w:t xml:space="preserve">เวลา </w:t>
      </w:r>
      <w:r w:rsidRPr="00FB7044">
        <w:rPr>
          <w:rFonts w:ascii="TH SarabunIT๙" w:hAnsi="TH SarabunIT๙" w:cs="TH SarabunIT๙"/>
          <w:sz w:val="32"/>
          <w:szCs w:val="32"/>
        </w:rPr>
        <w:t>1</w:t>
      </w:r>
      <w:r w:rsidRPr="00FB7044">
        <w:rPr>
          <w:rFonts w:ascii="TH SarabunIT๙" w:hAnsi="TH SarabunIT๙" w:cs="TH SarabunIT๙"/>
          <w:sz w:val="32"/>
          <w:szCs w:val="32"/>
          <w:cs/>
        </w:rPr>
        <w:t xml:space="preserve">  ชั่วโมง / สัปดาห์</w:t>
      </w:r>
    </w:p>
    <w:tbl>
      <w:tblPr>
        <w:tblStyle w:val="a7"/>
        <w:tblW w:w="9041" w:type="dxa"/>
        <w:tblLayout w:type="fixed"/>
        <w:tblLook w:val="04A0" w:firstRow="1" w:lastRow="0" w:firstColumn="1" w:lastColumn="0" w:noHBand="0" w:noVBand="1"/>
      </w:tblPr>
      <w:tblGrid>
        <w:gridCol w:w="705"/>
        <w:gridCol w:w="1700"/>
        <w:gridCol w:w="1559"/>
        <w:gridCol w:w="3261"/>
        <w:gridCol w:w="969"/>
        <w:gridCol w:w="847"/>
      </w:tblGrid>
      <w:tr w:rsidR="00F321D4" w:rsidRPr="00FB7044" w:rsidTr="00F5431C">
        <w:trPr>
          <w:trHeight w:val="833"/>
        </w:trPr>
        <w:tc>
          <w:tcPr>
            <w:tcW w:w="705" w:type="dxa"/>
          </w:tcPr>
          <w:p w:rsidR="00F321D4" w:rsidRPr="00FB7044" w:rsidRDefault="00F321D4" w:rsidP="00F5431C">
            <w:pPr>
              <w:rPr>
                <w:rFonts w:ascii="TH SarabunIT๙" w:hAnsi="TH SarabunIT๙" w:cs="TH SarabunIT๙"/>
                <w:sz w:val="32"/>
                <w:szCs w:val="32"/>
              </w:rPr>
            </w:pPr>
            <w:r w:rsidRPr="00FB7044">
              <w:rPr>
                <w:rFonts w:ascii="TH SarabunIT๙" w:hAnsi="TH SarabunIT๙" w:cs="TH SarabunIT๙"/>
                <w:sz w:val="32"/>
                <w:szCs w:val="32"/>
                <w:cs/>
              </w:rPr>
              <w:t>ลำดับ</w:t>
            </w:r>
          </w:p>
          <w:p w:rsidR="00F321D4" w:rsidRPr="00FB7044" w:rsidRDefault="00F321D4" w:rsidP="00F5431C">
            <w:pPr>
              <w:rPr>
                <w:rFonts w:ascii="TH SarabunIT๙" w:hAnsi="TH SarabunIT๙" w:cs="TH SarabunIT๙"/>
                <w:sz w:val="32"/>
                <w:szCs w:val="32"/>
                <w:cs/>
              </w:rPr>
            </w:pPr>
            <w:r w:rsidRPr="00FB7044">
              <w:rPr>
                <w:rFonts w:ascii="TH SarabunIT๙" w:hAnsi="TH SarabunIT๙" w:cs="TH SarabunIT๙"/>
                <w:sz w:val="32"/>
                <w:szCs w:val="32"/>
                <w:cs/>
              </w:rPr>
              <w:t>ที่</w:t>
            </w:r>
          </w:p>
        </w:tc>
        <w:tc>
          <w:tcPr>
            <w:tcW w:w="1700" w:type="dxa"/>
            <w:vAlign w:val="center"/>
          </w:tcPr>
          <w:p w:rsidR="00F321D4" w:rsidRPr="00FB7044" w:rsidRDefault="00F321D4" w:rsidP="00F5431C">
            <w:pPr>
              <w:jc w:val="center"/>
              <w:rPr>
                <w:rFonts w:ascii="TH SarabunIT๙" w:hAnsi="TH SarabunIT๙" w:cs="TH SarabunIT๙"/>
                <w:sz w:val="32"/>
                <w:szCs w:val="32"/>
              </w:rPr>
            </w:pPr>
            <w:r w:rsidRPr="00FB7044">
              <w:rPr>
                <w:rFonts w:ascii="TH SarabunIT๙" w:hAnsi="TH SarabunIT๙" w:cs="TH SarabunIT๙"/>
                <w:sz w:val="32"/>
                <w:szCs w:val="32"/>
                <w:cs/>
              </w:rPr>
              <w:t>ชื่อหน่วยการเรียนรู้</w:t>
            </w:r>
          </w:p>
        </w:tc>
        <w:tc>
          <w:tcPr>
            <w:tcW w:w="1559" w:type="dxa"/>
          </w:tcPr>
          <w:p w:rsidR="00F321D4" w:rsidRPr="00FB7044" w:rsidRDefault="00F321D4" w:rsidP="00F5431C">
            <w:pPr>
              <w:jc w:val="center"/>
              <w:rPr>
                <w:rFonts w:ascii="TH SarabunIT๙" w:hAnsi="TH SarabunIT๙" w:cs="TH SarabunIT๙"/>
                <w:sz w:val="32"/>
                <w:szCs w:val="32"/>
              </w:rPr>
            </w:pPr>
            <w:r w:rsidRPr="00FB7044">
              <w:rPr>
                <w:rFonts w:ascii="TH SarabunIT๙" w:hAnsi="TH SarabunIT๙" w:cs="TH SarabunIT๙"/>
                <w:sz w:val="32"/>
                <w:szCs w:val="32"/>
                <w:cs/>
              </w:rPr>
              <w:t>มาตรฐานการเรียนรู้/ตัวชี้วัด</w:t>
            </w:r>
          </w:p>
        </w:tc>
        <w:tc>
          <w:tcPr>
            <w:tcW w:w="3261" w:type="dxa"/>
          </w:tcPr>
          <w:p w:rsidR="00F321D4" w:rsidRPr="00FB7044" w:rsidRDefault="00F321D4" w:rsidP="00F5431C">
            <w:pPr>
              <w:jc w:val="center"/>
              <w:rPr>
                <w:rFonts w:ascii="TH SarabunIT๙" w:hAnsi="TH SarabunIT๙" w:cs="TH SarabunIT๙"/>
                <w:sz w:val="32"/>
                <w:szCs w:val="32"/>
              </w:rPr>
            </w:pPr>
            <w:r w:rsidRPr="00FB7044">
              <w:rPr>
                <w:rFonts w:ascii="TH SarabunIT๙" w:hAnsi="TH SarabunIT๙" w:cs="TH SarabunIT๙"/>
                <w:sz w:val="32"/>
                <w:szCs w:val="32"/>
                <w:cs/>
              </w:rPr>
              <w:t>จุดประสงค์การเรียนรู้/ผลการเรียนรู้</w:t>
            </w:r>
          </w:p>
        </w:tc>
        <w:tc>
          <w:tcPr>
            <w:tcW w:w="969" w:type="dxa"/>
            <w:vAlign w:val="center"/>
          </w:tcPr>
          <w:p w:rsidR="00F321D4" w:rsidRPr="00FB7044" w:rsidRDefault="00F321D4" w:rsidP="00F5431C">
            <w:pPr>
              <w:jc w:val="center"/>
              <w:rPr>
                <w:rFonts w:ascii="TH SarabunIT๙" w:hAnsi="TH SarabunIT๙" w:cs="TH SarabunIT๙"/>
                <w:sz w:val="32"/>
                <w:szCs w:val="32"/>
              </w:rPr>
            </w:pPr>
            <w:r w:rsidRPr="00FB7044">
              <w:rPr>
                <w:rFonts w:ascii="TH SarabunIT๙" w:hAnsi="TH SarabunIT๙" w:cs="TH SarabunIT๙"/>
                <w:sz w:val="32"/>
                <w:szCs w:val="32"/>
                <w:cs/>
              </w:rPr>
              <w:t>เวลา</w:t>
            </w:r>
          </w:p>
          <w:p w:rsidR="00F321D4" w:rsidRPr="00FB7044" w:rsidRDefault="00F321D4" w:rsidP="00F5431C">
            <w:pPr>
              <w:jc w:val="center"/>
              <w:rPr>
                <w:rFonts w:ascii="TH SarabunIT๙" w:hAnsi="TH SarabunIT๙" w:cs="TH SarabunIT๙"/>
                <w:sz w:val="32"/>
                <w:szCs w:val="32"/>
              </w:rPr>
            </w:pPr>
            <w:r w:rsidRPr="00FB7044">
              <w:rPr>
                <w:rFonts w:ascii="TH SarabunIT๙" w:hAnsi="TH SarabunIT๙" w:cs="TH SarabunIT๙"/>
                <w:sz w:val="32"/>
                <w:szCs w:val="32"/>
                <w:cs/>
              </w:rPr>
              <w:t>(ชั่วโมง)</w:t>
            </w:r>
          </w:p>
        </w:tc>
        <w:tc>
          <w:tcPr>
            <w:tcW w:w="847" w:type="dxa"/>
            <w:vAlign w:val="center"/>
          </w:tcPr>
          <w:p w:rsidR="00F321D4" w:rsidRPr="00FB7044" w:rsidRDefault="00F321D4" w:rsidP="00F5431C">
            <w:pPr>
              <w:jc w:val="center"/>
              <w:rPr>
                <w:rFonts w:ascii="TH SarabunIT๙" w:hAnsi="TH SarabunIT๙" w:cs="TH SarabunIT๙"/>
                <w:sz w:val="32"/>
                <w:szCs w:val="32"/>
              </w:rPr>
            </w:pPr>
            <w:r w:rsidRPr="00FB7044">
              <w:rPr>
                <w:rFonts w:ascii="TH SarabunIT๙" w:hAnsi="TH SarabunIT๙" w:cs="TH SarabunIT๙"/>
                <w:sz w:val="32"/>
                <w:szCs w:val="32"/>
                <w:cs/>
              </w:rPr>
              <w:t>น้ำหนัก</w:t>
            </w:r>
          </w:p>
          <w:p w:rsidR="00F321D4" w:rsidRPr="00FB7044" w:rsidRDefault="00F321D4" w:rsidP="00F5431C">
            <w:pPr>
              <w:jc w:val="center"/>
              <w:rPr>
                <w:rFonts w:ascii="TH SarabunIT๙" w:hAnsi="TH SarabunIT๙" w:cs="TH SarabunIT๙"/>
                <w:sz w:val="32"/>
                <w:szCs w:val="32"/>
              </w:rPr>
            </w:pPr>
            <w:r w:rsidRPr="00FB7044">
              <w:rPr>
                <w:rFonts w:ascii="TH SarabunIT๙" w:hAnsi="TH SarabunIT๙" w:cs="TH SarabunIT๙"/>
                <w:sz w:val="32"/>
                <w:szCs w:val="32"/>
                <w:cs/>
              </w:rPr>
              <w:t>คะแนน</w:t>
            </w:r>
          </w:p>
        </w:tc>
      </w:tr>
      <w:tr w:rsidR="00F321D4" w:rsidRPr="00FB7044" w:rsidTr="00F5431C">
        <w:trPr>
          <w:trHeight w:val="833"/>
        </w:trPr>
        <w:tc>
          <w:tcPr>
            <w:tcW w:w="705" w:type="dxa"/>
          </w:tcPr>
          <w:p w:rsidR="00F321D4" w:rsidRPr="00FB7044" w:rsidRDefault="00F321D4" w:rsidP="00F321D4">
            <w:pPr>
              <w:jc w:val="center"/>
              <w:rPr>
                <w:rFonts w:ascii="TH SarabunIT๙" w:hAnsi="TH SarabunIT๙" w:cs="TH SarabunIT๙"/>
                <w:b/>
                <w:bCs/>
                <w:sz w:val="32"/>
                <w:szCs w:val="32"/>
                <w:cs/>
              </w:rPr>
            </w:pPr>
          </w:p>
        </w:tc>
        <w:tc>
          <w:tcPr>
            <w:tcW w:w="1700" w:type="dxa"/>
          </w:tcPr>
          <w:p w:rsidR="00F321D4" w:rsidRPr="00FB7044" w:rsidRDefault="00F321D4" w:rsidP="00F82366">
            <w:pPr>
              <w:pStyle w:val="ac"/>
              <w:rPr>
                <w:rFonts w:ascii="TH SarabunIT๙" w:hAnsi="TH SarabunIT๙" w:cs="TH SarabunIT๙"/>
                <w:sz w:val="32"/>
                <w:szCs w:val="32"/>
                <w:cs/>
              </w:rPr>
            </w:pPr>
          </w:p>
        </w:tc>
        <w:tc>
          <w:tcPr>
            <w:tcW w:w="1559" w:type="dxa"/>
          </w:tcPr>
          <w:p w:rsidR="00F321D4" w:rsidRDefault="00F321D4" w:rsidP="00F321D4">
            <w:pPr>
              <w:rPr>
                <w:rFonts w:ascii="TH SarabunIT๙" w:hAnsi="TH SarabunIT๙" w:cs="TH SarabunIT๙"/>
                <w:sz w:val="32"/>
                <w:szCs w:val="32"/>
              </w:rPr>
            </w:pPr>
            <w:r>
              <w:rPr>
                <w:rFonts w:ascii="TH SarabunPSK" w:hAnsi="TH SarabunPSK" w:cs="TH SarabunPSK" w:hint="cs"/>
                <w:sz w:val="32"/>
                <w:szCs w:val="32"/>
                <w:cs/>
              </w:rPr>
              <w:t>ต๑.๓ ม.๒/๑-๒</w:t>
            </w:r>
          </w:p>
          <w:p w:rsidR="00F321D4" w:rsidRDefault="00F321D4" w:rsidP="00F321D4">
            <w:pPr>
              <w:rPr>
                <w:rFonts w:ascii="TH SarabunIT๙" w:hAnsi="TH SarabunIT๙" w:cs="TH SarabunIT๙"/>
                <w:sz w:val="32"/>
                <w:szCs w:val="32"/>
              </w:rPr>
            </w:pPr>
            <w:r>
              <w:rPr>
                <w:rFonts w:ascii="TH SarabunPSK" w:hAnsi="TH SarabunPSK" w:cs="TH SarabunPSK" w:hint="cs"/>
                <w:sz w:val="32"/>
                <w:szCs w:val="32"/>
                <w:cs/>
              </w:rPr>
              <w:t>ต ๑.๓ ม. ๒/๓</w:t>
            </w:r>
          </w:p>
          <w:p w:rsidR="00F321D4" w:rsidRPr="00FB7044" w:rsidRDefault="00F321D4" w:rsidP="00F321D4">
            <w:pPr>
              <w:rPr>
                <w:rFonts w:ascii="TH SarabunIT๙" w:hAnsi="TH SarabunIT๙" w:cs="TH SarabunIT๙"/>
                <w:sz w:val="32"/>
                <w:szCs w:val="32"/>
                <w:cs/>
              </w:rPr>
            </w:pPr>
            <w:r>
              <w:rPr>
                <w:rFonts w:ascii="TH SarabunPSK" w:hAnsi="TH SarabunPSK" w:cs="TH SarabunPSK" w:hint="cs"/>
                <w:sz w:val="32"/>
                <w:szCs w:val="32"/>
                <w:cs/>
              </w:rPr>
              <w:t>ต ๓.๑ ม. ๒/๑</w:t>
            </w:r>
          </w:p>
        </w:tc>
        <w:tc>
          <w:tcPr>
            <w:tcW w:w="3261" w:type="dxa"/>
          </w:tcPr>
          <w:p w:rsidR="00F321D4" w:rsidRDefault="00F321D4" w:rsidP="00F321D4">
            <w:pPr>
              <w:jc w:val="mediumKashida"/>
              <w:rPr>
                <w:rFonts w:ascii="TH SarabunPSK" w:hAnsi="TH SarabunPSK" w:cs="TH SarabunPSK"/>
                <w:sz w:val="32"/>
                <w:szCs w:val="32"/>
                <w:cs/>
              </w:rPr>
            </w:pPr>
            <w:r>
              <w:rPr>
                <w:rFonts w:ascii="TH SarabunPSK" w:hAnsi="TH SarabunPSK" w:cs="TH SarabunPSK" w:hint="cs"/>
                <w:sz w:val="32"/>
                <w:szCs w:val="32"/>
                <w:cs/>
              </w:rPr>
              <w:t xml:space="preserve">จากการฟังและอ่านบทสนทนา หรือตอบคำถามจากการดูภาพประกอบได้ </w:t>
            </w:r>
          </w:p>
          <w:p w:rsidR="00F321D4" w:rsidRDefault="00F321D4" w:rsidP="00F321D4">
            <w:pPr>
              <w:jc w:val="mediumKashida"/>
              <w:rPr>
                <w:rFonts w:ascii="TH SarabunPSK" w:hAnsi="TH SarabunPSK" w:cs="TH SarabunPSK"/>
                <w:sz w:val="32"/>
                <w:szCs w:val="32"/>
              </w:rPr>
            </w:pPr>
            <w:r>
              <w:rPr>
                <w:rFonts w:ascii="TH SarabunPSK" w:hAnsi="TH SarabunPSK" w:cs="TH SarabunPSK" w:hint="cs"/>
                <w:sz w:val="32"/>
                <w:szCs w:val="32"/>
                <w:cs/>
              </w:rPr>
              <w:t xml:space="preserve">๔. นักเรียนสามารถพูดหรือเขียนโต้ตอบในการสื่อสารระหว่างบุคคลได้ </w:t>
            </w:r>
          </w:p>
          <w:p w:rsidR="00F321D4" w:rsidRDefault="00F321D4" w:rsidP="00F321D4">
            <w:pPr>
              <w:jc w:val="mediumKashida"/>
              <w:rPr>
                <w:rFonts w:ascii="TH SarabunPSK" w:hAnsi="TH SarabunPSK" w:cs="TH SarabunPSK"/>
                <w:sz w:val="32"/>
                <w:szCs w:val="32"/>
              </w:rPr>
            </w:pPr>
            <w:r>
              <w:rPr>
                <w:rFonts w:ascii="TH SarabunPSK" w:hAnsi="TH SarabunPSK" w:cs="TH SarabunPSK" w:hint="cs"/>
                <w:sz w:val="32"/>
                <w:szCs w:val="32"/>
                <w:cs/>
              </w:rPr>
              <w:t xml:space="preserve">๕. นักเรียนสามารถใช้คำสั่ง คำขอร้อง คำแนะนำ คำชี้แจงคำขออนุญาตที่ใช้ในห้องเรียนและในชีวิตประจำวันได้ </w:t>
            </w:r>
          </w:p>
          <w:p w:rsidR="00F321D4" w:rsidRDefault="00F321D4" w:rsidP="00F321D4">
            <w:pPr>
              <w:jc w:val="mediumKashida"/>
              <w:rPr>
                <w:rFonts w:ascii="TH SarabunPSK" w:hAnsi="TH SarabunPSK" w:cs="TH SarabunPSK"/>
                <w:sz w:val="32"/>
                <w:szCs w:val="32"/>
              </w:rPr>
            </w:pPr>
            <w:r>
              <w:rPr>
                <w:rFonts w:ascii="TH SarabunPSK" w:hAnsi="TH SarabunPSK" w:cs="TH SarabunPSK" w:hint="cs"/>
                <w:sz w:val="32"/>
                <w:szCs w:val="32"/>
                <w:cs/>
              </w:rPr>
              <w:t xml:space="preserve">๖. นักเรียนสามารถพูดหรือเขียนข้อมูลเกี่ยวกับตัวเอง เพื่อน และเรื่องใกล้ตัวแบบง่ายๆได้ </w:t>
            </w:r>
          </w:p>
          <w:p w:rsidR="00F321D4" w:rsidRDefault="00F321D4" w:rsidP="00F321D4">
            <w:pPr>
              <w:jc w:val="mediumKashida"/>
              <w:rPr>
                <w:rFonts w:ascii="TH SarabunPSK" w:hAnsi="TH SarabunPSK" w:cs="TH SarabunPSK"/>
                <w:sz w:val="32"/>
                <w:szCs w:val="32"/>
              </w:rPr>
            </w:pPr>
            <w:r>
              <w:rPr>
                <w:rFonts w:ascii="TH SarabunPSK" w:hAnsi="TH SarabunPSK" w:cs="TH SarabunPSK" w:hint="cs"/>
                <w:sz w:val="32"/>
                <w:szCs w:val="32"/>
                <w:cs/>
              </w:rPr>
              <w:t xml:space="preserve">๗. นักเรียนสามารถพูดหรือเขียนข้อมูลเกี่ยวกับกิจกรรม ประสบการณ์ หรือเรื่องใกล้ตัวได้ </w:t>
            </w:r>
          </w:p>
          <w:p w:rsidR="00F321D4" w:rsidRPr="00F321D4" w:rsidRDefault="00F321D4" w:rsidP="00F321D4">
            <w:pPr>
              <w:spacing w:after="120"/>
              <w:jc w:val="thaiDistribute"/>
              <w:rPr>
                <w:rFonts w:ascii="TH SarabunPSK" w:hAnsi="TH SarabunPSK" w:cs="TH SarabunPSK"/>
                <w:sz w:val="32"/>
                <w:szCs w:val="32"/>
                <w:cs/>
              </w:rPr>
            </w:pPr>
            <w:r>
              <w:rPr>
                <w:rFonts w:ascii="TH SarabunPSK" w:hAnsi="TH SarabunPSK" w:cs="TH SarabunPSK" w:hint="cs"/>
                <w:sz w:val="32"/>
                <w:szCs w:val="32"/>
                <w:cs/>
              </w:rPr>
              <w:t xml:space="preserve">๘. นักเรียนสามารถค้นคว้า รวบรวมคำศัพท์ที่เกี่ยวข้องกับกลุ่มสาระการเรียนรู้อื่น จากแหล่งเรียนรู้ และนำเสนอด้วยการพูดหรือเขียนได้ </w:t>
            </w:r>
          </w:p>
        </w:tc>
        <w:tc>
          <w:tcPr>
            <w:tcW w:w="969" w:type="dxa"/>
          </w:tcPr>
          <w:p w:rsidR="00F321D4" w:rsidRPr="00FB7044" w:rsidRDefault="00F321D4" w:rsidP="00F321D4">
            <w:pPr>
              <w:jc w:val="center"/>
              <w:rPr>
                <w:rFonts w:ascii="TH SarabunIT๙" w:hAnsi="TH SarabunIT๙" w:cs="TH SarabunIT๙"/>
                <w:sz w:val="32"/>
                <w:szCs w:val="32"/>
                <w:cs/>
              </w:rPr>
            </w:pPr>
          </w:p>
        </w:tc>
        <w:tc>
          <w:tcPr>
            <w:tcW w:w="847" w:type="dxa"/>
          </w:tcPr>
          <w:p w:rsidR="00F321D4" w:rsidRPr="00FB7044" w:rsidRDefault="00F321D4" w:rsidP="00F321D4">
            <w:pPr>
              <w:jc w:val="center"/>
              <w:rPr>
                <w:rFonts w:ascii="TH SarabunIT๙" w:hAnsi="TH SarabunIT๙" w:cs="TH SarabunIT๙"/>
                <w:sz w:val="32"/>
                <w:szCs w:val="32"/>
                <w:cs/>
              </w:rPr>
            </w:pPr>
          </w:p>
        </w:tc>
      </w:tr>
      <w:tr w:rsidR="00F321D4" w:rsidRPr="00FB7044" w:rsidTr="00F5431C">
        <w:trPr>
          <w:trHeight w:val="833"/>
        </w:trPr>
        <w:tc>
          <w:tcPr>
            <w:tcW w:w="705" w:type="dxa"/>
          </w:tcPr>
          <w:p w:rsidR="00F321D4" w:rsidRPr="00FB7044" w:rsidRDefault="00F321D4" w:rsidP="00F321D4">
            <w:pPr>
              <w:jc w:val="center"/>
              <w:rPr>
                <w:rFonts w:ascii="TH SarabunIT๙" w:hAnsi="TH SarabunIT๙" w:cs="TH SarabunIT๙"/>
                <w:b/>
                <w:bCs/>
                <w:sz w:val="32"/>
                <w:szCs w:val="32"/>
              </w:rPr>
            </w:pPr>
            <w:r w:rsidRPr="00FB7044">
              <w:rPr>
                <w:rFonts w:ascii="TH SarabunIT๙" w:hAnsi="TH SarabunIT๙" w:cs="TH SarabunIT๙"/>
                <w:b/>
                <w:bCs/>
                <w:sz w:val="32"/>
                <w:szCs w:val="32"/>
              </w:rPr>
              <w:t>3</w:t>
            </w:r>
          </w:p>
        </w:tc>
        <w:tc>
          <w:tcPr>
            <w:tcW w:w="1700" w:type="dxa"/>
          </w:tcPr>
          <w:p w:rsidR="00F321D4" w:rsidRPr="00FB7044" w:rsidRDefault="00F321D4" w:rsidP="00F321D4">
            <w:pPr>
              <w:rPr>
                <w:rFonts w:ascii="TH SarabunIT๙" w:hAnsi="TH SarabunIT๙" w:cs="TH SarabunIT๙"/>
                <w:b/>
                <w:bCs/>
                <w:sz w:val="32"/>
                <w:szCs w:val="32"/>
              </w:rPr>
            </w:pPr>
            <w:r w:rsidRPr="00FB7044">
              <w:rPr>
                <w:rFonts w:ascii="TH SarabunIT๙" w:hAnsi="TH SarabunIT๙" w:cs="TH SarabunIT๙"/>
                <w:sz w:val="32"/>
                <w:szCs w:val="32"/>
                <w:cs/>
              </w:rPr>
              <w:t>คุณชอบกินอะไร</w:t>
            </w:r>
          </w:p>
          <w:p w:rsidR="00F321D4" w:rsidRPr="00FB7044" w:rsidRDefault="00F321D4" w:rsidP="00F321D4">
            <w:pPr>
              <w:rPr>
                <w:rFonts w:ascii="TH SarabunIT๙" w:hAnsi="TH SarabunIT๙" w:cs="TH SarabunIT๙"/>
                <w:b/>
                <w:bCs/>
                <w:sz w:val="32"/>
                <w:szCs w:val="32"/>
                <w:cs/>
              </w:rPr>
            </w:pPr>
            <w:r w:rsidRPr="00FB7044">
              <w:rPr>
                <w:rFonts w:ascii="TH SarabunIT๙" w:hAnsi="TH SarabunIT๙" w:cs="TH SarabunIT๙"/>
                <w:sz w:val="28"/>
              </w:rPr>
              <w:t>你喜欢吃什么？</w:t>
            </w:r>
          </w:p>
        </w:tc>
        <w:tc>
          <w:tcPr>
            <w:tcW w:w="1559" w:type="dxa"/>
          </w:tcPr>
          <w:p w:rsidR="00F321D4" w:rsidRDefault="00F82366" w:rsidP="00F82366">
            <w:pPr>
              <w:rPr>
                <w:rFonts w:ascii="TH SarabunIT๙" w:hAnsi="TH SarabunIT๙" w:cs="TH SarabunIT๙"/>
                <w:sz w:val="32"/>
                <w:szCs w:val="32"/>
              </w:rPr>
            </w:pPr>
            <w:r>
              <w:rPr>
                <w:rFonts w:ascii="TH SarabunPSK" w:hAnsi="TH SarabunPSK" w:cs="TH SarabunPSK" w:hint="cs"/>
                <w:sz w:val="32"/>
                <w:szCs w:val="32"/>
                <w:cs/>
              </w:rPr>
              <w:t>ต ๑.๑ ม. ๒/๑</w:t>
            </w:r>
          </w:p>
          <w:p w:rsidR="00F82366" w:rsidRDefault="00F82366" w:rsidP="00F82366">
            <w:pPr>
              <w:rPr>
                <w:rFonts w:ascii="TH SarabunIT๙" w:hAnsi="TH SarabunIT๙" w:cs="TH SarabunIT๙"/>
                <w:sz w:val="32"/>
                <w:szCs w:val="32"/>
              </w:rPr>
            </w:pPr>
            <w:r>
              <w:rPr>
                <w:rFonts w:ascii="TH SarabunPSK" w:hAnsi="TH SarabunPSK" w:cs="TH SarabunPSK" w:hint="cs"/>
                <w:sz w:val="32"/>
                <w:szCs w:val="32"/>
                <w:cs/>
              </w:rPr>
              <w:t>ต๑.๑ ม.๒/๒-๓</w:t>
            </w:r>
          </w:p>
          <w:p w:rsidR="00F82366" w:rsidRDefault="00F82366" w:rsidP="00F82366">
            <w:pPr>
              <w:rPr>
                <w:rFonts w:ascii="TH SarabunIT๙" w:hAnsi="TH SarabunIT๙" w:cs="TH SarabunIT๙"/>
                <w:sz w:val="32"/>
                <w:szCs w:val="32"/>
              </w:rPr>
            </w:pPr>
            <w:r>
              <w:rPr>
                <w:rFonts w:ascii="TH SarabunPSK" w:hAnsi="TH SarabunPSK" w:cs="TH SarabunPSK" w:hint="cs"/>
                <w:sz w:val="32"/>
                <w:szCs w:val="32"/>
                <w:cs/>
              </w:rPr>
              <w:t>ต ๑.๑ ม. ๒/๔</w:t>
            </w:r>
          </w:p>
          <w:p w:rsidR="00F82366" w:rsidRPr="00FB7044" w:rsidRDefault="00F82366" w:rsidP="00F82366">
            <w:pPr>
              <w:rPr>
                <w:rFonts w:ascii="TH SarabunIT๙" w:hAnsi="TH SarabunIT๙" w:cs="TH SarabunIT๙"/>
                <w:sz w:val="32"/>
                <w:szCs w:val="32"/>
                <w:cs/>
              </w:rPr>
            </w:pPr>
            <w:r>
              <w:rPr>
                <w:rFonts w:ascii="TH SarabunPSK" w:hAnsi="TH SarabunPSK" w:cs="TH SarabunPSK" w:hint="cs"/>
                <w:sz w:val="32"/>
                <w:szCs w:val="32"/>
                <w:cs/>
              </w:rPr>
              <w:t>ต ๑.๒ ม. ๒/๑</w:t>
            </w:r>
          </w:p>
        </w:tc>
        <w:tc>
          <w:tcPr>
            <w:tcW w:w="3261" w:type="dxa"/>
          </w:tcPr>
          <w:p w:rsidR="00F82366" w:rsidRPr="00FB7044" w:rsidRDefault="00F82366" w:rsidP="00F82366">
            <w:pPr>
              <w:pStyle w:val="ac"/>
              <w:rPr>
                <w:rFonts w:ascii="TH SarabunIT๙" w:hAnsi="TH SarabunIT๙" w:cs="TH SarabunIT๙"/>
                <w:sz w:val="32"/>
                <w:szCs w:val="32"/>
              </w:rPr>
            </w:pPr>
            <w:r>
              <w:rPr>
                <w:rFonts w:ascii="TH SarabunPSK" w:hAnsi="TH SarabunPSK" w:cs="TH SarabunPSK" w:hint="cs"/>
                <w:sz w:val="32"/>
                <w:szCs w:val="32"/>
                <w:cs/>
              </w:rPr>
              <w:t xml:space="preserve">นักเรียนสามารถปฏิบัติตามคำสั่ง คำแนะนำ คำขอร้อง คำอธิบายที่ฟังและอ่านได้ </w:t>
            </w:r>
            <w:r w:rsidR="00F321D4" w:rsidRPr="00FB7044">
              <w:rPr>
                <w:rFonts w:ascii="TH SarabunIT๙" w:hAnsi="TH SarabunIT๙" w:cs="TH SarabunIT๙"/>
                <w:sz w:val="32"/>
                <w:szCs w:val="32"/>
              </w:rPr>
              <w:br/>
            </w:r>
            <w:r>
              <w:rPr>
                <w:rFonts w:ascii="TH SarabunPSK" w:hAnsi="TH SarabunPSK" w:cs="TH SarabunPSK" w:hint="cs"/>
                <w:sz w:val="32"/>
                <w:szCs w:val="32"/>
                <w:cs/>
              </w:rPr>
              <w:t xml:space="preserve">นักเรียนสามารถอ่านออกเสียง </w:t>
            </w:r>
          </w:p>
        </w:tc>
        <w:tc>
          <w:tcPr>
            <w:tcW w:w="969" w:type="dxa"/>
          </w:tcPr>
          <w:p w:rsidR="00F321D4" w:rsidRPr="00F5431C" w:rsidRDefault="00F321D4" w:rsidP="00F321D4">
            <w:pPr>
              <w:jc w:val="center"/>
              <w:rPr>
                <w:rFonts w:ascii="TH SarabunIT๙" w:hAnsi="TH SarabunIT๙" w:cs="TH SarabunIT๙"/>
                <w:sz w:val="32"/>
                <w:szCs w:val="32"/>
                <w:cs/>
              </w:rPr>
            </w:pPr>
            <w:r w:rsidRPr="00F5431C">
              <w:rPr>
                <w:rFonts w:ascii="TH SarabunIT๙" w:hAnsi="TH SarabunIT๙" w:cs="TH SarabunIT๙"/>
                <w:sz w:val="32"/>
                <w:szCs w:val="32"/>
              </w:rPr>
              <w:t>3</w:t>
            </w:r>
          </w:p>
        </w:tc>
        <w:tc>
          <w:tcPr>
            <w:tcW w:w="847" w:type="dxa"/>
          </w:tcPr>
          <w:p w:rsidR="00F321D4" w:rsidRPr="00FB7044" w:rsidRDefault="00F5431C" w:rsidP="00F321D4">
            <w:pPr>
              <w:jc w:val="center"/>
              <w:rPr>
                <w:rFonts w:ascii="TH SarabunIT๙" w:hAnsi="TH SarabunIT๙" w:cs="TH SarabunIT๙"/>
                <w:sz w:val="32"/>
                <w:szCs w:val="32"/>
                <w:cs/>
              </w:rPr>
            </w:pPr>
            <w:r>
              <w:rPr>
                <w:rFonts w:ascii="TH SarabunIT๙" w:hAnsi="TH SarabunIT๙" w:cs="TH SarabunIT๙" w:hint="cs"/>
                <w:sz w:val="32"/>
                <w:szCs w:val="32"/>
                <w:cs/>
              </w:rPr>
              <w:t>๘</w:t>
            </w:r>
          </w:p>
        </w:tc>
      </w:tr>
    </w:tbl>
    <w:p w:rsidR="00FB7044" w:rsidRPr="00FB7044" w:rsidRDefault="00FB7044" w:rsidP="00FB7044">
      <w:pPr>
        <w:spacing w:after="0"/>
        <w:jc w:val="center"/>
        <w:rPr>
          <w:rFonts w:ascii="TH SarabunIT๙" w:hAnsi="TH SarabunIT๙" w:cs="TH SarabunIT๙"/>
          <w:b/>
          <w:bCs/>
          <w:sz w:val="36"/>
          <w:szCs w:val="36"/>
        </w:rPr>
      </w:pPr>
      <w:r w:rsidRPr="00FB7044">
        <w:rPr>
          <w:rFonts w:ascii="TH SarabunIT๙" w:hAnsi="TH SarabunIT๙" w:cs="TH SarabunIT๙"/>
          <w:b/>
          <w:bCs/>
          <w:sz w:val="36"/>
          <w:szCs w:val="36"/>
          <w:cs/>
        </w:rPr>
        <w:t xml:space="preserve">โครงสร้างรายวิชา </w:t>
      </w:r>
    </w:p>
    <w:p w:rsidR="00FB7044" w:rsidRPr="00FB7044" w:rsidRDefault="00FB7044" w:rsidP="00FB7044">
      <w:pPr>
        <w:spacing w:after="0"/>
        <w:rPr>
          <w:rFonts w:ascii="TH SarabunIT๙" w:hAnsi="TH SarabunIT๙" w:cs="TH SarabunIT๙"/>
          <w:sz w:val="32"/>
          <w:szCs w:val="32"/>
        </w:rPr>
      </w:pPr>
      <w:r w:rsidRPr="00FB7044">
        <w:rPr>
          <w:rFonts w:ascii="TH SarabunIT๙" w:hAnsi="TH SarabunIT๙" w:cs="TH SarabunIT๙"/>
          <w:sz w:val="32"/>
          <w:szCs w:val="32"/>
          <w:cs/>
        </w:rPr>
        <w:t>รหัส จ</w:t>
      </w:r>
      <w:r w:rsidRPr="00FB7044">
        <w:rPr>
          <w:rFonts w:ascii="TH SarabunIT๙" w:hAnsi="TH SarabunIT๙" w:cs="TH SarabunIT๙"/>
          <w:sz w:val="32"/>
          <w:szCs w:val="32"/>
        </w:rPr>
        <w:t>22201</w:t>
      </w:r>
      <w:r w:rsidRPr="00FB7044">
        <w:rPr>
          <w:rFonts w:ascii="TH SarabunIT๙" w:hAnsi="TH SarabunIT๙" w:cs="TH SarabunIT๙"/>
          <w:sz w:val="32"/>
          <w:szCs w:val="32"/>
          <w:cs/>
        </w:rPr>
        <w:tab/>
      </w:r>
      <w:r w:rsidRPr="00FB7044">
        <w:rPr>
          <w:rFonts w:ascii="TH SarabunIT๙" w:hAnsi="TH SarabunIT๙" w:cs="TH SarabunIT๙"/>
          <w:sz w:val="32"/>
          <w:szCs w:val="32"/>
          <w:cs/>
        </w:rPr>
        <w:tab/>
      </w:r>
      <w:r w:rsidRPr="00FB7044">
        <w:rPr>
          <w:rFonts w:ascii="TH SarabunIT๙" w:hAnsi="TH SarabunIT๙" w:cs="TH SarabunIT๙"/>
          <w:sz w:val="32"/>
          <w:szCs w:val="32"/>
          <w:cs/>
        </w:rPr>
        <w:tab/>
        <w:t xml:space="preserve">วิชา ภาษาจีน </w:t>
      </w:r>
      <w:r w:rsidRPr="00FB7044">
        <w:rPr>
          <w:rFonts w:ascii="TH SarabunIT๙" w:hAnsi="TH SarabunIT๙" w:cs="TH SarabunIT๙"/>
          <w:sz w:val="32"/>
          <w:szCs w:val="32"/>
        </w:rPr>
        <w:t xml:space="preserve">2 </w:t>
      </w:r>
      <w:r w:rsidRPr="00FB7044">
        <w:rPr>
          <w:rFonts w:ascii="TH SarabunIT๙" w:hAnsi="TH SarabunIT๙" w:cs="TH SarabunIT๙"/>
          <w:sz w:val="32"/>
          <w:szCs w:val="32"/>
          <w:cs/>
        </w:rPr>
        <w:tab/>
      </w:r>
      <w:r w:rsidRPr="00FB7044">
        <w:rPr>
          <w:rFonts w:ascii="TH SarabunIT๙" w:hAnsi="TH SarabunIT๙" w:cs="TH SarabunIT๙"/>
          <w:sz w:val="32"/>
          <w:szCs w:val="32"/>
          <w:cs/>
        </w:rPr>
        <w:tab/>
      </w:r>
      <w:r w:rsidRPr="00FB7044">
        <w:rPr>
          <w:rFonts w:ascii="TH SarabunIT๙" w:hAnsi="TH SarabunIT๙" w:cs="TH SarabunIT๙"/>
          <w:sz w:val="32"/>
          <w:szCs w:val="32"/>
          <w:cs/>
        </w:rPr>
        <w:tab/>
        <w:t>กลุ่มสาระการเรียนรู้ ภาษาต่างประเทศ</w:t>
      </w:r>
    </w:p>
    <w:p w:rsidR="00FB7044" w:rsidRPr="00FB7044" w:rsidRDefault="00FB7044" w:rsidP="00FB7044">
      <w:pPr>
        <w:spacing w:after="0" w:line="240" w:lineRule="auto"/>
        <w:rPr>
          <w:rFonts w:ascii="TH SarabunIT๙" w:hAnsi="TH SarabunIT๙" w:cs="TH SarabunIT๙"/>
          <w:sz w:val="32"/>
          <w:szCs w:val="32"/>
        </w:rPr>
      </w:pPr>
      <w:r w:rsidRPr="00FB7044">
        <w:rPr>
          <w:rFonts w:ascii="TH SarabunIT๙" w:hAnsi="TH SarabunIT๙" w:cs="TH SarabunIT๙"/>
          <w:sz w:val="32"/>
          <w:szCs w:val="32"/>
          <w:cs/>
        </w:rPr>
        <w:t xml:space="preserve">ชั้นมัธยมศึกษาปีที่ </w:t>
      </w:r>
      <w:r w:rsidRPr="00FB7044">
        <w:rPr>
          <w:rFonts w:ascii="TH SarabunIT๙" w:hAnsi="TH SarabunIT๙" w:cs="TH SarabunIT๙"/>
          <w:sz w:val="32"/>
          <w:szCs w:val="32"/>
        </w:rPr>
        <w:t>2</w:t>
      </w:r>
      <w:r w:rsidRPr="00FB7044">
        <w:rPr>
          <w:rFonts w:ascii="TH SarabunIT๙" w:hAnsi="TH SarabunIT๙" w:cs="TH SarabunIT๙"/>
          <w:sz w:val="32"/>
          <w:szCs w:val="32"/>
          <w:cs/>
        </w:rPr>
        <w:tab/>
      </w:r>
      <w:r w:rsidRPr="00FB7044">
        <w:rPr>
          <w:rFonts w:ascii="TH SarabunIT๙" w:hAnsi="TH SarabunIT๙" w:cs="TH SarabunIT๙"/>
          <w:sz w:val="32"/>
          <w:szCs w:val="32"/>
          <w:cs/>
        </w:rPr>
        <w:tab/>
        <w:t xml:space="preserve">จำนวน </w:t>
      </w:r>
      <w:r w:rsidRPr="00FB7044">
        <w:rPr>
          <w:rFonts w:ascii="TH SarabunIT๙" w:hAnsi="TH SarabunIT๙" w:cs="TH SarabunIT๙"/>
          <w:sz w:val="32"/>
          <w:szCs w:val="32"/>
        </w:rPr>
        <w:t>0.5</w:t>
      </w:r>
      <w:r w:rsidRPr="00FB7044">
        <w:rPr>
          <w:rFonts w:ascii="TH SarabunIT๙" w:hAnsi="TH SarabunIT๙" w:cs="TH SarabunIT๙"/>
          <w:sz w:val="32"/>
          <w:szCs w:val="32"/>
          <w:cs/>
        </w:rPr>
        <w:t xml:space="preserve"> หน่วย</w:t>
      </w:r>
      <w:proofErr w:type="spellStart"/>
      <w:r w:rsidRPr="00FB7044">
        <w:rPr>
          <w:rFonts w:ascii="TH SarabunIT๙" w:hAnsi="TH SarabunIT๙" w:cs="TH SarabunIT๙"/>
          <w:sz w:val="32"/>
          <w:szCs w:val="32"/>
          <w:cs/>
        </w:rPr>
        <w:t>กิต</w:t>
      </w:r>
      <w:proofErr w:type="spellEnd"/>
      <w:r w:rsidRPr="00FB7044">
        <w:rPr>
          <w:rFonts w:ascii="TH SarabunIT๙" w:hAnsi="TH SarabunIT๙" w:cs="TH SarabunIT๙"/>
          <w:sz w:val="32"/>
          <w:szCs w:val="32"/>
          <w:cs/>
        </w:rPr>
        <w:tab/>
      </w:r>
      <w:r w:rsidRPr="00FB7044">
        <w:rPr>
          <w:rFonts w:ascii="TH SarabunIT๙" w:hAnsi="TH SarabunIT๙" w:cs="TH SarabunIT๙"/>
          <w:sz w:val="32"/>
          <w:szCs w:val="32"/>
          <w:cs/>
        </w:rPr>
        <w:tab/>
        <w:t xml:space="preserve">เวลา </w:t>
      </w:r>
      <w:r w:rsidRPr="00FB7044">
        <w:rPr>
          <w:rFonts w:ascii="TH SarabunIT๙" w:hAnsi="TH SarabunIT๙" w:cs="TH SarabunIT๙"/>
          <w:sz w:val="32"/>
          <w:szCs w:val="32"/>
        </w:rPr>
        <w:t>1</w:t>
      </w:r>
      <w:r w:rsidRPr="00FB7044">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FB7044" w:rsidRPr="00FB7044" w:rsidTr="00F82366">
        <w:trPr>
          <w:trHeight w:val="735"/>
        </w:trPr>
        <w:tc>
          <w:tcPr>
            <w:tcW w:w="705" w:type="dxa"/>
          </w:tcPr>
          <w:p w:rsidR="00FB7044" w:rsidRPr="00FB7044" w:rsidRDefault="00FB7044" w:rsidP="00FB7044">
            <w:pPr>
              <w:rPr>
                <w:rFonts w:ascii="TH SarabunIT๙" w:hAnsi="TH SarabunIT๙" w:cs="TH SarabunIT๙"/>
                <w:sz w:val="32"/>
                <w:szCs w:val="32"/>
              </w:rPr>
            </w:pPr>
            <w:r w:rsidRPr="00FB7044">
              <w:rPr>
                <w:rFonts w:ascii="TH SarabunIT๙" w:hAnsi="TH SarabunIT๙" w:cs="TH SarabunIT๙"/>
                <w:sz w:val="32"/>
                <w:szCs w:val="32"/>
                <w:cs/>
              </w:rPr>
              <w:t>ลำดับ</w:t>
            </w:r>
          </w:p>
          <w:p w:rsidR="00FB7044" w:rsidRPr="00FB7044" w:rsidRDefault="00FB7044" w:rsidP="00FB7044">
            <w:pPr>
              <w:rPr>
                <w:rFonts w:ascii="TH SarabunIT๙" w:hAnsi="TH SarabunIT๙" w:cs="TH SarabunIT๙"/>
                <w:sz w:val="32"/>
                <w:szCs w:val="32"/>
                <w:cs/>
              </w:rPr>
            </w:pPr>
            <w:r w:rsidRPr="00FB7044">
              <w:rPr>
                <w:rFonts w:ascii="TH SarabunIT๙" w:hAnsi="TH SarabunIT๙" w:cs="TH SarabunIT๙"/>
                <w:sz w:val="32"/>
                <w:szCs w:val="32"/>
                <w:cs/>
              </w:rPr>
              <w:t>ที่</w:t>
            </w:r>
          </w:p>
        </w:tc>
        <w:tc>
          <w:tcPr>
            <w:tcW w:w="1700" w:type="dxa"/>
            <w:vAlign w:val="center"/>
          </w:tcPr>
          <w:p w:rsidR="00FB7044" w:rsidRPr="00FB7044" w:rsidRDefault="00FB7044" w:rsidP="00FB7044">
            <w:pPr>
              <w:jc w:val="center"/>
              <w:rPr>
                <w:rFonts w:ascii="TH SarabunIT๙" w:hAnsi="TH SarabunIT๙" w:cs="TH SarabunIT๙"/>
                <w:sz w:val="32"/>
                <w:szCs w:val="32"/>
              </w:rPr>
            </w:pPr>
            <w:r w:rsidRPr="00FB7044">
              <w:rPr>
                <w:rFonts w:ascii="TH SarabunIT๙" w:hAnsi="TH SarabunIT๙" w:cs="TH SarabunIT๙"/>
                <w:sz w:val="32"/>
                <w:szCs w:val="32"/>
                <w:cs/>
              </w:rPr>
              <w:t>ชื่อหน่วยการเรียนรู้</w:t>
            </w:r>
          </w:p>
        </w:tc>
        <w:tc>
          <w:tcPr>
            <w:tcW w:w="1559" w:type="dxa"/>
          </w:tcPr>
          <w:p w:rsidR="00FB7044" w:rsidRPr="00FB7044" w:rsidRDefault="00FB7044" w:rsidP="00FB7044">
            <w:pPr>
              <w:jc w:val="center"/>
              <w:rPr>
                <w:rFonts w:ascii="TH SarabunIT๙" w:hAnsi="TH SarabunIT๙" w:cs="TH SarabunIT๙"/>
                <w:sz w:val="32"/>
                <w:szCs w:val="32"/>
              </w:rPr>
            </w:pPr>
            <w:r w:rsidRPr="00FB7044">
              <w:rPr>
                <w:rFonts w:ascii="TH SarabunIT๙" w:hAnsi="TH SarabunIT๙" w:cs="TH SarabunIT๙"/>
                <w:sz w:val="32"/>
                <w:szCs w:val="32"/>
                <w:cs/>
              </w:rPr>
              <w:t>มาตรฐานการเรียนรู้/ตัวชี้วัด</w:t>
            </w:r>
          </w:p>
        </w:tc>
        <w:tc>
          <w:tcPr>
            <w:tcW w:w="3365" w:type="dxa"/>
          </w:tcPr>
          <w:p w:rsidR="00FB7044" w:rsidRPr="00FB7044" w:rsidRDefault="00FB7044" w:rsidP="00FB7044">
            <w:pPr>
              <w:jc w:val="center"/>
              <w:rPr>
                <w:rFonts w:ascii="TH SarabunIT๙" w:hAnsi="TH SarabunIT๙" w:cs="TH SarabunIT๙"/>
                <w:sz w:val="32"/>
                <w:szCs w:val="32"/>
              </w:rPr>
            </w:pPr>
            <w:r w:rsidRPr="00FB7044">
              <w:rPr>
                <w:rFonts w:ascii="TH SarabunIT๙" w:hAnsi="TH SarabunIT๙" w:cs="TH SarabunIT๙"/>
                <w:sz w:val="32"/>
                <w:szCs w:val="32"/>
                <w:cs/>
              </w:rPr>
              <w:t>จุดประสงค์การเรียนรู้/ผลการเรียนรู้</w:t>
            </w:r>
          </w:p>
        </w:tc>
        <w:tc>
          <w:tcPr>
            <w:tcW w:w="865" w:type="dxa"/>
            <w:vAlign w:val="center"/>
          </w:tcPr>
          <w:p w:rsidR="00FB7044" w:rsidRPr="00FB7044" w:rsidRDefault="00FB7044" w:rsidP="00FB7044">
            <w:pPr>
              <w:jc w:val="center"/>
              <w:rPr>
                <w:rFonts w:ascii="TH SarabunIT๙" w:hAnsi="TH SarabunIT๙" w:cs="TH SarabunIT๙"/>
                <w:sz w:val="32"/>
                <w:szCs w:val="32"/>
              </w:rPr>
            </w:pPr>
            <w:r w:rsidRPr="00FB7044">
              <w:rPr>
                <w:rFonts w:ascii="TH SarabunIT๙" w:hAnsi="TH SarabunIT๙" w:cs="TH SarabunIT๙"/>
                <w:sz w:val="32"/>
                <w:szCs w:val="32"/>
                <w:cs/>
              </w:rPr>
              <w:t>เวลา</w:t>
            </w:r>
          </w:p>
          <w:p w:rsidR="00FB7044" w:rsidRPr="00FB7044" w:rsidRDefault="00FB7044" w:rsidP="00FB7044">
            <w:pPr>
              <w:jc w:val="center"/>
              <w:rPr>
                <w:rFonts w:ascii="TH SarabunIT๙" w:hAnsi="TH SarabunIT๙" w:cs="TH SarabunIT๙"/>
                <w:sz w:val="32"/>
                <w:szCs w:val="32"/>
              </w:rPr>
            </w:pPr>
            <w:r w:rsidRPr="00FB7044">
              <w:rPr>
                <w:rFonts w:ascii="TH SarabunIT๙" w:hAnsi="TH SarabunIT๙" w:cs="TH SarabunIT๙"/>
                <w:sz w:val="32"/>
                <w:szCs w:val="32"/>
                <w:cs/>
              </w:rPr>
              <w:t>(ชั่วโมง)</w:t>
            </w:r>
          </w:p>
        </w:tc>
        <w:tc>
          <w:tcPr>
            <w:tcW w:w="847" w:type="dxa"/>
            <w:vAlign w:val="center"/>
          </w:tcPr>
          <w:p w:rsidR="00FB7044" w:rsidRPr="00FB7044" w:rsidRDefault="00FB7044" w:rsidP="00FB7044">
            <w:pPr>
              <w:jc w:val="center"/>
              <w:rPr>
                <w:rFonts w:ascii="TH SarabunIT๙" w:hAnsi="TH SarabunIT๙" w:cs="TH SarabunIT๙"/>
                <w:sz w:val="32"/>
                <w:szCs w:val="32"/>
              </w:rPr>
            </w:pPr>
            <w:r w:rsidRPr="00FB7044">
              <w:rPr>
                <w:rFonts w:ascii="TH SarabunIT๙" w:hAnsi="TH SarabunIT๙" w:cs="TH SarabunIT๙"/>
                <w:sz w:val="32"/>
                <w:szCs w:val="32"/>
                <w:cs/>
              </w:rPr>
              <w:t>น้ำหนัก</w:t>
            </w:r>
          </w:p>
          <w:p w:rsidR="00FB7044" w:rsidRPr="00FB7044" w:rsidRDefault="00FB7044" w:rsidP="00FB7044">
            <w:pPr>
              <w:jc w:val="center"/>
              <w:rPr>
                <w:rFonts w:ascii="TH SarabunIT๙" w:hAnsi="TH SarabunIT๙" w:cs="TH SarabunIT๙"/>
                <w:sz w:val="32"/>
                <w:szCs w:val="32"/>
              </w:rPr>
            </w:pPr>
            <w:r w:rsidRPr="00FB7044">
              <w:rPr>
                <w:rFonts w:ascii="TH SarabunIT๙" w:hAnsi="TH SarabunIT๙" w:cs="TH SarabunIT๙"/>
                <w:sz w:val="32"/>
                <w:szCs w:val="32"/>
                <w:cs/>
              </w:rPr>
              <w:t>คะแนน</w:t>
            </w:r>
          </w:p>
        </w:tc>
      </w:tr>
      <w:tr w:rsidR="00FB7044" w:rsidRPr="00FB7044" w:rsidTr="00F82366">
        <w:trPr>
          <w:trHeight w:val="90"/>
        </w:trPr>
        <w:tc>
          <w:tcPr>
            <w:tcW w:w="705" w:type="dxa"/>
          </w:tcPr>
          <w:p w:rsidR="00FB7044" w:rsidRPr="00FB7044" w:rsidRDefault="00FB7044" w:rsidP="00FB7044">
            <w:pPr>
              <w:rPr>
                <w:rFonts w:ascii="TH SarabunIT๙" w:hAnsi="TH SarabunIT๙" w:cs="TH SarabunIT๙"/>
                <w:sz w:val="32"/>
                <w:szCs w:val="32"/>
                <w:cs/>
              </w:rPr>
            </w:pPr>
          </w:p>
        </w:tc>
        <w:tc>
          <w:tcPr>
            <w:tcW w:w="1700" w:type="dxa"/>
            <w:vAlign w:val="center"/>
          </w:tcPr>
          <w:p w:rsidR="00FB7044" w:rsidRPr="00FB7044" w:rsidRDefault="00FB7044" w:rsidP="00FB7044">
            <w:pPr>
              <w:jc w:val="center"/>
              <w:rPr>
                <w:rFonts w:ascii="TH SarabunIT๙" w:hAnsi="TH SarabunIT๙" w:cs="TH SarabunIT๙"/>
                <w:sz w:val="32"/>
                <w:szCs w:val="32"/>
                <w:cs/>
              </w:rPr>
            </w:pPr>
          </w:p>
        </w:tc>
        <w:tc>
          <w:tcPr>
            <w:tcW w:w="1559" w:type="dxa"/>
          </w:tcPr>
          <w:p w:rsidR="00FB7044" w:rsidRDefault="00F82366" w:rsidP="00FB7044">
            <w:pPr>
              <w:rPr>
                <w:rFonts w:ascii="TH SarabunPSK" w:hAnsi="TH SarabunPSK" w:cs="TH SarabunPSK"/>
                <w:sz w:val="32"/>
                <w:szCs w:val="32"/>
              </w:rPr>
            </w:pPr>
            <w:r>
              <w:rPr>
                <w:rFonts w:ascii="TH SarabunPSK" w:hAnsi="TH SarabunPSK" w:cs="TH SarabunPSK" w:hint="cs"/>
                <w:sz w:val="32"/>
                <w:szCs w:val="32"/>
                <w:cs/>
              </w:rPr>
              <w:t>ต๑.๒ ม. ๒/๓</w:t>
            </w:r>
          </w:p>
          <w:p w:rsidR="00F82366" w:rsidRDefault="00F82366" w:rsidP="00F82366">
            <w:pPr>
              <w:jc w:val="both"/>
              <w:rPr>
                <w:rFonts w:ascii="TH SarabunPSK" w:hAnsi="TH SarabunPSK" w:cs="TH SarabunPSK"/>
                <w:sz w:val="32"/>
                <w:szCs w:val="32"/>
              </w:rPr>
            </w:pPr>
            <w:r>
              <w:rPr>
                <w:rFonts w:ascii="TH SarabunPSK" w:hAnsi="TH SarabunPSK" w:cs="TH SarabunPSK" w:hint="cs"/>
                <w:sz w:val="32"/>
                <w:szCs w:val="32"/>
                <w:cs/>
              </w:rPr>
              <w:t>ต๑.๒ ม.๒/๔-๕</w:t>
            </w:r>
          </w:p>
          <w:p w:rsidR="00F82366" w:rsidRDefault="00F82366" w:rsidP="00F82366">
            <w:pPr>
              <w:jc w:val="both"/>
              <w:rPr>
                <w:rFonts w:ascii="TH SarabunIT๙" w:hAnsi="TH SarabunIT๙" w:cs="TH SarabunIT๙"/>
                <w:sz w:val="32"/>
                <w:szCs w:val="32"/>
              </w:rPr>
            </w:pPr>
            <w:r>
              <w:rPr>
                <w:rFonts w:ascii="TH SarabunPSK" w:hAnsi="TH SarabunPSK" w:cs="TH SarabunPSK" w:hint="cs"/>
                <w:sz w:val="32"/>
                <w:szCs w:val="32"/>
                <w:cs/>
              </w:rPr>
              <w:t>ต ๑.๓ ม. ๒/๓</w:t>
            </w:r>
          </w:p>
          <w:p w:rsidR="00F82366" w:rsidRPr="00FB7044" w:rsidRDefault="00F82366" w:rsidP="00F82366">
            <w:pPr>
              <w:jc w:val="both"/>
              <w:rPr>
                <w:rFonts w:ascii="TH SarabunIT๙" w:hAnsi="TH SarabunIT๙" w:cs="TH SarabunIT๙"/>
                <w:sz w:val="32"/>
                <w:szCs w:val="32"/>
                <w:cs/>
              </w:rPr>
            </w:pPr>
            <w:r>
              <w:rPr>
                <w:rFonts w:ascii="TH SarabunPSK" w:hAnsi="TH SarabunPSK" w:cs="TH SarabunPSK" w:hint="cs"/>
                <w:sz w:val="32"/>
                <w:szCs w:val="32"/>
                <w:cs/>
              </w:rPr>
              <w:t>ต ๓.๑ ม. ๒/๑</w:t>
            </w:r>
          </w:p>
        </w:tc>
        <w:tc>
          <w:tcPr>
            <w:tcW w:w="3365" w:type="dxa"/>
          </w:tcPr>
          <w:p w:rsidR="00FB7044" w:rsidRDefault="00F82366" w:rsidP="00FB7044">
            <w:pPr>
              <w:rPr>
                <w:rFonts w:ascii="TH SarabunIT๙" w:hAnsi="TH SarabunIT๙" w:cs="TH SarabunIT๙"/>
                <w:sz w:val="32"/>
                <w:szCs w:val="32"/>
              </w:rPr>
            </w:pPr>
            <w:r>
              <w:rPr>
                <w:rFonts w:ascii="TH SarabunPSK" w:hAnsi="TH SarabunPSK" w:cs="TH SarabunPSK" w:hint="cs"/>
                <w:sz w:val="32"/>
                <w:szCs w:val="32"/>
                <w:cs/>
              </w:rPr>
              <w:t>ตัวอักษรระบุภาพ หรือสัญลักษณ์ตรงตามความหมายของคำ คำศัพท์ กลุ่มคำ ประโยค ตามหลักการอ่านในระบบเสียงภาษาจีนกลาง</w:t>
            </w:r>
          </w:p>
          <w:p w:rsidR="00F82366" w:rsidRDefault="00F82366" w:rsidP="00F82366">
            <w:pPr>
              <w:spacing w:after="120"/>
              <w:jc w:val="thaiDistribute"/>
              <w:rPr>
                <w:rFonts w:ascii="TH SarabunPSK" w:hAnsi="TH SarabunPSK" w:cs="TH SarabunPSK"/>
                <w:sz w:val="32"/>
                <w:szCs w:val="32"/>
                <w:cs/>
              </w:rPr>
            </w:pPr>
            <w:r>
              <w:rPr>
                <w:rFonts w:ascii="TH SarabunPSK" w:hAnsi="TH SarabunPSK" w:cs="TH SarabunPSK" w:hint="cs"/>
                <w:sz w:val="32"/>
                <w:szCs w:val="32"/>
                <w:cs/>
              </w:rPr>
              <w:t>๓. นักเรียนสามารถตอบคำถามจากการฟังและอ่านบทสนทนา หรือตอบคำถามจากการดูภาพประกอบได้</w:t>
            </w:r>
          </w:p>
          <w:p w:rsidR="00F82366" w:rsidRDefault="00F82366" w:rsidP="00F82366">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๔. นักเรียนสามารถพูดหรือเขียนโต้ตอบในการสื่อสารระหว่างบุคคลได้ </w:t>
            </w:r>
          </w:p>
          <w:p w:rsidR="00F82366" w:rsidRDefault="00F82366" w:rsidP="00F82366">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๕. นักเรียนสามารถพูดหรือเขียนแสดงความต้องการ ขอความช่วยเหลือ ตอบรับและปฏิเสธในชีวิตประจำวันได้ </w:t>
            </w:r>
          </w:p>
          <w:p w:rsidR="00F82366" w:rsidRDefault="00F82366" w:rsidP="00F82366">
            <w:pPr>
              <w:spacing w:after="120"/>
              <w:jc w:val="thaiDistribute"/>
              <w:rPr>
                <w:rFonts w:ascii="TH SarabunPSK" w:hAnsi="TH SarabunPSK" w:cs="TH SarabunPSK"/>
                <w:sz w:val="32"/>
                <w:szCs w:val="32"/>
              </w:rPr>
            </w:pPr>
            <w:r>
              <w:rPr>
                <w:rFonts w:ascii="TH SarabunPSK" w:hAnsi="TH SarabunPSK" w:cs="TH SarabunPSK" w:hint="cs"/>
                <w:sz w:val="32"/>
                <w:szCs w:val="32"/>
                <w:cs/>
              </w:rPr>
              <w:t>๖. นักเรียนสามารถพูดหรือเขียนเพื่อขอและให้ข้อมูล แสดงความรู้สึกและความคิดเห็นของตนเองเกี่ยวกับเรื่องราวในชีวิตประจำวันพร้อมให้เหตุผลประกอบง่ายๆ</w:t>
            </w:r>
          </w:p>
          <w:p w:rsidR="00F82366" w:rsidRDefault="00F82366" w:rsidP="00F82366">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๗. นักเรียนสามารถพูดหรือเขียนข้อมูลเกี่ยวกับกิจกรรม ประสบการณ์ หรือเรื่องใกล้ตัวได้ </w:t>
            </w:r>
          </w:p>
          <w:p w:rsidR="00F82366" w:rsidRPr="00F82366" w:rsidRDefault="00F82366" w:rsidP="00F82366">
            <w:pPr>
              <w:spacing w:after="120"/>
              <w:jc w:val="thaiDistribute"/>
              <w:rPr>
                <w:rFonts w:ascii="TH SarabunPSK" w:hAnsi="TH SarabunPSK" w:cs="TH SarabunPSK"/>
                <w:sz w:val="32"/>
                <w:szCs w:val="32"/>
                <w:cs/>
              </w:rPr>
            </w:pPr>
            <w:r>
              <w:rPr>
                <w:rFonts w:ascii="TH SarabunPSK" w:hAnsi="TH SarabunPSK" w:cs="TH SarabunPSK" w:hint="cs"/>
                <w:sz w:val="32"/>
                <w:szCs w:val="32"/>
                <w:cs/>
              </w:rPr>
              <w:t xml:space="preserve">๘. นักเรียนสามารถค้นคว้า รวบรวมคำศัพท์ที่เกี่ยวข้องกับกลุ่มสาระการเรียนรู้อื่น จากแหล่งเรียนรู้ และนำเสนอด้วยการพูดหรือเขียนได้ </w:t>
            </w:r>
          </w:p>
        </w:tc>
        <w:tc>
          <w:tcPr>
            <w:tcW w:w="865" w:type="dxa"/>
            <w:vAlign w:val="center"/>
          </w:tcPr>
          <w:p w:rsidR="00FB7044" w:rsidRPr="00FB7044" w:rsidRDefault="00FB7044" w:rsidP="00FB7044">
            <w:pPr>
              <w:jc w:val="center"/>
              <w:rPr>
                <w:rFonts w:ascii="TH SarabunIT๙" w:hAnsi="TH SarabunIT๙" w:cs="TH SarabunIT๙"/>
                <w:sz w:val="32"/>
                <w:szCs w:val="32"/>
                <w:cs/>
              </w:rPr>
            </w:pPr>
          </w:p>
        </w:tc>
        <w:tc>
          <w:tcPr>
            <w:tcW w:w="847" w:type="dxa"/>
            <w:vAlign w:val="center"/>
          </w:tcPr>
          <w:p w:rsidR="00FB7044" w:rsidRPr="00FB7044" w:rsidRDefault="00FB7044" w:rsidP="00FB7044">
            <w:pPr>
              <w:jc w:val="center"/>
              <w:rPr>
                <w:rFonts w:ascii="TH SarabunIT๙" w:hAnsi="TH SarabunIT๙" w:cs="TH SarabunIT๙"/>
                <w:sz w:val="32"/>
                <w:szCs w:val="32"/>
                <w:cs/>
              </w:rPr>
            </w:pPr>
          </w:p>
        </w:tc>
      </w:tr>
    </w:tbl>
    <w:p w:rsidR="00F82366" w:rsidRDefault="00F82366" w:rsidP="00F82366">
      <w:pPr>
        <w:spacing w:after="0"/>
        <w:jc w:val="center"/>
        <w:rPr>
          <w:rFonts w:ascii="TH SarabunIT๙" w:hAnsi="TH SarabunIT๙" w:cs="TH SarabunIT๙"/>
          <w:b/>
          <w:bCs/>
          <w:sz w:val="36"/>
          <w:szCs w:val="36"/>
        </w:rPr>
      </w:pPr>
    </w:p>
    <w:p w:rsidR="00F5431C" w:rsidRDefault="00F5431C" w:rsidP="00F82366">
      <w:pPr>
        <w:spacing w:after="0"/>
        <w:jc w:val="center"/>
        <w:rPr>
          <w:rFonts w:ascii="TH SarabunIT๙" w:hAnsi="TH SarabunIT๙" w:cs="TH SarabunIT๙"/>
          <w:b/>
          <w:bCs/>
          <w:sz w:val="36"/>
          <w:szCs w:val="36"/>
        </w:rPr>
      </w:pPr>
    </w:p>
    <w:p w:rsidR="00F5431C" w:rsidRDefault="00F5431C" w:rsidP="00F82366">
      <w:pPr>
        <w:spacing w:after="0"/>
        <w:jc w:val="center"/>
        <w:rPr>
          <w:rFonts w:ascii="TH SarabunIT๙" w:hAnsi="TH SarabunIT๙" w:cs="TH SarabunIT๙"/>
          <w:b/>
          <w:bCs/>
          <w:sz w:val="36"/>
          <w:szCs w:val="36"/>
        </w:rPr>
      </w:pPr>
    </w:p>
    <w:p w:rsidR="00F5431C" w:rsidRDefault="00F5431C" w:rsidP="00F82366">
      <w:pPr>
        <w:spacing w:after="0"/>
        <w:jc w:val="center"/>
        <w:rPr>
          <w:rFonts w:ascii="TH SarabunIT๙" w:hAnsi="TH SarabunIT๙" w:cs="TH SarabunIT๙"/>
          <w:b/>
          <w:bCs/>
          <w:sz w:val="36"/>
          <w:szCs w:val="36"/>
        </w:rPr>
      </w:pPr>
    </w:p>
    <w:p w:rsidR="00F82366" w:rsidRPr="00FB7044" w:rsidRDefault="00F82366" w:rsidP="00F82366">
      <w:pPr>
        <w:spacing w:after="0"/>
        <w:jc w:val="center"/>
        <w:rPr>
          <w:rFonts w:ascii="TH SarabunIT๙" w:hAnsi="TH SarabunIT๙" w:cs="TH SarabunIT๙"/>
          <w:b/>
          <w:bCs/>
          <w:sz w:val="36"/>
          <w:szCs w:val="36"/>
        </w:rPr>
      </w:pPr>
      <w:r w:rsidRPr="00FB7044">
        <w:rPr>
          <w:rFonts w:ascii="TH SarabunIT๙" w:hAnsi="TH SarabunIT๙" w:cs="TH SarabunIT๙"/>
          <w:b/>
          <w:bCs/>
          <w:sz w:val="36"/>
          <w:szCs w:val="36"/>
          <w:cs/>
        </w:rPr>
        <w:t xml:space="preserve">โครงสร้างรายวิชา </w:t>
      </w:r>
    </w:p>
    <w:p w:rsidR="00F82366" w:rsidRPr="00FB7044" w:rsidRDefault="00F82366" w:rsidP="00F82366">
      <w:pPr>
        <w:spacing w:after="0"/>
        <w:rPr>
          <w:rFonts w:ascii="TH SarabunIT๙" w:hAnsi="TH SarabunIT๙" w:cs="TH SarabunIT๙"/>
          <w:sz w:val="32"/>
          <w:szCs w:val="32"/>
        </w:rPr>
      </w:pPr>
      <w:r w:rsidRPr="00FB7044">
        <w:rPr>
          <w:rFonts w:ascii="TH SarabunIT๙" w:hAnsi="TH SarabunIT๙" w:cs="TH SarabunIT๙"/>
          <w:sz w:val="32"/>
          <w:szCs w:val="32"/>
          <w:cs/>
        </w:rPr>
        <w:t>รหัส จ</w:t>
      </w:r>
      <w:r w:rsidRPr="00FB7044">
        <w:rPr>
          <w:rFonts w:ascii="TH SarabunIT๙" w:hAnsi="TH SarabunIT๙" w:cs="TH SarabunIT๙"/>
          <w:sz w:val="32"/>
          <w:szCs w:val="32"/>
        </w:rPr>
        <w:t>22201</w:t>
      </w:r>
      <w:r w:rsidRPr="00FB7044">
        <w:rPr>
          <w:rFonts w:ascii="TH SarabunIT๙" w:hAnsi="TH SarabunIT๙" w:cs="TH SarabunIT๙"/>
          <w:sz w:val="32"/>
          <w:szCs w:val="32"/>
          <w:cs/>
        </w:rPr>
        <w:tab/>
      </w:r>
      <w:r w:rsidRPr="00FB7044">
        <w:rPr>
          <w:rFonts w:ascii="TH SarabunIT๙" w:hAnsi="TH SarabunIT๙" w:cs="TH SarabunIT๙"/>
          <w:sz w:val="32"/>
          <w:szCs w:val="32"/>
          <w:cs/>
        </w:rPr>
        <w:tab/>
      </w:r>
      <w:r w:rsidRPr="00FB7044">
        <w:rPr>
          <w:rFonts w:ascii="TH SarabunIT๙" w:hAnsi="TH SarabunIT๙" w:cs="TH SarabunIT๙"/>
          <w:sz w:val="32"/>
          <w:szCs w:val="32"/>
          <w:cs/>
        </w:rPr>
        <w:tab/>
        <w:t xml:space="preserve">วิชา ภาษาจีน </w:t>
      </w:r>
      <w:r w:rsidRPr="00FB7044">
        <w:rPr>
          <w:rFonts w:ascii="TH SarabunIT๙" w:hAnsi="TH SarabunIT๙" w:cs="TH SarabunIT๙"/>
          <w:sz w:val="32"/>
          <w:szCs w:val="32"/>
        </w:rPr>
        <w:t xml:space="preserve">2 </w:t>
      </w:r>
      <w:r w:rsidRPr="00FB7044">
        <w:rPr>
          <w:rFonts w:ascii="TH SarabunIT๙" w:hAnsi="TH SarabunIT๙" w:cs="TH SarabunIT๙"/>
          <w:sz w:val="32"/>
          <w:szCs w:val="32"/>
          <w:cs/>
        </w:rPr>
        <w:tab/>
      </w:r>
      <w:r w:rsidRPr="00FB7044">
        <w:rPr>
          <w:rFonts w:ascii="TH SarabunIT๙" w:hAnsi="TH SarabunIT๙" w:cs="TH SarabunIT๙"/>
          <w:sz w:val="32"/>
          <w:szCs w:val="32"/>
          <w:cs/>
        </w:rPr>
        <w:tab/>
      </w:r>
      <w:r w:rsidRPr="00FB7044">
        <w:rPr>
          <w:rFonts w:ascii="TH SarabunIT๙" w:hAnsi="TH SarabunIT๙" w:cs="TH SarabunIT๙"/>
          <w:sz w:val="32"/>
          <w:szCs w:val="32"/>
          <w:cs/>
        </w:rPr>
        <w:tab/>
        <w:t>กลุ่มสาระการเรียนรู้ ภาษาต่างประเทศ</w:t>
      </w:r>
    </w:p>
    <w:p w:rsidR="00F82366" w:rsidRPr="00FB7044" w:rsidRDefault="00F82366" w:rsidP="00F82366">
      <w:pPr>
        <w:spacing w:after="0" w:line="240" w:lineRule="auto"/>
        <w:rPr>
          <w:rFonts w:ascii="TH SarabunIT๙" w:hAnsi="TH SarabunIT๙" w:cs="TH SarabunIT๙"/>
          <w:sz w:val="32"/>
          <w:szCs w:val="32"/>
        </w:rPr>
      </w:pPr>
      <w:r w:rsidRPr="00FB7044">
        <w:rPr>
          <w:rFonts w:ascii="TH SarabunIT๙" w:hAnsi="TH SarabunIT๙" w:cs="TH SarabunIT๙"/>
          <w:sz w:val="32"/>
          <w:szCs w:val="32"/>
          <w:cs/>
        </w:rPr>
        <w:t xml:space="preserve">ชั้นมัธยมศึกษาปีที่ </w:t>
      </w:r>
      <w:r w:rsidRPr="00FB7044">
        <w:rPr>
          <w:rFonts w:ascii="TH SarabunIT๙" w:hAnsi="TH SarabunIT๙" w:cs="TH SarabunIT๙"/>
          <w:sz w:val="32"/>
          <w:szCs w:val="32"/>
        </w:rPr>
        <w:t>2</w:t>
      </w:r>
      <w:r w:rsidRPr="00FB7044">
        <w:rPr>
          <w:rFonts w:ascii="TH SarabunIT๙" w:hAnsi="TH SarabunIT๙" w:cs="TH SarabunIT๙"/>
          <w:sz w:val="32"/>
          <w:szCs w:val="32"/>
          <w:cs/>
        </w:rPr>
        <w:tab/>
      </w:r>
      <w:r w:rsidRPr="00FB7044">
        <w:rPr>
          <w:rFonts w:ascii="TH SarabunIT๙" w:hAnsi="TH SarabunIT๙" w:cs="TH SarabunIT๙"/>
          <w:sz w:val="32"/>
          <w:szCs w:val="32"/>
          <w:cs/>
        </w:rPr>
        <w:tab/>
        <w:t xml:space="preserve">จำนวน </w:t>
      </w:r>
      <w:r w:rsidRPr="00FB7044">
        <w:rPr>
          <w:rFonts w:ascii="TH SarabunIT๙" w:hAnsi="TH SarabunIT๙" w:cs="TH SarabunIT๙"/>
          <w:sz w:val="32"/>
          <w:szCs w:val="32"/>
        </w:rPr>
        <w:t>0.5</w:t>
      </w:r>
      <w:r w:rsidRPr="00FB7044">
        <w:rPr>
          <w:rFonts w:ascii="TH SarabunIT๙" w:hAnsi="TH SarabunIT๙" w:cs="TH SarabunIT๙"/>
          <w:sz w:val="32"/>
          <w:szCs w:val="32"/>
          <w:cs/>
        </w:rPr>
        <w:t xml:space="preserve"> หน่วย</w:t>
      </w:r>
      <w:proofErr w:type="spellStart"/>
      <w:r w:rsidRPr="00FB7044">
        <w:rPr>
          <w:rFonts w:ascii="TH SarabunIT๙" w:hAnsi="TH SarabunIT๙" w:cs="TH SarabunIT๙"/>
          <w:sz w:val="32"/>
          <w:szCs w:val="32"/>
          <w:cs/>
        </w:rPr>
        <w:t>กิต</w:t>
      </w:r>
      <w:proofErr w:type="spellEnd"/>
      <w:r w:rsidRPr="00FB7044">
        <w:rPr>
          <w:rFonts w:ascii="TH SarabunIT๙" w:hAnsi="TH SarabunIT๙" w:cs="TH SarabunIT๙"/>
          <w:sz w:val="32"/>
          <w:szCs w:val="32"/>
          <w:cs/>
        </w:rPr>
        <w:tab/>
      </w:r>
      <w:r w:rsidRPr="00FB7044">
        <w:rPr>
          <w:rFonts w:ascii="TH SarabunIT๙" w:hAnsi="TH SarabunIT๙" w:cs="TH SarabunIT๙"/>
          <w:sz w:val="32"/>
          <w:szCs w:val="32"/>
          <w:cs/>
        </w:rPr>
        <w:tab/>
        <w:t xml:space="preserve">เวลา </w:t>
      </w:r>
      <w:r w:rsidRPr="00FB7044">
        <w:rPr>
          <w:rFonts w:ascii="TH SarabunIT๙" w:hAnsi="TH SarabunIT๙" w:cs="TH SarabunIT๙"/>
          <w:sz w:val="32"/>
          <w:szCs w:val="32"/>
        </w:rPr>
        <w:t>1</w:t>
      </w:r>
      <w:r w:rsidRPr="00FB7044">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F82366" w:rsidRPr="00FB7044" w:rsidTr="00F5431C">
        <w:trPr>
          <w:trHeight w:val="735"/>
        </w:trPr>
        <w:tc>
          <w:tcPr>
            <w:tcW w:w="705" w:type="dxa"/>
          </w:tcPr>
          <w:p w:rsidR="00F82366" w:rsidRPr="00FB7044" w:rsidRDefault="00F82366" w:rsidP="00F5431C">
            <w:pPr>
              <w:rPr>
                <w:rFonts w:ascii="TH SarabunIT๙" w:hAnsi="TH SarabunIT๙" w:cs="TH SarabunIT๙"/>
                <w:sz w:val="32"/>
                <w:szCs w:val="32"/>
              </w:rPr>
            </w:pPr>
            <w:r w:rsidRPr="00FB7044">
              <w:rPr>
                <w:rFonts w:ascii="TH SarabunIT๙" w:hAnsi="TH SarabunIT๙" w:cs="TH SarabunIT๙"/>
                <w:sz w:val="32"/>
                <w:szCs w:val="32"/>
                <w:cs/>
              </w:rPr>
              <w:t>ลำดับ</w:t>
            </w:r>
          </w:p>
          <w:p w:rsidR="00F82366" w:rsidRPr="00FB7044" w:rsidRDefault="00F82366" w:rsidP="00F5431C">
            <w:pPr>
              <w:rPr>
                <w:rFonts w:ascii="TH SarabunIT๙" w:hAnsi="TH SarabunIT๙" w:cs="TH SarabunIT๙"/>
                <w:sz w:val="32"/>
                <w:szCs w:val="32"/>
                <w:cs/>
              </w:rPr>
            </w:pPr>
            <w:r w:rsidRPr="00FB7044">
              <w:rPr>
                <w:rFonts w:ascii="TH SarabunIT๙" w:hAnsi="TH SarabunIT๙" w:cs="TH SarabunIT๙"/>
                <w:sz w:val="32"/>
                <w:szCs w:val="32"/>
                <w:cs/>
              </w:rPr>
              <w:t>ที่</w:t>
            </w:r>
          </w:p>
        </w:tc>
        <w:tc>
          <w:tcPr>
            <w:tcW w:w="1700" w:type="dxa"/>
            <w:vAlign w:val="center"/>
          </w:tcPr>
          <w:p w:rsidR="00F82366" w:rsidRPr="00FB7044" w:rsidRDefault="00F82366" w:rsidP="00F5431C">
            <w:pPr>
              <w:jc w:val="center"/>
              <w:rPr>
                <w:rFonts w:ascii="TH SarabunIT๙" w:hAnsi="TH SarabunIT๙" w:cs="TH SarabunIT๙"/>
                <w:sz w:val="32"/>
                <w:szCs w:val="32"/>
              </w:rPr>
            </w:pPr>
            <w:r w:rsidRPr="00FB7044">
              <w:rPr>
                <w:rFonts w:ascii="TH SarabunIT๙" w:hAnsi="TH SarabunIT๙" w:cs="TH SarabunIT๙"/>
                <w:sz w:val="32"/>
                <w:szCs w:val="32"/>
                <w:cs/>
              </w:rPr>
              <w:t>ชื่อหน่วยการเรียนรู้</w:t>
            </w:r>
          </w:p>
        </w:tc>
        <w:tc>
          <w:tcPr>
            <w:tcW w:w="1559" w:type="dxa"/>
          </w:tcPr>
          <w:p w:rsidR="00F82366" w:rsidRPr="00FB7044" w:rsidRDefault="00F82366" w:rsidP="00F5431C">
            <w:pPr>
              <w:jc w:val="center"/>
              <w:rPr>
                <w:rFonts w:ascii="TH SarabunIT๙" w:hAnsi="TH SarabunIT๙" w:cs="TH SarabunIT๙"/>
                <w:sz w:val="32"/>
                <w:szCs w:val="32"/>
              </w:rPr>
            </w:pPr>
            <w:r w:rsidRPr="00FB7044">
              <w:rPr>
                <w:rFonts w:ascii="TH SarabunIT๙" w:hAnsi="TH SarabunIT๙" w:cs="TH SarabunIT๙"/>
                <w:sz w:val="32"/>
                <w:szCs w:val="32"/>
                <w:cs/>
              </w:rPr>
              <w:t>มาตรฐานการเรียนรู้/ตัวชี้วัด</w:t>
            </w:r>
          </w:p>
        </w:tc>
        <w:tc>
          <w:tcPr>
            <w:tcW w:w="3365" w:type="dxa"/>
          </w:tcPr>
          <w:p w:rsidR="00F82366" w:rsidRPr="00FB7044" w:rsidRDefault="00F82366" w:rsidP="00F5431C">
            <w:pPr>
              <w:jc w:val="center"/>
              <w:rPr>
                <w:rFonts w:ascii="TH SarabunIT๙" w:hAnsi="TH SarabunIT๙" w:cs="TH SarabunIT๙"/>
                <w:sz w:val="32"/>
                <w:szCs w:val="32"/>
              </w:rPr>
            </w:pPr>
            <w:r w:rsidRPr="00FB7044">
              <w:rPr>
                <w:rFonts w:ascii="TH SarabunIT๙" w:hAnsi="TH SarabunIT๙" w:cs="TH SarabunIT๙"/>
                <w:sz w:val="32"/>
                <w:szCs w:val="32"/>
                <w:cs/>
              </w:rPr>
              <w:t>จุดประสงค์การเรียนรู้/ผลการเรียนรู้</w:t>
            </w:r>
          </w:p>
        </w:tc>
        <w:tc>
          <w:tcPr>
            <w:tcW w:w="865" w:type="dxa"/>
            <w:vAlign w:val="center"/>
          </w:tcPr>
          <w:p w:rsidR="00F82366" w:rsidRPr="00FB7044" w:rsidRDefault="00F82366" w:rsidP="00F5431C">
            <w:pPr>
              <w:jc w:val="center"/>
              <w:rPr>
                <w:rFonts w:ascii="TH SarabunIT๙" w:hAnsi="TH SarabunIT๙" w:cs="TH SarabunIT๙"/>
                <w:sz w:val="32"/>
                <w:szCs w:val="32"/>
              </w:rPr>
            </w:pPr>
            <w:r w:rsidRPr="00FB7044">
              <w:rPr>
                <w:rFonts w:ascii="TH SarabunIT๙" w:hAnsi="TH SarabunIT๙" w:cs="TH SarabunIT๙"/>
                <w:sz w:val="32"/>
                <w:szCs w:val="32"/>
                <w:cs/>
              </w:rPr>
              <w:t>เวลา</w:t>
            </w:r>
          </w:p>
          <w:p w:rsidR="00F82366" w:rsidRPr="00FB7044" w:rsidRDefault="00F82366" w:rsidP="00F5431C">
            <w:pPr>
              <w:jc w:val="center"/>
              <w:rPr>
                <w:rFonts w:ascii="TH SarabunIT๙" w:hAnsi="TH SarabunIT๙" w:cs="TH SarabunIT๙"/>
                <w:sz w:val="32"/>
                <w:szCs w:val="32"/>
              </w:rPr>
            </w:pPr>
            <w:r w:rsidRPr="00FB7044">
              <w:rPr>
                <w:rFonts w:ascii="TH SarabunIT๙" w:hAnsi="TH SarabunIT๙" w:cs="TH SarabunIT๙"/>
                <w:sz w:val="32"/>
                <w:szCs w:val="32"/>
                <w:cs/>
              </w:rPr>
              <w:t>(ชั่วโมง)</w:t>
            </w:r>
          </w:p>
        </w:tc>
        <w:tc>
          <w:tcPr>
            <w:tcW w:w="847" w:type="dxa"/>
            <w:vAlign w:val="center"/>
          </w:tcPr>
          <w:p w:rsidR="00F82366" w:rsidRPr="00FB7044" w:rsidRDefault="00F82366" w:rsidP="00F5431C">
            <w:pPr>
              <w:jc w:val="center"/>
              <w:rPr>
                <w:rFonts w:ascii="TH SarabunIT๙" w:hAnsi="TH SarabunIT๙" w:cs="TH SarabunIT๙"/>
                <w:sz w:val="32"/>
                <w:szCs w:val="32"/>
              </w:rPr>
            </w:pPr>
            <w:r w:rsidRPr="00FB7044">
              <w:rPr>
                <w:rFonts w:ascii="TH SarabunIT๙" w:hAnsi="TH SarabunIT๙" w:cs="TH SarabunIT๙"/>
                <w:sz w:val="32"/>
                <w:szCs w:val="32"/>
                <w:cs/>
              </w:rPr>
              <w:t>น้ำหนัก</w:t>
            </w:r>
          </w:p>
          <w:p w:rsidR="00F82366" w:rsidRPr="00FB7044" w:rsidRDefault="00F82366" w:rsidP="00F5431C">
            <w:pPr>
              <w:jc w:val="center"/>
              <w:rPr>
                <w:rFonts w:ascii="TH SarabunIT๙" w:hAnsi="TH SarabunIT๙" w:cs="TH SarabunIT๙"/>
                <w:sz w:val="32"/>
                <w:szCs w:val="32"/>
              </w:rPr>
            </w:pPr>
            <w:r w:rsidRPr="00FB7044">
              <w:rPr>
                <w:rFonts w:ascii="TH SarabunIT๙" w:hAnsi="TH SarabunIT๙" w:cs="TH SarabunIT๙"/>
                <w:sz w:val="32"/>
                <w:szCs w:val="32"/>
                <w:cs/>
              </w:rPr>
              <w:t>คะแนน</w:t>
            </w:r>
          </w:p>
        </w:tc>
      </w:tr>
      <w:tr w:rsidR="00F82366" w:rsidRPr="00FB7044" w:rsidTr="00F5431C">
        <w:trPr>
          <w:trHeight w:val="735"/>
        </w:trPr>
        <w:tc>
          <w:tcPr>
            <w:tcW w:w="705" w:type="dxa"/>
          </w:tcPr>
          <w:p w:rsidR="00F82366" w:rsidRPr="00FB7044" w:rsidRDefault="00F82366" w:rsidP="00F82366">
            <w:pPr>
              <w:jc w:val="center"/>
              <w:rPr>
                <w:rFonts w:ascii="TH SarabunIT๙" w:hAnsi="TH SarabunIT๙" w:cs="TH SarabunIT๙"/>
                <w:b/>
                <w:bCs/>
                <w:sz w:val="32"/>
                <w:szCs w:val="32"/>
              </w:rPr>
            </w:pPr>
            <w:r w:rsidRPr="00FB7044">
              <w:rPr>
                <w:rFonts w:ascii="TH SarabunIT๙" w:hAnsi="TH SarabunIT๙" w:cs="TH SarabunIT๙"/>
                <w:b/>
                <w:bCs/>
                <w:sz w:val="32"/>
                <w:szCs w:val="32"/>
              </w:rPr>
              <w:t>4</w:t>
            </w:r>
          </w:p>
        </w:tc>
        <w:tc>
          <w:tcPr>
            <w:tcW w:w="1700" w:type="dxa"/>
          </w:tcPr>
          <w:p w:rsidR="00F82366" w:rsidRPr="00FB7044" w:rsidRDefault="00F82366" w:rsidP="00F82366">
            <w:pPr>
              <w:rPr>
                <w:rFonts w:ascii="TH SarabunIT๙" w:hAnsi="TH SarabunIT๙" w:cs="TH SarabunIT๙"/>
                <w:sz w:val="32"/>
                <w:szCs w:val="32"/>
              </w:rPr>
            </w:pPr>
            <w:r w:rsidRPr="00FB7044">
              <w:rPr>
                <w:rFonts w:ascii="TH SarabunIT๙" w:hAnsi="TH SarabunIT๙" w:cs="TH SarabunIT๙"/>
                <w:sz w:val="32"/>
                <w:szCs w:val="32"/>
                <w:cs/>
              </w:rPr>
              <w:t>ตอนนี้เวลาที่กรุงเทพคือ สองทุ่ม</w:t>
            </w:r>
          </w:p>
          <w:p w:rsidR="00F82366" w:rsidRPr="00FB7044" w:rsidRDefault="00F82366" w:rsidP="00F82366">
            <w:pPr>
              <w:rPr>
                <w:rFonts w:ascii="TH SarabunIT๙" w:hAnsi="TH SarabunIT๙" w:cs="TH SarabunIT๙"/>
                <w:b/>
                <w:bCs/>
                <w:sz w:val="32"/>
                <w:szCs w:val="32"/>
                <w:cs/>
              </w:rPr>
            </w:pPr>
            <w:r w:rsidRPr="00FB7044">
              <w:rPr>
                <w:rFonts w:ascii="TH SarabunIT๙" w:hAnsi="TH SarabunIT๙" w:cs="TH SarabunIT๙"/>
                <w:sz w:val="28"/>
              </w:rPr>
              <w:t>曼谷现在是晚上八点。</w:t>
            </w:r>
          </w:p>
        </w:tc>
        <w:tc>
          <w:tcPr>
            <w:tcW w:w="1559" w:type="dxa"/>
          </w:tcPr>
          <w:p w:rsidR="00F82366" w:rsidRDefault="0084102A" w:rsidP="00F82366">
            <w:pPr>
              <w:rPr>
                <w:rFonts w:ascii="TH SarabunIT๙" w:hAnsi="TH SarabunIT๙" w:cs="TH SarabunIT๙"/>
                <w:sz w:val="32"/>
                <w:szCs w:val="32"/>
              </w:rPr>
            </w:pPr>
            <w:r>
              <w:rPr>
                <w:rFonts w:ascii="TH SarabunPSK" w:hAnsi="TH SarabunPSK" w:cs="TH SarabunPSK" w:hint="cs"/>
                <w:sz w:val="32"/>
                <w:szCs w:val="32"/>
                <w:cs/>
              </w:rPr>
              <w:t>ต ๑.๑ ม. ๒/๑</w:t>
            </w:r>
          </w:p>
          <w:p w:rsidR="0084102A" w:rsidRDefault="0084102A" w:rsidP="00F82366">
            <w:pPr>
              <w:rPr>
                <w:rFonts w:ascii="TH SarabunIT๙" w:hAnsi="TH SarabunIT๙" w:cs="TH SarabunIT๙"/>
                <w:sz w:val="32"/>
                <w:szCs w:val="32"/>
              </w:rPr>
            </w:pPr>
            <w:r>
              <w:rPr>
                <w:rFonts w:ascii="TH SarabunPSK" w:hAnsi="TH SarabunPSK" w:cs="TH SarabunPSK" w:hint="cs"/>
                <w:sz w:val="32"/>
                <w:szCs w:val="32"/>
                <w:cs/>
              </w:rPr>
              <w:t>ต๑.๑ ม.๒/๒-๓</w:t>
            </w:r>
          </w:p>
          <w:p w:rsidR="0084102A" w:rsidRDefault="0084102A" w:rsidP="00F82366">
            <w:pPr>
              <w:rPr>
                <w:rFonts w:ascii="TH SarabunIT๙" w:hAnsi="TH SarabunIT๙" w:cs="TH SarabunIT๙"/>
                <w:sz w:val="32"/>
                <w:szCs w:val="32"/>
              </w:rPr>
            </w:pPr>
            <w:r>
              <w:rPr>
                <w:rFonts w:ascii="TH SarabunPSK" w:hAnsi="TH SarabunPSK" w:cs="TH SarabunPSK" w:hint="cs"/>
                <w:sz w:val="32"/>
                <w:szCs w:val="32"/>
                <w:cs/>
              </w:rPr>
              <w:t>ต ๑.๑ ม. ๒/๔</w:t>
            </w:r>
          </w:p>
          <w:p w:rsidR="0084102A" w:rsidRDefault="0084102A" w:rsidP="00F82366">
            <w:pPr>
              <w:rPr>
                <w:rFonts w:ascii="TH SarabunPSK" w:hAnsi="TH SarabunPSK" w:cs="TH SarabunPSK"/>
                <w:sz w:val="32"/>
                <w:szCs w:val="32"/>
              </w:rPr>
            </w:pPr>
            <w:r>
              <w:rPr>
                <w:rFonts w:ascii="TH SarabunPSK" w:hAnsi="TH SarabunPSK" w:cs="TH SarabunPSK" w:hint="cs"/>
                <w:sz w:val="32"/>
                <w:szCs w:val="32"/>
                <w:cs/>
              </w:rPr>
              <w:t>ต ๑.๒ ม. ๒/๑</w:t>
            </w:r>
          </w:p>
          <w:p w:rsidR="0084102A" w:rsidRPr="00FB7044" w:rsidRDefault="0084102A" w:rsidP="00F82366">
            <w:pPr>
              <w:rPr>
                <w:rFonts w:ascii="TH SarabunIT๙" w:hAnsi="TH SarabunIT๙" w:cs="TH SarabunIT๙"/>
                <w:sz w:val="32"/>
                <w:szCs w:val="32"/>
                <w:cs/>
              </w:rPr>
            </w:pPr>
            <w:r>
              <w:rPr>
                <w:rFonts w:ascii="TH SarabunPSK" w:hAnsi="TH SarabunPSK" w:cs="TH SarabunPSK" w:hint="cs"/>
                <w:sz w:val="32"/>
                <w:szCs w:val="32"/>
                <w:cs/>
              </w:rPr>
              <w:t>ต ๓.๑ ม. ๒/๑</w:t>
            </w:r>
          </w:p>
        </w:tc>
        <w:tc>
          <w:tcPr>
            <w:tcW w:w="3365" w:type="dxa"/>
          </w:tcPr>
          <w:p w:rsidR="0084102A" w:rsidRDefault="0084102A" w:rsidP="0084102A">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๑. นักเรียนสามารถปฏิบัติตามคำสั่ง คำแนะนำ คำขอร้อง คำอธิบายที่ฟังและอ่านได้ </w:t>
            </w:r>
          </w:p>
          <w:p w:rsidR="0084102A" w:rsidRDefault="0084102A" w:rsidP="0084102A">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๒. นักเรียนสามารถอ่านออกเสียงตัวอักษรระบุภาพ หรือสัญลักษณ์ตรงตามความหมายของคำ คำศัพท์ กลุ่มคำ ประโยค ตามหลักการอ่านในระบบเสียงภาษาจีนกลาง </w:t>
            </w:r>
          </w:p>
          <w:p w:rsidR="0084102A" w:rsidRDefault="0084102A" w:rsidP="0084102A">
            <w:pPr>
              <w:spacing w:after="120"/>
              <w:jc w:val="thaiDistribute"/>
              <w:rPr>
                <w:rFonts w:ascii="TH SarabunPSK" w:hAnsi="TH SarabunPSK" w:cs="TH SarabunPSK"/>
                <w:sz w:val="32"/>
                <w:szCs w:val="32"/>
                <w:cs/>
              </w:rPr>
            </w:pPr>
            <w:r>
              <w:rPr>
                <w:rFonts w:ascii="TH SarabunPSK" w:hAnsi="TH SarabunPSK" w:cs="TH SarabunPSK" w:hint="cs"/>
                <w:sz w:val="32"/>
                <w:szCs w:val="32"/>
                <w:cs/>
              </w:rPr>
              <w:t>๓. นักเรียนสามารถตอบคำถามจากการฟังและอ่านบทสนทนา หรือตอบคำถามจากการดูภาพประกอบได้</w:t>
            </w:r>
          </w:p>
          <w:p w:rsidR="0084102A" w:rsidRDefault="0084102A" w:rsidP="0084102A">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๔. นักเรียนสามารถพูดหรือเขียนโต้ตอบในการสื่อสารระหว่างบุคคลได้ </w:t>
            </w:r>
          </w:p>
          <w:p w:rsidR="00F82366" w:rsidRPr="0084102A" w:rsidRDefault="0084102A" w:rsidP="0084102A">
            <w:pPr>
              <w:spacing w:after="120"/>
              <w:jc w:val="thaiDistribute"/>
              <w:rPr>
                <w:rFonts w:ascii="TH SarabunPSK" w:hAnsi="TH SarabunPSK" w:cs="TH SarabunPSK"/>
                <w:sz w:val="32"/>
                <w:szCs w:val="32"/>
              </w:rPr>
            </w:pPr>
            <w:r>
              <w:rPr>
                <w:rFonts w:ascii="TH SarabunPSK" w:hAnsi="TH SarabunPSK" w:cs="TH SarabunPSK" w:hint="cs"/>
                <w:sz w:val="32"/>
                <w:szCs w:val="32"/>
                <w:cs/>
              </w:rPr>
              <w:t>๕. นักเรียนสามารถค้นคว้า รวบรวมคำศัพท์ที่เกี่ยวข้องกับกลุ่มสาระการเรียนรู้อื่น จากแหล่งเรียนรู้ และนำเสนอด้วยการพูดหรือเขียนได้</w:t>
            </w:r>
          </w:p>
        </w:tc>
        <w:tc>
          <w:tcPr>
            <w:tcW w:w="865" w:type="dxa"/>
          </w:tcPr>
          <w:p w:rsidR="00F82366" w:rsidRPr="00F5431C" w:rsidRDefault="00F82366" w:rsidP="00F82366">
            <w:pPr>
              <w:jc w:val="center"/>
              <w:rPr>
                <w:rFonts w:ascii="TH SarabunIT๙" w:hAnsi="TH SarabunIT๙" w:cs="TH SarabunIT๙"/>
                <w:sz w:val="32"/>
                <w:szCs w:val="32"/>
                <w:cs/>
              </w:rPr>
            </w:pPr>
            <w:r w:rsidRPr="00F5431C">
              <w:rPr>
                <w:rFonts w:ascii="TH SarabunIT๙" w:hAnsi="TH SarabunIT๙" w:cs="TH SarabunIT๙"/>
                <w:sz w:val="32"/>
                <w:szCs w:val="32"/>
              </w:rPr>
              <w:t>3</w:t>
            </w:r>
          </w:p>
        </w:tc>
        <w:tc>
          <w:tcPr>
            <w:tcW w:w="847" w:type="dxa"/>
          </w:tcPr>
          <w:p w:rsidR="00F82366" w:rsidRPr="00F5431C" w:rsidRDefault="00F5431C" w:rsidP="00F82366">
            <w:pPr>
              <w:jc w:val="center"/>
              <w:rPr>
                <w:rFonts w:ascii="TH SarabunIT๙" w:hAnsi="TH SarabunIT๙" w:cs="TH SarabunIT๙"/>
                <w:sz w:val="32"/>
                <w:szCs w:val="32"/>
                <w:cs/>
              </w:rPr>
            </w:pPr>
            <w:r>
              <w:rPr>
                <w:rFonts w:ascii="TH SarabunIT๙" w:hAnsi="TH SarabunIT๙" w:cs="TH SarabunIT๙"/>
                <w:sz w:val="32"/>
                <w:szCs w:val="32"/>
              </w:rPr>
              <w:t>8</w:t>
            </w:r>
          </w:p>
        </w:tc>
      </w:tr>
      <w:tr w:rsidR="0084102A" w:rsidRPr="00FB7044" w:rsidTr="00F5431C">
        <w:trPr>
          <w:trHeight w:val="735"/>
        </w:trPr>
        <w:tc>
          <w:tcPr>
            <w:tcW w:w="705" w:type="dxa"/>
          </w:tcPr>
          <w:p w:rsidR="0084102A" w:rsidRPr="00FB7044" w:rsidRDefault="0084102A" w:rsidP="0084102A">
            <w:pPr>
              <w:jc w:val="center"/>
              <w:rPr>
                <w:rFonts w:ascii="TH SarabunIT๙" w:hAnsi="TH SarabunIT๙" w:cs="TH SarabunIT๙"/>
                <w:b/>
                <w:bCs/>
                <w:sz w:val="32"/>
                <w:szCs w:val="32"/>
              </w:rPr>
            </w:pPr>
            <w:r w:rsidRPr="00FB7044">
              <w:rPr>
                <w:rFonts w:ascii="TH SarabunIT๙" w:hAnsi="TH SarabunIT๙" w:cs="TH SarabunIT๙"/>
                <w:b/>
                <w:bCs/>
                <w:sz w:val="32"/>
                <w:szCs w:val="32"/>
              </w:rPr>
              <w:t>5</w:t>
            </w:r>
          </w:p>
        </w:tc>
        <w:tc>
          <w:tcPr>
            <w:tcW w:w="1700" w:type="dxa"/>
          </w:tcPr>
          <w:p w:rsidR="0084102A" w:rsidRPr="00FB7044" w:rsidRDefault="0084102A" w:rsidP="0084102A">
            <w:pPr>
              <w:pStyle w:val="ac"/>
              <w:rPr>
                <w:rFonts w:ascii="TH SarabunIT๙" w:hAnsi="TH SarabunIT๙" w:cs="TH SarabunIT๙"/>
                <w:sz w:val="32"/>
                <w:szCs w:val="32"/>
              </w:rPr>
            </w:pPr>
            <w:r w:rsidRPr="00FB7044">
              <w:rPr>
                <w:rFonts w:ascii="TH SarabunIT๙" w:hAnsi="TH SarabunIT๙" w:cs="TH SarabunIT๙"/>
                <w:sz w:val="32"/>
                <w:szCs w:val="32"/>
                <w:cs/>
              </w:rPr>
              <w:t>เลิกเรียนกี่โมง</w:t>
            </w:r>
          </w:p>
          <w:p w:rsidR="0084102A" w:rsidRPr="00FB7044" w:rsidRDefault="0084102A" w:rsidP="0084102A">
            <w:pPr>
              <w:pStyle w:val="ac"/>
              <w:rPr>
                <w:rFonts w:ascii="TH SarabunIT๙" w:eastAsiaTheme="minorEastAsia" w:hAnsi="TH SarabunIT๙" w:cs="TH SarabunIT๙"/>
                <w:sz w:val="28"/>
              </w:rPr>
            </w:pPr>
            <w:proofErr w:type="spellStart"/>
            <w:r w:rsidRPr="00FB7044">
              <w:rPr>
                <w:rFonts w:ascii="TH SarabunIT๙" w:eastAsiaTheme="minorEastAsia" w:hAnsi="TH SarabunIT๙" w:cs="TH SarabunIT๙"/>
                <w:sz w:val="28"/>
              </w:rPr>
              <w:t>几点下课</w:t>
            </w:r>
            <w:proofErr w:type="spellEnd"/>
            <w:r w:rsidRPr="00FB7044">
              <w:rPr>
                <w:rFonts w:ascii="TH SarabunIT๙" w:eastAsiaTheme="minorEastAsia" w:hAnsi="TH SarabunIT๙" w:cs="TH SarabunIT๙"/>
                <w:sz w:val="28"/>
              </w:rPr>
              <w:t>？</w:t>
            </w:r>
          </w:p>
          <w:p w:rsidR="0084102A" w:rsidRPr="00FB7044" w:rsidRDefault="0084102A" w:rsidP="0084102A">
            <w:pPr>
              <w:pStyle w:val="ac"/>
              <w:rPr>
                <w:rFonts w:ascii="TH SarabunIT๙" w:hAnsi="TH SarabunIT๙" w:cs="TH SarabunIT๙"/>
                <w:sz w:val="32"/>
                <w:szCs w:val="32"/>
                <w:cs/>
              </w:rPr>
            </w:pPr>
          </w:p>
        </w:tc>
        <w:tc>
          <w:tcPr>
            <w:tcW w:w="1559" w:type="dxa"/>
          </w:tcPr>
          <w:p w:rsidR="0084102A" w:rsidRDefault="0084102A" w:rsidP="0084102A">
            <w:pPr>
              <w:rPr>
                <w:rFonts w:ascii="TH SarabunIT๙" w:hAnsi="TH SarabunIT๙" w:cs="TH SarabunIT๙"/>
                <w:sz w:val="32"/>
                <w:szCs w:val="32"/>
              </w:rPr>
            </w:pPr>
            <w:r>
              <w:rPr>
                <w:rFonts w:ascii="TH SarabunPSK" w:hAnsi="TH SarabunPSK" w:cs="TH SarabunPSK" w:hint="cs"/>
                <w:sz w:val="32"/>
                <w:szCs w:val="32"/>
                <w:cs/>
              </w:rPr>
              <w:t>ต ๑.๑ ม. ๒/๑</w:t>
            </w:r>
          </w:p>
          <w:p w:rsidR="0084102A" w:rsidRDefault="0084102A" w:rsidP="0084102A">
            <w:pPr>
              <w:rPr>
                <w:rFonts w:ascii="TH SarabunIT๙" w:hAnsi="TH SarabunIT๙" w:cs="TH SarabunIT๙"/>
                <w:sz w:val="32"/>
                <w:szCs w:val="32"/>
              </w:rPr>
            </w:pPr>
            <w:r>
              <w:rPr>
                <w:rFonts w:ascii="TH SarabunPSK" w:hAnsi="TH SarabunPSK" w:cs="TH SarabunPSK" w:hint="cs"/>
                <w:sz w:val="32"/>
                <w:szCs w:val="32"/>
                <w:cs/>
              </w:rPr>
              <w:t>ต๑.๑ ม.๒/๒-๓</w:t>
            </w:r>
          </w:p>
          <w:p w:rsidR="0084102A" w:rsidRDefault="0084102A" w:rsidP="0084102A">
            <w:pPr>
              <w:rPr>
                <w:rFonts w:ascii="TH SarabunIT๙" w:hAnsi="TH SarabunIT๙" w:cs="TH SarabunIT๙"/>
                <w:sz w:val="32"/>
                <w:szCs w:val="32"/>
              </w:rPr>
            </w:pPr>
            <w:r>
              <w:rPr>
                <w:rFonts w:ascii="TH SarabunPSK" w:hAnsi="TH SarabunPSK" w:cs="TH SarabunPSK" w:hint="cs"/>
                <w:sz w:val="32"/>
                <w:szCs w:val="32"/>
                <w:cs/>
              </w:rPr>
              <w:t>ต ๑.๑ ม. ๒/๔</w:t>
            </w:r>
          </w:p>
          <w:p w:rsidR="0084102A" w:rsidRDefault="0084102A" w:rsidP="0084102A">
            <w:pPr>
              <w:rPr>
                <w:rFonts w:ascii="TH SarabunPSK" w:hAnsi="TH SarabunPSK" w:cs="TH SarabunPSK"/>
                <w:sz w:val="32"/>
                <w:szCs w:val="32"/>
              </w:rPr>
            </w:pPr>
            <w:r>
              <w:rPr>
                <w:rFonts w:ascii="TH SarabunPSK" w:hAnsi="TH SarabunPSK" w:cs="TH SarabunPSK" w:hint="cs"/>
                <w:sz w:val="32"/>
                <w:szCs w:val="32"/>
                <w:cs/>
              </w:rPr>
              <w:t>ต ๑.๒ ม. ๒/๑</w:t>
            </w:r>
          </w:p>
          <w:p w:rsidR="0084102A" w:rsidRDefault="0084102A" w:rsidP="0084102A">
            <w:pPr>
              <w:rPr>
                <w:rFonts w:ascii="TH SarabunPSK" w:hAnsi="TH SarabunPSK" w:cs="TH SarabunPSK"/>
                <w:sz w:val="32"/>
                <w:szCs w:val="32"/>
                <w:cs/>
              </w:rPr>
            </w:pPr>
            <w:r>
              <w:rPr>
                <w:rFonts w:ascii="TH SarabunPSK" w:hAnsi="TH SarabunPSK" w:cs="TH SarabunPSK" w:hint="cs"/>
                <w:sz w:val="32"/>
                <w:szCs w:val="32"/>
                <w:cs/>
              </w:rPr>
              <w:t>ต ๓.๑ ม. ๒/๑</w:t>
            </w:r>
          </w:p>
        </w:tc>
        <w:tc>
          <w:tcPr>
            <w:tcW w:w="3365" w:type="dxa"/>
          </w:tcPr>
          <w:p w:rsidR="0084102A" w:rsidRDefault="0084102A" w:rsidP="0084102A">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๑. นักเรียนสามารถปฏิบัติตามคำสั่ง คำแนะนำ คำขอร้อง คำอธิบายที่ฟังและอ่านได้ </w:t>
            </w:r>
          </w:p>
          <w:p w:rsidR="0084102A" w:rsidRDefault="0084102A" w:rsidP="0084102A">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๒. นักเรียนสามารถอ่านออกเสียงตัวอักษรระบุภาพ หรือสัญลักษณ์ตรงตามความหมายของคำ คำศัพท์ กลุ่มคำ ประโยค ตามหลักการอ่านในระบบเสียงภาษาจีนกลาง </w:t>
            </w:r>
          </w:p>
          <w:p w:rsidR="0084102A" w:rsidRDefault="0084102A" w:rsidP="0084102A">
            <w:pPr>
              <w:spacing w:after="120"/>
              <w:jc w:val="thaiDistribute"/>
              <w:rPr>
                <w:rFonts w:ascii="TH SarabunPSK" w:hAnsi="TH SarabunPSK" w:cs="TH SarabunPSK"/>
                <w:sz w:val="32"/>
                <w:szCs w:val="32"/>
                <w:cs/>
              </w:rPr>
            </w:pPr>
            <w:r>
              <w:rPr>
                <w:rFonts w:ascii="TH SarabunPSK" w:hAnsi="TH SarabunPSK" w:cs="TH SarabunPSK" w:hint="cs"/>
                <w:sz w:val="32"/>
                <w:szCs w:val="32"/>
                <w:cs/>
              </w:rPr>
              <w:t>๓. นักเรียนสามารถตอบคำถามจาก</w:t>
            </w:r>
          </w:p>
        </w:tc>
        <w:tc>
          <w:tcPr>
            <w:tcW w:w="865" w:type="dxa"/>
          </w:tcPr>
          <w:p w:rsidR="0084102A" w:rsidRPr="00F5431C" w:rsidRDefault="00F5431C" w:rsidP="0084102A">
            <w:pPr>
              <w:jc w:val="center"/>
              <w:rPr>
                <w:rFonts w:ascii="TH SarabunIT๙" w:hAnsi="TH SarabunIT๙" w:cs="TH SarabunIT๙"/>
                <w:sz w:val="32"/>
                <w:szCs w:val="32"/>
              </w:rPr>
            </w:pPr>
            <w:r>
              <w:rPr>
                <w:rFonts w:ascii="TH SarabunIT๙" w:hAnsi="TH SarabunIT๙" w:cs="TH SarabunIT๙"/>
                <w:sz w:val="32"/>
                <w:szCs w:val="32"/>
              </w:rPr>
              <w:t>3</w:t>
            </w:r>
          </w:p>
        </w:tc>
        <w:tc>
          <w:tcPr>
            <w:tcW w:w="847" w:type="dxa"/>
          </w:tcPr>
          <w:p w:rsidR="0084102A" w:rsidRPr="00F5431C" w:rsidRDefault="00F5431C" w:rsidP="0084102A">
            <w:pPr>
              <w:jc w:val="center"/>
              <w:rPr>
                <w:rFonts w:ascii="TH SarabunIT๙" w:hAnsi="TH SarabunIT๙" w:cs="TH SarabunIT๙"/>
                <w:sz w:val="32"/>
                <w:szCs w:val="32"/>
              </w:rPr>
            </w:pPr>
            <w:r>
              <w:rPr>
                <w:rFonts w:ascii="TH SarabunIT๙" w:hAnsi="TH SarabunIT๙" w:cs="TH SarabunIT๙"/>
                <w:sz w:val="32"/>
                <w:szCs w:val="32"/>
              </w:rPr>
              <w:t>8</w:t>
            </w:r>
          </w:p>
        </w:tc>
      </w:tr>
    </w:tbl>
    <w:p w:rsidR="00F82366" w:rsidRPr="00FB7044" w:rsidRDefault="00F82366" w:rsidP="00F82366">
      <w:pPr>
        <w:spacing w:after="0"/>
        <w:jc w:val="center"/>
        <w:rPr>
          <w:rFonts w:ascii="TH SarabunIT๙" w:hAnsi="TH SarabunIT๙" w:cs="TH SarabunIT๙"/>
          <w:b/>
          <w:bCs/>
          <w:sz w:val="36"/>
          <w:szCs w:val="36"/>
        </w:rPr>
      </w:pPr>
      <w:r w:rsidRPr="00FB7044">
        <w:rPr>
          <w:rFonts w:ascii="TH SarabunIT๙" w:hAnsi="TH SarabunIT๙" w:cs="TH SarabunIT๙"/>
          <w:b/>
          <w:bCs/>
          <w:sz w:val="36"/>
          <w:szCs w:val="36"/>
          <w:cs/>
        </w:rPr>
        <w:t xml:space="preserve">โครงสร้างรายวิชา </w:t>
      </w:r>
    </w:p>
    <w:p w:rsidR="00F82366" w:rsidRPr="00FB7044" w:rsidRDefault="00F82366" w:rsidP="00F82366">
      <w:pPr>
        <w:spacing w:after="0"/>
        <w:rPr>
          <w:rFonts w:ascii="TH SarabunIT๙" w:hAnsi="TH SarabunIT๙" w:cs="TH SarabunIT๙"/>
          <w:sz w:val="32"/>
          <w:szCs w:val="32"/>
        </w:rPr>
      </w:pPr>
      <w:r w:rsidRPr="00FB7044">
        <w:rPr>
          <w:rFonts w:ascii="TH SarabunIT๙" w:hAnsi="TH SarabunIT๙" w:cs="TH SarabunIT๙"/>
          <w:sz w:val="32"/>
          <w:szCs w:val="32"/>
          <w:cs/>
        </w:rPr>
        <w:t>รหัส จ</w:t>
      </w:r>
      <w:r w:rsidRPr="00FB7044">
        <w:rPr>
          <w:rFonts w:ascii="TH SarabunIT๙" w:hAnsi="TH SarabunIT๙" w:cs="TH SarabunIT๙"/>
          <w:sz w:val="32"/>
          <w:szCs w:val="32"/>
        </w:rPr>
        <w:t>22201</w:t>
      </w:r>
      <w:r w:rsidRPr="00FB7044">
        <w:rPr>
          <w:rFonts w:ascii="TH SarabunIT๙" w:hAnsi="TH SarabunIT๙" w:cs="TH SarabunIT๙"/>
          <w:sz w:val="32"/>
          <w:szCs w:val="32"/>
          <w:cs/>
        </w:rPr>
        <w:tab/>
      </w:r>
      <w:r w:rsidRPr="00FB7044">
        <w:rPr>
          <w:rFonts w:ascii="TH SarabunIT๙" w:hAnsi="TH SarabunIT๙" w:cs="TH SarabunIT๙"/>
          <w:sz w:val="32"/>
          <w:szCs w:val="32"/>
          <w:cs/>
        </w:rPr>
        <w:tab/>
      </w:r>
      <w:r w:rsidRPr="00FB7044">
        <w:rPr>
          <w:rFonts w:ascii="TH SarabunIT๙" w:hAnsi="TH SarabunIT๙" w:cs="TH SarabunIT๙"/>
          <w:sz w:val="32"/>
          <w:szCs w:val="32"/>
          <w:cs/>
        </w:rPr>
        <w:tab/>
        <w:t xml:space="preserve">วิชา ภาษาจีน </w:t>
      </w:r>
      <w:r w:rsidRPr="00FB7044">
        <w:rPr>
          <w:rFonts w:ascii="TH SarabunIT๙" w:hAnsi="TH SarabunIT๙" w:cs="TH SarabunIT๙"/>
          <w:sz w:val="32"/>
          <w:szCs w:val="32"/>
        </w:rPr>
        <w:t xml:space="preserve">2 </w:t>
      </w:r>
      <w:r w:rsidRPr="00FB7044">
        <w:rPr>
          <w:rFonts w:ascii="TH SarabunIT๙" w:hAnsi="TH SarabunIT๙" w:cs="TH SarabunIT๙"/>
          <w:sz w:val="32"/>
          <w:szCs w:val="32"/>
          <w:cs/>
        </w:rPr>
        <w:tab/>
      </w:r>
      <w:r w:rsidRPr="00FB7044">
        <w:rPr>
          <w:rFonts w:ascii="TH SarabunIT๙" w:hAnsi="TH SarabunIT๙" w:cs="TH SarabunIT๙"/>
          <w:sz w:val="32"/>
          <w:szCs w:val="32"/>
          <w:cs/>
        </w:rPr>
        <w:tab/>
      </w:r>
      <w:r w:rsidRPr="00FB7044">
        <w:rPr>
          <w:rFonts w:ascii="TH SarabunIT๙" w:hAnsi="TH SarabunIT๙" w:cs="TH SarabunIT๙"/>
          <w:sz w:val="32"/>
          <w:szCs w:val="32"/>
          <w:cs/>
        </w:rPr>
        <w:tab/>
        <w:t>กลุ่มสาระการเรียนรู้ ภาษาต่างประเทศ</w:t>
      </w:r>
    </w:p>
    <w:p w:rsidR="00F82366" w:rsidRPr="00FB7044" w:rsidRDefault="00F82366" w:rsidP="00F82366">
      <w:pPr>
        <w:spacing w:after="0" w:line="240" w:lineRule="auto"/>
        <w:rPr>
          <w:rFonts w:ascii="TH SarabunIT๙" w:hAnsi="TH SarabunIT๙" w:cs="TH SarabunIT๙"/>
          <w:sz w:val="32"/>
          <w:szCs w:val="32"/>
        </w:rPr>
      </w:pPr>
      <w:r w:rsidRPr="00FB7044">
        <w:rPr>
          <w:rFonts w:ascii="TH SarabunIT๙" w:hAnsi="TH SarabunIT๙" w:cs="TH SarabunIT๙"/>
          <w:sz w:val="32"/>
          <w:szCs w:val="32"/>
          <w:cs/>
        </w:rPr>
        <w:t xml:space="preserve">ชั้นมัธยมศึกษาปีที่ </w:t>
      </w:r>
      <w:r w:rsidRPr="00FB7044">
        <w:rPr>
          <w:rFonts w:ascii="TH SarabunIT๙" w:hAnsi="TH SarabunIT๙" w:cs="TH SarabunIT๙"/>
          <w:sz w:val="32"/>
          <w:szCs w:val="32"/>
        </w:rPr>
        <w:t>2</w:t>
      </w:r>
      <w:r w:rsidRPr="00FB7044">
        <w:rPr>
          <w:rFonts w:ascii="TH SarabunIT๙" w:hAnsi="TH SarabunIT๙" w:cs="TH SarabunIT๙"/>
          <w:sz w:val="32"/>
          <w:szCs w:val="32"/>
          <w:cs/>
        </w:rPr>
        <w:tab/>
      </w:r>
      <w:r w:rsidRPr="00FB7044">
        <w:rPr>
          <w:rFonts w:ascii="TH SarabunIT๙" w:hAnsi="TH SarabunIT๙" w:cs="TH SarabunIT๙"/>
          <w:sz w:val="32"/>
          <w:szCs w:val="32"/>
          <w:cs/>
        </w:rPr>
        <w:tab/>
        <w:t xml:space="preserve">จำนวน </w:t>
      </w:r>
      <w:r w:rsidRPr="00FB7044">
        <w:rPr>
          <w:rFonts w:ascii="TH SarabunIT๙" w:hAnsi="TH SarabunIT๙" w:cs="TH SarabunIT๙"/>
          <w:sz w:val="32"/>
          <w:szCs w:val="32"/>
        </w:rPr>
        <w:t>0.5</w:t>
      </w:r>
      <w:r w:rsidRPr="00FB7044">
        <w:rPr>
          <w:rFonts w:ascii="TH SarabunIT๙" w:hAnsi="TH SarabunIT๙" w:cs="TH SarabunIT๙"/>
          <w:sz w:val="32"/>
          <w:szCs w:val="32"/>
          <w:cs/>
        </w:rPr>
        <w:t xml:space="preserve"> หน่วย</w:t>
      </w:r>
      <w:proofErr w:type="spellStart"/>
      <w:r w:rsidRPr="00FB7044">
        <w:rPr>
          <w:rFonts w:ascii="TH SarabunIT๙" w:hAnsi="TH SarabunIT๙" w:cs="TH SarabunIT๙"/>
          <w:sz w:val="32"/>
          <w:szCs w:val="32"/>
          <w:cs/>
        </w:rPr>
        <w:t>กิต</w:t>
      </w:r>
      <w:proofErr w:type="spellEnd"/>
      <w:r w:rsidRPr="00FB7044">
        <w:rPr>
          <w:rFonts w:ascii="TH SarabunIT๙" w:hAnsi="TH SarabunIT๙" w:cs="TH SarabunIT๙"/>
          <w:sz w:val="32"/>
          <w:szCs w:val="32"/>
          <w:cs/>
        </w:rPr>
        <w:tab/>
      </w:r>
      <w:r w:rsidRPr="00FB7044">
        <w:rPr>
          <w:rFonts w:ascii="TH SarabunIT๙" w:hAnsi="TH SarabunIT๙" w:cs="TH SarabunIT๙"/>
          <w:sz w:val="32"/>
          <w:szCs w:val="32"/>
          <w:cs/>
        </w:rPr>
        <w:tab/>
        <w:t xml:space="preserve">เวลา </w:t>
      </w:r>
      <w:r w:rsidRPr="00FB7044">
        <w:rPr>
          <w:rFonts w:ascii="TH SarabunIT๙" w:hAnsi="TH SarabunIT๙" w:cs="TH SarabunIT๙"/>
          <w:sz w:val="32"/>
          <w:szCs w:val="32"/>
        </w:rPr>
        <w:t>1</w:t>
      </w:r>
      <w:r w:rsidRPr="00FB7044">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F82366" w:rsidRPr="00FB7044" w:rsidTr="00F5431C">
        <w:trPr>
          <w:trHeight w:val="735"/>
        </w:trPr>
        <w:tc>
          <w:tcPr>
            <w:tcW w:w="705" w:type="dxa"/>
          </w:tcPr>
          <w:p w:rsidR="00F82366" w:rsidRPr="00FB7044" w:rsidRDefault="00F82366" w:rsidP="00F5431C">
            <w:pPr>
              <w:rPr>
                <w:rFonts w:ascii="TH SarabunIT๙" w:hAnsi="TH SarabunIT๙" w:cs="TH SarabunIT๙"/>
                <w:sz w:val="32"/>
                <w:szCs w:val="32"/>
              </w:rPr>
            </w:pPr>
            <w:r w:rsidRPr="00FB7044">
              <w:rPr>
                <w:rFonts w:ascii="TH SarabunIT๙" w:hAnsi="TH SarabunIT๙" w:cs="TH SarabunIT๙"/>
                <w:sz w:val="32"/>
                <w:szCs w:val="32"/>
                <w:cs/>
              </w:rPr>
              <w:t>ลำดับ</w:t>
            </w:r>
          </w:p>
          <w:p w:rsidR="00F82366" w:rsidRPr="00FB7044" w:rsidRDefault="00F82366" w:rsidP="00F5431C">
            <w:pPr>
              <w:rPr>
                <w:rFonts w:ascii="TH SarabunIT๙" w:hAnsi="TH SarabunIT๙" w:cs="TH SarabunIT๙"/>
                <w:sz w:val="32"/>
                <w:szCs w:val="32"/>
                <w:cs/>
              </w:rPr>
            </w:pPr>
            <w:r w:rsidRPr="00FB7044">
              <w:rPr>
                <w:rFonts w:ascii="TH SarabunIT๙" w:hAnsi="TH SarabunIT๙" w:cs="TH SarabunIT๙"/>
                <w:sz w:val="32"/>
                <w:szCs w:val="32"/>
                <w:cs/>
              </w:rPr>
              <w:t>ที่</w:t>
            </w:r>
          </w:p>
        </w:tc>
        <w:tc>
          <w:tcPr>
            <w:tcW w:w="1700" w:type="dxa"/>
            <w:vAlign w:val="center"/>
          </w:tcPr>
          <w:p w:rsidR="00F82366" w:rsidRPr="00FB7044" w:rsidRDefault="00F82366" w:rsidP="00F5431C">
            <w:pPr>
              <w:jc w:val="center"/>
              <w:rPr>
                <w:rFonts w:ascii="TH SarabunIT๙" w:hAnsi="TH SarabunIT๙" w:cs="TH SarabunIT๙"/>
                <w:sz w:val="32"/>
                <w:szCs w:val="32"/>
              </w:rPr>
            </w:pPr>
            <w:r w:rsidRPr="00FB7044">
              <w:rPr>
                <w:rFonts w:ascii="TH SarabunIT๙" w:hAnsi="TH SarabunIT๙" w:cs="TH SarabunIT๙"/>
                <w:sz w:val="32"/>
                <w:szCs w:val="32"/>
                <w:cs/>
              </w:rPr>
              <w:t>ชื่อหน่วยการเรียนรู้</w:t>
            </w:r>
          </w:p>
        </w:tc>
        <w:tc>
          <w:tcPr>
            <w:tcW w:w="1559" w:type="dxa"/>
          </w:tcPr>
          <w:p w:rsidR="00F82366" w:rsidRPr="00FB7044" w:rsidRDefault="00F82366" w:rsidP="00F5431C">
            <w:pPr>
              <w:jc w:val="center"/>
              <w:rPr>
                <w:rFonts w:ascii="TH SarabunIT๙" w:hAnsi="TH SarabunIT๙" w:cs="TH SarabunIT๙"/>
                <w:sz w:val="32"/>
                <w:szCs w:val="32"/>
              </w:rPr>
            </w:pPr>
            <w:r w:rsidRPr="00FB7044">
              <w:rPr>
                <w:rFonts w:ascii="TH SarabunIT๙" w:hAnsi="TH SarabunIT๙" w:cs="TH SarabunIT๙"/>
                <w:sz w:val="32"/>
                <w:szCs w:val="32"/>
                <w:cs/>
              </w:rPr>
              <w:t>มาตรฐานการเรียนรู้/ตัวชี้วัด</w:t>
            </w:r>
          </w:p>
        </w:tc>
        <w:tc>
          <w:tcPr>
            <w:tcW w:w="3365" w:type="dxa"/>
          </w:tcPr>
          <w:p w:rsidR="00F82366" w:rsidRPr="00FB7044" w:rsidRDefault="00F82366" w:rsidP="00F5431C">
            <w:pPr>
              <w:jc w:val="center"/>
              <w:rPr>
                <w:rFonts w:ascii="TH SarabunIT๙" w:hAnsi="TH SarabunIT๙" w:cs="TH SarabunIT๙"/>
                <w:sz w:val="32"/>
                <w:szCs w:val="32"/>
              </w:rPr>
            </w:pPr>
            <w:r w:rsidRPr="00FB7044">
              <w:rPr>
                <w:rFonts w:ascii="TH SarabunIT๙" w:hAnsi="TH SarabunIT๙" w:cs="TH SarabunIT๙"/>
                <w:sz w:val="32"/>
                <w:szCs w:val="32"/>
                <w:cs/>
              </w:rPr>
              <w:t>จุดประสงค์การเรียนรู้/ผลการเรียนรู้</w:t>
            </w:r>
          </w:p>
        </w:tc>
        <w:tc>
          <w:tcPr>
            <w:tcW w:w="865" w:type="dxa"/>
            <w:vAlign w:val="center"/>
          </w:tcPr>
          <w:p w:rsidR="00F82366" w:rsidRPr="00FB7044" w:rsidRDefault="00F82366" w:rsidP="00F5431C">
            <w:pPr>
              <w:jc w:val="center"/>
              <w:rPr>
                <w:rFonts w:ascii="TH SarabunIT๙" w:hAnsi="TH SarabunIT๙" w:cs="TH SarabunIT๙"/>
                <w:sz w:val="32"/>
                <w:szCs w:val="32"/>
              </w:rPr>
            </w:pPr>
            <w:r w:rsidRPr="00FB7044">
              <w:rPr>
                <w:rFonts w:ascii="TH SarabunIT๙" w:hAnsi="TH SarabunIT๙" w:cs="TH SarabunIT๙"/>
                <w:sz w:val="32"/>
                <w:szCs w:val="32"/>
                <w:cs/>
              </w:rPr>
              <w:t>เวลา</w:t>
            </w:r>
          </w:p>
          <w:p w:rsidR="00F82366" w:rsidRPr="00FB7044" w:rsidRDefault="00F82366" w:rsidP="00F5431C">
            <w:pPr>
              <w:jc w:val="center"/>
              <w:rPr>
                <w:rFonts w:ascii="TH SarabunIT๙" w:hAnsi="TH SarabunIT๙" w:cs="TH SarabunIT๙"/>
                <w:sz w:val="32"/>
                <w:szCs w:val="32"/>
              </w:rPr>
            </w:pPr>
            <w:r w:rsidRPr="00FB7044">
              <w:rPr>
                <w:rFonts w:ascii="TH SarabunIT๙" w:hAnsi="TH SarabunIT๙" w:cs="TH SarabunIT๙"/>
                <w:sz w:val="32"/>
                <w:szCs w:val="32"/>
                <w:cs/>
              </w:rPr>
              <w:t>(ชั่วโมง)</w:t>
            </w:r>
          </w:p>
        </w:tc>
        <w:tc>
          <w:tcPr>
            <w:tcW w:w="847" w:type="dxa"/>
            <w:vAlign w:val="center"/>
          </w:tcPr>
          <w:p w:rsidR="00F82366" w:rsidRPr="00FB7044" w:rsidRDefault="00F82366" w:rsidP="00F5431C">
            <w:pPr>
              <w:jc w:val="center"/>
              <w:rPr>
                <w:rFonts w:ascii="TH SarabunIT๙" w:hAnsi="TH SarabunIT๙" w:cs="TH SarabunIT๙"/>
                <w:sz w:val="32"/>
                <w:szCs w:val="32"/>
              </w:rPr>
            </w:pPr>
            <w:r w:rsidRPr="00FB7044">
              <w:rPr>
                <w:rFonts w:ascii="TH SarabunIT๙" w:hAnsi="TH SarabunIT๙" w:cs="TH SarabunIT๙"/>
                <w:sz w:val="32"/>
                <w:szCs w:val="32"/>
                <w:cs/>
              </w:rPr>
              <w:t>น้ำหนัก</w:t>
            </w:r>
          </w:p>
          <w:p w:rsidR="00F82366" w:rsidRPr="00FB7044" w:rsidRDefault="00F82366" w:rsidP="00F5431C">
            <w:pPr>
              <w:jc w:val="center"/>
              <w:rPr>
                <w:rFonts w:ascii="TH SarabunIT๙" w:hAnsi="TH SarabunIT๙" w:cs="TH SarabunIT๙"/>
                <w:sz w:val="32"/>
                <w:szCs w:val="32"/>
              </w:rPr>
            </w:pPr>
            <w:r w:rsidRPr="00FB7044">
              <w:rPr>
                <w:rFonts w:ascii="TH SarabunIT๙" w:hAnsi="TH SarabunIT๙" w:cs="TH SarabunIT๙"/>
                <w:sz w:val="32"/>
                <w:szCs w:val="32"/>
                <w:cs/>
              </w:rPr>
              <w:t>คะแนน</w:t>
            </w:r>
          </w:p>
        </w:tc>
      </w:tr>
      <w:tr w:rsidR="00F82366" w:rsidRPr="00FB7044" w:rsidTr="00F5431C">
        <w:trPr>
          <w:trHeight w:val="735"/>
        </w:trPr>
        <w:tc>
          <w:tcPr>
            <w:tcW w:w="705" w:type="dxa"/>
          </w:tcPr>
          <w:p w:rsidR="00F82366" w:rsidRPr="00FB7044" w:rsidRDefault="00F82366" w:rsidP="00F82366">
            <w:pPr>
              <w:jc w:val="center"/>
              <w:rPr>
                <w:rFonts w:ascii="TH SarabunIT๙" w:hAnsi="TH SarabunIT๙" w:cs="TH SarabunIT๙"/>
                <w:b/>
                <w:bCs/>
                <w:sz w:val="32"/>
                <w:szCs w:val="32"/>
              </w:rPr>
            </w:pPr>
          </w:p>
        </w:tc>
        <w:tc>
          <w:tcPr>
            <w:tcW w:w="1700" w:type="dxa"/>
          </w:tcPr>
          <w:p w:rsidR="00F82366" w:rsidRPr="00FB7044" w:rsidRDefault="00F82366" w:rsidP="0084102A">
            <w:pPr>
              <w:pStyle w:val="ac"/>
              <w:rPr>
                <w:rFonts w:ascii="TH SarabunIT๙" w:hAnsi="TH SarabunIT๙" w:cs="TH SarabunIT๙"/>
                <w:sz w:val="32"/>
                <w:szCs w:val="32"/>
                <w:cs/>
              </w:rPr>
            </w:pPr>
          </w:p>
        </w:tc>
        <w:tc>
          <w:tcPr>
            <w:tcW w:w="1559" w:type="dxa"/>
          </w:tcPr>
          <w:p w:rsidR="00F82366" w:rsidRPr="00FB7044" w:rsidRDefault="00F82366" w:rsidP="00F82366">
            <w:pPr>
              <w:rPr>
                <w:rFonts w:ascii="TH SarabunIT๙" w:hAnsi="TH SarabunIT๙" w:cs="TH SarabunIT๙"/>
                <w:sz w:val="32"/>
                <w:szCs w:val="32"/>
                <w:cs/>
              </w:rPr>
            </w:pPr>
          </w:p>
        </w:tc>
        <w:tc>
          <w:tcPr>
            <w:tcW w:w="3365" w:type="dxa"/>
          </w:tcPr>
          <w:p w:rsidR="0084102A" w:rsidRDefault="0084102A" w:rsidP="0084102A">
            <w:pPr>
              <w:spacing w:after="120"/>
              <w:jc w:val="thaiDistribute"/>
              <w:rPr>
                <w:rFonts w:ascii="TH SarabunPSK" w:hAnsi="TH SarabunPSK" w:cs="TH SarabunPSK"/>
                <w:sz w:val="32"/>
                <w:szCs w:val="32"/>
                <w:cs/>
              </w:rPr>
            </w:pPr>
            <w:r>
              <w:rPr>
                <w:rFonts w:ascii="TH SarabunPSK" w:hAnsi="TH SarabunPSK" w:cs="TH SarabunPSK" w:hint="cs"/>
                <w:sz w:val="32"/>
                <w:szCs w:val="32"/>
                <w:cs/>
              </w:rPr>
              <w:t>การฟังและอ่านบทสนทนา หรือตอบคำถามจากการดูภาพประกอบได้</w:t>
            </w:r>
          </w:p>
          <w:p w:rsidR="0084102A" w:rsidRDefault="0084102A" w:rsidP="0084102A">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๔. นักเรียนสามารถพูดหรือเขียนโต้ตอบในการสื่อสารระหว่างบุคคลได้ </w:t>
            </w:r>
          </w:p>
          <w:p w:rsidR="00F82366" w:rsidRPr="00FB7044" w:rsidRDefault="0084102A" w:rsidP="0084102A">
            <w:pPr>
              <w:pStyle w:val="ac"/>
              <w:rPr>
                <w:rFonts w:ascii="TH SarabunIT๙" w:hAnsi="TH SarabunIT๙" w:cs="TH SarabunIT๙"/>
                <w:sz w:val="32"/>
                <w:szCs w:val="32"/>
              </w:rPr>
            </w:pPr>
            <w:r>
              <w:rPr>
                <w:rFonts w:ascii="TH SarabunPSK" w:hAnsi="TH SarabunPSK" w:cs="TH SarabunPSK" w:hint="cs"/>
                <w:sz w:val="32"/>
                <w:szCs w:val="32"/>
                <w:cs/>
              </w:rPr>
              <w:t>๕. นักเรียนสามารถค้นคว้า รวบรวมคำศัพท์ที่เกี่ยวข้องกับกลุ่มสาระการเรียนรู้อื่น จากแหล่งเรียนรู้ และนำเสนอด้วยการพูดหรือเขียนได้</w:t>
            </w:r>
          </w:p>
        </w:tc>
        <w:tc>
          <w:tcPr>
            <w:tcW w:w="865" w:type="dxa"/>
          </w:tcPr>
          <w:p w:rsidR="00F82366" w:rsidRPr="00FB7044" w:rsidRDefault="00F82366" w:rsidP="00F82366">
            <w:pPr>
              <w:jc w:val="center"/>
              <w:rPr>
                <w:rFonts w:ascii="TH SarabunIT๙" w:hAnsi="TH SarabunIT๙" w:cs="TH SarabunIT๙"/>
                <w:b/>
                <w:bCs/>
                <w:sz w:val="32"/>
                <w:szCs w:val="32"/>
                <w:cs/>
              </w:rPr>
            </w:pPr>
          </w:p>
        </w:tc>
        <w:tc>
          <w:tcPr>
            <w:tcW w:w="847" w:type="dxa"/>
          </w:tcPr>
          <w:p w:rsidR="00F82366" w:rsidRPr="00FB7044" w:rsidRDefault="00F82366" w:rsidP="00F82366">
            <w:pPr>
              <w:jc w:val="center"/>
              <w:rPr>
                <w:rFonts w:ascii="TH SarabunIT๙" w:hAnsi="TH SarabunIT๙" w:cs="TH SarabunIT๙"/>
                <w:sz w:val="32"/>
                <w:szCs w:val="32"/>
                <w:cs/>
              </w:rPr>
            </w:pPr>
          </w:p>
        </w:tc>
      </w:tr>
      <w:tr w:rsidR="0084102A" w:rsidRPr="00FB7044" w:rsidTr="00F5431C">
        <w:trPr>
          <w:trHeight w:val="735"/>
        </w:trPr>
        <w:tc>
          <w:tcPr>
            <w:tcW w:w="705" w:type="dxa"/>
          </w:tcPr>
          <w:p w:rsidR="0084102A" w:rsidRPr="00FB7044" w:rsidRDefault="0084102A" w:rsidP="0084102A">
            <w:pPr>
              <w:jc w:val="center"/>
              <w:rPr>
                <w:rFonts w:ascii="TH SarabunIT๙" w:hAnsi="TH SarabunIT๙" w:cs="TH SarabunIT๙"/>
                <w:b/>
                <w:bCs/>
                <w:sz w:val="32"/>
                <w:szCs w:val="32"/>
              </w:rPr>
            </w:pPr>
            <w:r w:rsidRPr="00FB7044">
              <w:rPr>
                <w:rFonts w:ascii="TH SarabunIT๙" w:hAnsi="TH SarabunIT๙" w:cs="TH SarabunIT๙"/>
                <w:b/>
                <w:bCs/>
                <w:sz w:val="32"/>
                <w:szCs w:val="32"/>
              </w:rPr>
              <w:t>6</w:t>
            </w:r>
          </w:p>
        </w:tc>
        <w:tc>
          <w:tcPr>
            <w:tcW w:w="1700" w:type="dxa"/>
          </w:tcPr>
          <w:p w:rsidR="0084102A" w:rsidRPr="00FB7044" w:rsidRDefault="0084102A" w:rsidP="0084102A">
            <w:pPr>
              <w:rPr>
                <w:rFonts w:ascii="TH SarabunIT๙" w:hAnsi="TH SarabunIT๙" w:cs="TH SarabunIT๙"/>
                <w:sz w:val="28"/>
              </w:rPr>
            </w:pPr>
            <w:r w:rsidRPr="00FB7044">
              <w:rPr>
                <w:rFonts w:ascii="TH SarabunIT๙" w:hAnsi="TH SarabunIT๙" w:cs="TH SarabunIT๙"/>
                <w:sz w:val="32"/>
                <w:szCs w:val="32"/>
                <w:cs/>
              </w:rPr>
              <w:t>วิชาภาษาจีนมีเรียนวันไหน</w:t>
            </w:r>
          </w:p>
          <w:p w:rsidR="0084102A" w:rsidRPr="00FB7044" w:rsidRDefault="0084102A" w:rsidP="0084102A">
            <w:pPr>
              <w:rPr>
                <w:rFonts w:ascii="TH SarabunIT๙" w:hAnsi="TH SarabunIT๙" w:cs="TH SarabunIT๙"/>
                <w:b/>
                <w:bCs/>
                <w:sz w:val="32"/>
                <w:szCs w:val="32"/>
                <w:cs/>
              </w:rPr>
            </w:pPr>
            <w:r w:rsidRPr="00FB7044">
              <w:rPr>
                <w:rFonts w:ascii="TH SarabunIT๙" w:hAnsi="TH SarabunIT๙" w:cs="TH SarabunIT๙"/>
                <w:sz w:val="28"/>
              </w:rPr>
              <w:t>星期几有汉语课？</w:t>
            </w:r>
          </w:p>
        </w:tc>
        <w:tc>
          <w:tcPr>
            <w:tcW w:w="1559" w:type="dxa"/>
          </w:tcPr>
          <w:p w:rsidR="0084102A" w:rsidRDefault="0084102A" w:rsidP="0084102A">
            <w:pPr>
              <w:rPr>
                <w:rFonts w:ascii="TH SarabunIT๙" w:hAnsi="TH SarabunIT๙" w:cs="TH SarabunIT๙"/>
                <w:sz w:val="32"/>
                <w:szCs w:val="32"/>
              </w:rPr>
            </w:pPr>
            <w:r>
              <w:rPr>
                <w:rFonts w:ascii="TH SarabunPSK" w:hAnsi="TH SarabunPSK" w:cs="TH SarabunPSK" w:hint="cs"/>
                <w:sz w:val="32"/>
                <w:szCs w:val="32"/>
                <w:cs/>
              </w:rPr>
              <w:t>ต ๑.๑ ม. ๒/๑</w:t>
            </w:r>
          </w:p>
          <w:p w:rsidR="0084102A" w:rsidRDefault="0084102A" w:rsidP="0084102A">
            <w:pPr>
              <w:rPr>
                <w:rFonts w:ascii="TH SarabunIT๙" w:hAnsi="TH SarabunIT๙" w:cs="TH SarabunIT๙"/>
                <w:sz w:val="32"/>
                <w:szCs w:val="32"/>
              </w:rPr>
            </w:pPr>
            <w:r>
              <w:rPr>
                <w:rFonts w:ascii="TH SarabunPSK" w:hAnsi="TH SarabunPSK" w:cs="TH SarabunPSK" w:hint="cs"/>
                <w:sz w:val="32"/>
                <w:szCs w:val="32"/>
                <w:cs/>
              </w:rPr>
              <w:t>ต๑.๑ ม.๒/๒-๓</w:t>
            </w:r>
          </w:p>
          <w:p w:rsidR="0084102A" w:rsidRDefault="0084102A" w:rsidP="0084102A">
            <w:pPr>
              <w:rPr>
                <w:rFonts w:ascii="TH SarabunIT๙" w:hAnsi="TH SarabunIT๙" w:cs="TH SarabunIT๙"/>
                <w:sz w:val="32"/>
                <w:szCs w:val="32"/>
              </w:rPr>
            </w:pPr>
            <w:r>
              <w:rPr>
                <w:rFonts w:ascii="TH SarabunPSK" w:hAnsi="TH SarabunPSK" w:cs="TH SarabunPSK" w:hint="cs"/>
                <w:sz w:val="32"/>
                <w:szCs w:val="32"/>
                <w:cs/>
              </w:rPr>
              <w:t>ต ๑.๑ ม. ๒/๔</w:t>
            </w:r>
          </w:p>
          <w:p w:rsidR="0084102A" w:rsidRDefault="0084102A" w:rsidP="0084102A">
            <w:pPr>
              <w:rPr>
                <w:rFonts w:ascii="TH SarabunPSK" w:hAnsi="TH SarabunPSK" w:cs="TH SarabunPSK"/>
                <w:sz w:val="32"/>
                <w:szCs w:val="32"/>
              </w:rPr>
            </w:pPr>
            <w:r>
              <w:rPr>
                <w:rFonts w:ascii="TH SarabunPSK" w:hAnsi="TH SarabunPSK" w:cs="TH SarabunPSK" w:hint="cs"/>
                <w:sz w:val="32"/>
                <w:szCs w:val="32"/>
                <w:cs/>
              </w:rPr>
              <w:t>ต ๑.๒ ม. ๒/๑</w:t>
            </w:r>
          </w:p>
          <w:p w:rsidR="0084102A" w:rsidRPr="00FB7044" w:rsidRDefault="0084102A" w:rsidP="0084102A">
            <w:pPr>
              <w:rPr>
                <w:rFonts w:ascii="TH SarabunIT๙" w:hAnsi="TH SarabunIT๙" w:cs="TH SarabunIT๙"/>
                <w:sz w:val="32"/>
                <w:szCs w:val="32"/>
                <w:cs/>
              </w:rPr>
            </w:pPr>
            <w:r>
              <w:rPr>
                <w:rFonts w:ascii="TH SarabunPSK" w:hAnsi="TH SarabunPSK" w:cs="TH SarabunPSK" w:hint="cs"/>
                <w:sz w:val="32"/>
                <w:szCs w:val="32"/>
                <w:cs/>
              </w:rPr>
              <w:t>ต ๓.๑ ม. ๒/๑</w:t>
            </w:r>
          </w:p>
        </w:tc>
        <w:tc>
          <w:tcPr>
            <w:tcW w:w="3365" w:type="dxa"/>
          </w:tcPr>
          <w:p w:rsidR="0084102A" w:rsidRDefault="0084102A" w:rsidP="0084102A">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๑. นักเรียนสามารถปฏิบัติตามคำสั่ง คำแนะนำ คำขอร้อง คำอธิบายที่ฟังและอ่านได้ </w:t>
            </w:r>
          </w:p>
          <w:p w:rsidR="0084102A" w:rsidRDefault="0084102A" w:rsidP="0084102A">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๒. นักเรียนสามารถอ่านออกเสียงตัวอักษรระบุภาพ หรือสัญลักษณ์ตรงตามความหมายของคำ คำศัพท์ กลุ่มคำ ประโยค ตามหลักการอ่านในระบบเสียงภาษาจีนกลาง </w:t>
            </w:r>
          </w:p>
          <w:p w:rsidR="0084102A" w:rsidRDefault="0084102A" w:rsidP="0084102A">
            <w:pPr>
              <w:spacing w:after="120"/>
              <w:jc w:val="thaiDistribute"/>
              <w:rPr>
                <w:rFonts w:ascii="TH SarabunPSK" w:hAnsi="TH SarabunPSK" w:cs="TH SarabunPSK"/>
                <w:sz w:val="32"/>
                <w:szCs w:val="32"/>
                <w:cs/>
              </w:rPr>
            </w:pPr>
            <w:r>
              <w:rPr>
                <w:rFonts w:ascii="TH SarabunPSK" w:hAnsi="TH SarabunPSK" w:cs="TH SarabunPSK" w:hint="cs"/>
                <w:sz w:val="32"/>
                <w:szCs w:val="32"/>
                <w:cs/>
              </w:rPr>
              <w:t>๓. นักเรียนสามารถตอบคำถามจากการฟังและอ่านบทสนทนา หรือตอบคำถามจากการดูภาพประกอบได้</w:t>
            </w:r>
          </w:p>
          <w:p w:rsidR="0084102A" w:rsidRDefault="0084102A" w:rsidP="0084102A">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๔. นักเรียนสามารถพูดหรือเขียนโต้ตอบในการสื่อสารระหว่างบุคคลได้ </w:t>
            </w:r>
          </w:p>
          <w:p w:rsidR="0084102A" w:rsidRPr="0084102A" w:rsidRDefault="0084102A" w:rsidP="0084102A">
            <w:pPr>
              <w:spacing w:after="120"/>
              <w:jc w:val="thaiDistribute"/>
              <w:rPr>
                <w:rFonts w:ascii="TH SarabunPSK" w:hAnsi="TH SarabunPSK" w:cs="TH SarabunPSK"/>
                <w:sz w:val="32"/>
                <w:szCs w:val="32"/>
              </w:rPr>
            </w:pPr>
            <w:r>
              <w:rPr>
                <w:rFonts w:ascii="TH SarabunPSK" w:hAnsi="TH SarabunPSK" w:cs="TH SarabunPSK" w:hint="cs"/>
                <w:sz w:val="32"/>
                <w:szCs w:val="32"/>
                <w:cs/>
              </w:rPr>
              <w:t>๕. นักเรียนสามารถค้นคว้า รวบรวมคำศัพท์ที่เกี่ยวข้องกับกลุ่มสาระการเรียนรู้อื่น จากแหล่งเรียนรู้ และนำเสนอด้วยการพูดหรือเขียนได้</w:t>
            </w:r>
          </w:p>
        </w:tc>
        <w:tc>
          <w:tcPr>
            <w:tcW w:w="865" w:type="dxa"/>
          </w:tcPr>
          <w:p w:rsidR="0084102A" w:rsidRPr="00F5431C" w:rsidRDefault="00F5431C" w:rsidP="0084102A">
            <w:pPr>
              <w:jc w:val="center"/>
              <w:rPr>
                <w:rFonts w:ascii="TH SarabunIT๙" w:hAnsi="TH SarabunIT๙" w:cs="TH SarabunIT๙"/>
                <w:sz w:val="32"/>
                <w:szCs w:val="32"/>
                <w:cs/>
              </w:rPr>
            </w:pPr>
            <w:r>
              <w:rPr>
                <w:rFonts w:ascii="TH SarabunIT๙" w:hAnsi="TH SarabunIT๙" w:cs="TH SarabunIT๙" w:hint="cs"/>
                <w:sz w:val="32"/>
                <w:szCs w:val="32"/>
                <w:cs/>
              </w:rPr>
              <w:t>๔</w:t>
            </w:r>
          </w:p>
        </w:tc>
        <w:tc>
          <w:tcPr>
            <w:tcW w:w="847" w:type="dxa"/>
          </w:tcPr>
          <w:p w:rsidR="0084102A" w:rsidRPr="00F5431C" w:rsidRDefault="00F5431C" w:rsidP="0084102A">
            <w:pPr>
              <w:jc w:val="center"/>
              <w:rPr>
                <w:rFonts w:ascii="TH SarabunIT๙" w:hAnsi="TH SarabunIT๙" w:cs="TH SarabunIT๙"/>
                <w:sz w:val="32"/>
                <w:szCs w:val="32"/>
                <w:cs/>
              </w:rPr>
            </w:pPr>
            <w:r>
              <w:rPr>
                <w:rFonts w:ascii="TH SarabunIT๙" w:hAnsi="TH SarabunIT๙" w:cs="TH SarabunIT๙" w:hint="cs"/>
                <w:sz w:val="32"/>
                <w:szCs w:val="32"/>
                <w:cs/>
              </w:rPr>
              <w:t>๙</w:t>
            </w:r>
          </w:p>
        </w:tc>
      </w:tr>
    </w:tbl>
    <w:p w:rsidR="0084102A" w:rsidRDefault="0084102A" w:rsidP="0084102A">
      <w:pPr>
        <w:spacing w:after="0"/>
        <w:jc w:val="center"/>
        <w:rPr>
          <w:rFonts w:ascii="TH SarabunIT๙" w:hAnsi="TH SarabunIT๙" w:cs="TH SarabunIT๙"/>
          <w:b/>
          <w:bCs/>
          <w:sz w:val="36"/>
          <w:szCs w:val="36"/>
        </w:rPr>
      </w:pPr>
    </w:p>
    <w:p w:rsidR="0084102A" w:rsidRPr="00FB7044" w:rsidRDefault="0084102A" w:rsidP="0084102A">
      <w:pPr>
        <w:spacing w:after="0"/>
        <w:jc w:val="center"/>
        <w:rPr>
          <w:rFonts w:ascii="TH SarabunIT๙" w:hAnsi="TH SarabunIT๙" w:cs="TH SarabunIT๙"/>
          <w:b/>
          <w:bCs/>
          <w:sz w:val="36"/>
          <w:szCs w:val="36"/>
        </w:rPr>
      </w:pPr>
      <w:r w:rsidRPr="00FB7044">
        <w:rPr>
          <w:rFonts w:ascii="TH SarabunIT๙" w:hAnsi="TH SarabunIT๙" w:cs="TH SarabunIT๙"/>
          <w:b/>
          <w:bCs/>
          <w:sz w:val="36"/>
          <w:szCs w:val="36"/>
          <w:cs/>
        </w:rPr>
        <w:t xml:space="preserve">โครงสร้างรายวิชา </w:t>
      </w:r>
    </w:p>
    <w:p w:rsidR="0084102A" w:rsidRPr="00FB7044" w:rsidRDefault="0084102A" w:rsidP="0084102A">
      <w:pPr>
        <w:spacing w:after="0"/>
        <w:rPr>
          <w:rFonts w:ascii="TH SarabunIT๙" w:hAnsi="TH SarabunIT๙" w:cs="TH SarabunIT๙"/>
          <w:sz w:val="32"/>
          <w:szCs w:val="32"/>
        </w:rPr>
      </w:pPr>
      <w:r w:rsidRPr="00FB7044">
        <w:rPr>
          <w:rFonts w:ascii="TH SarabunIT๙" w:hAnsi="TH SarabunIT๙" w:cs="TH SarabunIT๙"/>
          <w:sz w:val="32"/>
          <w:szCs w:val="32"/>
          <w:cs/>
        </w:rPr>
        <w:t>รหัส จ</w:t>
      </w:r>
      <w:r w:rsidRPr="00FB7044">
        <w:rPr>
          <w:rFonts w:ascii="TH SarabunIT๙" w:hAnsi="TH SarabunIT๙" w:cs="TH SarabunIT๙"/>
          <w:sz w:val="32"/>
          <w:szCs w:val="32"/>
        </w:rPr>
        <w:t>22201</w:t>
      </w:r>
      <w:r w:rsidRPr="00FB7044">
        <w:rPr>
          <w:rFonts w:ascii="TH SarabunIT๙" w:hAnsi="TH SarabunIT๙" w:cs="TH SarabunIT๙"/>
          <w:sz w:val="32"/>
          <w:szCs w:val="32"/>
          <w:cs/>
        </w:rPr>
        <w:tab/>
      </w:r>
      <w:r w:rsidRPr="00FB7044">
        <w:rPr>
          <w:rFonts w:ascii="TH SarabunIT๙" w:hAnsi="TH SarabunIT๙" w:cs="TH SarabunIT๙"/>
          <w:sz w:val="32"/>
          <w:szCs w:val="32"/>
          <w:cs/>
        </w:rPr>
        <w:tab/>
      </w:r>
      <w:r w:rsidRPr="00FB7044">
        <w:rPr>
          <w:rFonts w:ascii="TH SarabunIT๙" w:hAnsi="TH SarabunIT๙" w:cs="TH SarabunIT๙"/>
          <w:sz w:val="32"/>
          <w:szCs w:val="32"/>
          <w:cs/>
        </w:rPr>
        <w:tab/>
        <w:t xml:space="preserve">วิชา ภาษาจีน </w:t>
      </w:r>
      <w:r w:rsidRPr="00FB7044">
        <w:rPr>
          <w:rFonts w:ascii="TH SarabunIT๙" w:hAnsi="TH SarabunIT๙" w:cs="TH SarabunIT๙"/>
          <w:sz w:val="32"/>
          <w:szCs w:val="32"/>
        </w:rPr>
        <w:t xml:space="preserve">2 </w:t>
      </w:r>
      <w:r w:rsidRPr="00FB7044">
        <w:rPr>
          <w:rFonts w:ascii="TH SarabunIT๙" w:hAnsi="TH SarabunIT๙" w:cs="TH SarabunIT๙"/>
          <w:sz w:val="32"/>
          <w:szCs w:val="32"/>
          <w:cs/>
        </w:rPr>
        <w:tab/>
      </w:r>
      <w:r w:rsidRPr="00FB7044">
        <w:rPr>
          <w:rFonts w:ascii="TH SarabunIT๙" w:hAnsi="TH SarabunIT๙" w:cs="TH SarabunIT๙"/>
          <w:sz w:val="32"/>
          <w:szCs w:val="32"/>
          <w:cs/>
        </w:rPr>
        <w:tab/>
      </w:r>
      <w:r w:rsidRPr="00FB7044">
        <w:rPr>
          <w:rFonts w:ascii="TH SarabunIT๙" w:hAnsi="TH SarabunIT๙" w:cs="TH SarabunIT๙"/>
          <w:sz w:val="32"/>
          <w:szCs w:val="32"/>
          <w:cs/>
        </w:rPr>
        <w:tab/>
        <w:t>กลุ่มสาระการเรียนรู้ ภาษาต่างประเทศ</w:t>
      </w:r>
    </w:p>
    <w:p w:rsidR="0084102A" w:rsidRPr="00FB7044" w:rsidRDefault="0084102A" w:rsidP="0084102A">
      <w:pPr>
        <w:spacing w:after="0" w:line="240" w:lineRule="auto"/>
        <w:rPr>
          <w:rFonts w:ascii="TH SarabunIT๙" w:hAnsi="TH SarabunIT๙" w:cs="TH SarabunIT๙"/>
          <w:sz w:val="32"/>
          <w:szCs w:val="32"/>
        </w:rPr>
      </w:pPr>
      <w:r w:rsidRPr="00FB7044">
        <w:rPr>
          <w:rFonts w:ascii="TH SarabunIT๙" w:hAnsi="TH SarabunIT๙" w:cs="TH SarabunIT๙"/>
          <w:sz w:val="32"/>
          <w:szCs w:val="32"/>
          <w:cs/>
        </w:rPr>
        <w:t xml:space="preserve">ชั้นมัธยมศึกษาปีที่ </w:t>
      </w:r>
      <w:r w:rsidRPr="00FB7044">
        <w:rPr>
          <w:rFonts w:ascii="TH SarabunIT๙" w:hAnsi="TH SarabunIT๙" w:cs="TH SarabunIT๙"/>
          <w:sz w:val="32"/>
          <w:szCs w:val="32"/>
        </w:rPr>
        <w:t>2</w:t>
      </w:r>
      <w:r w:rsidRPr="00FB7044">
        <w:rPr>
          <w:rFonts w:ascii="TH SarabunIT๙" w:hAnsi="TH SarabunIT๙" w:cs="TH SarabunIT๙"/>
          <w:sz w:val="32"/>
          <w:szCs w:val="32"/>
          <w:cs/>
        </w:rPr>
        <w:tab/>
      </w:r>
      <w:r w:rsidRPr="00FB7044">
        <w:rPr>
          <w:rFonts w:ascii="TH SarabunIT๙" w:hAnsi="TH SarabunIT๙" w:cs="TH SarabunIT๙"/>
          <w:sz w:val="32"/>
          <w:szCs w:val="32"/>
          <w:cs/>
        </w:rPr>
        <w:tab/>
        <w:t xml:space="preserve">จำนวน </w:t>
      </w:r>
      <w:r w:rsidRPr="00FB7044">
        <w:rPr>
          <w:rFonts w:ascii="TH SarabunIT๙" w:hAnsi="TH SarabunIT๙" w:cs="TH SarabunIT๙"/>
          <w:sz w:val="32"/>
          <w:szCs w:val="32"/>
        </w:rPr>
        <w:t>0.5</w:t>
      </w:r>
      <w:r w:rsidRPr="00FB7044">
        <w:rPr>
          <w:rFonts w:ascii="TH SarabunIT๙" w:hAnsi="TH SarabunIT๙" w:cs="TH SarabunIT๙"/>
          <w:sz w:val="32"/>
          <w:szCs w:val="32"/>
          <w:cs/>
        </w:rPr>
        <w:t xml:space="preserve"> หน่วย</w:t>
      </w:r>
      <w:proofErr w:type="spellStart"/>
      <w:r w:rsidRPr="00FB7044">
        <w:rPr>
          <w:rFonts w:ascii="TH SarabunIT๙" w:hAnsi="TH SarabunIT๙" w:cs="TH SarabunIT๙"/>
          <w:sz w:val="32"/>
          <w:szCs w:val="32"/>
          <w:cs/>
        </w:rPr>
        <w:t>กิต</w:t>
      </w:r>
      <w:proofErr w:type="spellEnd"/>
      <w:r w:rsidRPr="00FB7044">
        <w:rPr>
          <w:rFonts w:ascii="TH SarabunIT๙" w:hAnsi="TH SarabunIT๙" w:cs="TH SarabunIT๙"/>
          <w:sz w:val="32"/>
          <w:szCs w:val="32"/>
          <w:cs/>
        </w:rPr>
        <w:tab/>
      </w:r>
      <w:r w:rsidRPr="00FB7044">
        <w:rPr>
          <w:rFonts w:ascii="TH SarabunIT๙" w:hAnsi="TH SarabunIT๙" w:cs="TH SarabunIT๙"/>
          <w:sz w:val="32"/>
          <w:szCs w:val="32"/>
          <w:cs/>
        </w:rPr>
        <w:tab/>
        <w:t xml:space="preserve">เวลา </w:t>
      </w:r>
      <w:r w:rsidRPr="00FB7044">
        <w:rPr>
          <w:rFonts w:ascii="TH SarabunIT๙" w:hAnsi="TH SarabunIT๙" w:cs="TH SarabunIT๙"/>
          <w:sz w:val="32"/>
          <w:szCs w:val="32"/>
        </w:rPr>
        <w:t>1</w:t>
      </w:r>
      <w:r w:rsidRPr="00FB7044">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84102A" w:rsidRPr="00FB7044" w:rsidTr="00F5431C">
        <w:trPr>
          <w:trHeight w:val="735"/>
        </w:trPr>
        <w:tc>
          <w:tcPr>
            <w:tcW w:w="705" w:type="dxa"/>
          </w:tcPr>
          <w:p w:rsidR="0084102A" w:rsidRPr="00FB7044" w:rsidRDefault="0084102A" w:rsidP="00F5431C">
            <w:pPr>
              <w:rPr>
                <w:rFonts w:ascii="TH SarabunIT๙" w:hAnsi="TH SarabunIT๙" w:cs="TH SarabunIT๙"/>
                <w:sz w:val="32"/>
                <w:szCs w:val="32"/>
              </w:rPr>
            </w:pPr>
            <w:r w:rsidRPr="00FB7044">
              <w:rPr>
                <w:rFonts w:ascii="TH SarabunIT๙" w:hAnsi="TH SarabunIT๙" w:cs="TH SarabunIT๙"/>
                <w:sz w:val="32"/>
                <w:szCs w:val="32"/>
                <w:cs/>
              </w:rPr>
              <w:t>ลำดับ</w:t>
            </w:r>
          </w:p>
          <w:p w:rsidR="0084102A" w:rsidRPr="00FB7044" w:rsidRDefault="0084102A" w:rsidP="00F5431C">
            <w:pPr>
              <w:rPr>
                <w:rFonts w:ascii="TH SarabunIT๙" w:hAnsi="TH SarabunIT๙" w:cs="TH SarabunIT๙"/>
                <w:sz w:val="32"/>
                <w:szCs w:val="32"/>
                <w:cs/>
              </w:rPr>
            </w:pPr>
            <w:r w:rsidRPr="00FB7044">
              <w:rPr>
                <w:rFonts w:ascii="TH SarabunIT๙" w:hAnsi="TH SarabunIT๙" w:cs="TH SarabunIT๙"/>
                <w:sz w:val="32"/>
                <w:szCs w:val="32"/>
                <w:cs/>
              </w:rPr>
              <w:t>ที่</w:t>
            </w:r>
          </w:p>
        </w:tc>
        <w:tc>
          <w:tcPr>
            <w:tcW w:w="1700" w:type="dxa"/>
            <w:vAlign w:val="center"/>
          </w:tcPr>
          <w:p w:rsidR="0084102A" w:rsidRPr="00FB7044" w:rsidRDefault="0084102A" w:rsidP="00F5431C">
            <w:pPr>
              <w:jc w:val="center"/>
              <w:rPr>
                <w:rFonts w:ascii="TH SarabunIT๙" w:hAnsi="TH SarabunIT๙" w:cs="TH SarabunIT๙"/>
                <w:sz w:val="32"/>
                <w:szCs w:val="32"/>
              </w:rPr>
            </w:pPr>
            <w:r w:rsidRPr="00FB7044">
              <w:rPr>
                <w:rFonts w:ascii="TH SarabunIT๙" w:hAnsi="TH SarabunIT๙" w:cs="TH SarabunIT๙"/>
                <w:sz w:val="32"/>
                <w:szCs w:val="32"/>
                <w:cs/>
              </w:rPr>
              <w:t>ชื่อหน่วยการเรียนรู้</w:t>
            </w:r>
          </w:p>
        </w:tc>
        <w:tc>
          <w:tcPr>
            <w:tcW w:w="1559" w:type="dxa"/>
          </w:tcPr>
          <w:p w:rsidR="0084102A" w:rsidRPr="00FB7044" w:rsidRDefault="0084102A" w:rsidP="00F5431C">
            <w:pPr>
              <w:jc w:val="center"/>
              <w:rPr>
                <w:rFonts w:ascii="TH SarabunIT๙" w:hAnsi="TH SarabunIT๙" w:cs="TH SarabunIT๙"/>
                <w:sz w:val="32"/>
                <w:szCs w:val="32"/>
              </w:rPr>
            </w:pPr>
            <w:r w:rsidRPr="00FB7044">
              <w:rPr>
                <w:rFonts w:ascii="TH SarabunIT๙" w:hAnsi="TH SarabunIT๙" w:cs="TH SarabunIT๙"/>
                <w:sz w:val="32"/>
                <w:szCs w:val="32"/>
                <w:cs/>
              </w:rPr>
              <w:t>มาตรฐานการเรียนรู้/ตัวชี้วัด</w:t>
            </w:r>
          </w:p>
        </w:tc>
        <w:tc>
          <w:tcPr>
            <w:tcW w:w="3365" w:type="dxa"/>
          </w:tcPr>
          <w:p w:rsidR="0084102A" w:rsidRPr="00FB7044" w:rsidRDefault="0084102A" w:rsidP="00F5431C">
            <w:pPr>
              <w:jc w:val="center"/>
              <w:rPr>
                <w:rFonts w:ascii="TH SarabunIT๙" w:hAnsi="TH SarabunIT๙" w:cs="TH SarabunIT๙"/>
                <w:sz w:val="32"/>
                <w:szCs w:val="32"/>
              </w:rPr>
            </w:pPr>
            <w:r w:rsidRPr="00FB7044">
              <w:rPr>
                <w:rFonts w:ascii="TH SarabunIT๙" w:hAnsi="TH SarabunIT๙" w:cs="TH SarabunIT๙"/>
                <w:sz w:val="32"/>
                <w:szCs w:val="32"/>
                <w:cs/>
              </w:rPr>
              <w:t>จุดประสงค์การเรียนรู้/ผลการเรียนรู้</w:t>
            </w:r>
          </w:p>
        </w:tc>
        <w:tc>
          <w:tcPr>
            <w:tcW w:w="865" w:type="dxa"/>
            <w:vAlign w:val="center"/>
          </w:tcPr>
          <w:p w:rsidR="0084102A" w:rsidRPr="00FB7044" w:rsidRDefault="0084102A" w:rsidP="00F5431C">
            <w:pPr>
              <w:jc w:val="center"/>
              <w:rPr>
                <w:rFonts w:ascii="TH SarabunIT๙" w:hAnsi="TH SarabunIT๙" w:cs="TH SarabunIT๙"/>
                <w:sz w:val="32"/>
                <w:szCs w:val="32"/>
              </w:rPr>
            </w:pPr>
            <w:r w:rsidRPr="00FB7044">
              <w:rPr>
                <w:rFonts w:ascii="TH SarabunIT๙" w:hAnsi="TH SarabunIT๙" w:cs="TH SarabunIT๙"/>
                <w:sz w:val="32"/>
                <w:szCs w:val="32"/>
                <w:cs/>
              </w:rPr>
              <w:t>เวลา</w:t>
            </w:r>
          </w:p>
          <w:p w:rsidR="0084102A" w:rsidRPr="00FB7044" w:rsidRDefault="0084102A" w:rsidP="00F5431C">
            <w:pPr>
              <w:jc w:val="center"/>
              <w:rPr>
                <w:rFonts w:ascii="TH SarabunIT๙" w:hAnsi="TH SarabunIT๙" w:cs="TH SarabunIT๙"/>
                <w:sz w:val="32"/>
                <w:szCs w:val="32"/>
              </w:rPr>
            </w:pPr>
            <w:r w:rsidRPr="00FB7044">
              <w:rPr>
                <w:rFonts w:ascii="TH SarabunIT๙" w:hAnsi="TH SarabunIT๙" w:cs="TH SarabunIT๙"/>
                <w:sz w:val="32"/>
                <w:szCs w:val="32"/>
                <w:cs/>
              </w:rPr>
              <w:t>(ชั่วโมง)</w:t>
            </w:r>
          </w:p>
        </w:tc>
        <w:tc>
          <w:tcPr>
            <w:tcW w:w="847" w:type="dxa"/>
            <w:vAlign w:val="center"/>
          </w:tcPr>
          <w:p w:rsidR="0084102A" w:rsidRPr="00FB7044" w:rsidRDefault="0084102A" w:rsidP="00F5431C">
            <w:pPr>
              <w:jc w:val="center"/>
              <w:rPr>
                <w:rFonts w:ascii="TH SarabunIT๙" w:hAnsi="TH SarabunIT๙" w:cs="TH SarabunIT๙"/>
                <w:sz w:val="32"/>
                <w:szCs w:val="32"/>
              </w:rPr>
            </w:pPr>
            <w:r w:rsidRPr="00FB7044">
              <w:rPr>
                <w:rFonts w:ascii="TH SarabunIT๙" w:hAnsi="TH SarabunIT๙" w:cs="TH SarabunIT๙"/>
                <w:sz w:val="32"/>
                <w:szCs w:val="32"/>
                <w:cs/>
              </w:rPr>
              <w:t>น้ำหนัก</w:t>
            </w:r>
          </w:p>
          <w:p w:rsidR="0084102A" w:rsidRPr="00FB7044" w:rsidRDefault="0084102A" w:rsidP="00F5431C">
            <w:pPr>
              <w:jc w:val="center"/>
              <w:rPr>
                <w:rFonts w:ascii="TH SarabunIT๙" w:hAnsi="TH SarabunIT๙" w:cs="TH SarabunIT๙"/>
                <w:sz w:val="32"/>
                <w:szCs w:val="32"/>
              </w:rPr>
            </w:pPr>
            <w:r w:rsidRPr="00FB7044">
              <w:rPr>
                <w:rFonts w:ascii="TH SarabunIT๙" w:hAnsi="TH SarabunIT๙" w:cs="TH SarabunIT๙"/>
                <w:sz w:val="32"/>
                <w:szCs w:val="32"/>
                <w:cs/>
              </w:rPr>
              <w:t>คะแนน</w:t>
            </w:r>
          </w:p>
        </w:tc>
      </w:tr>
      <w:tr w:rsidR="0084102A" w:rsidRPr="00FB7044" w:rsidTr="00F5431C">
        <w:trPr>
          <w:trHeight w:val="443"/>
        </w:trPr>
        <w:tc>
          <w:tcPr>
            <w:tcW w:w="705" w:type="dxa"/>
          </w:tcPr>
          <w:p w:rsidR="0084102A" w:rsidRPr="00FB7044" w:rsidRDefault="0084102A" w:rsidP="0084102A">
            <w:pPr>
              <w:jc w:val="center"/>
              <w:rPr>
                <w:rFonts w:ascii="TH SarabunIT๙" w:hAnsi="TH SarabunIT๙" w:cs="TH SarabunIT๙"/>
                <w:sz w:val="32"/>
                <w:szCs w:val="32"/>
                <w:cs/>
              </w:rPr>
            </w:pPr>
          </w:p>
        </w:tc>
        <w:tc>
          <w:tcPr>
            <w:tcW w:w="1700" w:type="dxa"/>
          </w:tcPr>
          <w:p w:rsidR="0084102A" w:rsidRPr="00FB7044" w:rsidRDefault="0084102A" w:rsidP="0084102A">
            <w:pPr>
              <w:rPr>
                <w:rFonts w:ascii="TH SarabunIT๙" w:hAnsi="TH SarabunIT๙" w:cs="TH SarabunIT๙"/>
                <w:sz w:val="32"/>
                <w:szCs w:val="32"/>
              </w:rPr>
            </w:pPr>
          </w:p>
        </w:tc>
        <w:tc>
          <w:tcPr>
            <w:tcW w:w="1559" w:type="dxa"/>
          </w:tcPr>
          <w:p w:rsidR="0084102A" w:rsidRPr="00FB7044" w:rsidRDefault="0084102A" w:rsidP="0084102A">
            <w:pPr>
              <w:rPr>
                <w:rFonts w:ascii="TH SarabunIT๙" w:hAnsi="TH SarabunIT๙" w:cs="TH SarabunIT๙"/>
                <w:sz w:val="32"/>
                <w:szCs w:val="32"/>
                <w:cs/>
              </w:rPr>
            </w:pPr>
          </w:p>
        </w:tc>
        <w:tc>
          <w:tcPr>
            <w:tcW w:w="3365" w:type="dxa"/>
          </w:tcPr>
          <w:p w:rsidR="0084102A" w:rsidRPr="00FB7044" w:rsidRDefault="0084102A" w:rsidP="0084102A">
            <w:pPr>
              <w:rPr>
                <w:rFonts w:ascii="TH SarabunIT๙" w:hAnsi="TH SarabunIT๙" w:cs="TH SarabunIT๙"/>
                <w:sz w:val="32"/>
                <w:szCs w:val="32"/>
                <w:cs/>
              </w:rPr>
            </w:pPr>
            <w:r w:rsidRPr="00FB7044">
              <w:rPr>
                <w:rFonts w:ascii="TH SarabunIT๙" w:hAnsi="TH SarabunIT๙" w:cs="TH SarabunIT๙"/>
                <w:sz w:val="32"/>
                <w:szCs w:val="32"/>
                <w:cs/>
              </w:rPr>
              <w:t>คะแนนระหว่างภาค</w:t>
            </w:r>
          </w:p>
        </w:tc>
        <w:tc>
          <w:tcPr>
            <w:tcW w:w="865" w:type="dxa"/>
          </w:tcPr>
          <w:p w:rsidR="0084102A" w:rsidRPr="00FB7044" w:rsidRDefault="0084102A" w:rsidP="0084102A">
            <w:pPr>
              <w:jc w:val="center"/>
              <w:rPr>
                <w:rFonts w:ascii="TH SarabunIT๙" w:hAnsi="TH SarabunIT๙" w:cs="TH SarabunIT๙"/>
                <w:sz w:val="32"/>
                <w:szCs w:val="32"/>
                <w:cs/>
              </w:rPr>
            </w:pPr>
          </w:p>
        </w:tc>
        <w:tc>
          <w:tcPr>
            <w:tcW w:w="847" w:type="dxa"/>
          </w:tcPr>
          <w:p w:rsidR="0084102A" w:rsidRPr="00FB7044" w:rsidRDefault="0084102A" w:rsidP="0084102A">
            <w:pPr>
              <w:jc w:val="center"/>
              <w:rPr>
                <w:rFonts w:ascii="TH SarabunIT๙" w:hAnsi="TH SarabunIT๙" w:cs="TH SarabunIT๙"/>
                <w:sz w:val="32"/>
                <w:szCs w:val="32"/>
                <w:cs/>
              </w:rPr>
            </w:pPr>
            <w:r w:rsidRPr="00FB7044">
              <w:rPr>
                <w:rFonts w:ascii="TH SarabunIT๙" w:hAnsi="TH SarabunIT๙" w:cs="TH SarabunIT๙"/>
                <w:sz w:val="32"/>
                <w:szCs w:val="32"/>
                <w:cs/>
              </w:rPr>
              <w:t>๕๐</w:t>
            </w:r>
          </w:p>
        </w:tc>
      </w:tr>
      <w:tr w:rsidR="0084102A" w:rsidRPr="00FB7044" w:rsidTr="00F5431C">
        <w:trPr>
          <w:trHeight w:val="443"/>
        </w:trPr>
        <w:tc>
          <w:tcPr>
            <w:tcW w:w="705" w:type="dxa"/>
          </w:tcPr>
          <w:p w:rsidR="0084102A" w:rsidRPr="00FB7044" w:rsidRDefault="0084102A" w:rsidP="0084102A">
            <w:pPr>
              <w:jc w:val="center"/>
              <w:rPr>
                <w:rFonts w:ascii="TH SarabunIT๙" w:hAnsi="TH SarabunIT๙" w:cs="TH SarabunIT๙"/>
                <w:sz w:val="32"/>
                <w:szCs w:val="32"/>
              </w:rPr>
            </w:pPr>
          </w:p>
        </w:tc>
        <w:tc>
          <w:tcPr>
            <w:tcW w:w="1700" w:type="dxa"/>
          </w:tcPr>
          <w:p w:rsidR="0084102A" w:rsidRPr="00FB7044" w:rsidRDefault="0084102A" w:rsidP="0084102A">
            <w:pPr>
              <w:rPr>
                <w:rFonts w:ascii="TH SarabunIT๙" w:hAnsi="TH SarabunIT๙" w:cs="TH SarabunIT๙"/>
                <w:sz w:val="32"/>
                <w:szCs w:val="32"/>
              </w:rPr>
            </w:pPr>
          </w:p>
        </w:tc>
        <w:tc>
          <w:tcPr>
            <w:tcW w:w="1559" w:type="dxa"/>
          </w:tcPr>
          <w:p w:rsidR="0084102A" w:rsidRPr="00FB7044" w:rsidRDefault="0084102A" w:rsidP="0084102A">
            <w:pPr>
              <w:rPr>
                <w:rFonts w:ascii="TH SarabunIT๙" w:hAnsi="TH SarabunIT๙" w:cs="TH SarabunIT๙"/>
                <w:sz w:val="32"/>
                <w:szCs w:val="32"/>
                <w:cs/>
              </w:rPr>
            </w:pPr>
          </w:p>
        </w:tc>
        <w:tc>
          <w:tcPr>
            <w:tcW w:w="3365" w:type="dxa"/>
          </w:tcPr>
          <w:p w:rsidR="0084102A" w:rsidRPr="00FB7044" w:rsidRDefault="0084102A" w:rsidP="0084102A">
            <w:pPr>
              <w:rPr>
                <w:rFonts w:ascii="TH SarabunIT๙" w:hAnsi="TH SarabunIT๙" w:cs="TH SarabunIT๙"/>
                <w:sz w:val="32"/>
                <w:szCs w:val="32"/>
              </w:rPr>
            </w:pPr>
            <w:r w:rsidRPr="00FB7044">
              <w:rPr>
                <w:rFonts w:ascii="TH SarabunIT๙" w:hAnsi="TH SarabunIT๙" w:cs="TH SarabunIT๙"/>
                <w:sz w:val="32"/>
                <w:szCs w:val="32"/>
                <w:cs/>
              </w:rPr>
              <w:t>สอบกลางภาค</w:t>
            </w:r>
          </w:p>
        </w:tc>
        <w:tc>
          <w:tcPr>
            <w:tcW w:w="865" w:type="dxa"/>
          </w:tcPr>
          <w:p w:rsidR="0084102A" w:rsidRPr="00FB7044" w:rsidRDefault="0084102A" w:rsidP="0084102A">
            <w:pPr>
              <w:jc w:val="center"/>
              <w:rPr>
                <w:rFonts w:ascii="TH SarabunIT๙" w:hAnsi="TH SarabunIT๙" w:cs="TH SarabunIT๙"/>
                <w:sz w:val="32"/>
                <w:szCs w:val="32"/>
              </w:rPr>
            </w:pPr>
          </w:p>
        </w:tc>
        <w:tc>
          <w:tcPr>
            <w:tcW w:w="847" w:type="dxa"/>
          </w:tcPr>
          <w:p w:rsidR="0084102A" w:rsidRPr="00FB7044" w:rsidRDefault="0084102A" w:rsidP="0084102A">
            <w:pPr>
              <w:jc w:val="center"/>
              <w:rPr>
                <w:rFonts w:ascii="TH SarabunIT๙" w:hAnsi="TH SarabunIT๙" w:cs="TH SarabunIT๙"/>
                <w:sz w:val="32"/>
                <w:szCs w:val="32"/>
              </w:rPr>
            </w:pPr>
            <w:r w:rsidRPr="00FB7044">
              <w:rPr>
                <w:rFonts w:ascii="TH SarabunIT๙" w:hAnsi="TH SarabunIT๙" w:cs="TH SarabunIT๙"/>
                <w:sz w:val="32"/>
                <w:szCs w:val="32"/>
                <w:cs/>
              </w:rPr>
              <w:t>๒๐</w:t>
            </w:r>
          </w:p>
        </w:tc>
      </w:tr>
      <w:tr w:rsidR="0084102A" w:rsidRPr="00FB7044" w:rsidTr="00F5431C">
        <w:trPr>
          <w:trHeight w:val="443"/>
        </w:trPr>
        <w:tc>
          <w:tcPr>
            <w:tcW w:w="705" w:type="dxa"/>
          </w:tcPr>
          <w:p w:rsidR="0084102A" w:rsidRPr="00FB7044" w:rsidRDefault="0084102A" w:rsidP="0084102A">
            <w:pPr>
              <w:jc w:val="center"/>
              <w:rPr>
                <w:rFonts w:ascii="TH SarabunIT๙" w:hAnsi="TH SarabunIT๙" w:cs="TH SarabunIT๙"/>
                <w:sz w:val="32"/>
                <w:szCs w:val="32"/>
              </w:rPr>
            </w:pPr>
          </w:p>
        </w:tc>
        <w:tc>
          <w:tcPr>
            <w:tcW w:w="1700" w:type="dxa"/>
          </w:tcPr>
          <w:p w:rsidR="0084102A" w:rsidRPr="00FB7044" w:rsidRDefault="0084102A" w:rsidP="0084102A">
            <w:pPr>
              <w:rPr>
                <w:rFonts w:ascii="TH SarabunIT๙" w:hAnsi="TH SarabunIT๙" w:cs="TH SarabunIT๙"/>
                <w:sz w:val="32"/>
                <w:szCs w:val="32"/>
              </w:rPr>
            </w:pPr>
          </w:p>
        </w:tc>
        <w:tc>
          <w:tcPr>
            <w:tcW w:w="1559" w:type="dxa"/>
          </w:tcPr>
          <w:p w:rsidR="0084102A" w:rsidRPr="00FB7044" w:rsidRDefault="0084102A" w:rsidP="0084102A">
            <w:pPr>
              <w:rPr>
                <w:rFonts w:ascii="TH SarabunIT๙" w:hAnsi="TH SarabunIT๙" w:cs="TH SarabunIT๙"/>
                <w:sz w:val="32"/>
                <w:szCs w:val="32"/>
                <w:cs/>
              </w:rPr>
            </w:pPr>
          </w:p>
        </w:tc>
        <w:tc>
          <w:tcPr>
            <w:tcW w:w="3365" w:type="dxa"/>
          </w:tcPr>
          <w:p w:rsidR="0084102A" w:rsidRPr="00FB7044" w:rsidRDefault="0084102A" w:rsidP="0084102A">
            <w:pPr>
              <w:rPr>
                <w:rFonts w:ascii="TH SarabunIT๙" w:hAnsi="TH SarabunIT๙" w:cs="TH SarabunIT๙"/>
                <w:sz w:val="32"/>
                <w:szCs w:val="32"/>
              </w:rPr>
            </w:pPr>
            <w:r w:rsidRPr="00FB7044">
              <w:rPr>
                <w:rFonts w:ascii="TH SarabunIT๙" w:hAnsi="TH SarabunIT๙" w:cs="TH SarabunIT๙"/>
                <w:sz w:val="32"/>
                <w:szCs w:val="32"/>
                <w:cs/>
              </w:rPr>
              <w:t>สอบปลายภาค</w:t>
            </w:r>
          </w:p>
        </w:tc>
        <w:tc>
          <w:tcPr>
            <w:tcW w:w="865" w:type="dxa"/>
          </w:tcPr>
          <w:p w:rsidR="0084102A" w:rsidRPr="00FB7044" w:rsidRDefault="0084102A" w:rsidP="0084102A">
            <w:pPr>
              <w:jc w:val="center"/>
              <w:rPr>
                <w:rFonts w:ascii="TH SarabunIT๙" w:hAnsi="TH SarabunIT๙" w:cs="TH SarabunIT๙"/>
                <w:sz w:val="32"/>
                <w:szCs w:val="32"/>
                <w:cs/>
              </w:rPr>
            </w:pPr>
          </w:p>
        </w:tc>
        <w:tc>
          <w:tcPr>
            <w:tcW w:w="847" w:type="dxa"/>
          </w:tcPr>
          <w:p w:rsidR="0084102A" w:rsidRPr="00FB7044" w:rsidRDefault="0084102A" w:rsidP="0084102A">
            <w:pPr>
              <w:jc w:val="center"/>
              <w:rPr>
                <w:rFonts w:ascii="TH SarabunIT๙" w:hAnsi="TH SarabunIT๙" w:cs="TH SarabunIT๙"/>
                <w:sz w:val="32"/>
                <w:szCs w:val="32"/>
              </w:rPr>
            </w:pPr>
            <w:r w:rsidRPr="00FB7044">
              <w:rPr>
                <w:rFonts w:ascii="TH SarabunIT๙" w:hAnsi="TH SarabunIT๙" w:cs="TH SarabunIT๙"/>
                <w:sz w:val="32"/>
                <w:szCs w:val="32"/>
                <w:cs/>
              </w:rPr>
              <w:t>๓๐</w:t>
            </w:r>
          </w:p>
        </w:tc>
      </w:tr>
      <w:tr w:rsidR="0084102A" w:rsidRPr="00FB7044" w:rsidTr="00F5431C">
        <w:trPr>
          <w:trHeight w:val="443"/>
        </w:trPr>
        <w:tc>
          <w:tcPr>
            <w:tcW w:w="705" w:type="dxa"/>
          </w:tcPr>
          <w:p w:rsidR="0084102A" w:rsidRPr="00FB7044" w:rsidRDefault="0084102A" w:rsidP="0084102A">
            <w:pPr>
              <w:jc w:val="center"/>
              <w:rPr>
                <w:rFonts w:ascii="TH SarabunIT๙" w:hAnsi="TH SarabunIT๙" w:cs="TH SarabunIT๙"/>
                <w:sz w:val="32"/>
                <w:szCs w:val="32"/>
              </w:rPr>
            </w:pPr>
          </w:p>
        </w:tc>
        <w:tc>
          <w:tcPr>
            <w:tcW w:w="1700" w:type="dxa"/>
          </w:tcPr>
          <w:p w:rsidR="0084102A" w:rsidRPr="00FB7044" w:rsidRDefault="0084102A" w:rsidP="0084102A">
            <w:pPr>
              <w:rPr>
                <w:rFonts w:ascii="TH SarabunIT๙" w:hAnsi="TH SarabunIT๙" w:cs="TH SarabunIT๙"/>
                <w:sz w:val="32"/>
                <w:szCs w:val="32"/>
              </w:rPr>
            </w:pPr>
          </w:p>
        </w:tc>
        <w:tc>
          <w:tcPr>
            <w:tcW w:w="1559" w:type="dxa"/>
          </w:tcPr>
          <w:p w:rsidR="0084102A" w:rsidRPr="00FB7044" w:rsidRDefault="0084102A" w:rsidP="0084102A">
            <w:pPr>
              <w:rPr>
                <w:rFonts w:ascii="TH SarabunIT๙" w:hAnsi="TH SarabunIT๙" w:cs="TH SarabunIT๙"/>
                <w:sz w:val="32"/>
                <w:szCs w:val="32"/>
                <w:cs/>
              </w:rPr>
            </w:pPr>
          </w:p>
        </w:tc>
        <w:tc>
          <w:tcPr>
            <w:tcW w:w="3365" w:type="dxa"/>
          </w:tcPr>
          <w:p w:rsidR="0084102A" w:rsidRPr="00FB7044" w:rsidRDefault="0084102A" w:rsidP="0084102A">
            <w:pPr>
              <w:rPr>
                <w:rFonts w:ascii="TH SarabunIT๙" w:hAnsi="TH SarabunIT๙" w:cs="TH SarabunIT๙"/>
                <w:sz w:val="32"/>
                <w:szCs w:val="32"/>
                <w:cs/>
              </w:rPr>
            </w:pPr>
            <w:r w:rsidRPr="00FB7044">
              <w:rPr>
                <w:rFonts w:ascii="TH SarabunIT๙" w:hAnsi="TH SarabunIT๙" w:cs="TH SarabunIT๙"/>
                <w:sz w:val="32"/>
                <w:szCs w:val="32"/>
                <w:cs/>
              </w:rPr>
              <w:t>รวมทั้งสิ้น</w:t>
            </w:r>
          </w:p>
        </w:tc>
        <w:tc>
          <w:tcPr>
            <w:tcW w:w="865" w:type="dxa"/>
          </w:tcPr>
          <w:p w:rsidR="0084102A" w:rsidRPr="00FB7044" w:rsidRDefault="0084102A" w:rsidP="0084102A">
            <w:pPr>
              <w:jc w:val="center"/>
              <w:rPr>
                <w:rFonts w:ascii="TH SarabunIT๙" w:hAnsi="TH SarabunIT๙" w:cs="TH SarabunIT๙"/>
                <w:sz w:val="32"/>
                <w:szCs w:val="32"/>
                <w:cs/>
              </w:rPr>
            </w:pPr>
            <w:r w:rsidRPr="00FB7044">
              <w:rPr>
                <w:rFonts w:ascii="TH SarabunIT๙" w:hAnsi="TH SarabunIT๙" w:cs="TH SarabunIT๙"/>
                <w:sz w:val="32"/>
                <w:szCs w:val="32"/>
                <w:cs/>
              </w:rPr>
              <w:t>๒๐</w:t>
            </w:r>
          </w:p>
        </w:tc>
        <w:tc>
          <w:tcPr>
            <w:tcW w:w="847" w:type="dxa"/>
          </w:tcPr>
          <w:p w:rsidR="0084102A" w:rsidRPr="00FB7044" w:rsidRDefault="0084102A" w:rsidP="0084102A">
            <w:pPr>
              <w:jc w:val="center"/>
              <w:rPr>
                <w:rFonts w:ascii="TH SarabunIT๙" w:hAnsi="TH SarabunIT๙" w:cs="TH SarabunIT๙"/>
                <w:sz w:val="32"/>
                <w:szCs w:val="32"/>
                <w:cs/>
              </w:rPr>
            </w:pPr>
            <w:r w:rsidRPr="00FB7044">
              <w:rPr>
                <w:rFonts w:ascii="TH SarabunIT๙" w:hAnsi="TH SarabunIT๙" w:cs="TH SarabunIT๙"/>
                <w:sz w:val="32"/>
                <w:szCs w:val="32"/>
                <w:cs/>
              </w:rPr>
              <w:t>๑๐๐</w:t>
            </w:r>
          </w:p>
        </w:tc>
      </w:tr>
    </w:tbl>
    <w:p w:rsidR="00FB7044" w:rsidRDefault="00FB7044" w:rsidP="00664E63">
      <w:pPr>
        <w:spacing w:line="240" w:lineRule="auto"/>
        <w:jc w:val="thaiDistribute"/>
        <w:rPr>
          <w:rFonts w:ascii="TH SarabunIT๙" w:hAnsi="TH SarabunIT๙" w:cs="TH SarabunIT๙"/>
        </w:rPr>
      </w:pPr>
    </w:p>
    <w:p w:rsidR="00E81427" w:rsidRDefault="00E81427" w:rsidP="00664E63">
      <w:pPr>
        <w:spacing w:line="240" w:lineRule="auto"/>
        <w:jc w:val="thaiDistribute"/>
        <w:rPr>
          <w:rFonts w:ascii="TH SarabunIT๙" w:hAnsi="TH SarabunIT๙" w:cs="TH SarabunIT๙"/>
        </w:rPr>
      </w:pPr>
    </w:p>
    <w:p w:rsidR="00E81427" w:rsidRDefault="00E81427" w:rsidP="00664E63">
      <w:pPr>
        <w:spacing w:line="240" w:lineRule="auto"/>
        <w:jc w:val="thaiDistribute"/>
        <w:rPr>
          <w:rFonts w:ascii="TH SarabunIT๙" w:hAnsi="TH SarabunIT๙" w:cs="TH SarabunIT๙"/>
        </w:rPr>
      </w:pPr>
    </w:p>
    <w:p w:rsidR="00E81427" w:rsidRDefault="00E81427" w:rsidP="00664E63">
      <w:pPr>
        <w:spacing w:line="240" w:lineRule="auto"/>
        <w:jc w:val="thaiDistribute"/>
        <w:rPr>
          <w:rFonts w:ascii="TH SarabunIT๙" w:hAnsi="TH SarabunIT๙" w:cs="TH SarabunIT๙"/>
        </w:rPr>
      </w:pPr>
    </w:p>
    <w:p w:rsidR="00E81427" w:rsidRDefault="00E81427" w:rsidP="00664E63">
      <w:pPr>
        <w:spacing w:line="240" w:lineRule="auto"/>
        <w:jc w:val="thaiDistribute"/>
        <w:rPr>
          <w:rFonts w:ascii="TH SarabunIT๙" w:hAnsi="TH SarabunIT๙" w:cs="TH SarabunIT๙"/>
        </w:rPr>
      </w:pPr>
    </w:p>
    <w:p w:rsidR="00E81427" w:rsidRDefault="00E81427" w:rsidP="00664E63">
      <w:pPr>
        <w:spacing w:line="240" w:lineRule="auto"/>
        <w:jc w:val="thaiDistribute"/>
        <w:rPr>
          <w:rFonts w:ascii="TH SarabunIT๙" w:hAnsi="TH SarabunIT๙" w:cs="TH SarabunIT๙"/>
        </w:rPr>
      </w:pPr>
    </w:p>
    <w:p w:rsidR="00E81427" w:rsidRDefault="00E81427" w:rsidP="00664E63">
      <w:pPr>
        <w:spacing w:line="240" w:lineRule="auto"/>
        <w:jc w:val="thaiDistribute"/>
        <w:rPr>
          <w:rFonts w:ascii="TH SarabunIT๙" w:hAnsi="TH SarabunIT๙" w:cs="TH SarabunIT๙"/>
        </w:rPr>
      </w:pPr>
    </w:p>
    <w:p w:rsidR="00E81427" w:rsidRDefault="00E81427" w:rsidP="00664E63">
      <w:pPr>
        <w:spacing w:line="240" w:lineRule="auto"/>
        <w:jc w:val="thaiDistribute"/>
        <w:rPr>
          <w:rFonts w:ascii="TH SarabunIT๙" w:hAnsi="TH SarabunIT๙" w:cs="TH SarabunIT๙"/>
        </w:rPr>
      </w:pPr>
    </w:p>
    <w:p w:rsidR="00E81427" w:rsidRDefault="00E81427" w:rsidP="00664E63">
      <w:pPr>
        <w:spacing w:line="240" w:lineRule="auto"/>
        <w:jc w:val="thaiDistribute"/>
        <w:rPr>
          <w:rFonts w:ascii="TH SarabunIT๙" w:hAnsi="TH SarabunIT๙" w:cs="TH SarabunIT๙"/>
        </w:rPr>
      </w:pPr>
    </w:p>
    <w:p w:rsidR="00E81427" w:rsidRDefault="00E81427" w:rsidP="00664E63">
      <w:pPr>
        <w:spacing w:line="240" w:lineRule="auto"/>
        <w:jc w:val="thaiDistribute"/>
        <w:rPr>
          <w:rFonts w:ascii="TH SarabunIT๙" w:hAnsi="TH SarabunIT๙" w:cs="TH SarabunIT๙"/>
        </w:rPr>
      </w:pPr>
    </w:p>
    <w:p w:rsidR="00E81427" w:rsidRDefault="00E81427" w:rsidP="00664E63">
      <w:pPr>
        <w:spacing w:line="240" w:lineRule="auto"/>
        <w:jc w:val="thaiDistribute"/>
        <w:rPr>
          <w:rFonts w:ascii="TH SarabunIT๙" w:hAnsi="TH SarabunIT๙" w:cs="TH SarabunIT๙"/>
        </w:rPr>
      </w:pPr>
    </w:p>
    <w:p w:rsidR="00E81427" w:rsidRDefault="00E81427" w:rsidP="00664E63">
      <w:pPr>
        <w:spacing w:line="240" w:lineRule="auto"/>
        <w:jc w:val="thaiDistribute"/>
        <w:rPr>
          <w:rFonts w:ascii="TH SarabunIT๙" w:hAnsi="TH SarabunIT๙" w:cs="TH SarabunIT๙"/>
        </w:rPr>
      </w:pPr>
    </w:p>
    <w:p w:rsidR="00E81427" w:rsidRDefault="00E81427" w:rsidP="00664E63">
      <w:pPr>
        <w:spacing w:line="240" w:lineRule="auto"/>
        <w:jc w:val="thaiDistribute"/>
        <w:rPr>
          <w:rFonts w:ascii="TH SarabunIT๙" w:hAnsi="TH SarabunIT๙" w:cs="TH SarabunIT๙"/>
        </w:rPr>
      </w:pPr>
    </w:p>
    <w:p w:rsidR="00E81427" w:rsidRDefault="00E81427" w:rsidP="00664E63">
      <w:pPr>
        <w:spacing w:line="240" w:lineRule="auto"/>
        <w:jc w:val="thaiDistribute"/>
        <w:rPr>
          <w:rFonts w:ascii="TH SarabunIT๙" w:hAnsi="TH SarabunIT๙" w:cs="TH SarabunIT๙"/>
        </w:rPr>
      </w:pPr>
    </w:p>
    <w:p w:rsidR="00E81427" w:rsidRDefault="00E81427" w:rsidP="00664E63">
      <w:pPr>
        <w:spacing w:line="240" w:lineRule="auto"/>
        <w:jc w:val="thaiDistribute"/>
        <w:rPr>
          <w:rFonts w:ascii="TH SarabunIT๙" w:hAnsi="TH SarabunIT๙" w:cs="TH SarabunIT๙"/>
        </w:rPr>
      </w:pPr>
    </w:p>
    <w:p w:rsidR="00E81427" w:rsidRDefault="00E81427" w:rsidP="00664E63">
      <w:pPr>
        <w:spacing w:line="240" w:lineRule="auto"/>
        <w:jc w:val="thaiDistribute"/>
        <w:rPr>
          <w:rFonts w:ascii="TH SarabunIT๙" w:hAnsi="TH SarabunIT๙" w:cs="TH SarabunIT๙"/>
        </w:rPr>
      </w:pPr>
    </w:p>
    <w:p w:rsidR="00E81427" w:rsidRDefault="00E81427" w:rsidP="00664E63">
      <w:pPr>
        <w:spacing w:line="240" w:lineRule="auto"/>
        <w:jc w:val="thaiDistribute"/>
        <w:rPr>
          <w:rFonts w:ascii="TH SarabunIT๙" w:hAnsi="TH SarabunIT๙" w:cs="TH SarabunIT๙"/>
        </w:rPr>
      </w:pPr>
    </w:p>
    <w:p w:rsidR="00E81427" w:rsidRDefault="00E81427" w:rsidP="00664E63">
      <w:pPr>
        <w:spacing w:line="240" w:lineRule="auto"/>
        <w:jc w:val="thaiDistribute"/>
        <w:rPr>
          <w:rFonts w:ascii="TH SarabunIT๙" w:hAnsi="TH SarabunIT๙" w:cs="TH SarabunIT๙"/>
        </w:rPr>
      </w:pPr>
    </w:p>
    <w:p w:rsidR="00E81427" w:rsidRDefault="00E81427" w:rsidP="00664E63">
      <w:pPr>
        <w:spacing w:line="240" w:lineRule="auto"/>
        <w:jc w:val="thaiDistribute"/>
        <w:rPr>
          <w:rFonts w:ascii="TH SarabunIT๙" w:hAnsi="TH SarabunIT๙" w:cs="TH SarabunIT๙"/>
        </w:rPr>
      </w:pPr>
    </w:p>
    <w:p w:rsidR="00E81427" w:rsidRDefault="00E81427" w:rsidP="00664E63">
      <w:pPr>
        <w:spacing w:line="240" w:lineRule="auto"/>
        <w:jc w:val="thaiDistribute"/>
        <w:rPr>
          <w:rFonts w:ascii="TH SarabunIT๙" w:hAnsi="TH SarabunIT๙" w:cs="TH SarabunIT๙"/>
        </w:rPr>
      </w:pPr>
    </w:p>
    <w:p w:rsidR="00E81427" w:rsidRDefault="00E81427" w:rsidP="00664E63">
      <w:pPr>
        <w:spacing w:line="240" w:lineRule="auto"/>
        <w:jc w:val="thaiDistribute"/>
        <w:rPr>
          <w:rFonts w:ascii="TH SarabunIT๙" w:hAnsi="TH SarabunIT๙" w:cs="TH SarabunIT๙"/>
        </w:rPr>
      </w:pPr>
    </w:p>
    <w:p w:rsidR="00E81427" w:rsidRDefault="00E81427" w:rsidP="00664E63">
      <w:pPr>
        <w:spacing w:line="240" w:lineRule="auto"/>
        <w:jc w:val="thaiDistribute"/>
        <w:rPr>
          <w:rFonts w:ascii="TH SarabunIT๙" w:hAnsi="TH SarabunIT๙" w:cs="TH SarabunIT๙"/>
        </w:rPr>
      </w:pPr>
    </w:p>
    <w:p w:rsidR="00E81427" w:rsidRDefault="00E81427" w:rsidP="00664E63">
      <w:pPr>
        <w:spacing w:line="240" w:lineRule="auto"/>
        <w:jc w:val="thaiDistribute"/>
        <w:rPr>
          <w:rFonts w:ascii="TH SarabunIT๙" w:hAnsi="TH SarabunIT๙" w:cs="TH SarabunIT๙"/>
        </w:rPr>
      </w:pPr>
    </w:p>
    <w:p w:rsidR="00E81427" w:rsidRDefault="00E81427" w:rsidP="00664E63">
      <w:pPr>
        <w:spacing w:line="240" w:lineRule="auto"/>
        <w:jc w:val="thaiDistribute"/>
        <w:rPr>
          <w:rFonts w:ascii="TH SarabunIT๙" w:hAnsi="TH SarabunIT๙" w:cs="TH SarabunIT๙"/>
        </w:rPr>
      </w:pPr>
    </w:p>
    <w:p w:rsidR="00E81427" w:rsidRDefault="00E81427" w:rsidP="00664E63">
      <w:pPr>
        <w:spacing w:line="240" w:lineRule="auto"/>
        <w:jc w:val="thaiDistribute"/>
        <w:rPr>
          <w:rFonts w:ascii="TH SarabunIT๙" w:hAnsi="TH SarabunIT๙" w:cs="TH SarabunIT๙"/>
        </w:rPr>
      </w:pPr>
    </w:p>
    <w:p w:rsidR="00E81427" w:rsidRDefault="00E81427" w:rsidP="00E81427">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โครงสร้างรายวิชา</w:t>
      </w:r>
    </w:p>
    <w:p w:rsidR="00E81427" w:rsidRDefault="00E81427" w:rsidP="00E81427">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 ๒๒๒๐๒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วิชา ภาษาจีน ๔</w:t>
      </w:r>
      <w:r>
        <w:rPr>
          <w:rFonts w:ascii="TH SarabunPSK" w:hAnsi="TH SarabunPSK" w:cs="TH SarabunPSK"/>
          <w:sz w:val="32"/>
          <w:szCs w:val="32"/>
          <w:cs/>
        </w:rPr>
        <w:tab/>
      </w:r>
      <w:r>
        <w:rPr>
          <w:rFonts w:ascii="TH SarabunPSK" w:hAnsi="TH SarabunPSK" w:cs="TH SarabunPSK" w:hint="cs"/>
          <w:sz w:val="32"/>
          <w:szCs w:val="32"/>
          <w:cs/>
        </w:rPr>
        <w:t xml:space="preserve"> </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E81427" w:rsidRDefault="00E81427" w:rsidP="00E81427">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๐.๕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๑</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E81427" w:rsidTr="00F5431C">
        <w:trPr>
          <w:trHeight w:val="833"/>
        </w:trPr>
        <w:tc>
          <w:tcPr>
            <w:tcW w:w="705" w:type="dxa"/>
          </w:tcPr>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ลำดับ</w:t>
            </w:r>
          </w:p>
          <w:p w:rsidR="00E81427" w:rsidRDefault="00E81427" w:rsidP="00F5431C">
            <w:pPr>
              <w:rPr>
                <w:rFonts w:ascii="TH SarabunPSK" w:hAnsi="TH SarabunPSK" w:cs="TH SarabunPSK"/>
                <w:sz w:val="32"/>
                <w:szCs w:val="32"/>
                <w:cs/>
              </w:rPr>
            </w:pPr>
            <w:r>
              <w:rPr>
                <w:rFonts w:ascii="TH SarabunPSK" w:hAnsi="TH SarabunPSK" w:cs="TH SarabunPSK" w:hint="cs"/>
                <w:sz w:val="32"/>
                <w:szCs w:val="32"/>
                <w:cs/>
              </w:rPr>
              <w:t>ที่</w:t>
            </w:r>
          </w:p>
        </w:tc>
        <w:tc>
          <w:tcPr>
            <w:tcW w:w="1700" w:type="dxa"/>
            <w:vAlign w:val="center"/>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เวลา</w:t>
            </w:r>
          </w:p>
          <w:p w:rsidR="00E81427" w:rsidRPr="002B0772"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น้ำหนัก</w:t>
            </w:r>
          </w:p>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E81427" w:rsidTr="00F5431C">
        <w:trPr>
          <w:trHeight w:val="447"/>
        </w:trPr>
        <w:tc>
          <w:tcPr>
            <w:tcW w:w="705" w:type="dxa"/>
          </w:tcPr>
          <w:p w:rsidR="00E81427" w:rsidRDefault="00E81427" w:rsidP="00F5431C">
            <w:pPr>
              <w:rPr>
                <w:rFonts w:ascii="TH SarabunPSK" w:hAnsi="TH SarabunPSK" w:cs="TH SarabunPSK"/>
                <w:sz w:val="32"/>
                <w:szCs w:val="32"/>
                <w:cs/>
              </w:rPr>
            </w:pPr>
            <w:r>
              <w:rPr>
                <w:rFonts w:ascii="TH SarabunPSK" w:hAnsi="TH SarabunPSK" w:cs="TH SarabunPSK" w:hint="cs"/>
                <w:sz w:val="32"/>
                <w:szCs w:val="32"/>
                <w:cs/>
              </w:rPr>
              <w:t>๗</w:t>
            </w:r>
          </w:p>
        </w:tc>
        <w:tc>
          <w:tcPr>
            <w:tcW w:w="1700" w:type="dxa"/>
          </w:tcPr>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สุขสันต์วันเกิด</w:t>
            </w:r>
          </w:p>
          <w:p w:rsidR="00E81427" w:rsidRPr="00BF13D9" w:rsidRDefault="00E81427" w:rsidP="00F5431C">
            <w:pPr>
              <w:rPr>
                <w:rFonts w:ascii="TH SarabunPSK" w:hAnsi="TH SarabunPSK" w:cs="TH SarabunPSK"/>
                <w:sz w:val="28"/>
              </w:rPr>
            </w:pPr>
            <w:r w:rsidRPr="00BF13D9">
              <w:rPr>
                <w:rFonts w:ascii="TH SarabunPSK" w:hAnsi="TH SarabunPSK" w:cs="TH SarabunPSK" w:hint="eastAsia"/>
                <w:sz w:val="28"/>
              </w:rPr>
              <w:t>生日快乐</w:t>
            </w:r>
          </w:p>
        </w:tc>
        <w:tc>
          <w:tcPr>
            <w:tcW w:w="1559" w:type="dxa"/>
          </w:tcPr>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๒.๑ ม. ๒/๑</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๒.๑ ม. ๒/๒</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๒.๑ ม. ๒/๓</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๒.๒ ม. ๒/๑</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๒.๒ ม. ๒/๒</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๔.๑ ม. ๒/๑</w:t>
            </w:r>
          </w:p>
          <w:p w:rsidR="00E81427" w:rsidRDefault="00E81427" w:rsidP="00F5431C">
            <w:pPr>
              <w:rPr>
                <w:rFonts w:ascii="TH SarabunPSK" w:hAnsi="TH SarabunPSK" w:cs="TH SarabunPSK"/>
                <w:sz w:val="32"/>
                <w:szCs w:val="32"/>
                <w:cs/>
              </w:rPr>
            </w:pPr>
            <w:r>
              <w:rPr>
                <w:rFonts w:ascii="TH SarabunPSK" w:hAnsi="TH SarabunPSK" w:cs="TH SarabunPSK" w:hint="cs"/>
                <w:sz w:val="32"/>
                <w:szCs w:val="32"/>
                <w:cs/>
              </w:rPr>
              <w:t>ต ๔.๒ ม. ๒/๑</w:t>
            </w:r>
          </w:p>
        </w:tc>
        <w:tc>
          <w:tcPr>
            <w:tcW w:w="3365" w:type="dxa"/>
          </w:tcPr>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๑. สามารถใช้ถ้อยคำ น้ำเสียง และกริยาท่าทางอย่างสุภาพตามมารยาทสังคมและวัฒนธรรมของจีน</w:t>
            </w:r>
            <w:r>
              <w:rPr>
                <w:rFonts w:ascii="TH SarabunPSK" w:hAnsi="TH SarabunPSK" w:cs="TH SarabunPSK"/>
                <w:sz w:val="32"/>
                <w:szCs w:val="32"/>
              </w:rPr>
              <w:t xml:space="preserve"> </w:t>
            </w:r>
          </w:p>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๒. บอกข้อมูล และความสำคัญของเทศกาล วันสำคัญ งานฉลอง ชีวิตความเป็นอยู่ของจีนได้</w:t>
            </w:r>
          </w:p>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สามารถเข้าร่วมกิจกรรมทางภาษาและวัฒนธรรมของจีน ตามความสนใจได้ </w:t>
            </w:r>
          </w:p>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 xml:space="preserve">๔. บอกความเหมือน หรือความแตกต่างระหว่างการออกเสียงประโยคชนิดต่างๆ การใช้เครื่องหมายวรรคตอน และการลำดับคำตามโครงสร้างประโยคของภาษาจีนและภาษาไทย </w:t>
            </w:r>
          </w:p>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๕. สามารถเปรียบเทียบความเหมือนหรือความแตกต่างระหว่างเทศกาล งานฉลอง วันสำคัญและชีวิตความเป็นอยู่ของจีนกับของไทย</w:t>
            </w:r>
            <w:r>
              <w:rPr>
                <w:rFonts w:ascii="TH SarabunPSK" w:hAnsi="TH SarabunPSK" w:cs="TH SarabunPSK"/>
                <w:sz w:val="32"/>
                <w:szCs w:val="32"/>
              </w:rPr>
              <w:t xml:space="preserve"> </w:t>
            </w:r>
          </w:p>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 xml:space="preserve">๖. สามารถฟัง พูด อ่าน หรือเขียนประโยคหรือบทสนทนาในสถานการณ์ที่เกิดขึ้นในห้องเรียนและสถานศึกษา </w:t>
            </w:r>
          </w:p>
          <w:p w:rsidR="00E81427" w:rsidRPr="00994B36"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๗. สามารถใช้ภาษาจีนในการสืบค้น และรวบรวมข้อมูลต่างๆได้</w:t>
            </w:r>
            <w:r>
              <w:rPr>
                <w:rFonts w:ascii="TH SarabunPSK" w:hAnsi="TH SarabunPSK" w:cs="TH SarabunPSK"/>
                <w:sz w:val="32"/>
                <w:szCs w:val="32"/>
              </w:rPr>
              <w:t xml:space="preserve"> </w:t>
            </w:r>
          </w:p>
        </w:tc>
        <w:tc>
          <w:tcPr>
            <w:tcW w:w="865" w:type="dxa"/>
          </w:tcPr>
          <w:p w:rsidR="00E81427" w:rsidRDefault="00F5431C" w:rsidP="00F5431C">
            <w:pPr>
              <w:jc w:val="center"/>
              <w:rPr>
                <w:rFonts w:ascii="TH SarabunPSK" w:hAnsi="TH SarabunPSK" w:cs="TH SarabunPSK"/>
                <w:sz w:val="32"/>
                <w:szCs w:val="32"/>
                <w:cs/>
              </w:rPr>
            </w:pPr>
            <w:r>
              <w:rPr>
                <w:rFonts w:ascii="TH SarabunPSK" w:hAnsi="TH SarabunPSK" w:cs="TH SarabunPSK" w:hint="cs"/>
                <w:sz w:val="32"/>
                <w:szCs w:val="32"/>
                <w:cs/>
              </w:rPr>
              <w:t>๓</w:t>
            </w:r>
          </w:p>
        </w:tc>
        <w:tc>
          <w:tcPr>
            <w:tcW w:w="847" w:type="dxa"/>
          </w:tcPr>
          <w:p w:rsidR="00E81427" w:rsidRDefault="00F5431C" w:rsidP="00F5431C">
            <w:pPr>
              <w:jc w:val="center"/>
              <w:rPr>
                <w:rFonts w:ascii="TH SarabunPSK" w:hAnsi="TH SarabunPSK" w:cs="TH SarabunPSK"/>
                <w:sz w:val="32"/>
                <w:szCs w:val="32"/>
                <w:cs/>
              </w:rPr>
            </w:pPr>
            <w:r>
              <w:rPr>
                <w:rFonts w:ascii="TH SarabunPSK" w:hAnsi="TH SarabunPSK" w:cs="TH SarabunPSK" w:hint="cs"/>
                <w:sz w:val="32"/>
                <w:szCs w:val="32"/>
                <w:cs/>
              </w:rPr>
              <w:t>๘</w:t>
            </w:r>
          </w:p>
        </w:tc>
      </w:tr>
      <w:tr w:rsidR="00E81427" w:rsidTr="00F5431C">
        <w:trPr>
          <w:trHeight w:val="447"/>
        </w:trPr>
        <w:tc>
          <w:tcPr>
            <w:tcW w:w="705" w:type="dxa"/>
          </w:tcPr>
          <w:p w:rsidR="00E81427" w:rsidRDefault="00E81427" w:rsidP="00F5431C">
            <w:pPr>
              <w:rPr>
                <w:rFonts w:ascii="TH SarabunPSK" w:hAnsi="TH SarabunPSK" w:cs="TH SarabunPSK"/>
                <w:sz w:val="32"/>
                <w:szCs w:val="32"/>
                <w:cs/>
              </w:rPr>
            </w:pPr>
            <w:r>
              <w:rPr>
                <w:rFonts w:ascii="TH SarabunPSK" w:hAnsi="TH SarabunPSK" w:cs="TH SarabunPSK" w:hint="cs"/>
                <w:sz w:val="32"/>
                <w:szCs w:val="32"/>
                <w:cs/>
              </w:rPr>
              <w:t>๘</w:t>
            </w:r>
          </w:p>
        </w:tc>
        <w:tc>
          <w:tcPr>
            <w:tcW w:w="1700" w:type="dxa"/>
          </w:tcPr>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เมืองและอากาศ</w:t>
            </w:r>
          </w:p>
          <w:p w:rsidR="00E81427" w:rsidRDefault="00E81427" w:rsidP="00F5431C">
            <w:pPr>
              <w:rPr>
                <w:rFonts w:ascii="TH SarabunPSK" w:hAnsi="TH SarabunPSK" w:cs="TH SarabunPSK"/>
                <w:sz w:val="32"/>
                <w:szCs w:val="32"/>
                <w:cs/>
              </w:rPr>
            </w:pPr>
            <w:r w:rsidRPr="00BF13D9">
              <w:rPr>
                <w:rFonts w:ascii="TH SarabunPSK" w:hAnsi="TH SarabunPSK" w:cs="TH SarabunPSK" w:hint="eastAsia"/>
                <w:sz w:val="28"/>
              </w:rPr>
              <w:t>曼谷今天多少度</w:t>
            </w:r>
          </w:p>
        </w:tc>
        <w:tc>
          <w:tcPr>
            <w:tcW w:w="1559" w:type="dxa"/>
          </w:tcPr>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๒.๑ ม. ๒/๑</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๒.๑ ม. ๒/๒</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๒.๑ ม. ๒/๓</w:t>
            </w:r>
          </w:p>
          <w:p w:rsidR="00E81427" w:rsidRDefault="00E81427" w:rsidP="00F5431C">
            <w:pPr>
              <w:rPr>
                <w:rFonts w:ascii="TH SarabunPSK" w:hAnsi="TH SarabunPSK" w:cs="TH SarabunPSK"/>
                <w:sz w:val="32"/>
                <w:szCs w:val="32"/>
                <w:cs/>
              </w:rPr>
            </w:pPr>
            <w:r>
              <w:rPr>
                <w:rFonts w:ascii="TH SarabunPSK" w:hAnsi="TH SarabunPSK" w:cs="TH SarabunPSK" w:hint="cs"/>
                <w:sz w:val="32"/>
                <w:szCs w:val="32"/>
                <w:cs/>
              </w:rPr>
              <w:t>ต ๒.๒ ม. ๒/๑</w:t>
            </w:r>
          </w:p>
        </w:tc>
        <w:tc>
          <w:tcPr>
            <w:tcW w:w="3365" w:type="dxa"/>
          </w:tcPr>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๑. สามารถใช้ถ้อยคำ น้ำเสียง และกริยาท่าทางอย่างสุภาพตามมารยาทสังคมและวัฒนธรรมของจีน</w:t>
            </w:r>
            <w:r>
              <w:rPr>
                <w:rFonts w:ascii="TH SarabunPSK" w:hAnsi="TH SarabunPSK" w:cs="TH SarabunPSK"/>
                <w:sz w:val="32"/>
                <w:szCs w:val="32"/>
              </w:rPr>
              <w:t xml:space="preserve"> </w:t>
            </w:r>
          </w:p>
          <w:p w:rsidR="00E81427" w:rsidRPr="00202FD4" w:rsidRDefault="00E81427" w:rsidP="00F5431C">
            <w:pPr>
              <w:rPr>
                <w:rFonts w:ascii="TH SarabunPSK" w:hAnsi="TH SarabunPSK" w:cs="TH SarabunPSK"/>
                <w:sz w:val="32"/>
                <w:szCs w:val="32"/>
                <w:cs/>
              </w:rPr>
            </w:pPr>
            <w:r>
              <w:rPr>
                <w:rFonts w:ascii="TH SarabunPSK" w:hAnsi="TH SarabunPSK" w:cs="TH SarabunPSK" w:hint="cs"/>
                <w:sz w:val="32"/>
                <w:szCs w:val="32"/>
                <w:cs/>
              </w:rPr>
              <w:t>๒. บอกข้อมูล และความสำคัญของ</w:t>
            </w:r>
          </w:p>
        </w:tc>
        <w:tc>
          <w:tcPr>
            <w:tcW w:w="865" w:type="dxa"/>
          </w:tcPr>
          <w:p w:rsidR="00E81427" w:rsidRDefault="00F5431C" w:rsidP="00F5431C">
            <w:pPr>
              <w:jc w:val="center"/>
              <w:rPr>
                <w:rFonts w:ascii="TH SarabunPSK" w:hAnsi="TH SarabunPSK" w:cs="TH SarabunPSK"/>
                <w:sz w:val="32"/>
                <w:szCs w:val="32"/>
                <w:cs/>
              </w:rPr>
            </w:pPr>
            <w:r>
              <w:rPr>
                <w:rFonts w:ascii="TH SarabunPSK" w:hAnsi="TH SarabunPSK" w:cs="TH SarabunPSK" w:hint="cs"/>
                <w:sz w:val="32"/>
                <w:szCs w:val="32"/>
                <w:cs/>
              </w:rPr>
              <w:t>๓</w:t>
            </w:r>
          </w:p>
        </w:tc>
        <w:tc>
          <w:tcPr>
            <w:tcW w:w="847" w:type="dxa"/>
          </w:tcPr>
          <w:p w:rsidR="00E81427" w:rsidRDefault="00F5431C" w:rsidP="00F5431C">
            <w:pPr>
              <w:jc w:val="center"/>
              <w:rPr>
                <w:rFonts w:ascii="TH SarabunPSK" w:hAnsi="TH SarabunPSK" w:cs="TH SarabunPSK"/>
                <w:sz w:val="32"/>
                <w:szCs w:val="32"/>
                <w:cs/>
              </w:rPr>
            </w:pPr>
            <w:r>
              <w:rPr>
                <w:rFonts w:ascii="TH SarabunPSK" w:hAnsi="TH SarabunPSK" w:cs="TH SarabunPSK" w:hint="cs"/>
                <w:sz w:val="32"/>
                <w:szCs w:val="32"/>
                <w:cs/>
              </w:rPr>
              <w:t>๘</w:t>
            </w:r>
          </w:p>
        </w:tc>
      </w:tr>
    </w:tbl>
    <w:p w:rsidR="00E81427" w:rsidRDefault="00E81427" w:rsidP="00E81427">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โครงสร้างรายวิชา</w:t>
      </w:r>
    </w:p>
    <w:p w:rsidR="00E81427" w:rsidRDefault="00E81427" w:rsidP="00E81427">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 ๒๒๒๐๒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วิชา ภาษาจีน ๔</w:t>
      </w:r>
      <w:r>
        <w:rPr>
          <w:rFonts w:ascii="TH SarabunPSK" w:hAnsi="TH SarabunPSK" w:cs="TH SarabunPSK"/>
          <w:sz w:val="32"/>
          <w:szCs w:val="32"/>
          <w:cs/>
        </w:rPr>
        <w:tab/>
      </w:r>
      <w:r>
        <w:rPr>
          <w:rFonts w:ascii="TH SarabunPSK" w:hAnsi="TH SarabunPSK" w:cs="TH SarabunPSK" w:hint="cs"/>
          <w:sz w:val="32"/>
          <w:szCs w:val="32"/>
          <w:cs/>
        </w:rPr>
        <w:t xml:space="preserve"> </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E81427" w:rsidRDefault="00E81427" w:rsidP="00E81427">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๐.๕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๑</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E81427" w:rsidTr="00F5431C">
        <w:trPr>
          <w:trHeight w:val="833"/>
        </w:trPr>
        <w:tc>
          <w:tcPr>
            <w:tcW w:w="705" w:type="dxa"/>
          </w:tcPr>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ลำดับ</w:t>
            </w:r>
          </w:p>
          <w:p w:rsidR="00E81427" w:rsidRDefault="00E81427" w:rsidP="00F5431C">
            <w:pPr>
              <w:rPr>
                <w:rFonts w:ascii="TH SarabunPSK" w:hAnsi="TH SarabunPSK" w:cs="TH SarabunPSK"/>
                <w:sz w:val="32"/>
                <w:szCs w:val="32"/>
                <w:cs/>
              </w:rPr>
            </w:pPr>
            <w:r>
              <w:rPr>
                <w:rFonts w:ascii="TH SarabunPSK" w:hAnsi="TH SarabunPSK" w:cs="TH SarabunPSK" w:hint="cs"/>
                <w:sz w:val="32"/>
                <w:szCs w:val="32"/>
                <w:cs/>
              </w:rPr>
              <w:t>ที่</w:t>
            </w:r>
          </w:p>
        </w:tc>
        <w:tc>
          <w:tcPr>
            <w:tcW w:w="1700" w:type="dxa"/>
            <w:vAlign w:val="center"/>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เวลา</w:t>
            </w:r>
          </w:p>
          <w:p w:rsidR="00E81427" w:rsidRPr="002B0772"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น้ำหนัก</w:t>
            </w:r>
          </w:p>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E81427" w:rsidTr="00F5431C">
        <w:trPr>
          <w:trHeight w:val="833"/>
        </w:trPr>
        <w:tc>
          <w:tcPr>
            <w:tcW w:w="705" w:type="dxa"/>
          </w:tcPr>
          <w:p w:rsidR="00E81427" w:rsidRDefault="00E81427" w:rsidP="00F5431C">
            <w:pPr>
              <w:rPr>
                <w:rFonts w:ascii="TH SarabunPSK" w:hAnsi="TH SarabunPSK" w:cs="TH SarabunPSK"/>
                <w:sz w:val="32"/>
                <w:szCs w:val="32"/>
              </w:rPr>
            </w:pPr>
          </w:p>
        </w:tc>
        <w:tc>
          <w:tcPr>
            <w:tcW w:w="1700" w:type="dxa"/>
          </w:tcPr>
          <w:p w:rsidR="00E81427" w:rsidRPr="00BF13D9" w:rsidRDefault="00E81427" w:rsidP="00F5431C">
            <w:pPr>
              <w:rPr>
                <w:rFonts w:ascii="TH SarabunPSK" w:hAnsi="TH SarabunPSK" w:cs="TH SarabunPSK"/>
                <w:sz w:val="28"/>
              </w:rPr>
            </w:pPr>
          </w:p>
        </w:tc>
        <w:tc>
          <w:tcPr>
            <w:tcW w:w="1559" w:type="dxa"/>
          </w:tcPr>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๒.๒ ม. ๒/๒</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๔.๑ ม. ๒/๑</w:t>
            </w:r>
          </w:p>
          <w:p w:rsidR="00E81427" w:rsidRDefault="00E81427" w:rsidP="00F5431C">
            <w:pPr>
              <w:rPr>
                <w:rFonts w:ascii="TH SarabunPSK" w:hAnsi="TH SarabunPSK" w:cs="TH SarabunPSK"/>
                <w:sz w:val="32"/>
                <w:szCs w:val="32"/>
                <w:cs/>
              </w:rPr>
            </w:pPr>
            <w:r>
              <w:rPr>
                <w:rFonts w:ascii="TH SarabunPSK" w:hAnsi="TH SarabunPSK" w:cs="TH SarabunPSK" w:hint="cs"/>
                <w:sz w:val="32"/>
                <w:szCs w:val="32"/>
                <w:cs/>
              </w:rPr>
              <w:t>ต ๔.๒ ม. ๒/๑</w:t>
            </w:r>
          </w:p>
        </w:tc>
        <w:tc>
          <w:tcPr>
            <w:tcW w:w="3365" w:type="dxa"/>
          </w:tcPr>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เทศกาล วันสำคัญ งานฉลอง ชีวิตความเป็นอยู่ของจีนได้</w:t>
            </w:r>
          </w:p>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สามารถเข้าร่วมกิจกรรมทางภาษาและวัฒนธรรมของจีน ตามความสนใจได้ </w:t>
            </w:r>
          </w:p>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 xml:space="preserve">๔. บอกความเหมือน หรือความแตกต่างระหว่างการออกเสียงประโยคชนิดต่างๆ การใช้เครื่องหมายวรรคตอน และการลำดับคำตามโครงสร้างประโยคของภาษาจีนและภาษาไทย </w:t>
            </w:r>
          </w:p>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๕. สามารถเปรียบเทียบความเหมือนหรือความแตกต่างระหว่างเทศกาล งานฉลอง วันสำคัญและชีวิตความเป็นอยู่ของจีนกับของไทย</w:t>
            </w:r>
            <w:r>
              <w:rPr>
                <w:rFonts w:ascii="TH SarabunPSK" w:hAnsi="TH SarabunPSK" w:cs="TH SarabunPSK"/>
                <w:sz w:val="32"/>
                <w:szCs w:val="32"/>
              </w:rPr>
              <w:t xml:space="preserve"> </w:t>
            </w:r>
          </w:p>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 xml:space="preserve">๖. สามารถฟัง พูด อ่าน หรือเขียนประโยคหรือบทสนทนาในสถานการณ์ที่เกิดขึ้นในห้องเรียนและสถานศึกษา </w:t>
            </w:r>
          </w:p>
          <w:p w:rsidR="00E81427" w:rsidRPr="00994B36"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๗. สามารถใช้ภาษาจีนในการสืบค้น และรวบรวมข้อมูลต่างๆได้</w:t>
            </w:r>
            <w:r>
              <w:rPr>
                <w:rFonts w:ascii="TH SarabunPSK" w:hAnsi="TH SarabunPSK" w:cs="TH SarabunPSK"/>
                <w:sz w:val="32"/>
                <w:szCs w:val="32"/>
              </w:rPr>
              <w:t xml:space="preserve"> </w:t>
            </w:r>
          </w:p>
        </w:tc>
        <w:tc>
          <w:tcPr>
            <w:tcW w:w="865" w:type="dxa"/>
            <w:vAlign w:val="center"/>
          </w:tcPr>
          <w:p w:rsidR="00E81427" w:rsidRDefault="00E81427" w:rsidP="00F5431C">
            <w:pPr>
              <w:jc w:val="center"/>
              <w:rPr>
                <w:rFonts w:ascii="TH SarabunPSK" w:hAnsi="TH SarabunPSK" w:cs="TH SarabunPSK"/>
                <w:sz w:val="32"/>
                <w:szCs w:val="32"/>
                <w:cs/>
              </w:rPr>
            </w:pPr>
          </w:p>
        </w:tc>
        <w:tc>
          <w:tcPr>
            <w:tcW w:w="847" w:type="dxa"/>
            <w:vAlign w:val="center"/>
          </w:tcPr>
          <w:p w:rsidR="00E81427" w:rsidRDefault="00E81427" w:rsidP="00F5431C">
            <w:pPr>
              <w:jc w:val="center"/>
              <w:rPr>
                <w:rFonts w:ascii="TH SarabunPSK" w:hAnsi="TH SarabunPSK" w:cs="TH SarabunPSK"/>
                <w:sz w:val="32"/>
                <w:szCs w:val="32"/>
                <w:cs/>
              </w:rPr>
            </w:pPr>
          </w:p>
        </w:tc>
      </w:tr>
      <w:tr w:rsidR="00E81427" w:rsidTr="00F5431C">
        <w:trPr>
          <w:trHeight w:val="833"/>
        </w:trPr>
        <w:tc>
          <w:tcPr>
            <w:tcW w:w="705" w:type="dxa"/>
          </w:tcPr>
          <w:p w:rsidR="00E81427" w:rsidRDefault="00E81427" w:rsidP="00F5431C">
            <w:pPr>
              <w:rPr>
                <w:rFonts w:ascii="TH SarabunPSK" w:hAnsi="TH SarabunPSK" w:cs="TH SarabunPSK"/>
                <w:sz w:val="32"/>
                <w:szCs w:val="32"/>
                <w:cs/>
              </w:rPr>
            </w:pPr>
            <w:r>
              <w:rPr>
                <w:rFonts w:ascii="TH SarabunPSK" w:hAnsi="TH SarabunPSK" w:cs="TH SarabunPSK" w:hint="cs"/>
                <w:sz w:val="32"/>
                <w:szCs w:val="32"/>
                <w:cs/>
              </w:rPr>
              <w:t>๙</w:t>
            </w:r>
          </w:p>
        </w:tc>
        <w:tc>
          <w:tcPr>
            <w:tcW w:w="1700" w:type="dxa"/>
          </w:tcPr>
          <w:p w:rsidR="00E81427" w:rsidRPr="00BF13D9" w:rsidRDefault="00E81427" w:rsidP="00F5431C">
            <w:pPr>
              <w:rPr>
                <w:rFonts w:ascii="TH SarabunPSK" w:hAnsi="TH SarabunPSK" w:cs="TH SarabunPSK"/>
                <w:sz w:val="32"/>
                <w:szCs w:val="32"/>
                <w:cs/>
              </w:rPr>
            </w:pPr>
            <w:r w:rsidRPr="00BF13D9">
              <w:rPr>
                <w:rFonts w:ascii="TH SarabunPSK" w:hAnsi="TH SarabunPSK" w:cs="TH SarabunPSK" w:hint="cs"/>
                <w:sz w:val="32"/>
                <w:szCs w:val="32"/>
                <w:cs/>
              </w:rPr>
              <w:t>ฉันหลงทางแล้ว</w:t>
            </w:r>
          </w:p>
          <w:p w:rsidR="00E81427" w:rsidRPr="00BF13D9" w:rsidRDefault="00E81427" w:rsidP="00F5431C">
            <w:pPr>
              <w:rPr>
                <w:rFonts w:ascii="TH SarabunPSK" w:hAnsi="TH SarabunPSK" w:cs="TH SarabunPSK"/>
                <w:sz w:val="28"/>
              </w:rPr>
            </w:pPr>
            <w:r w:rsidRPr="00BF13D9">
              <w:rPr>
                <w:rFonts w:ascii="TH SarabunPSK" w:hAnsi="TH SarabunPSK" w:cs="TH SarabunPSK" w:hint="eastAsia"/>
                <w:sz w:val="28"/>
              </w:rPr>
              <w:t>我迷路了</w:t>
            </w:r>
          </w:p>
        </w:tc>
        <w:tc>
          <w:tcPr>
            <w:tcW w:w="1559" w:type="dxa"/>
          </w:tcPr>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๒.๑ ม. ๒/๑</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๒.๑ ม. ๒/๒</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๒.๑ ม. ๒/๓</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๒.๒ ม. ๒/๑</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๒.๒ ม. ๒/๒</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๔.๑ ม. ๒/๑</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๔.๒ ม. ๒/๑</w:t>
            </w:r>
          </w:p>
          <w:p w:rsidR="00E81427" w:rsidRDefault="00E81427" w:rsidP="00F5431C">
            <w:pPr>
              <w:rPr>
                <w:rFonts w:ascii="TH SarabunPSK" w:hAnsi="TH SarabunPSK" w:cs="TH SarabunPSK"/>
                <w:sz w:val="32"/>
                <w:szCs w:val="32"/>
                <w:cs/>
              </w:rPr>
            </w:pPr>
          </w:p>
        </w:tc>
        <w:tc>
          <w:tcPr>
            <w:tcW w:w="3365" w:type="dxa"/>
          </w:tcPr>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๑. สามารถใช้ถ้อยคำ น้ำเสียง และกริยาท่าทางอย่างสุภาพตามมารยาทสังคมและวัฒนธรรมของจีน</w:t>
            </w:r>
          </w:p>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๒. บอกข้อมูล และความสำคัญของเทศกาล วันสำคัญ งานฉลอง ชีวิตความเป็นอยู่ของจีนได้</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๓. สามารถเข้าร่วมกิจกรรมทาง</w:t>
            </w:r>
          </w:p>
          <w:p w:rsidR="00E81427" w:rsidRPr="00994B36" w:rsidRDefault="00E81427" w:rsidP="00F5431C">
            <w:pPr>
              <w:jc w:val="thaiDistribute"/>
              <w:rPr>
                <w:rFonts w:ascii="TH SarabunPSK" w:hAnsi="TH SarabunPSK" w:cs="TH SarabunPSK"/>
                <w:sz w:val="32"/>
                <w:szCs w:val="32"/>
                <w:cs/>
              </w:rPr>
            </w:pPr>
            <w:r>
              <w:rPr>
                <w:rFonts w:ascii="TH SarabunPSK" w:hAnsi="TH SarabunPSK" w:cs="TH SarabunPSK" w:hint="cs"/>
                <w:sz w:val="32"/>
                <w:szCs w:val="32"/>
                <w:cs/>
              </w:rPr>
              <w:t xml:space="preserve">และวัฒนธรรมของจีน ตามความสนใจได้ </w:t>
            </w:r>
          </w:p>
        </w:tc>
        <w:tc>
          <w:tcPr>
            <w:tcW w:w="865" w:type="dxa"/>
          </w:tcPr>
          <w:p w:rsidR="00E81427" w:rsidRDefault="00F5431C" w:rsidP="00F5431C">
            <w:pPr>
              <w:jc w:val="center"/>
              <w:rPr>
                <w:rFonts w:ascii="TH SarabunPSK" w:hAnsi="TH SarabunPSK" w:cs="TH SarabunPSK"/>
                <w:sz w:val="32"/>
                <w:szCs w:val="32"/>
                <w:cs/>
              </w:rPr>
            </w:pPr>
            <w:r>
              <w:rPr>
                <w:rFonts w:ascii="TH SarabunPSK" w:hAnsi="TH SarabunPSK" w:cs="TH SarabunPSK" w:hint="cs"/>
                <w:sz w:val="32"/>
                <w:szCs w:val="32"/>
                <w:cs/>
              </w:rPr>
              <w:t>๔</w:t>
            </w:r>
          </w:p>
        </w:tc>
        <w:tc>
          <w:tcPr>
            <w:tcW w:w="847" w:type="dxa"/>
          </w:tcPr>
          <w:p w:rsidR="00E81427" w:rsidRDefault="00F5431C" w:rsidP="00F5431C">
            <w:pPr>
              <w:jc w:val="center"/>
              <w:rPr>
                <w:rFonts w:ascii="TH SarabunPSK" w:hAnsi="TH SarabunPSK" w:cs="TH SarabunPSK"/>
                <w:sz w:val="32"/>
                <w:szCs w:val="32"/>
                <w:cs/>
              </w:rPr>
            </w:pPr>
            <w:r>
              <w:rPr>
                <w:rFonts w:ascii="TH SarabunPSK" w:hAnsi="TH SarabunPSK" w:cs="TH SarabunPSK" w:hint="cs"/>
                <w:sz w:val="32"/>
                <w:szCs w:val="32"/>
                <w:cs/>
              </w:rPr>
              <w:t>๙</w:t>
            </w:r>
          </w:p>
        </w:tc>
      </w:tr>
    </w:tbl>
    <w:p w:rsidR="00E81427" w:rsidRDefault="00E81427" w:rsidP="00E81427">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โครงสร้างรายวิชา</w:t>
      </w:r>
    </w:p>
    <w:p w:rsidR="00E81427" w:rsidRDefault="00E81427" w:rsidP="00E81427">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 ๒๒๒๐๒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วิชา ภาษาจีน ๔</w:t>
      </w:r>
      <w:r>
        <w:rPr>
          <w:rFonts w:ascii="TH SarabunPSK" w:hAnsi="TH SarabunPSK" w:cs="TH SarabunPSK"/>
          <w:sz w:val="32"/>
          <w:szCs w:val="32"/>
          <w:cs/>
        </w:rPr>
        <w:tab/>
      </w:r>
      <w:r>
        <w:rPr>
          <w:rFonts w:ascii="TH SarabunPSK" w:hAnsi="TH SarabunPSK" w:cs="TH SarabunPSK" w:hint="cs"/>
          <w:sz w:val="32"/>
          <w:szCs w:val="32"/>
          <w:cs/>
        </w:rPr>
        <w:t xml:space="preserve"> </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E81427" w:rsidRDefault="00E81427" w:rsidP="00E81427">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๐.๕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๑</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E81427" w:rsidTr="00F5431C">
        <w:trPr>
          <w:trHeight w:val="833"/>
        </w:trPr>
        <w:tc>
          <w:tcPr>
            <w:tcW w:w="705" w:type="dxa"/>
          </w:tcPr>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ลำดับ</w:t>
            </w:r>
          </w:p>
          <w:p w:rsidR="00E81427" w:rsidRDefault="00E81427" w:rsidP="00F5431C">
            <w:pPr>
              <w:rPr>
                <w:rFonts w:ascii="TH SarabunPSK" w:hAnsi="TH SarabunPSK" w:cs="TH SarabunPSK"/>
                <w:sz w:val="32"/>
                <w:szCs w:val="32"/>
                <w:cs/>
              </w:rPr>
            </w:pPr>
            <w:r>
              <w:rPr>
                <w:rFonts w:ascii="TH SarabunPSK" w:hAnsi="TH SarabunPSK" w:cs="TH SarabunPSK" w:hint="cs"/>
                <w:sz w:val="32"/>
                <w:szCs w:val="32"/>
                <w:cs/>
              </w:rPr>
              <w:t>ที่</w:t>
            </w:r>
          </w:p>
        </w:tc>
        <w:tc>
          <w:tcPr>
            <w:tcW w:w="1700" w:type="dxa"/>
            <w:vAlign w:val="center"/>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เวลา</w:t>
            </w:r>
          </w:p>
          <w:p w:rsidR="00E81427" w:rsidRPr="002B0772"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น้ำหนัก</w:t>
            </w:r>
          </w:p>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E81427" w:rsidTr="00F5431C">
        <w:trPr>
          <w:trHeight w:val="833"/>
        </w:trPr>
        <w:tc>
          <w:tcPr>
            <w:tcW w:w="705" w:type="dxa"/>
          </w:tcPr>
          <w:p w:rsidR="00E81427" w:rsidRDefault="00E81427" w:rsidP="00F5431C">
            <w:pPr>
              <w:rPr>
                <w:rFonts w:ascii="TH SarabunPSK" w:hAnsi="TH SarabunPSK" w:cs="TH SarabunPSK"/>
                <w:sz w:val="32"/>
                <w:szCs w:val="32"/>
              </w:rPr>
            </w:pPr>
          </w:p>
        </w:tc>
        <w:tc>
          <w:tcPr>
            <w:tcW w:w="1700" w:type="dxa"/>
          </w:tcPr>
          <w:p w:rsidR="00E81427" w:rsidRPr="00BF13D9" w:rsidRDefault="00E81427" w:rsidP="00F5431C">
            <w:pPr>
              <w:rPr>
                <w:rFonts w:ascii="TH SarabunPSK" w:hAnsi="TH SarabunPSK" w:cs="TH SarabunPSK"/>
                <w:sz w:val="28"/>
              </w:rPr>
            </w:pPr>
          </w:p>
        </w:tc>
        <w:tc>
          <w:tcPr>
            <w:tcW w:w="1559" w:type="dxa"/>
          </w:tcPr>
          <w:p w:rsidR="00E81427" w:rsidRDefault="00E81427" w:rsidP="00F5431C">
            <w:pPr>
              <w:jc w:val="both"/>
              <w:rPr>
                <w:rFonts w:ascii="TH SarabunPSK" w:hAnsi="TH SarabunPSK" w:cs="TH SarabunPSK"/>
                <w:sz w:val="32"/>
                <w:szCs w:val="32"/>
                <w:cs/>
              </w:rPr>
            </w:pPr>
          </w:p>
        </w:tc>
        <w:tc>
          <w:tcPr>
            <w:tcW w:w="3365" w:type="dxa"/>
          </w:tcPr>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 xml:space="preserve">๔. บอกความเหมือน หรือความแตกต่างระหว่างการออกเสียงประโยคชนิดต่างๆ การใช้เครื่องหมายวรรคตอน และการลำดับคำตามโครงสร้างประโยคของภาษาจีนและภาษาไทย </w:t>
            </w:r>
          </w:p>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๕. สามารถเปรียบเทียบความเหมือนหรือความแตกต่างระหว่างเทศกาล งานฉลอง วันสำคัญและชีวิตความเป็นอยู่ของจีนกับของไทย</w:t>
            </w:r>
            <w:r>
              <w:rPr>
                <w:rFonts w:ascii="TH SarabunPSK" w:hAnsi="TH SarabunPSK" w:cs="TH SarabunPSK"/>
                <w:sz w:val="32"/>
                <w:szCs w:val="32"/>
              </w:rPr>
              <w:t xml:space="preserve"> </w:t>
            </w:r>
          </w:p>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 xml:space="preserve">๖. สามารถฟัง พูด อ่าน หรือเขียนประโยคหรือบทสนทนาในสถานการณ์ที่เกิดขึ้นในห้องเรียนและสถานศึกษา </w:t>
            </w:r>
          </w:p>
          <w:p w:rsidR="00E81427" w:rsidRDefault="00E81427" w:rsidP="00F5431C">
            <w:pPr>
              <w:rPr>
                <w:rFonts w:ascii="TH SarabunPSK" w:hAnsi="TH SarabunPSK" w:cs="TH SarabunPSK"/>
                <w:sz w:val="32"/>
                <w:szCs w:val="32"/>
                <w:cs/>
              </w:rPr>
            </w:pPr>
            <w:r>
              <w:rPr>
                <w:rFonts w:ascii="TH SarabunPSK" w:hAnsi="TH SarabunPSK" w:cs="TH SarabunPSK" w:hint="cs"/>
                <w:sz w:val="32"/>
                <w:szCs w:val="32"/>
                <w:cs/>
              </w:rPr>
              <w:t>๗. สามารถใช้ภาษาจีนในการสืบค้น และรวบรวมข้อมูลต่างๆได้</w:t>
            </w:r>
          </w:p>
        </w:tc>
        <w:tc>
          <w:tcPr>
            <w:tcW w:w="865" w:type="dxa"/>
            <w:vAlign w:val="center"/>
          </w:tcPr>
          <w:p w:rsidR="00E81427" w:rsidRDefault="00E81427" w:rsidP="00F5431C">
            <w:pPr>
              <w:jc w:val="center"/>
              <w:rPr>
                <w:rFonts w:ascii="TH SarabunPSK" w:hAnsi="TH SarabunPSK" w:cs="TH SarabunPSK"/>
                <w:sz w:val="32"/>
                <w:szCs w:val="32"/>
                <w:cs/>
              </w:rPr>
            </w:pPr>
          </w:p>
        </w:tc>
        <w:tc>
          <w:tcPr>
            <w:tcW w:w="847" w:type="dxa"/>
            <w:vAlign w:val="center"/>
          </w:tcPr>
          <w:p w:rsidR="00E81427" w:rsidRDefault="00E81427" w:rsidP="00F5431C">
            <w:pPr>
              <w:jc w:val="center"/>
              <w:rPr>
                <w:rFonts w:ascii="TH SarabunPSK" w:hAnsi="TH SarabunPSK" w:cs="TH SarabunPSK"/>
                <w:sz w:val="32"/>
                <w:szCs w:val="32"/>
                <w:cs/>
              </w:rPr>
            </w:pPr>
          </w:p>
        </w:tc>
      </w:tr>
      <w:tr w:rsidR="00E81427" w:rsidTr="00F5431C">
        <w:trPr>
          <w:trHeight w:val="833"/>
        </w:trPr>
        <w:tc>
          <w:tcPr>
            <w:tcW w:w="705" w:type="dxa"/>
          </w:tcPr>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๑๐</w:t>
            </w:r>
          </w:p>
        </w:tc>
        <w:tc>
          <w:tcPr>
            <w:tcW w:w="1700" w:type="dxa"/>
          </w:tcPr>
          <w:p w:rsidR="00E81427" w:rsidRDefault="00E81427" w:rsidP="00F5431C">
            <w:pPr>
              <w:rPr>
                <w:rFonts w:asciiTheme="minorEastAsia" w:hAnsiTheme="minorEastAsia" w:cs="TH SarabunPSK"/>
                <w:sz w:val="28"/>
              </w:rPr>
            </w:pPr>
            <w:r w:rsidRPr="00BF13D9">
              <w:rPr>
                <w:rFonts w:ascii="TH SarabunPSK" w:hAnsi="TH SarabunPSK" w:cs="TH SarabunPSK" w:hint="cs"/>
                <w:sz w:val="32"/>
                <w:szCs w:val="32"/>
                <w:cs/>
              </w:rPr>
              <w:t>เสื้อคลุมสีเหลืองตัวหนึ่ง</w:t>
            </w:r>
          </w:p>
          <w:p w:rsidR="00E81427" w:rsidRPr="008F5BE1" w:rsidRDefault="00E81427" w:rsidP="00F5431C">
            <w:pPr>
              <w:rPr>
                <w:rFonts w:ascii="TH SarabunPSK" w:hAnsi="TH SarabunPSK" w:cs="TH SarabunPSK"/>
                <w:sz w:val="32"/>
                <w:szCs w:val="32"/>
              </w:rPr>
            </w:pPr>
            <w:r w:rsidRPr="008F5BE1">
              <w:rPr>
                <w:rFonts w:asciiTheme="minorEastAsia" w:hAnsiTheme="minorEastAsia" w:cs="TH SarabunPSK" w:hint="eastAsia"/>
                <w:sz w:val="28"/>
              </w:rPr>
              <w:t>一件黄色的外套</w:t>
            </w:r>
          </w:p>
        </w:tc>
        <w:tc>
          <w:tcPr>
            <w:tcW w:w="1559" w:type="dxa"/>
          </w:tcPr>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๒.๑ ม. ๒/๑</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๒.๑ ม. ๒/๒</w:t>
            </w:r>
          </w:p>
          <w:p w:rsidR="00E81427" w:rsidRDefault="00E81427" w:rsidP="00F5431C">
            <w:pPr>
              <w:jc w:val="both"/>
              <w:rPr>
                <w:rFonts w:ascii="TH SarabunPSK" w:hAnsi="TH SarabunPSK" w:cs="TH SarabunPSK"/>
                <w:sz w:val="32"/>
                <w:szCs w:val="32"/>
              </w:rPr>
            </w:pPr>
            <w:r>
              <w:rPr>
                <w:rFonts w:ascii="TH SarabunPSK" w:hAnsi="TH SarabunPSK" w:cs="TH SarabunPSK" w:hint="cs"/>
                <w:sz w:val="32"/>
                <w:szCs w:val="32"/>
                <w:cs/>
              </w:rPr>
              <w:t>ต ๒.๑ ม. ๒/๓</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๒.๒ ม. ๒/๑</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๒.๒ ม. ๒/๒</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๔.๑ ม. ๒/๑</w:t>
            </w:r>
          </w:p>
          <w:p w:rsidR="00E81427" w:rsidRDefault="00E81427" w:rsidP="00F5431C">
            <w:pPr>
              <w:rPr>
                <w:rFonts w:ascii="TH SarabunPSK" w:hAnsi="TH SarabunPSK" w:cs="TH SarabunPSK"/>
                <w:sz w:val="32"/>
                <w:szCs w:val="32"/>
                <w:cs/>
              </w:rPr>
            </w:pPr>
            <w:r>
              <w:rPr>
                <w:rFonts w:ascii="TH SarabunPSK" w:hAnsi="TH SarabunPSK" w:cs="TH SarabunPSK" w:hint="cs"/>
                <w:sz w:val="32"/>
                <w:szCs w:val="32"/>
                <w:cs/>
              </w:rPr>
              <w:t>ต ๔.๒ ม. ๒/๑</w:t>
            </w:r>
          </w:p>
        </w:tc>
        <w:tc>
          <w:tcPr>
            <w:tcW w:w="3365" w:type="dxa"/>
          </w:tcPr>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๑. สามารถใช้ถ้อยคำ น้ำเสียง และกริยาท่าทางอย่างสุภาพตามมารยาทสังคมและวัฒนธรรมของจีน</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๒. บอกข้อมูล และความสำคัญของเทศกาล วันสำคัญ งานฉลอง ชีวิต</w:t>
            </w:r>
          </w:p>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ความเป็นอยู่ของจีนได้</w:t>
            </w:r>
          </w:p>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สามารถเข้าร่วมกิจกรรมทางภาษาและวัฒนธรรมของจีน ตามความสนใจได้ </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๔. บอกความเหมือน หรือความแตกต่างระหว่างการออกเสียงประโยค</w:t>
            </w:r>
          </w:p>
          <w:p w:rsidR="00E81427" w:rsidRPr="00762EED" w:rsidRDefault="00E81427" w:rsidP="00F5431C">
            <w:pPr>
              <w:jc w:val="thaiDistribute"/>
              <w:rPr>
                <w:rFonts w:ascii="TH SarabunPSK" w:hAnsi="TH SarabunPSK" w:cs="TH SarabunPSK"/>
                <w:sz w:val="32"/>
                <w:szCs w:val="32"/>
                <w:cs/>
              </w:rPr>
            </w:pPr>
            <w:r>
              <w:rPr>
                <w:rFonts w:ascii="TH SarabunPSK" w:hAnsi="TH SarabunPSK" w:cs="TH SarabunPSK" w:hint="cs"/>
                <w:sz w:val="32"/>
                <w:szCs w:val="32"/>
                <w:cs/>
              </w:rPr>
              <w:t xml:space="preserve">ชนิดต่างๆ การใช้เครื่องหมายวรรคตอน และการลำดับคำตามโครงสร้างประโยคของภาษาจีนและภาษาไทย </w:t>
            </w:r>
          </w:p>
        </w:tc>
        <w:tc>
          <w:tcPr>
            <w:tcW w:w="865" w:type="dxa"/>
          </w:tcPr>
          <w:p w:rsidR="00E81427" w:rsidRDefault="00F5431C" w:rsidP="00F5431C">
            <w:pPr>
              <w:jc w:val="center"/>
              <w:rPr>
                <w:rFonts w:ascii="TH SarabunPSK" w:hAnsi="TH SarabunPSK" w:cs="TH SarabunPSK"/>
                <w:sz w:val="32"/>
                <w:szCs w:val="32"/>
                <w:cs/>
              </w:rPr>
            </w:pPr>
            <w:r>
              <w:rPr>
                <w:rFonts w:ascii="TH SarabunPSK" w:hAnsi="TH SarabunPSK" w:cs="TH SarabunPSK" w:hint="cs"/>
                <w:sz w:val="32"/>
                <w:szCs w:val="32"/>
                <w:cs/>
              </w:rPr>
              <w:t>๔</w:t>
            </w:r>
          </w:p>
        </w:tc>
        <w:tc>
          <w:tcPr>
            <w:tcW w:w="847" w:type="dxa"/>
          </w:tcPr>
          <w:p w:rsidR="00E81427" w:rsidRDefault="00F5431C" w:rsidP="00F5431C">
            <w:pPr>
              <w:jc w:val="center"/>
              <w:rPr>
                <w:rFonts w:ascii="TH SarabunPSK" w:hAnsi="TH SarabunPSK" w:cs="TH SarabunPSK"/>
                <w:sz w:val="32"/>
                <w:szCs w:val="32"/>
                <w:cs/>
              </w:rPr>
            </w:pPr>
            <w:r>
              <w:rPr>
                <w:rFonts w:ascii="TH SarabunPSK" w:hAnsi="TH SarabunPSK" w:cs="TH SarabunPSK" w:hint="cs"/>
                <w:sz w:val="32"/>
                <w:szCs w:val="32"/>
                <w:cs/>
              </w:rPr>
              <w:t>๙</w:t>
            </w:r>
          </w:p>
        </w:tc>
      </w:tr>
    </w:tbl>
    <w:p w:rsidR="00E81427" w:rsidRDefault="00E81427" w:rsidP="00E81427">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โครงสร้างรายวิชา</w:t>
      </w:r>
    </w:p>
    <w:p w:rsidR="00E81427" w:rsidRDefault="00E81427" w:rsidP="00E81427">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 ๒๒๒๐๒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วิชา ภาษาจีน ๔</w:t>
      </w:r>
      <w:r>
        <w:rPr>
          <w:rFonts w:ascii="TH SarabunPSK" w:hAnsi="TH SarabunPSK" w:cs="TH SarabunPSK"/>
          <w:sz w:val="32"/>
          <w:szCs w:val="32"/>
          <w:cs/>
        </w:rPr>
        <w:tab/>
      </w:r>
      <w:r>
        <w:rPr>
          <w:rFonts w:ascii="TH SarabunPSK" w:hAnsi="TH SarabunPSK" w:cs="TH SarabunPSK" w:hint="cs"/>
          <w:sz w:val="32"/>
          <w:szCs w:val="32"/>
          <w:cs/>
        </w:rPr>
        <w:t xml:space="preserve"> </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E81427" w:rsidRDefault="00E81427" w:rsidP="00E81427">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๐.๕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๑</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E81427" w:rsidTr="00F5431C">
        <w:trPr>
          <w:trHeight w:val="833"/>
        </w:trPr>
        <w:tc>
          <w:tcPr>
            <w:tcW w:w="705" w:type="dxa"/>
          </w:tcPr>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ลำดับ</w:t>
            </w:r>
          </w:p>
          <w:p w:rsidR="00E81427" w:rsidRDefault="00E81427" w:rsidP="00F5431C">
            <w:pPr>
              <w:rPr>
                <w:rFonts w:ascii="TH SarabunPSK" w:hAnsi="TH SarabunPSK" w:cs="TH SarabunPSK"/>
                <w:sz w:val="32"/>
                <w:szCs w:val="32"/>
                <w:cs/>
              </w:rPr>
            </w:pPr>
            <w:r>
              <w:rPr>
                <w:rFonts w:ascii="TH SarabunPSK" w:hAnsi="TH SarabunPSK" w:cs="TH SarabunPSK" w:hint="cs"/>
                <w:sz w:val="32"/>
                <w:szCs w:val="32"/>
                <w:cs/>
              </w:rPr>
              <w:t>ที่</w:t>
            </w:r>
          </w:p>
        </w:tc>
        <w:tc>
          <w:tcPr>
            <w:tcW w:w="1700" w:type="dxa"/>
            <w:vAlign w:val="center"/>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เวลา</w:t>
            </w:r>
          </w:p>
          <w:p w:rsidR="00E81427" w:rsidRPr="002B0772"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น้ำหนัก</w:t>
            </w:r>
          </w:p>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E81427" w:rsidTr="00F5431C">
        <w:trPr>
          <w:trHeight w:val="833"/>
        </w:trPr>
        <w:tc>
          <w:tcPr>
            <w:tcW w:w="705" w:type="dxa"/>
          </w:tcPr>
          <w:p w:rsidR="00E81427" w:rsidRDefault="00E81427" w:rsidP="00F5431C">
            <w:pPr>
              <w:rPr>
                <w:rFonts w:ascii="TH SarabunPSK" w:hAnsi="TH SarabunPSK" w:cs="TH SarabunPSK"/>
                <w:sz w:val="32"/>
                <w:szCs w:val="32"/>
                <w:cs/>
              </w:rPr>
            </w:pPr>
          </w:p>
        </w:tc>
        <w:tc>
          <w:tcPr>
            <w:tcW w:w="1700" w:type="dxa"/>
            <w:vAlign w:val="center"/>
          </w:tcPr>
          <w:p w:rsidR="00E81427" w:rsidRDefault="00E81427" w:rsidP="00F5431C">
            <w:pPr>
              <w:jc w:val="center"/>
              <w:rPr>
                <w:rFonts w:ascii="TH SarabunPSK" w:hAnsi="TH SarabunPSK" w:cs="TH SarabunPSK"/>
                <w:sz w:val="32"/>
                <w:szCs w:val="32"/>
                <w:cs/>
              </w:rPr>
            </w:pPr>
          </w:p>
        </w:tc>
        <w:tc>
          <w:tcPr>
            <w:tcW w:w="1559" w:type="dxa"/>
          </w:tcPr>
          <w:p w:rsidR="00E81427" w:rsidRDefault="00E81427" w:rsidP="00F5431C">
            <w:pPr>
              <w:rPr>
                <w:rFonts w:ascii="TH SarabunPSK" w:hAnsi="TH SarabunPSK" w:cs="TH SarabunPSK"/>
                <w:sz w:val="32"/>
                <w:szCs w:val="32"/>
                <w:cs/>
              </w:rPr>
            </w:pPr>
          </w:p>
        </w:tc>
        <w:tc>
          <w:tcPr>
            <w:tcW w:w="3365" w:type="dxa"/>
          </w:tcPr>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๕. สามารถเปรียบเทียบความเหมือนหรือความแตกต่างระหว่างเทศกาล งานฉลอง วันสำคัญและชีวิตความเป็นอยู่ของจีนกับของไทย</w:t>
            </w:r>
            <w:r>
              <w:rPr>
                <w:rFonts w:ascii="TH SarabunPSK" w:hAnsi="TH SarabunPSK" w:cs="TH SarabunPSK"/>
                <w:sz w:val="32"/>
                <w:szCs w:val="32"/>
              </w:rPr>
              <w:t xml:space="preserve"> </w:t>
            </w:r>
          </w:p>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 xml:space="preserve">๖. สามารถฟัง พูด อ่าน หรือเขียนประโยคหรือบทสนทนาในสถานการณ์ที่เกิดขึ้นในห้องเรียนและสถานศึกษา </w:t>
            </w:r>
          </w:p>
          <w:p w:rsidR="00E81427" w:rsidRDefault="00E81427" w:rsidP="00F5431C">
            <w:pPr>
              <w:rPr>
                <w:rFonts w:ascii="TH SarabunPSK" w:hAnsi="TH SarabunPSK" w:cs="TH SarabunPSK"/>
                <w:sz w:val="32"/>
                <w:szCs w:val="32"/>
                <w:cs/>
              </w:rPr>
            </w:pPr>
            <w:r>
              <w:rPr>
                <w:rFonts w:ascii="TH SarabunPSK" w:hAnsi="TH SarabunPSK" w:cs="TH SarabunPSK" w:hint="cs"/>
                <w:sz w:val="32"/>
                <w:szCs w:val="32"/>
                <w:cs/>
              </w:rPr>
              <w:t>๗. สามารถใช้ภาษาจีนในการสืบค้น และรวบรวมข้อมูลต่างๆได้</w:t>
            </w:r>
          </w:p>
        </w:tc>
        <w:tc>
          <w:tcPr>
            <w:tcW w:w="865" w:type="dxa"/>
            <w:vAlign w:val="center"/>
          </w:tcPr>
          <w:p w:rsidR="00E81427" w:rsidRDefault="00E81427" w:rsidP="00F5431C">
            <w:pPr>
              <w:jc w:val="center"/>
              <w:rPr>
                <w:rFonts w:ascii="TH SarabunPSK" w:hAnsi="TH SarabunPSK" w:cs="TH SarabunPSK"/>
                <w:sz w:val="32"/>
                <w:szCs w:val="32"/>
                <w:cs/>
              </w:rPr>
            </w:pPr>
          </w:p>
        </w:tc>
        <w:tc>
          <w:tcPr>
            <w:tcW w:w="847" w:type="dxa"/>
            <w:vAlign w:val="center"/>
          </w:tcPr>
          <w:p w:rsidR="00E81427" w:rsidRDefault="00E81427" w:rsidP="00F5431C">
            <w:pPr>
              <w:jc w:val="center"/>
              <w:rPr>
                <w:rFonts w:ascii="TH SarabunPSK" w:hAnsi="TH SarabunPSK" w:cs="TH SarabunPSK"/>
                <w:sz w:val="32"/>
                <w:szCs w:val="32"/>
                <w:cs/>
              </w:rPr>
            </w:pPr>
          </w:p>
        </w:tc>
      </w:tr>
      <w:tr w:rsidR="00E81427" w:rsidTr="00F5431C">
        <w:trPr>
          <w:trHeight w:val="833"/>
        </w:trPr>
        <w:tc>
          <w:tcPr>
            <w:tcW w:w="705" w:type="dxa"/>
          </w:tcPr>
          <w:p w:rsidR="00E81427" w:rsidRDefault="00E81427" w:rsidP="00F5431C">
            <w:pPr>
              <w:rPr>
                <w:rFonts w:ascii="TH SarabunPSK" w:hAnsi="TH SarabunPSK" w:cs="TH SarabunPSK"/>
                <w:sz w:val="32"/>
                <w:szCs w:val="32"/>
                <w:cs/>
              </w:rPr>
            </w:pPr>
            <w:r>
              <w:rPr>
                <w:rFonts w:ascii="TH SarabunPSK" w:hAnsi="TH SarabunPSK" w:cs="TH SarabunPSK" w:hint="cs"/>
                <w:sz w:val="32"/>
                <w:szCs w:val="32"/>
                <w:cs/>
              </w:rPr>
              <w:t>๑๑</w:t>
            </w:r>
          </w:p>
        </w:tc>
        <w:tc>
          <w:tcPr>
            <w:tcW w:w="1700" w:type="dxa"/>
          </w:tcPr>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ฉันอยากเป็น</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จิตรกร</w:t>
            </w:r>
          </w:p>
          <w:p w:rsidR="00E81427" w:rsidRPr="00BF13D9" w:rsidRDefault="00E81427" w:rsidP="00F5431C">
            <w:pPr>
              <w:rPr>
                <w:rFonts w:ascii="TH SarabunPSK" w:hAnsi="TH SarabunPSK" w:cs="TH SarabunPSK"/>
                <w:sz w:val="28"/>
              </w:rPr>
            </w:pPr>
            <w:r w:rsidRPr="00BF13D9">
              <w:rPr>
                <w:rFonts w:ascii="TH SarabunPSK" w:hAnsi="TH SarabunPSK" w:cs="TH SarabunPSK" w:hint="eastAsia"/>
                <w:sz w:val="28"/>
              </w:rPr>
              <w:t>我想做一名画家</w:t>
            </w:r>
          </w:p>
        </w:tc>
        <w:tc>
          <w:tcPr>
            <w:tcW w:w="1559" w:type="dxa"/>
          </w:tcPr>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๒.๑ ม. ๒/๑</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๒.๑ ม. ๒/๒</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๒.๑ ม. ๒/๓</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๒.๒ ม. ๒/๑</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๒.๒ ม. ๒/๒</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๔.๑ ม. ๒/๑</w:t>
            </w:r>
          </w:p>
          <w:p w:rsidR="00E81427" w:rsidRDefault="00E81427" w:rsidP="00F5431C">
            <w:pPr>
              <w:rPr>
                <w:rFonts w:ascii="TH SarabunPSK" w:hAnsi="TH SarabunPSK" w:cs="TH SarabunPSK"/>
                <w:sz w:val="32"/>
                <w:szCs w:val="32"/>
                <w:cs/>
              </w:rPr>
            </w:pPr>
            <w:r>
              <w:rPr>
                <w:rFonts w:ascii="TH SarabunPSK" w:hAnsi="TH SarabunPSK" w:cs="TH SarabunPSK" w:hint="cs"/>
                <w:sz w:val="32"/>
                <w:szCs w:val="32"/>
                <w:cs/>
              </w:rPr>
              <w:t>ต ๔.๒ ม. ๒/๑</w:t>
            </w:r>
          </w:p>
        </w:tc>
        <w:tc>
          <w:tcPr>
            <w:tcW w:w="3365" w:type="dxa"/>
          </w:tcPr>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๑. สามารถใช้ถ้อยคำ น้ำเสียง และกริยาท่าทางอย่างสุภาพตามมารยาทสังคมและวัฒนธรรมของจีน</w:t>
            </w:r>
            <w:r>
              <w:rPr>
                <w:rFonts w:ascii="TH SarabunPSK" w:hAnsi="TH SarabunPSK" w:cs="TH SarabunPSK"/>
                <w:sz w:val="32"/>
                <w:szCs w:val="32"/>
              </w:rPr>
              <w:t xml:space="preserve"> </w:t>
            </w:r>
          </w:p>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๒. บอกข้อมูล และความสำคัญของเทศกาล วันสำคัญ งานฉลอง ชีวิตความเป็นอยู่ของจีนได้</w:t>
            </w:r>
          </w:p>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สามารถเข้าร่วมกิจกรรมทางภาษาและวัฒนธรรมของจีน ตามความสนใจได้ </w:t>
            </w:r>
          </w:p>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 xml:space="preserve">๔. บอกความเหมือน หรือความแตกต่างระหว่างการออกเสียงประโยคชนิดต่างๆ การใช้เครื่องหมายวรรคตอน และการลำดับคำตามโครงสร้างประโยคของภาษาจีนและภาษาไทย </w:t>
            </w:r>
          </w:p>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๕. สามารถเปรียบเทียบความเหมือนหรือความแตกต่างระหว่างเทศกาล งานฉลอง วันสำคัญและชีวิตความเป็นอยู่ของจีนกับของไทย</w:t>
            </w:r>
            <w:r>
              <w:rPr>
                <w:rFonts w:ascii="TH SarabunPSK" w:hAnsi="TH SarabunPSK" w:cs="TH SarabunPSK"/>
                <w:sz w:val="32"/>
                <w:szCs w:val="32"/>
              </w:rPr>
              <w:t xml:space="preserve"> </w:t>
            </w:r>
          </w:p>
          <w:p w:rsidR="00E81427" w:rsidRDefault="00E81427" w:rsidP="00F5431C">
            <w:pPr>
              <w:jc w:val="thaiDistribute"/>
              <w:rPr>
                <w:rFonts w:ascii="TH SarabunPSK" w:hAnsi="TH SarabunPSK" w:cs="TH SarabunPSK"/>
                <w:sz w:val="32"/>
                <w:szCs w:val="32"/>
                <w:cs/>
              </w:rPr>
            </w:pPr>
          </w:p>
        </w:tc>
        <w:tc>
          <w:tcPr>
            <w:tcW w:w="865" w:type="dxa"/>
          </w:tcPr>
          <w:p w:rsidR="00E81427" w:rsidRDefault="00F5431C" w:rsidP="00F5431C">
            <w:pPr>
              <w:jc w:val="center"/>
              <w:rPr>
                <w:rFonts w:ascii="TH SarabunPSK" w:hAnsi="TH SarabunPSK" w:cs="TH SarabunPSK"/>
                <w:sz w:val="32"/>
                <w:szCs w:val="32"/>
                <w:cs/>
              </w:rPr>
            </w:pPr>
            <w:r>
              <w:rPr>
                <w:rFonts w:ascii="TH SarabunPSK" w:hAnsi="TH SarabunPSK" w:cs="TH SarabunPSK" w:hint="cs"/>
                <w:sz w:val="32"/>
                <w:szCs w:val="32"/>
                <w:cs/>
              </w:rPr>
              <w:t>๓</w:t>
            </w:r>
          </w:p>
        </w:tc>
        <w:tc>
          <w:tcPr>
            <w:tcW w:w="847" w:type="dxa"/>
          </w:tcPr>
          <w:p w:rsidR="00E81427" w:rsidRDefault="00F5431C" w:rsidP="00F5431C">
            <w:pPr>
              <w:jc w:val="center"/>
              <w:rPr>
                <w:rFonts w:ascii="TH SarabunPSK" w:hAnsi="TH SarabunPSK" w:cs="TH SarabunPSK"/>
                <w:sz w:val="32"/>
                <w:szCs w:val="32"/>
                <w:cs/>
              </w:rPr>
            </w:pPr>
            <w:r>
              <w:rPr>
                <w:rFonts w:ascii="TH SarabunPSK" w:hAnsi="TH SarabunPSK" w:cs="TH SarabunPSK" w:hint="cs"/>
                <w:sz w:val="32"/>
                <w:szCs w:val="32"/>
                <w:cs/>
              </w:rPr>
              <w:t>๘</w:t>
            </w:r>
          </w:p>
        </w:tc>
      </w:tr>
    </w:tbl>
    <w:p w:rsidR="00E81427" w:rsidRDefault="00E81427" w:rsidP="00E81427">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โครงสร้างรายวิชา</w:t>
      </w:r>
    </w:p>
    <w:p w:rsidR="00E81427" w:rsidRDefault="00E81427" w:rsidP="00E81427">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 ๒๒๒๐๒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วิชา ภาษาจีน ๔</w:t>
      </w:r>
      <w:r>
        <w:rPr>
          <w:rFonts w:ascii="TH SarabunPSK" w:hAnsi="TH SarabunPSK" w:cs="TH SarabunPSK"/>
          <w:sz w:val="32"/>
          <w:szCs w:val="32"/>
          <w:cs/>
        </w:rPr>
        <w:tab/>
      </w:r>
      <w:r>
        <w:rPr>
          <w:rFonts w:ascii="TH SarabunPSK" w:hAnsi="TH SarabunPSK" w:cs="TH SarabunPSK" w:hint="cs"/>
          <w:sz w:val="32"/>
          <w:szCs w:val="32"/>
          <w:cs/>
        </w:rPr>
        <w:t xml:space="preserve"> </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E81427" w:rsidRDefault="00E81427" w:rsidP="00E81427">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๐.๕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๑</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E81427" w:rsidTr="00F5431C">
        <w:trPr>
          <w:trHeight w:val="833"/>
        </w:trPr>
        <w:tc>
          <w:tcPr>
            <w:tcW w:w="705" w:type="dxa"/>
          </w:tcPr>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ลำดับ</w:t>
            </w:r>
          </w:p>
          <w:p w:rsidR="00E81427" w:rsidRDefault="00E81427" w:rsidP="00F5431C">
            <w:pPr>
              <w:rPr>
                <w:rFonts w:ascii="TH SarabunPSK" w:hAnsi="TH SarabunPSK" w:cs="TH SarabunPSK"/>
                <w:sz w:val="32"/>
                <w:szCs w:val="32"/>
                <w:cs/>
              </w:rPr>
            </w:pPr>
            <w:r>
              <w:rPr>
                <w:rFonts w:ascii="TH SarabunPSK" w:hAnsi="TH SarabunPSK" w:cs="TH SarabunPSK" w:hint="cs"/>
                <w:sz w:val="32"/>
                <w:szCs w:val="32"/>
                <w:cs/>
              </w:rPr>
              <w:t>ที่</w:t>
            </w:r>
          </w:p>
        </w:tc>
        <w:tc>
          <w:tcPr>
            <w:tcW w:w="1700" w:type="dxa"/>
            <w:vAlign w:val="center"/>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เวลา</w:t>
            </w:r>
          </w:p>
          <w:p w:rsidR="00E81427" w:rsidRPr="002B0772"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น้ำหนัก</w:t>
            </w:r>
          </w:p>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E81427" w:rsidTr="00F5431C">
        <w:trPr>
          <w:trHeight w:val="833"/>
        </w:trPr>
        <w:tc>
          <w:tcPr>
            <w:tcW w:w="705" w:type="dxa"/>
          </w:tcPr>
          <w:p w:rsidR="00E81427" w:rsidRDefault="00E81427" w:rsidP="00F5431C">
            <w:pPr>
              <w:rPr>
                <w:rFonts w:ascii="TH SarabunPSK" w:hAnsi="TH SarabunPSK" w:cs="TH SarabunPSK"/>
                <w:sz w:val="32"/>
                <w:szCs w:val="32"/>
                <w:cs/>
              </w:rPr>
            </w:pPr>
          </w:p>
        </w:tc>
        <w:tc>
          <w:tcPr>
            <w:tcW w:w="1700" w:type="dxa"/>
            <w:vAlign w:val="center"/>
          </w:tcPr>
          <w:p w:rsidR="00E81427" w:rsidRDefault="00E81427" w:rsidP="00F5431C">
            <w:pPr>
              <w:jc w:val="center"/>
              <w:rPr>
                <w:rFonts w:ascii="TH SarabunPSK" w:hAnsi="TH SarabunPSK" w:cs="TH SarabunPSK"/>
                <w:sz w:val="32"/>
                <w:szCs w:val="32"/>
                <w:cs/>
              </w:rPr>
            </w:pPr>
          </w:p>
        </w:tc>
        <w:tc>
          <w:tcPr>
            <w:tcW w:w="1559" w:type="dxa"/>
          </w:tcPr>
          <w:p w:rsidR="00E81427" w:rsidRDefault="00E81427" w:rsidP="00F5431C">
            <w:pPr>
              <w:jc w:val="center"/>
              <w:rPr>
                <w:rFonts w:ascii="TH SarabunPSK" w:hAnsi="TH SarabunPSK" w:cs="TH SarabunPSK"/>
                <w:sz w:val="32"/>
                <w:szCs w:val="32"/>
                <w:cs/>
              </w:rPr>
            </w:pPr>
          </w:p>
        </w:tc>
        <w:tc>
          <w:tcPr>
            <w:tcW w:w="3365" w:type="dxa"/>
          </w:tcPr>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 xml:space="preserve">๖. สามารถฟัง พูด อ่าน หรือเขียนประโยคหรือบทสนทนาในสถานการณ์ที่เกิดขึ้นในห้องเรียนและสถานศึกษา </w:t>
            </w:r>
          </w:p>
          <w:p w:rsidR="00E81427" w:rsidRDefault="00E81427" w:rsidP="00F5431C">
            <w:pPr>
              <w:rPr>
                <w:rFonts w:ascii="TH SarabunPSK" w:hAnsi="TH SarabunPSK" w:cs="TH SarabunPSK"/>
                <w:sz w:val="32"/>
                <w:szCs w:val="32"/>
                <w:cs/>
              </w:rPr>
            </w:pPr>
            <w:r>
              <w:rPr>
                <w:rFonts w:ascii="TH SarabunPSK" w:hAnsi="TH SarabunPSK" w:cs="TH SarabunPSK" w:hint="cs"/>
                <w:sz w:val="32"/>
                <w:szCs w:val="32"/>
                <w:cs/>
              </w:rPr>
              <w:t>๗. สามารถใช้ภาษาจีนในการสืบค้น และรวบรวมข้อมูลต่างๆได้</w:t>
            </w:r>
          </w:p>
        </w:tc>
        <w:tc>
          <w:tcPr>
            <w:tcW w:w="865" w:type="dxa"/>
            <w:vAlign w:val="center"/>
          </w:tcPr>
          <w:p w:rsidR="00E81427" w:rsidRDefault="00E81427" w:rsidP="00F5431C">
            <w:pPr>
              <w:jc w:val="center"/>
              <w:rPr>
                <w:rFonts w:ascii="TH SarabunPSK" w:hAnsi="TH SarabunPSK" w:cs="TH SarabunPSK"/>
                <w:sz w:val="32"/>
                <w:szCs w:val="32"/>
                <w:cs/>
              </w:rPr>
            </w:pPr>
          </w:p>
        </w:tc>
        <w:tc>
          <w:tcPr>
            <w:tcW w:w="847" w:type="dxa"/>
            <w:vAlign w:val="center"/>
          </w:tcPr>
          <w:p w:rsidR="00E81427" w:rsidRDefault="00E81427" w:rsidP="00F5431C">
            <w:pPr>
              <w:jc w:val="center"/>
              <w:rPr>
                <w:rFonts w:ascii="TH SarabunPSK" w:hAnsi="TH SarabunPSK" w:cs="TH SarabunPSK"/>
                <w:sz w:val="32"/>
                <w:szCs w:val="32"/>
                <w:cs/>
              </w:rPr>
            </w:pPr>
          </w:p>
        </w:tc>
      </w:tr>
      <w:tr w:rsidR="00E81427" w:rsidTr="00F5431C">
        <w:trPr>
          <w:trHeight w:val="833"/>
        </w:trPr>
        <w:tc>
          <w:tcPr>
            <w:tcW w:w="705" w:type="dxa"/>
          </w:tcPr>
          <w:p w:rsidR="00E81427" w:rsidRPr="00023716" w:rsidRDefault="00E81427" w:rsidP="00F5431C">
            <w:pPr>
              <w:rPr>
                <w:rFonts w:ascii="TH SarabunPSK" w:hAnsi="TH SarabunPSK" w:cs="TH SarabunPSK"/>
                <w:sz w:val="32"/>
                <w:szCs w:val="32"/>
              </w:rPr>
            </w:pPr>
            <w:r>
              <w:rPr>
                <w:rFonts w:ascii="TH SarabunPSK" w:hAnsi="TH SarabunPSK" w:cs="TH SarabunPSK" w:hint="cs"/>
                <w:sz w:val="32"/>
                <w:szCs w:val="32"/>
                <w:cs/>
              </w:rPr>
              <w:t>๑๒</w:t>
            </w:r>
          </w:p>
        </w:tc>
        <w:tc>
          <w:tcPr>
            <w:tcW w:w="1700" w:type="dxa"/>
          </w:tcPr>
          <w:p w:rsidR="00E81427" w:rsidRPr="00EE2502" w:rsidRDefault="00E81427" w:rsidP="00F5431C">
            <w:pPr>
              <w:rPr>
                <w:rFonts w:ascii="TH SarabunPSK" w:hAnsi="TH SarabunPSK" w:cs="TH SarabunPSK"/>
                <w:sz w:val="32"/>
                <w:szCs w:val="32"/>
                <w:cs/>
              </w:rPr>
            </w:pPr>
            <w:r w:rsidRPr="00EE2502">
              <w:rPr>
                <w:rFonts w:ascii="TH SarabunPSK" w:hAnsi="TH SarabunPSK" w:cs="TH SarabunPSK"/>
                <w:sz w:val="32"/>
                <w:szCs w:val="32"/>
                <w:cs/>
              </w:rPr>
              <w:t>เธอเล่นสเกตบอร์ดเป็นไหม</w:t>
            </w:r>
          </w:p>
          <w:p w:rsidR="00E81427" w:rsidRPr="00EE2502" w:rsidRDefault="00E81427" w:rsidP="00F5431C">
            <w:pPr>
              <w:rPr>
                <w:rFonts w:asciiTheme="minorEastAsia" w:hAnsiTheme="minorEastAsia"/>
                <w:sz w:val="28"/>
              </w:rPr>
            </w:pPr>
            <w:r w:rsidRPr="00EE2502">
              <w:rPr>
                <w:rFonts w:asciiTheme="minorEastAsia" w:hAnsiTheme="minorEastAsia" w:cs="Microsoft YaHei" w:hint="eastAsia"/>
                <w:sz w:val="28"/>
              </w:rPr>
              <w:t>你会玩滑板吗</w:t>
            </w:r>
            <w:r w:rsidRPr="00EE2502">
              <w:rPr>
                <w:rFonts w:asciiTheme="minorEastAsia" w:hAnsiTheme="minorEastAsia"/>
                <w:sz w:val="28"/>
              </w:rPr>
              <w:t>?</w:t>
            </w:r>
          </w:p>
        </w:tc>
        <w:tc>
          <w:tcPr>
            <w:tcW w:w="1559" w:type="dxa"/>
          </w:tcPr>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๒.๑ ม. ๒/๑</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๒.๑ ม. ๒/๒</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๒.๑ ม. ๒/๓</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๒.๒ ม. ๒/๑</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๒.๒ ม. ๒/๒</w:t>
            </w:r>
          </w:p>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ต ๔.๑ ม. ๒/๑</w:t>
            </w:r>
          </w:p>
          <w:p w:rsidR="00E81427" w:rsidRPr="00EE2502" w:rsidRDefault="00E81427" w:rsidP="00F5431C">
            <w:pPr>
              <w:rPr>
                <w:cs/>
              </w:rPr>
            </w:pPr>
            <w:r>
              <w:rPr>
                <w:rFonts w:ascii="TH SarabunPSK" w:hAnsi="TH SarabunPSK" w:cs="TH SarabunPSK" w:hint="cs"/>
                <w:sz w:val="32"/>
                <w:szCs w:val="32"/>
                <w:cs/>
              </w:rPr>
              <w:t>ต ๔.๒ ม. ๒/๑</w:t>
            </w:r>
          </w:p>
        </w:tc>
        <w:tc>
          <w:tcPr>
            <w:tcW w:w="3365" w:type="dxa"/>
          </w:tcPr>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๑. สามารถใช้ถ้อยคำ น้ำเสียง และกริยาท่าทางอย่างสุภาพตามมารยาทสังคมและวัฒนธรรมของจีน</w:t>
            </w:r>
            <w:r>
              <w:rPr>
                <w:rFonts w:ascii="TH SarabunPSK" w:hAnsi="TH SarabunPSK" w:cs="TH SarabunPSK"/>
                <w:sz w:val="32"/>
                <w:szCs w:val="32"/>
              </w:rPr>
              <w:t xml:space="preserve"> </w:t>
            </w:r>
          </w:p>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๒. บอกข้อมูล และความสำคัญของเทศกาล วันสำคัญ งานฉลอง ชีวิตความเป็นอยู่ของจีนได้</w:t>
            </w:r>
          </w:p>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สามารถเข้าร่วมกิจกรรมทางภาษาและวัฒนธรรมของจีน ตามความสนใจได้ </w:t>
            </w:r>
          </w:p>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 xml:space="preserve">๔. บอกความเหมือน หรือความแตกต่างระหว่างการออกเสียงประโยคชนิดต่างๆ การใช้เครื่องหมายวรรคตอน และการลำดับคำตามโครงสร้างประโยคของภาษาจีนและภาษาไทย </w:t>
            </w:r>
          </w:p>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๕. สามารถเปรียบเทียบความเหมือนหรือความแตกต่างระหว่างเทศกาล งานฉลอง วันสำคัญและชีวิตความเป็นอยู่ของจีนกับของไทย</w:t>
            </w:r>
            <w:r>
              <w:rPr>
                <w:rFonts w:ascii="TH SarabunPSK" w:hAnsi="TH SarabunPSK" w:cs="TH SarabunPSK"/>
                <w:sz w:val="32"/>
                <w:szCs w:val="32"/>
              </w:rPr>
              <w:t xml:space="preserve"> </w:t>
            </w:r>
          </w:p>
          <w:p w:rsidR="00E81427" w:rsidRDefault="00E81427" w:rsidP="00F5431C">
            <w:pPr>
              <w:jc w:val="thaiDistribute"/>
              <w:rPr>
                <w:rFonts w:ascii="TH SarabunPSK" w:hAnsi="TH SarabunPSK" w:cs="TH SarabunPSK"/>
                <w:sz w:val="32"/>
                <w:szCs w:val="32"/>
              </w:rPr>
            </w:pPr>
            <w:r>
              <w:rPr>
                <w:rFonts w:ascii="TH SarabunPSK" w:hAnsi="TH SarabunPSK" w:cs="TH SarabunPSK" w:hint="cs"/>
                <w:sz w:val="32"/>
                <w:szCs w:val="32"/>
                <w:cs/>
              </w:rPr>
              <w:t xml:space="preserve">๖. สามารถฟัง พูด อ่าน หรือเขียนประโยคหรือบทสนทนาในสถานการณ์ที่เกิดขึ้นในห้องเรียนและสถานศึกษา </w:t>
            </w:r>
          </w:p>
          <w:p w:rsidR="00E81427" w:rsidRPr="00EE2502" w:rsidRDefault="00E81427" w:rsidP="00F5431C">
            <w:pPr>
              <w:rPr>
                <w:cs/>
              </w:rPr>
            </w:pPr>
          </w:p>
        </w:tc>
        <w:tc>
          <w:tcPr>
            <w:tcW w:w="865" w:type="dxa"/>
          </w:tcPr>
          <w:p w:rsidR="00E81427" w:rsidRPr="00F5431C" w:rsidRDefault="00F5431C" w:rsidP="00F5431C">
            <w:pPr>
              <w:rPr>
                <w:sz w:val="32"/>
                <w:szCs w:val="32"/>
                <w:cs/>
              </w:rPr>
            </w:pPr>
            <w:r w:rsidRPr="00F5431C">
              <w:rPr>
                <w:rFonts w:hint="cs"/>
                <w:sz w:val="32"/>
                <w:szCs w:val="32"/>
                <w:cs/>
              </w:rPr>
              <w:t>๓</w:t>
            </w:r>
          </w:p>
        </w:tc>
        <w:tc>
          <w:tcPr>
            <w:tcW w:w="847" w:type="dxa"/>
          </w:tcPr>
          <w:p w:rsidR="00E81427" w:rsidRPr="00F5431C" w:rsidRDefault="00F5431C" w:rsidP="00F5431C">
            <w:pPr>
              <w:rPr>
                <w:sz w:val="32"/>
                <w:szCs w:val="32"/>
                <w:cs/>
              </w:rPr>
            </w:pPr>
            <w:r w:rsidRPr="00F5431C">
              <w:rPr>
                <w:rFonts w:hint="cs"/>
                <w:sz w:val="32"/>
                <w:szCs w:val="32"/>
                <w:cs/>
              </w:rPr>
              <w:t>๘</w:t>
            </w:r>
          </w:p>
        </w:tc>
      </w:tr>
    </w:tbl>
    <w:p w:rsidR="00E81427" w:rsidRDefault="00E81427" w:rsidP="00E81427">
      <w:pPr>
        <w:spacing w:after="0" w:line="240" w:lineRule="auto"/>
        <w:jc w:val="center"/>
        <w:rPr>
          <w:rFonts w:ascii="TH SarabunPSK" w:hAnsi="TH SarabunPSK" w:cs="TH SarabunPSK"/>
          <w:b/>
          <w:bCs/>
          <w:sz w:val="36"/>
          <w:szCs w:val="36"/>
        </w:rPr>
      </w:pPr>
    </w:p>
    <w:p w:rsidR="00E81427" w:rsidRDefault="00E81427" w:rsidP="00E81427">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โครงสร้างรายวิชา</w:t>
      </w:r>
    </w:p>
    <w:p w:rsidR="00E81427" w:rsidRDefault="00E81427" w:rsidP="00E81427">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 ๒๒๒๐๒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วิชา ภาษาจีน ๔</w:t>
      </w:r>
      <w:r>
        <w:rPr>
          <w:rFonts w:ascii="TH SarabunPSK" w:hAnsi="TH SarabunPSK" w:cs="TH SarabunPSK"/>
          <w:sz w:val="32"/>
          <w:szCs w:val="32"/>
          <w:cs/>
        </w:rPr>
        <w:tab/>
      </w:r>
      <w:r>
        <w:rPr>
          <w:rFonts w:ascii="TH SarabunPSK" w:hAnsi="TH SarabunPSK" w:cs="TH SarabunPSK" w:hint="cs"/>
          <w:sz w:val="32"/>
          <w:szCs w:val="32"/>
          <w:cs/>
        </w:rPr>
        <w:t xml:space="preserve"> </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E81427" w:rsidRDefault="00E81427" w:rsidP="00E81427">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๐.๕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๑</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E81427" w:rsidTr="00F5431C">
        <w:trPr>
          <w:trHeight w:val="833"/>
        </w:trPr>
        <w:tc>
          <w:tcPr>
            <w:tcW w:w="705" w:type="dxa"/>
          </w:tcPr>
          <w:p w:rsidR="00E81427" w:rsidRDefault="00E81427" w:rsidP="00F5431C">
            <w:pPr>
              <w:rPr>
                <w:rFonts w:ascii="TH SarabunPSK" w:hAnsi="TH SarabunPSK" w:cs="TH SarabunPSK"/>
                <w:sz w:val="32"/>
                <w:szCs w:val="32"/>
              </w:rPr>
            </w:pPr>
            <w:r>
              <w:rPr>
                <w:rFonts w:ascii="TH SarabunPSK" w:hAnsi="TH SarabunPSK" w:cs="TH SarabunPSK" w:hint="cs"/>
                <w:sz w:val="32"/>
                <w:szCs w:val="32"/>
                <w:cs/>
              </w:rPr>
              <w:t>ลำดับ</w:t>
            </w:r>
          </w:p>
          <w:p w:rsidR="00E81427" w:rsidRDefault="00E81427" w:rsidP="00F5431C">
            <w:pPr>
              <w:rPr>
                <w:rFonts w:ascii="TH SarabunPSK" w:hAnsi="TH SarabunPSK" w:cs="TH SarabunPSK"/>
                <w:sz w:val="32"/>
                <w:szCs w:val="32"/>
                <w:cs/>
              </w:rPr>
            </w:pPr>
            <w:r>
              <w:rPr>
                <w:rFonts w:ascii="TH SarabunPSK" w:hAnsi="TH SarabunPSK" w:cs="TH SarabunPSK" w:hint="cs"/>
                <w:sz w:val="32"/>
                <w:szCs w:val="32"/>
                <w:cs/>
              </w:rPr>
              <w:t>ที่</w:t>
            </w:r>
          </w:p>
        </w:tc>
        <w:tc>
          <w:tcPr>
            <w:tcW w:w="1700" w:type="dxa"/>
            <w:vAlign w:val="center"/>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เวลา</w:t>
            </w:r>
          </w:p>
          <w:p w:rsidR="00E81427" w:rsidRPr="002B0772"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น้ำหนัก</w:t>
            </w:r>
          </w:p>
          <w:p w:rsidR="00E81427" w:rsidRDefault="00E81427" w:rsidP="00F5431C">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E81427" w:rsidTr="00F5431C">
        <w:trPr>
          <w:trHeight w:val="833"/>
        </w:trPr>
        <w:tc>
          <w:tcPr>
            <w:tcW w:w="705" w:type="dxa"/>
          </w:tcPr>
          <w:p w:rsidR="00E81427" w:rsidRDefault="00E81427" w:rsidP="00F5431C">
            <w:pPr>
              <w:rPr>
                <w:rFonts w:ascii="TH SarabunPSK" w:hAnsi="TH SarabunPSK" w:cs="TH SarabunPSK"/>
                <w:sz w:val="32"/>
                <w:szCs w:val="32"/>
                <w:cs/>
              </w:rPr>
            </w:pPr>
          </w:p>
        </w:tc>
        <w:tc>
          <w:tcPr>
            <w:tcW w:w="1700" w:type="dxa"/>
            <w:vAlign w:val="center"/>
          </w:tcPr>
          <w:p w:rsidR="00E81427" w:rsidRDefault="00E81427" w:rsidP="00F5431C">
            <w:pPr>
              <w:jc w:val="center"/>
              <w:rPr>
                <w:rFonts w:ascii="TH SarabunPSK" w:hAnsi="TH SarabunPSK" w:cs="TH SarabunPSK"/>
                <w:sz w:val="32"/>
                <w:szCs w:val="32"/>
                <w:cs/>
              </w:rPr>
            </w:pPr>
          </w:p>
        </w:tc>
        <w:tc>
          <w:tcPr>
            <w:tcW w:w="1559" w:type="dxa"/>
          </w:tcPr>
          <w:p w:rsidR="00E81427" w:rsidRDefault="00E81427" w:rsidP="00F5431C">
            <w:pPr>
              <w:jc w:val="center"/>
              <w:rPr>
                <w:rFonts w:ascii="TH SarabunPSK" w:hAnsi="TH SarabunPSK" w:cs="TH SarabunPSK"/>
                <w:sz w:val="32"/>
                <w:szCs w:val="32"/>
                <w:cs/>
              </w:rPr>
            </w:pPr>
          </w:p>
        </w:tc>
        <w:tc>
          <w:tcPr>
            <w:tcW w:w="3365" w:type="dxa"/>
          </w:tcPr>
          <w:p w:rsidR="00E81427" w:rsidRDefault="00E81427" w:rsidP="00F5431C">
            <w:pPr>
              <w:rPr>
                <w:rFonts w:ascii="TH SarabunPSK" w:hAnsi="TH SarabunPSK" w:cs="TH SarabunPSK"/>
                <w:sz w:val="32"/>
                <w:szCs w:val="32"/>
                <w:cs/>
              </w:rPr>
            </w:pPr>
            <w:r>
              <w:rPr>
                <w:rFonts w:ascii="TH SarabunPSK" w:hAnsi="TH SarabunPSK" w:cs="TH SarabunPSK" w:hint="cs"/>
                <w:sz w:val="32"/>
                <w:szCs w:val="32"/>
                <w:cs/>
              </w:rPr>
              <w:t>๗. สามารถใช้ภาษาจีนในการสืบค้น และรวบรวมข้อมูลต่างๆได้</w:t>
            </w:r>
          </w:p>
        </w:tc>
        <w:tc>
          <w:tcPr>
            <w:tcW w:w="865" w:type="dxa"/>
            <w:vAlign w:val="center"/>
          </w:tcPr>
          <w:p w:rsidR="00E81427" w:rsidRDefault="00E81427" w:rsidP="00F5431C">
            <w:pPr>
              <w:jc w:val="center"/>
              <w:rPr>
                <w:rFonts w:ascii="TH SarabunPSK" w:hAnsi="TH SarabunPSK" w:cs="TH SarabunPSK"/>
                <w:sz w:val="32"/>
                <w:szCs w:val="32"/>
                <w:cs/>
              </w:rPr>
            </w:pPr>
          </w:p>
        </w:tc>
        <w:tc>
          <w:tcPr>
            <w:tcW w:w="847" w:type="dxa"/>
            <w:vAlign w:val="center"/>
          </w:tcPr>
          <w:p w:rsidR="00E81427" w:rsidRDefault="00E81427" w:rsidP="00F5431C">
            <w:pPr>
              <w:jc w:val="center"/>
              <w:rPr>
                <w:rFonts w:ascii="TH SarabunPSK" w:hAnsi="TH SarabunPSK" w:cs="TH SarabunPSK"/>
                <w:sz w:val="32"/>
                <w:szCs w:val="32"/>
                <w:cs/>
              </w:rPr>
            </w:pPr>
          </w:p>
        </w:tc>
      </w:tr>
      <w:tr w:rsidR="00E81427" w:rsidTr="00F5431C">
        <w:trPr>
          <w:trHeight w:val="465"/>
        </w:trPr>
        <w:tc>
          <w:tcPr>
            <w:tcW w:w="705" w:type="dxa"/>
          </w:tcPr>
          <w:p w:rsidR="00E81427" w:rsidRPr="00023716" w:rsidRDefault="00E81427" w:rsidP="00F5431C"/>
        </w:tc>
        <w:tc>
          <w:tcPr>
            <w:tcW w:w="1700" w:type="dxa"/>
          </w:tcPr>
          <w:p w:rsidR="00E81427" w:rsidRPr="00023716" w:rsidRDefault="00E81427" w:rsidP="00F5431C">
            <w:pPr>
              <w:rPr>
                <w:cs/>
              </w:rPr>
            </w:pPr>
          </w:p>
        </w:tc>
        <w:tc>
          <w:tcPr>
            <w:tcW w:w="1559" w:type="dxa"/>
          </w:tcPr>
          <w:p w:rsidR="00E81427" w:rsidRPr="00023716" w:rsidRDefault="00E81427" w:rsidP="00F5431C">
            <w:pPr>
              <w:rPr>
                <w:cs/>
              </w:rPr>
            </w:pPr>
          </w:p>
        </w:tc>
        <w:tc>
          <w:tcPr>
            <w:tcW w:w="3365" w:type="dxa"/>
          </w:tcPr>
          <w:p w:rsidR="00E81427" w:rsidRPr="00E81427" w:rsidRDefault="00E81427" w:rsidP="00F5431C">
            <w:pPr>
              <w:rPr>
                <w:rFonts w:ascii="TH SarabunIT๙" w:hAnsi="TH SarabunIT๙" w:cs="TH SarabunIT๙"/>
                <w:sz w:val="32"/>
                <w:szCs w:val="32"/>
                <w:cs/>
              </w:rPr>
            </w:pPr>
            <w:r w:rsidRPr="00E81427">
              <w:rPr>
                <w:rFonts w:ascii="TH SarabunIT๙" w:hAnsi="TH SarabunIT๙" w:cs="TH SarabunIT๙"/>
                <w:sz w:val="32"/>
                <w:szCs w:val="32"/>
                <w:cs/>
              </w:rPr>
              <w:t>คะแนนระหว่างภาค</w:t>
            </w:r>
          </w:p>
        </w:tc>
        <w:tc>
          <w:tcPr>
            <w:tcW w:w="865" w:type="dxa"/>
          </w:tcPr>
          <w:p w:rsidR="00E81427" w:rsidRPr="00E81427" w:rsidRDefault="00E81427" w:rsidP="00F5431C">
            <w:pPr>
              <w:rPr>
                <w:rFonts w:ascii="TH SarabunIT๙" w:hAnsi="TH SarabunIT๙" w:cs="TH SarabunIT๙"/>
                <w:sz w:val="32"/>
                <w:szCs w:val="32"/>
                <w:cs/>
              </w:rPr>
            </w:pPr>
          </w:p>
        </w:tc>
        <w:tc>
          <w:tcPr>
            <w:tcW w:w="847" w:type="dxa"/>
          </w:tcPr>
          <w:p w:rsidR="00E81427" w:rsidRPr="00E81427" w:rsidRDefault="00E81427" w:rsidP="00F5431C">
            <w:pPr>
              <w:rPr>
                <w:rFonts w:ascii="TH SarabunIT๙" w:hAnsi="TH SarabunIT๙" w:cs="TH SarabunIT๙"/>
                <w:sz w:val="32"/>
                <w:szCs w:val="32"/>
                <w:cs/>
              </w:rPr>
            </w:pPr>
            <w:r w:rsidRPr="00E81427">
              <w:rPr>
                <w:rFonts w:ascii="TH SarabunIT๙" w:hAnsi="TH SarabunIT๙" w:cs="TH SarabunIT๙"/>
                <w:sz w:val="32"/>
                <w:szCs w:val="32"/>
                <w:cs/>
              </w:rPr>
              <w:t>๕๐</w:t>
            </w:r>
          </w:p>
        </w:tc>
      </w:tr>
      <w:tr w:rsidR="00E81427" w:rsidTr="00F5431C">
        <w:trPr>
          <w:trHeight w:val="414"/>
        </w:trPr>
        <w:tc>
          <w:tcPr>
            <w:tcW w:w="705" w:type="dxa"/>
          </w:tcPr>
          <w:p w:rsidR="00E81427" w:rsidRPr="00023716" w:rsidRDefault="00E81427" w:rsidP="00F5431C"/>
        </w:tc>
        <w:tc>
          <w:tcPr>
            <w:tcW w:w="1700" w:type="dxa"/>
          </w:tcPr>
          <w:p w:rsidR="00E81427" w:rsidRPr="00023716" w:rsidRDefault="00E81427" w:rsidP="00F5431C">
            <w:pPr>
              <w:rPr>
                <w:cs/>
              </w:rPr>
            </w:pPr>
          </w:p>
        </w:tc>
        <w:tc>
          <w:tcPr>
            <w:tcW w:w="1559" w:type="dxa"/>
          </w:tcPr>
          <w:p w:rsidR="00E81427" w:rsidRPr="00023716" w:rsidRDefault="00E81427" w:rsidP="00F5431C">
            <w:pPr>
              <w:rPr>
                <w:cs/>
              </w:rPr>
            </w:pPr>
          </w:p>
        </w:tc>
        <w:tc>
          <w:tcPr>
            <w:tcW w:w="3365" w:type="dxa"/>
          </w:tcPr>
          <w:p w:rsidR="00E81427" w:rsidRPr="00E81427" w:rsidRDefault="00E81427" w:rsidP="00F5431C">
            <w:pPr>
              <w:rPr>
                <w:rFonts w:ascii="TH SarabunIT๙" w:hAnsi="TH SarabunIT๙" w:cs="TH SarabunIT๙"/>
                <w:sz w:val="32"/>
                <w:szCs w:val="32"/>
              </w:rPr>
            </w:pPr>
            <w:r w:rsidRPr="00E81427">
              <w:rPr>
                <w:rFonts w:ascii="TH SarabunIT๙" w:hAnsi="TH SarabunIT๙" w:cs="TH SarabunIT๙"/>
                <w:sz w:val="32"/>
                <w:szCs w:val="32"/>
                <w:cs/>
              </w:rPr>
              <w:t>สอบกลางภาค</w:t>
            </w:r>
          </w:p>
        </w:tc>
        <w:tc>
          <w:tcPr>
            <w:tcW w:w="865" w:type="dxa"/>
          </w:tcPr>
          <w:p w:rsidR="00E81427" w:rsidRPr="00E81427" w:rsidRDefault="00E81427" w:rsidP="00F5431C">
            <w:pPr>
              <w:rPr>
                <w:rFonts w:ascii="TH SarabunIT๙" w:hAnsi="TH SarabunIT๙" w:cs="TH SarabunIT๙"/>
                <w:sz w:val="32"/>
                <w:szCs w:val="32"/>
              </w:rPr>
            </w:pPr>
          </w:p>
        </w:tc>
        <w:tc>
          <w:tcPr>
            <w:tcW w:w="847" w:type="dxa"/>
          </w:tcPr>
          <w:p w:rsidR="00E81427" w:rsidRPr="00E81427" w:rsidRDefault="00E81427" w:rsidP="00F5431C">
            <w:pPr>
              <w:rPr>
                <w:rFonts w:ascii="TH SarabunIT๙" w:hAnsi="TH SarabunIT๙" w:cs="TH SarabunIT๙"/>
                <w:sz w:val="32"/>
                <w:szCs w:val="32"/>
              </w:rPr>
            </w:pPr>
            <w:r w:rsidRPr="00E81427">
              <w:rPr>
                <w:rFonts w:ascii="TH SarabunIT๙" w:hAnsi="TH SarabunIT๙" w:cs="TH SarabunIT๙"/>
                <w:sz w:val="32"/>
                <w:szCs w:val="32"/>
                <w:cs/>
              </w:rPr>
              <w:t>๒๐</w:t>
            </w:r>
          </w:p>
        </w:tc>
      </w:tr>
      <w:tr w:rsidR="00E81427" w:rsidTr="00F5431C">
        <w:trPr>
          <w:trHeight w:val="406"/>
        </w:trPr>
        <w:tc>
          <w:tcPr>
            <w:tcW w:w="705" w:type="dxa"/>
          </w:tcPr>
          <w:p w:rsidR="00E81427" w:rsidRPr="00023716" w:rsidRDefault="00E81427" w:rsidP="00F5431C"/>
        </w:tc>
        <w:tc>
          <w:tcPr>
            <w:tcW w:w="1700" w:type="dxa"/>
          </w:tcPr>
          <w:p w:rsidR="00E81427" w:rsidRPr="00023716" w:rsidRDefault="00E81427" w:rsidP="00F5431C">
            <w:pPr>
              <w:rPr>
                <w:cs/>
              </w:rPr>
            </w:pPr>
          </w:p>
        </w:tc>
        <w:tc>
          <w:tcPr>
            <w:tcW w:w="1559" w:type="dxa"/>
          </w:tcPr>
          <w:p w:rsidR="00E81427" w:rsidRPr="00023716" w:rsidRDefault="00E81427" w:rsidP="00F5431C">
            <w:pPr>
              <w:rPr>
                <w:cs/>
              </w:rPr>
            </w:pPr>
          </w:p>
        </w:tc>
        <w:tc>
          <w:tcPr>
            <w:tcW w:w="3365" w:type="dxa"/>
          </w:tcPr>
          <w:p w:rsidR="00E81427" w:rsidRPr="00E81427" w:rsidRDefault="00E81427" w:rsidP="00F5431C">
            <w:pPr>
              <w:rPr>
                <w:rFonts w:ascii="TH SarabunIT๙" w:hAnsi="TH SarabunIT๙" w:cs="TH SarabunIT๙"/>
                <w:sz w:val="32"/>
                <w:szCs w:val="32"/>
              </w:rPr>
            </w:pPr>
            <w:r w:rsidRPr="00E81427">
              <w:rPr>
                <w:rFonts w:ascii="TH SarabunIT๙" w:hAnsi="TH SarabunIT๙" w:cs="TH SarabunIT๙"/>
                <w:sz w:val="32"/>
                <w:szCs w:val="32"/>
                <w:cs/>
              </w:rPr>
              <w:t>สอบปลายภาค</w:t>
            </w:r>
          </w:p>
        </w:tc>
        <w:tc>
          <w:tcPr>
            <w:tcW w:w="865" w:type="dxa"/>
          </w:tcPr>
          <w:p w:rsidR="00E81427" w:rsidRPr="00E81427" w:rsidRDefault="00E81427" w:rsidP="00F5431C">
            <w:pPr>
              <w:rPr>
                <w:rFonts w:ascii="TH SarabunIT๙" w:hAnsi="TH SarabunIT๙" w:cs="TH SarabunIT๙"/>
                <w:sz w:val="32"/>
                <w:szCs w:val="32"/>
                <w:cs/>
              </w:rPr>
            </w:pPr>
          </w:p>
        </w:tc>
        <w:tc>
          <w:tcPr>
            <w:tcW w:w="847" w:type="dxa"/>
          </w:tcPr>
          <w:p w:rsidR="00E81427" w:rsidRPr="00E81427" w:rsidRDefault="00E81427" w:rsidP="00F5431C">
            <w:pPr>
              <w:rPr>
                <w:rFonts w:ascii="TH SarabunIT๙" w:hAnsi="TH SarabunIT๙" w:cs="TH SarabunIT๙"/>
                <w:sz w:val="32"/>
                <w:szCs w:val="32"/>
              </w:rPr>
            </w:pPr>
            <w:r w:rsidRPr="00E81427">
              <w:rPr>
                <w:rFonts w:ascii="TH SarabunIT๙" w:hAnsi="TH SarabunIT๙" w:cs="TH SarabunIT๙"/>
                <w:sz w:val="32"/>
                <w:szCs w:val="32"/>
                <w:cs/>
              </w:rPr>
              <w:t>๓๐</w:t>
            </w:r>
          </w:p>
        </w:tc>
      </w:tr>
      <w:tr w:rsidR="00E81427" w:rsidTr="00F5431C">
        <w:trPr>
          <w:trHeight w:val="413"/>
        </w:trPr>
        <w:tc>
          <w:tcPr>
            <w:tcW w:w="705" w:type="dxa"/>
          </w:tcPr>
          <w:p w:rsidR="00E81427" w:rsidRPr="00023716" w:rsidRDefault="00E81427" w:rsidP="00F5431C"/>
        </w:tc>
        <w:tc>
          <w:tcPr>
            <w:tcW w:w="1700" w:type="dxa"/>
          </w:tcPr>
          <w:p w:rsidR="00E81427" w:rsidRPr="00023716" w:rsidRDefault="00E81427" w:rsidP="00F5431C">
            <w:pPr>
              <w:rPr>
                <w:cs/>
              </w:rPr>
            </w:pPr>
          </w:p>
        </w:tc>
        <w:tc>
          <w:tcPr>
            <w:tcW w:w="1559" w:type="dxa"/>
          </w:tcPr>
          <w:p w:rsidR="00E81427" w:rsidRPr="00023716" w:rsidRDefault="00E81427" w:rsidP="00F5431C">
            <w:pPr>
              <w:rPr>
                <w:cs/>
              </w:rPr>
            </w:pPr>
          </w:p>
        </w:tc>
        <w:tc>
          <w:tcPr>
            <w:tcW w:w="3365" w:type="dxa"/>
          </w:tcPr>
          <w:p w:rsidR="00E81427" w:rsidRPr="00E81427" w:rsidRDefault="00E81427" w:rsidP="00F5431C">
            <w:pPr>
              <w:rPr>
                <w:rFonts w:ascii="TH SarabunIT๙" w:hAnsi="TH SarabunIT๙" w:cs="TH SarabunIT๙"/>
                <w:sz w:val="32"/>
                <w:szCs w:val="32"/>
                <w:cs/>
              </w:rPr>
            </w:pPr>
            <w:r w:rsidRPr="00E81427">
              <w:rPr>
                <w:rFonts w:ascii="TH SarabunIT๙" w:hAnsi="TH SarabunIT๙" w:cs="TH SarabunIT๙"/>
                <w:sz w:val="32"/>
                <w:szCs w:val="32"/>
                <w:cs/>
              </w:rPr>
              <w:t>รวมทั้งสิ้น</w:t>
            </w:r>
          </w:p>
        </w:tc>
        <w:tc>
          <w:tcPr>
            <w:tcW w:w="865" w:type="dxa"/>
          </w:tcPr>
          <w:p w:rsidR="00E81427" w:rsidRPr="00E81427" w:rsidRDefault="00E81427" w:rsidP="00F5431C">
            <w:pPr>
              <w:rPr>
                <w:rFonts w:ascii="TH SarabunIT๙" w:hAnsi="TH SarabunIT๙" w:cs="TH SarabunIT๙"/>
                <w:sz w:val="32"/>
                <w:szCs w:val="32"/>
                <w:cs/>
              </w:rPr>
            </w:pPr>
            <w:r w:rsidRPr="00E81427">
              <w:rPr>
                <w:rFonts w:ascii="TH SarabunIT๙" w:hAnsi="TH SarabunIT๙" w:cs="TH SarabunIT๙"/>
                <w:sz w:val="32"/>
                <w:szCs w:val="32"/>
                <w:cs/>
              </w:rPr>
              <w:t>๒๐</w:t>
            </w:r>
          </w:p>
        </w:tc>
        <w:tc>
          <w:tcPr>
            <w:tcW w:w="847" w:type="dxa"/>
          </w:tcPr>
          <w:p w:rsidR="00E81427" w:rsidRPr="00E81427" w:rsidRDefault="00E81427" w:rsidP="00F5431C">
            <w:pPr>
              <w:rPr>
                <w:rFonts w:ascii="TH SarabunIT๙" w:hAnsi="TH SarabunIT๙" w:cs="TH SarabunIT๙"/>
                <w:sz w:val="32"/>
                <w:szCs w:val="32"/>
                <w:cs/>
              </w:rPr>
            </w:pPr>
            <w:r w:rsidRPr="00E81427">
              <w:rPr>
                <w:rFonts w:ascii="TH SarabunIT๙" w:hAnsi="TH SarabunIT๙" w:cs="TH SarabunIT๙"/>
                <w:sz w:val="32"/>
                <w:szCs w:val="32"/>
                <w:cs/>
              </w:rPr>
              <w:t>๑๐๐</w:t>
            </w:r>
          </w:p>
        </w:tc>
      </w:tr>
    </w:tbl>
    <w:p w:rsidR="00E81427" w:rsidRDefault="00E81427" w:rsidP="00664E63">
      <w:pPr>
        <w:spacing w:line="240" w:lineRule="auto"/>
        <w:jc w:val="thaiDistribute"/>
        <w:rPr>
          <w:rFonts w:ascii="TH SarabunIT๙" w:hAnsi="TH SarabunIT๙" w:cs="TH SarabunIT๙"/>
        </w:rPr>
      </w:pPr>
    </w:p>
    <w:p w:rsidR="00F5431C" w:rsidRDefault="00F5431C" w:rsidP="00664E63">
      <w:pPr>
        <w:spacing w:line="240" w:lineRule="auto"/>
        <w:jc w:val="thaiDistribute"/>
        <w:rPr>
          <w:rFonts w:ascii="TH SarabunIT๙" w:hAnsi="TH SarabunIT๙" w:cs="TH SarabunIT๙"/>
        </w:rPr>
      </w:pPr>
    </w:p>
    <w:p w:rsidR="00F5431C" w:rsidRDefault="00F5431C" w:rsidP="00664E63">
      <w:pPr>
        <w:spacing w:line="240" w:lineRule="auto"/>
        <w:jc w:val="thaiDistribute"/>
        <w:rPr>
          <w:rFonts w:ascii="TH SarabunIT๙" w:hAnsi="TH SarabunIT๙" w:cs="TH SarabunIT๙"/>
        </w:rPr>
      </w:pPr>
    </w:p>
    <w:p w:rsidR="00F5431C" w:rsidRDefault="00F5431C" w:rsidP="00664E63">
      <w:pPr>
        <w:spacing w:line="240" w:lineRule="auto"/>
        <w:jc w:val="thaiDistribute"/>
        <w:rPr>
          <w:rFonts w:ascii="TH SarabunIT๙" w:hAnsi="TH SarabunIT๙" w:cs="TH SarabunIT๙"/>
        </w:rPr>
      </w:pPr>
    </w:p>
    <w:p w:rsidR="00F5431C" w:rsidRDefault="00F5431C" w:rsidP="00664E63">
      <w:pPr>
        <w:spacing w:line="240" w:lineRule="auto"/>
        <w:jc w:val="thaiDistribute"/>
        <w:rPr>
          <w:rFonts w:ascii="TH SarabunIT๙" w:hAnsi="TH SarabunIT๙" w:cs="TH SarabunIT๙"/>
        </w:rPr>
      </w:pPr>
    </w:p>
    <w:p w:rsidR="00F5431C" w:rsidRDefault="00F5431C" w:rsidP="00664E63">
      <w:pPr>
        <w:spacing w:line="240" w:lineRule="auto"/>
        <w:jc w:val="thaiDistribute"/>
        <w:rPr>
          <w:rFonts w:ascii="TH SarabunIT๙" w:hAnsi="TH SarabunIT๙" w:cs="TH SarabunIT๙"/>
        </w:rPr>
      </w:pPr>
    </w:p>
    <w:p w:rsidR="00F5431C" w:rsidRDefault="00F5431C" w:rsidP="00664E63">
      <w:pPr>
        <w:spacing w:line="240" w:lineRule="auto"/>
        <w:jc w:val="thaiDistribute"/>
        <w:rPr>
          <w:rFonts w:ascii="TH SarabunIT๙" w:hAnsi="TH SarabunIT๙" w:cs="TH SarabunIT๙"/>
        </w:rPr>
      </w:pPr>
    </w:p>
    <w:p w:rsidR="00F5431C" w:rsidRDefault="00F5431C" w:rsidP="00664E63">
      <w:pPr>
        <w:spacing w:line="240" w:lineRule="auto"/>
        <w:jc w:val="thaiDistribute"/>
        <w:rPr>
          <w:rFonts w:ascii="TH SarabunIT๙" w:hAnsi="TH SarabunIT๙" w:cs="TH SarabunIT๙"/>
        </w:rPr>
      </w:pPr>
    </w:p>
    <w:p w:rsidR="00F5431C" w:rsidRDefault="00F5431C" w:rsidP="00664E63">
      <w:pPr>
        <w:spacing w:line="240" w:lineRule="auto"/>
        <w:jc w:val="thaiDistribute"/>
        <w:rPr>
          <w:rFonts w:ascii="TH SarabunIT๙" w:hAnsi="TH SarabunIT๙" w:cs="TH SarabunIT๙"/>
        </w:rPr>
      </w:pPr>
    </w:p>
    <w:p w:rsidR="00F5431C" w:rsidRDefault="00F5431C" w:rsidP="00664E63">
      <w:pPr>
        <w:spacing w:line="240" w:lineRule="auto"/>
        <w:jc w:val="thaiDistribute"/>
        <w:rPr>
          <w:rFonts w:ascii="TH SarabunIT๙" w:hAnsi="TH SarabunIT๙" w:cs="TH SarabunIT๙"/>
        </w:rPr>
      </w:pPr>
    </w:p>
    <w:p w:rsidR="00F5431C" w:rsidRDefault="00F5431C" w:rsidP="00664E63">
      <w:pPr>
        <w:spacing w:line="240" w:lineRule="auto"/>
        <w:jc w:val="thaiDistribute"/>
        <w:rPr>
          <w:rFonts w:ascii="TH SarabunIT๙" w:hAnsi="TH SarabunIT๙" w:cs="TH SarabunIT๙"/>
        </w:rPr>
      </w:pPr>
    </w:p>
    <w:p w:rsidR="00F5431C" w:rsidRDefault="00F5431C" w:rsidP="00664E63">
      <w:pPr>
        <w:spacing w:line="240" w:lineRule="auto"/>
        <w:jc w:val="thaiDistribute"/>
        <w:rPr>
          <w:rFonts w:ascii="TH SarabunIT๙" w:hAnsi="TH SarabunIT๙" w:cs="TH SarabunIT๙"/>
        </w:rPr>
      </w:pPr>
    </w:p>
    <w:p w:rsidR="00F5431C" w:rsidRDefault="00F5431C" w:rsidP="00664E63">
      <w:pPr>
        <w:spacing w:line="240" w:lineRule="auto"/>
        <w:jc w:val="thaiDistribute"/>
        <w:rPr>
          <w:rFonts w:ascii="TH SarabunIT๙" w:hAnsi="TH SarabunIT๙" w:cs="TH SarabunIT๙"/>
        </w:rPr>
      </w:pPr>
    </w:p>
    <w:p w:rsidR="00F5431C" w:rsidRDefault="00F5431C" w:rsidP="00664E63">
      <w:pPr>
        <w:spacing w:line="240" w:lineRule="auto"/>
        <w:jc w:val="thaiDistribute"/>
        <w:rPr>
          <w:rFonts w:ascii="TH SarabunIT๙" w:hAnsi="TH SarabunIT๙" w:cs="TH SarabunIT๙"/>
        </w:rPr>
      </w:pPr>
    </w:p>
    <w:p w:rsidR="00F5431C" w:rsidRDefault="00F5431C" w:rsidP="00664E63">
      <w:pPr>
        <w:spacing w:line="240" w:lineRule="auto"/>
        <w:jc w:val="thaiDistribute"/>
        <w:rPr>
          <w:rFonts w:ascii="TH SarabunIT๙" w:hAnsi="TH SarabunIT๙" w:cs="TH SarabunIT๙"/>
        </w:rPr>
      </w:pPr>
    </w:p>
    <w:p w:rsidR="00F5431C" w:rsidRDefault="00F5431C" w:rsidP="00664E63">
      <w:pPr>
        <w:spacing w:line="240" w:lineRule="auto"/>
        <w:jc w:val="thaiDistribute"/>
        <w:rPr>
          <w:rFonts w:ascii="TH SarabunIT๙" w:hAnsi="TH SarabunIT๙" w:cs="TH SarabunIT๙"/>
        </w:rPr>
      </w:pPr>
    </w:p>
    <w:p w:rsidR="00F5431C" w:rsidRDefault="00F5431C" w:rsidP="00664E63">
      <w:pPr>
        <w:spacing w:line="240" w:lineRule="auto"/>
        <w:jc w:val="thaiDistribute"/>
        <w:rPr>
          <w:rFonts w:ascii="TH SarabunIT๙" w:hAnsi="TH SarabunIT๙" w:cs="TH SarabunIT๙"/>
        </w:rPr>
      </w:pPr>
    </w:p>
    <w:p w:rsidR="00F5431C" w:rsidRDefault="00F5431C" w:rsidP="00664E63">
      <w:pPr>
        <w:spacing w:line="240" w:lineRule="auto"/>
        <w:jc w:val="thaiDistribute"/>
        <w:rPr>
          <w:rFonts w:ascii="TH SarabunIT๙" w:hAnsi="TH SarabunIT๙" w:cs="TH SarabunIT๙"/>
        </w:rPr>
      </w:pPr>
    </w:p>
    <w:p w:rsidR="00F5431C" w:rsidRDefault="00F5431C" w:rsidP="00664E63">
      <w:pPr>
        <w:spacing w:line="240" w:lineRule="auto"/>
        <w:jc w:val="thaiDistribute"/>
        <w:rPr>
          <w:rFonts w:ascii="TH SarabunIT๙" w:hAnsi="TH SarabunIT๙" w:cs="TH SarabunIT๙"/>
        </w:rPr>
      </w:pPr>
    </w:p>
    <w:p w:rsidR="00F5431C" w:rsidRDefault="00F5431C" w:rsidP="00664E63">
      <w:pPr>
        <w:spacing w:line="240" w:lineRule="auto"/>
        <w:jc w:val="thaiDistribute"/>
        <w:rPr>
          <w:rFonts w:ascii="TH SarabunIT๙" w:hAnsi="TH SarabunIT๙" w:cs="TH SarabunIT๙"/>
        </w:rPr>
      </w:pPr>
    </w:p>
    <w:p w:rsidR="00F5431C" w:rsidRDefault="00F5431C" w:rsidP="00664E63">
      <w:pPr>
        <w:spacing w:line="240" w:lineRule="auto"/>
        <w:jc w:val="thaiDistribute"/>
        <w:rPr>
          <w:rFonts w:ascii="TH SarabunIT๙" w:hAnsi="TH SarabunIT๙" w:cs="TH SarabunIT๙"/>
        </w:rPr>
      </w:pPr>
    </w:p>
    <w:p w:rsidR="00F5431C" w:rsidRDefault="00F5431C" w:rsidP="00664E63">
      <w:pPr>
        <w:spacing w:line="240" w:lineRule="auto"/>
        <w:jc w:val="thaiDistribute"/>
        <w:rPr>
          <w:rFonts w:ascii="TH SarabunIT๙" w:hAnsi="TH SarabunIT๙" w:cs="TH SarabunIT๙"/>
        </w:rPr>
      </w:pPr>
    </w:p>
    <w:p w:rsidR="00F5431C" w:rsidRPr="00F5431C" w:rsidRDefault="00F5431C" w:rsidP="00F5431C">
      <w:pPr>
        <w:spacing w:after="0"/>
        <w:jc w:val="center"/>
        <w:rPr>
          <w:rFonts w:ascii="TH SarabunIT๙" w:hAnsi="TH SarabunIT๙" w:cs="TH SarabunIT๙"/>
          <w:b/>
          <w:bCs/>
          <w:sz w:val="36"/>
          <w:szCs w:val="36"/>
        </w:rPr>
      </w:pPr>
      <w:r w:rsidRPr="00F5431C">
        <w:rPr>
          <w:rFonts w:ascii="TH SarabunIT๙" w:hAnsi="TH SarabunIT๙" w:cs="TH SarabunIT๙"/>
          <w:b/>
          <w:bCs/>
          <w:sz w:val="36"/>
          <w:szCs w:val="36"/>
          <w:cs/>
        </w:rPr>
        <w:t xml:space="preserve">โครงสร้างรายวิชา </w:t>
      </w:r>
    </w:p>
    <w:p w:rsidR="00F5431C" w:rsidRPr="00F5431C" w:rsidRDefault="00F5431C" w:rsidP="00F5431C">
      <w:pPr>
        <w:spacing w:after="0"/>
        <w:rPr>
          <w:rFonts w:ascii="TH SarabunIT๙" w:hAnsi="TH SarabunIT๙" w:cs="TH SarabunIT๙"/>
          <w:sz w:val="32"/>
          <w:szCs w:val="32"/>
        </w:rPr>
      </w:pPr>
      <w:r w:rsidRPr="00F5431C">
        <w:rPr>
          <w:rFonts w:ascii="TH SarabunIT๙" w:hAnsi="TH SarabunIT๙" w:cs="TH SarabunIT๙"/>
          <w:sz w:val="32"/>
          <w:szCs w:val="32"/>
          <w:cs/>
        </w:rPr>
        <w:t>รหัส จ</w:t>
      </w:r>
      <w:r w:rsidRPr="00F5431C">
        <w:rPr>
          <w:rFonts w:ascii="TH SarabunIT๙" w:hAnsi="TH SarabunIT๙" w:cs="TH SarabunIT๙"/>
          <w:sz w:val="32"/>
          <w:szCs w:val="32"/>
        </w:rPr>
        <w:t>23201</w:t>
      </w:r>
      <w:r w:rsidRPr="00F5431C">
        <w:rPr>
          <w:rFonts w:ascii="TH SarabunIT๙" w:hAnsi="TH SarabunIT๙" w:cs="TH SarabunIT๙"/>
          <w:sz w:val="32"/>
          <w:szCs w:val="32"/>
          <w:cs/>
        </w:rPr>
        <w:tab/>
      </w:r>
      <w:r w:rsidRPr="00F5431C">
        <w:rPr>
          <w:rFonts w:ascii="TH SarabunIT๙" w:hAnsi="TH SarabunIT๙" w:cs="TH SarabunIT๙"/>
          <w:sz w:val="32"/>
          <w:szCs w:val="32"/>
          <w:cs/>
        </w:rPr>
        <w:tab/>
      </w:r>
      <w:r w:rsidRPr="00F5431C">
        <w:rPr>
          <w:rFonts w:ascii="TH SarabunIT๙" w:hAnsi="TH SarabunIT๙" w:cs="TH SarabunIT๙"/>
          <w:sz w:val="32"/>
          <w:szCs w:val="32"/>
          <w:cs/>
        </w:rPr>
        <w:tab/>
        <w:t xml:space="preserve">วิชา ภาษาจีน </w:t>
      </w:r>
      <w:r w:rsidRPr="00F5431C">
        <w:rPr>
          <w:rFonts w:ascii="TH SarabunIT๙" w:hAnsi="TH SarabunIT๙" w:cs="TH SarabunIT๙"/>
          <w:sz w:val="32"/>
          <w:szCs w:val="32"/>
        </w:rPr>
        <w:t xml:space="preserve">3 </w:t>
      </w:r>
      <w:r w:rsidRPr="00F5431C">
        <w:rPr>
          <w:rFonts w:ascii="TH SarabunIT๙" w:hAnsi="TH SarabunIT๙" w:cs="TH SarabunIT๙"/>
          <w:sz w:val="32"/>
          <w:szCs w:val="32"/>
          <w:cs/>
        </w:rPr>
        <w:tab/>
      </w:r>
      <w:r w:rsidRPr="00F5431C">
        <w:rPr>
          <w:rFonts w:ascii="TH SarabunIT๙" w:hAnsi="TH SarabunIT๙" w:cs="TH SarabunIT๙"/>
          <w:sz w:val="32"/>
          <w:szCs w:val="32"/>
          <w:cs/>
        </w:rPr>
        <w:tab/>
      </w:r>
      <w:r w:rsidRPr="00F5431C">
        <w:rPr>
          <w:rFonts w:ascii="TH SarabunIT๙" w:hAnsi="TH SarabunIT๙" w:cs="TH SarabunIT๙"/>
          <w:sz w:val="32"/>
          <w:szCs w:val="32"/>
          <w:cs/>
        </w:rPr>
        <w:tab/>
        <w:t>กลุ่มสาระการเรียนรู้ ภาษาต่างประเทศ</w:t>
      </w:r>
    </w:p>
    <w:p w:rsidR="00F5431C" w:rsidRPr="00F5431C" w:rsidRDefault="00F5431C" w:rsidP="00F5431C">
      <w:pPr>
        <w:spacing w:after="0" w:line="240" w:lineRule="auto"/>
        <w:rPr>
          <w:rFonts w:ascii="TH SarabunIT๙" w:hAnsi="TH SarabunIT๙" w:cs="TH SarabunIT๙"/>
          <w:sz w:val="32"/>
          <w:szCs w:val="32"/>
        </w:rPr>
      </w:pPr>
      <w:r w:rsidRPr="00F5431C">
        <w:rPr>
          <w:rFonts w:ascii="TH SarabunIT๙" w:hAnsi="TH SarabunIT๙" w:cs="TH SarabunIT๙"/>
          <w:sz w:val="32"/>
          <w:szCs w:val="32"/>
          <w:cs/>
        </w:rPr>
        <w:t xml:space="preserve">ชั้นมัธยมศึกษาปีที่ </w:t>
      </w:r>
      <w:r w:rsidRPr="00F5431C">
        <w:rPr>
          <w:rFonts w:ascii="TH SarabunIT๙" w:hAnsi="TH SarabunIT๙" w:cs="TH SarabunIT๙"/>
          <w:sz w:val="32"/>
          <w:szCs w:val="32"/>
        </w:rPr>
        <w:t>3</w:t>
      </w:r>
      <w:r w:rsidRPr="00F5431C">
        <w:rPr>
          <w:rFonts w:ascii="TH SarabunIT๙" w:hAnsi="TH SarabunIT๙" w:cs="TH SarabunIT๙"/>
          <w:sz w:val="32"/>
          <w:szCs w:val="32"/>
          <w:cs/>
        </w:rPr>
        <w:tab/>
      </w:r>
      <w:r w:rsidRPr="00F5431C">
        <w:rPr>
          <w:rFonts w:ascii="TH SarabunIT๙" w:hAnsi="TH SarabunIT๙" w:cs="TH SarabunIT๙"/>
          <w:sz w:val="32"/>
          <w:szCs w:val="32"/>
          <w:cs/>
        </w:rPr>
        <w:tab/>
        <w:t xml:space="preserve">จำนวน </w:t>
      </w:r>
      <w:r w:rsidRPr="00F5431C">
        <w:rPr>
          <w:rFonts w:ascii="TH SarabunIT๙" w:hAnsi="TH SarabunIT๙" w:cs="TH SarabunIT๙"/>
          <w:sz w:val="32"/>
          <w:szCs w:val="32"/>
        </w:rPr>
        <w:t>0.5</w:t>
      </w:r>
      <w:r w:rsidRPr="00F5431C">
        <w:rPr>
          <w:rFonts w:ascii="TH SarabunIT๙" w:hAnsi="TH SarabunIT๙" w:cs="TH SarabunIT๙"/>
          <w:sz w:val="32"/>
          <w:szCs w:val="32"/>
          <w:cs/>
        </w:rPr>
        <w:t xml:space="preserve"> หน่วย</w:t>
      </w:r>
      <w:proofErr w:type="spellStart"/>
      <w:r w:rsidRPr="00F5431C">
        <w:rPr>
          <w:rFonts w:ascii="TH SarabunIT๙" w:hAnsi="TH SarabunIT๙" w:cs="TH SarabunIT๙"/>
          <w:sz w:val="32"/>
          <w:szCs w:val="32"/>
          <w:cs/>
        </w:rPr>
        <w:t>กิต</w:t>
      </w:r>
      <w:proofErr w:type="spellEnd"/>
      <w:r w:rsidRPr="00F5431C">
        <w:rPr>
          <w:rFonts w:ascii="TH SarabunIT๙" w:hAnsi="TH SarabunIT๙" w:cs="TH SarabunIT๙"/>
          <w:sz w:val="32"/>
          <w:szCs w:val="32"/>
          <w:cs/>
        </w:rPr>
        <w:tab/>
      </w:r>
      <w:r w:rsidRPr="00F5431C">
        <w:rPr>
          <w:rFonts w:ascii="TH SarabunIT๙" w:hAnsi="TH SarabunIT๙" w:cs="TH SarabunIT๙"/>
          <w:sz w:val="32"/>
          <w:szCs w:val="32"/>
          <w:cs/>
        </w:rPr>
        <w:tab/>
        <w:t xml:space="preserve">เวลา </w:t>
      </w:r>
      <w:r w:rsidRPr="00F5431C">
        <w:rPr>
          <w:rFonts w:ascii="TH SarabunIT๙" w:hAnsi="TH SarabunIT๙" w:cs="TH SarabunIT๙"/>
          <w:sz w:val="32"/>
          <w:szCs w:val="32"/>
        </w:rPr>
        <w:t>1</w:t>
      </w:r>
      <w:r w:rsidRPr="00F5431C">
        <w:rPr>
          <w:rFonts w:ascii="TH SarabunIT๙" w:hAnsi="TH SarabunIT๙" w:cs="TH SarabunIT๙"/>
          <w:sz w:val="32"/>
          <w:szCs w:val="32"/>
          <w:cs/>
        </w:rPr>
        <w:t xml:space="preserve">  ชั่วโมง / สัปดาห์</w:t>
      </w:r>
    </w:p>
    <w:tbl>
      <w:tblPr>
        <w:tblStyle w:val="a7"/>
        <w:tblW w:w="9041" w:type="dxa"/>
        <w:tblLayout w:type="fixed"/>
        <w:tblLook w:val="04A0" w:firstRow="1" w:lastRow="0" w:firstColumn="1" w:lastColumn="0" w:noHBand="0" w:noVBand="1"/>
      </w:tblPr>
      <w:tblGrid>
        <w:gridCol w:w="705"/>
        <w:gridCol w:w="1700"/>
        <w:gridCol w:w="1559"/>
        <w:gridCol w:w="3261"/>
        <w:gridCol w:w="969"/>
        <w:gridCol w:w="847"/>
      </w:tblGrid>
      <w:tr w:rsidR="00F5431C" w:rsidRPr="00F5431C" w:rsidTr="00F5431C">
        <w:trPr>
          <w:trHeight w:val="833"/>
        </w:trPr>
        <w:tc>
          <w:tcPr>
            <w:tcW w:w="705" w:type="dxa"/>
          </w:tcPr>
          <w:p w:rsidR="00F5431C" w:rsidRPr="00F5431C" w:rsidRDefault="00F5431C" w:rsidP="00F5431C">
            <w:pPr>
              <w:rPr>
                <w:rFonts w:ascii="TH SarabunIT๙" w:hAnsi="TH SarabunIT๙" w:cs="TH SarabunIT๙"/>
                <w:sz w:val="32"/>
                <w:szCs w:val="32"/>
              </w:rPr>
            </w:pPr>
            <w:r w:rsidRPr="00F5431C">
              <w:rPr>
                <w:rFonts w:ascii="TH SarabunIT๙" w:hAnsi="TH SarabunIT๙" w:cs="TH SarabunIT๙"/>
                <w:sz w:val="32"/>
                <w:szCs w:val="32"/>
                <w:cs/>
              </w:rPr>
              <w:t>ลำดับ</w:t>
            </w:r>
          </w:p>
          <w:p w:rsidR="00F5431C" w:rsidRPr="00F5431C" w:rsidRDefault="00F5431C" w:rsidP="00F5431C">
            <w:pPr>
              <w:rPr>
                <w:rFonts w:ascii="TH SarabunIT๙" w:hAnsi="TH SarabunIT๙" w:cs="TH SarabunIT๙"/>
                <w:sz w:val="32"/>
                <w:szCs w:val="32"/>
                <w:cs/>
              </w:rPr>
            </w:pPr>
            <w:r w:rsidRPr="00F5431C">
              <w:rPr>
                <w:rFonts w:ascii="TH SarabunIT๙" w:hAnsi="TH SarabunIT๙" w:cs="TH SarabunIT๙"/>
                <w:sz w:val="32"/>
                <w:szCs w:val="32"/>
                <w:cs/>
              </w:rPr>
              <w:t>ที่</w:t>
            </w:r>
          </w:p>
        </w:tc>
        <w:tc>
          <w:tcPr>
            <w:tcW w:w="1700" w:type="dxa"/>
            <w:vAlign w:val="center"/>
          </w:tcPr>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ชื่อหน่วยการเรียนรู้</w:t>
            </w:r>
          </w:p>
        </w:tc>
        <w:tc>
          <w:tcPr>
            <w:tcW w:w="1559" w:type="dxa"/>
          </w:tcPr>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มาตรฐานการเรียนรู้/ตัวชี้วัด</w:t>
            </w:r>
          </w:p>
        </w:tc>
        <w:tc>
          <w:tcPr>
            <w:tcW w:w="3261" w:type="dxa"/>
          </w:tcPr>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จุดประสงค์การเรียนรู้/ผลการเรียนรู้</w:t>
            </w:r>
          </w:p>
        </w:tc>
        <w:tc>
          <w:tcPr>
            <w:tcW w:w="969" w:type="dxa"/>
            <w:vAlign w:val="center"/>
          </w:tcPr>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เวลา</w:t>
            </w:r>
          </w:p>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(ชั่วโมง)</w:t>
            </w:r>
          </w:p>
        </w:tc>
        <w:tc>
          <w:tcPr>
            <w:tcW w:w="847" w:type="dxa"/>
            <w:vAlign w:val="center"/>
          </w:tcPr>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น้ำหนัก</w:t>
            </w:r>
          </w:p>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คะแนน</w:t>
            </w:r>
          </w:p>
        </w:tc>
      </w:tr>
      <w:tr w:rsidR="00F5431C" w:rsidRPr="00F5431C" w:rsidTr="00F5431C">
        <w:trPr>
          <w:trHeight w:val="447"/>
        </w:trPr>
        <w:tc>
          <w:tcPr>
            <w:tcW w:w="705" w:type="dxa"/>
          </w:tcPr>
          <w:p w:rsidR="00F5431C" w:rsidRPr="00F5431C" w:rsidRDefault="00F5431C" w:rsidP="00F5431C">
            <w:pPr>
              <w:rPr>
                <w:rFonts w:ascii="TH SarabunIT๙" w:hAnsi="TH SarabunIT๙" w:cs="TH SarabunIT๙"/>
                <w:sz w:val="32"/>
                <w:szCs w:val="32"/>
              </w:rPr>
            </w:pPr>
            <w:r w:rsidRPr="00F5431C">
              <w:rPr>
                <w:rFonts w:ascii="TH SarabunIT๙" w:hAnsi="TH SarabunIT๙" w:cs="TH SarabunIT๙"/>
                <w:sz w:val="32"/>
                <w:szCs w:val="32"/>
              </w:rPr>
              <w:t>1</w:t>
            </w:r>
          </w:p>
        </w:tc>
        <w:tc>
          <w:tcPr>
            <w:tcW w:w="1700" w:type="dxa"/>
          </w:tcPr>
          <w:p w:rsidR="00F5431C" w:rsidRPr="00F5431C" w:rsidRDefault="00F5431C" w:rsidP="00F5431C">
            <w:pPr>
              <w:rPr>
                <w:rFonts w:ascii="TH SarabunIT๙" w:hAnsi="TH SarabunIT๙" w:cs="TH SarabunIT๙"/>
                <w:sz w:val="32"/>
                <w:szCs w:val="32"/>
              </w:rPr>
            </w:pPr>
            <w:r w:rsidRPr="00F5431C">
              <w:rPr>
                <w:rFonts w:ascii="TH SarabunIT๙" w:hAnsi="TH SarabunIT๙" w:cs="TH SarabunIT๙"/>
                <w:sz w:val="32"/>
                <w:szCs w:val="32"/>
                <w:cs/>
              </w:rPr>
              <w:t>อิจฉาเธอจังเลย</w:t>
            </w:r>
          </w:p>
          <w:p w:rsidR="00F5431C" w:rsidRPr="00F5431C" w:rsidRDefault="00F5431C" w:rsidP="00F5431C">
            <w:pPr>
              <w:rPr>
                <w:rFonts w:ascii="TH SarabunIT๙" w:hAnsi="TH SarabunIT๙" w:cs="TH SarabunIT๙"/>
                <w:sz w:val="28"/>
              </w:rPr>
            </w:pPr>
            <w:r w:rsidRPr="00F5431C">
              <w:rPr>
                <w:rFonts w:ascii="TH SarabunIT๙" w:hAnsi="TH SarabunIT๙" w:cs="TH SarabunIT๙"/>
                <w:sz w:val="28"/>
              </w:rPr>
              <w:t>我真羡慕你</w:t>
            </w:r>
          </w:p>
        </w:tc>
        <w:tc>
          <w:tcPr>
            <w:tcW w:w="1559" w:type="dxa"/>
          </w:tcPr>
          <w:p w:rsidR="00F5431C" w:rsidRDefault="00F5431C" w:rsidP="00F5431C">
            <w:pPr>
              <w:rPr>
                <w:rFonts w:ascii="TH SarabunIT๙" w:hAnsi="TH SarabunIT๙" w:cs="TH SarabunIT๙"/>
                <w:sz w:val="32"/>
                <w:szCs w:val="32"/>
              </w:rPr>
            </w:pPr>
            <w:r>
              <w:rPr>
                <w:rFonts w:ascii="TH SarabunPSK" w:hAnsi="TH SarabunPSK" w:cs="TH SarabunPSK" w:hint="cs"/>
                <w:sz w:val="32"/>
                <w:szCs w:val="32"/>
                <w:cs/>
              </w:rPr>
              <w:t>ต ๑.๑ ม.๓/๑</w:t>
            </w:r>
          </w:p>
          <w:p w:rsidR="00F5431C" w:rsidRDefault="00F5431C" w:rsidP="00F5431C">
            <w:pPr>
              <w:rPr>
                <w:rFonts w:ascii="TH SarabunIT๙" w:hAnsi="TH SarabunIT๙" w:cs="TH SarabunIT๙"/>
                <w:sz w:val="32"/>
                <w:szCs w:val="32"/>
              </w:rPr>
            </w:pPr>
            <w:r>
              <w:rPr>
                <w:rFonts w:ascii="TH SarabunPSK" w:hAnsi="TH SarabunPSK" w:cs="TH SarabunPSK" w:hint="cs"/>
                <w:sz w:val="32"/>
                <w:szCs w:val="32"/>
                <w:cs/>
              </w:rPr>
              <w:t>ต ๑.๑ ม.๓/๒</w:t>
            </w:r>
          </w:p>
          <w:p w:rsidR="00F5431C" w:rsidRDefault="00F5431C" w:rsidP="00F5431C">
            <w:pPr>
              <w:rPr>
                <w:rFonts w:ascii="TH SarabunIT๙" w:hAnsi="TH SarabunIT๙" w:cs="TH SarabunIT๙"/>
                <w:sz w:val="32"/>
                <w:szCs w:val="32"/>
              </w:rPr>
            </w:pPr>
            <w:r>
              <w:rPr>
                <w:rFonts w:ascii="TH SarabunPSK" w:hAnsi="TH SarabunPSK" w:cs="TH SarabunPSK" w:hint="cs"/>
                <w:sz w:val="32"/>
                <w:szCs w:val="32"/>
                <w:cs/>
              </w:rPr>
              <w:t>ต๑.๑ม.๓/๓-๔</w:t>
            </w:r>
          </w:p>
          <w:p w:rsidR="00F5431C" w:rsidRDefault="00F5431C" w:rsidP="00F5431C">
            <w:pPr>
              <w:rPr>
                <w:rFonts w:ascii="TH SarabunIT๙" w:hAnsi="TH SarabunIT๙" w:cs="TH SarabunIT๙"/>
                <w:sz w:val="32"/>
                <w:szCs w:val="32"/>
              </w:rPr>
            </w:pPr>
            <w:r>
              <w:rPr>
                <w:rFonts w:ascii="TH SarabunPSK" w:hAnsi="TH SarabunPSK" w:cs="TH SarabunPSK" w:hint="cs"/>
                <w:sz w:val="32"/>
                <w:szCs w:val="32"/>
                <w:cs/>
              </w:rPr>
              <w:t>ต ๑.๒ ม.๓/๕</w:t>
            </w:r>
          </w:p>
          <w:p w:rsidR="00F5431C" w:rsidRDefault="00F5431C" w:rsidP="00F5431C">
            <w:pPr>
              <w:rPr>
                <w:rFonts w:ascii="TH SarabunPSK" w:hAnsi="TH SarabunPSK" w:cs="TH SarabunPSK"/>
                <w:sz w:val="32"/>
                <w:szCs w:val="32"/>
              </w:rPr>
            </w:pPr>
            <w:r>
              <w:rPr>
                <w:rFonts w:ascii="TH SarabunPSK" w:hAnsi="TH SarabunPSK" w:cs="TH SarabunPSK" w:hint="cs"/>
                <w:sz w:val="32"/>
                <w:szCs w:val="32"/>
                <w:cs/>
              </w:rPr>
              <w:t>ต๑.๓ ม.๓/๑-๒</w:t>
            </w:r>
          </w:p>
          <w:p w:rsidR="00F5431C" w:rsidRPr="00F5431C" w:rsidRDefault="00F5431C" w:rsidP="00F5431C">
            <w:pPr>
              <w:rPr>
                <w:rFonts w:ascii="TH SarabunIT๙" w:hAnsi="TH SarabunIT๙" w:cs="TH SarabunIT๙"/>
                <w:sz w:val="32"/>
                <w:szCs w:val="32"/>
                <w:cs/>
              </w:rPr>
            </w:pPr>
            <w:r>
              <w:rPr>
                <w:rFonts w:ascii="TH SarabunPSK" w:hAnsi="TH SarabunPSK" w:cs="TH SarabunPSK" w:hint="cs"/>
                <w:sz w:val="32"/>
                <w:szCs w:val="32"/>
                <w:cs/>
              </w:rPr>
              <w:t>ต ๓.๑ ม.๓/๑</w:t>
            </w:r>
          </w:p>
        </w:tc>
        <w:tc>
          <w:tcPr>
            <w:tcW w:w="3261" w:type="dxa"/>
          </w:tcPr>
          <w:p w:rsidR="00F5431C" w:rsidRDefault="00F5431C" w:rsidP="00F5431C">
            <w:pPr>
              <w:spacing w:after="120"/>
              <w:rPr>
                <w:rFonts w:ascii="TH SarabunPSK" w:hAnsi="TH SarabunPSK" w:cs="TH SarabunPSK"/>
                <w:sz w:val="32"/>
                <w:szCs w:val="32"/>
              </w:rPr>
            </w:pPr>
            <w:r>
              <w:rPr>
                <w:rFonts w:ascii="TH SarabunPSK" w:hAnsi="TH SarabunPSK" w:cs="TH SarabunPSK" w:hint="cs"/>
                <w:sz w:val="32"/>
                <w:szCs w:val="32"/>
                <w:cs/>
              </w:rPr>
              <w:t xml:space="preserve">๑. สามารถปฏิบัติตามคำสั่งคำแนะนำ คำขอร้อง คำชี้แจง และคำอธิบายที่ฟังและอ่านได้ </w:t>
            </w:r>
          </w:p>
          <w:p w:rsidR="00F5431C" w:rsidRDefault="00F5431C" w:rsidP="00F5431C">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สามารถอ่านออกเสียงประโยคข้อความ บทสนทนา นิทานง่ายๆตามหลักการอ่านในระบบเสียงภาษาจีนกลางได้ </w:t>
            </w:r>
          </w:p>
          <w:p w:rsidR="00F5431C" w:rsidRDefault="00F5431C" w:rsidP="00F5431C">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สามารถระบุประโยค ข้อความ หรือตอบคำถามให้สัมพันธ์กับสื่อที่ไม่ใช่ความเรียงที่อ่าน จับใจความสำคัญ สรุป และตอบคำถามง่ายๆจากเรื่องที่ฟังหรืออ่านจากสื่อประเภทต่างๆ </w:t>
            </w:r>
          </w:p>
          <w:p w:rsidR="00F5431C" w:rsidRDefault="00542565" w:rsidP="00F5431C">
            <w:pPr>
              <w:spacing w:after="120"/>
              <w:jc w:val="thaiDistribute"/>
              <w:rPr>
                <w:rFonts w:ascii="TH SarabunPSK" w:hAnsi="TH SarabunPSK" w:cs="TH SarabunPSK"/>
                <w:sz w:val="32"/>
                <w:szCs w:val="32"/>
              </w:rPr>
            </w:pPr>
            <w:r>
              <w:rPr>
                <w:rFonts w:ascii="TH SarabunPSK" w:hAnsi="TH SarabunPSK" w:cs="TH SarabunPSK" w:hint="cs"/>
                <w:sz w:val="32"/>
                <w:szCs w:val="32"/>
                <w:cs/>
              </w:rPr>
              <w:t>๔</w:t>
            </w:r>
            <w:r w:rsidR="00F5431C">
              <w:rPr>
                <w:rFonts w:ascii="TH SarabunPSK" w:hAnsi="TH SarabunPSK" w:cs="TH SarabunPSK" w:hint="cs"/>
                <w:sz w:val="32"/>
                <w:szCs w:val="32"/>
                <w:cs/>
              </w:rPr>
              <w:t xml:space="preserve">. สามารถพูดหรือเขียนแสดง ๗. สามารถพูดและเขียนแสดงความรู้สึก ความคิดเห็นของตนเอง เกี่ยวกับเรื่องราวใกล้ตัวพร้อมทั้งให้เหตุผลประกอบ </w:t>
            </w:r>
          </w:p>
          <w:p w:rsidR="00F5431C" w:rsidRDefault="00542565" w:rsidP="00F5431C">
            <w:pPr>
              <w:spacing w:after="120"/>
              <w:jc w:val="thaiDistribute"/>
              <w:rPr>
                <w:rFonts w:ascii="TH SarabunPSK" w:hAnsi="TH SarabunPSK" w:cs="TH SarabunPSK"/>
                <w:sz w:val="32"/>
                <w:szCs w:val="32"/>
              </w:rPr>
            </w:pPr>
            <w:r>
              <w:rPr>
                <w:rFonts w:ascii="TH SarabunPSK" w:hAnsi="TH SarabunPSK" w:cs="TH SarabunPSK" w:hint="cs"/>
                <w:sz w:val="32"/>
                <w:szCs w:val="32"/>
                <w:cs/>
              </w:rPr>
              <w:t>๕</w:t>
            </w:r>
            <w:r w:rsidR="00F5431C">
              <w:rPr>
                <w:rFonts w:ascii="TH SarabunPSK" w:hAnsi="TH SarabunPSK" w:cs="TH SarabunPSK" w:hint="cs"/>
                <w:sz w:val="32"/>
                <w:szCs w:val="32"/>
                <w:cs/>
              </w:rPr>
              <w:t xml:space="preserve">. พูด เขียนข้อมูลหรือภาพเกี่ยวกับตนเอง กิจวัตรประจำวัน ประสบการณ์หรือเรื่องใกล้ตัวได้ </w:t>
            </w:r>
          </w:p>
          <w:p w:rsidR="00F5431C" w:rsidRPr="00F5431C" w:rsidRDefault="00542565" w:rsidP="00F5431C">
            <w:pPr>
              <w:spacing w:after="120"/>
              <w:jc w:val="thaiDistribute"/>
              <w:rPr>
                <w:rFonts w:ascii="TH SarabunPSK" w:hAnsi="TH SarabunPSK" w:cs="TH SarabunPSK"/>
                <w:sz w:val="32"/>
                <w:szCs w:val="32"/>
              </w:rPr>
            </w:pPr>
            <w:r>
              <w:rPr>
                <w:rFonts w:ascii="TH SarabunPSK" w:hAnsi="TH SarabunPSK" w:cs="TH SarabunPSK" w:hint="cs"/>
                <w:sz w:val="32"/>
                <w:szCs w:val="32"/>
                <w:cs/>
              </w:rPr>
              <w:t>๖</w:t>
            </w:r>
            <w:r w:rsidR="00F5431C">
              <w:rPr>
                <w:rFonts w:ascii="TH SarabunPSK" w:hAnsi="TH SarabunPSK" w:cs="TH SarabunPSK" w:hint="cs"/>
                <w:sz w:val="32"/>
                <w:szCs w:val="32"/>
                <w:cs/>
              </w:rPr>
              <w:t xml:space="preserve">. สามารถค้นคว้า รวบรวม และสรุปข้อมูลหรือข้อเท็จจริงที่เกี่ยวข้องกับกลุ่มสาระการเรียนรู้อื่น จากแหล่งเรียนรู้ และนำเสนอด้วยการพูดหรือการเขียน </w:t>
            </w:r>
          </w:p>
        </w:tc>
        <w:tc>
          <w:tcPr>
            <w:tcW w:w="969" w:type="dxa"/>
          </w:tcPr>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rPr>
              <w:t>3</w:t>
            </w:r>
          </w:p>
        </w:tc>
        <w:tc>
          <w:tcPr>
            <w:tcW w:w="847" w:type="dxa"/>
          </w:tcPr>
          <w:p w:rsidR="00F5431C" w:rsidRPr="00F5431C" w:rsidRDefault="00FA0BCE" w:rsidP="00F5431C">
            <w:pPr>
              <w:jc w:val="center"/>
              <w:rPr>
                <w:rFonts w:ascii="TH SarabunIT๙" w:hAnsi="TH SarabunIT๙" w:cs="TH SarabunIT๙"/>
                <w:sz w:val="32"/>
                <w:szCs w:val="32"/>
                <w:cs/>
              </w:rPr>
            </w:pPr>
            <w:r>
              <w:rPr>
                <w:rFonts w:ascii="TH SarabunIT๙" w:hAnsi="TH SarabunIT๙" w:cs="TH SarabunIT๙" w:hint="cs"/>
                <w:sz w:val="32"/>
                <w:szCs w:val="32"/>
                <w:cs/>
              </w:rPr>
              <w:t>๘</w:t>
            </w:r>
          </w:p>
        </w:tc>
      </w:tr>
    </w:tbl>
    <w:p w:rsidR="00F5431C" w:rsidRPr="00F5431C" w:rsidRDefault="00F5431C" w:rsidP="00F5431C">
      <w:pPr>
        <w:spacing w:after="0"/>
        <w:jc w:val="center"/>
        <w:rPr>
          <w:rFonts w:ascii="TH SarabunIT๙" w:hAnsi="TH SarabunIT๙" w:cs="TH SarabunIT๙"/>
          <w:b/>
          <w:bCs/>
          <w:sz w:val="36"/>
          <w:szCs w:val="36"/>
        </w:rPr>
      </w:pPr>
      <w:r w:rsidRPr="00F5431C">
        <w:rPr>
          <w:rFonts w:ascii="TH SarabunIT๙" w:hAnsi="TH SarabunIT๙" w:cs="TH SarabunIT๙"/>
          <w:b/>
          <w:bCs/>
          <w:sz w:val="36"/>
          <w:szCs w:val="36"/>
          <w:cs/>
        </w:rPr>
        <w:t xml:space="preserve">โครงสร้างรายวิชา </w:t>
      </w:r>
    </w:p>
    <w:p w:rsidR="00F5431C" w:rsidRPr="00F5431C" w:rsidRDefault="00F5431C" w:rsidP="00F5431C">
      <w:pPr>
        <w:spacing w:after="0"/>
        <w:rPr>
          <w:rFonts w:ascii="TH SarabunIT๙" w:hAnsi="TH SarabunIT๙" w:cs="TH SarabunIT๙"/>
          <w:sz w:val="32"/>
          <w:szCs w:val="32"/>
        </w:rPr>
      </w:pPr>
      <w:r w:rsidRPr="00F5431C">
        <w:rPr>
          <w:rFonts w:ascii="TH SarabunIT๙" w:hAnsi="TH SarabunIT๙" w:cs="TH SarabunIT๙"/>
          <w:sz w:val="32"/>
          <w:szCs w:val="32"/>
          <w:cs/>
        </w:rPr>
        <w:t>รหัส จ</w:t>
      </w:r>
      <w:r w:rsidRPr="00F5431C">
        <w:rPr>
          <w:rFonts w:ascii="TH SarabunIT๙" w:hAnsi="TH SarabunIT๙" w:cs="TH SarabunIT๙"/>
          <w:sz w:val="32"/>
          <w:szCs w:val="32"/>
        </w:rPr>
        <w:t>23201</w:t>
      </w:r>
      <w:r w:rsidRPr="00F5431C">
        <w:rPr>
          <w:rFonts w:ascii="TH SarabunIT๙" w:hAnsi="TH SarabunIT๙" w:cs="TH SarabunIT๙"/>
          <w:sz w:val="32"/>
          <w:szCs w:val="32"/>
          <w:cs/>
        </w:rPr>
        <w:tab/>
      </w:r>
      <w:r w:rsidRPr="00F5431C">
        <w:rPr>
          <w:rFonts w:ascii="TH SarabunIT๙" w:hAnsi="TH SarabunIT๙" w:cs="TH SarabunIT๙"/>
          <w:sz w:val="32"/>
          <w:szCs w:val="32"/>
          <w:cs/>
        </w:rPr>
        <w:tab/>
      </w:r>
      <w:r w:rsidRPr="00F5431C">
        <w:rPr>
          <w:rFonts w:ascii="TH SarabunIT๙" w:hAnsi="TH SarabunIT๙" w:cs="TH SarabunIT๙"/>
          <w:sz w:val="32"/>
          <w:szCs w:val="32"/>
          <w:cs/>
        </w:rPr>
        <w:tab/>
        <w:t xml:space="preserve">วิชา ภาษาจีน </w:t>
      </w:r>
      <w:r w:rsidRPr="00F5431C">
        <w:rPr>
          <w:rFonts w:ascii="TH SarabunIT๙" w:hAnsi="TH SarabunIT๙" w:cs="TH SarabunIT๙"/>
          <w:sz w:val="32"/>
          <w:szCs w:val="32"/>
        </w:rPr>
        <w:t xml:space="preserve">3 </w:t>
      </w:r>
      <w:r w:rsidRPr="00F5431C">
        <w:rPr>
          <w:rFonts w:ascii="TH SarabunIT๙" w:hAnsi="TH SarabunIT๙" w:cs="TH SarabunIT๙"/>
          <w:sz w:val="32"/>
          <w:szCs w:val="32"/>
          <w:cs/>
        </w:rPr>
        <w:tab/>
      </w:r>
      <w:r w:rsidRPr="00F5431C">
        <w:rPr>
          <w:rFonts w:ascii="TH SarabunIT๙" w:hAnsi="TH SarabunIT๙" w:cs="TH SarabunIT๙"/>
          <w:sz w:val="32"/>
          <w:szCs w:val="32"/>
          <w:cs/>
        </w:rPr>
        <w:tab/>
      </w:r>
      <w:r w:rsidRPr="00F5431C">
        <w:rPr>
          <w:rFonts w:ascii="TH SarabunIT๙" w:hAnsi="TH SarabunIT๙" w:cs="TH SarabunIT๙"/>
          <w:sz w:val="32"/>
          <w:szCs w:val="32"/>
          <w:cs/>
        </w:rPr>
        <w:tab/>
        <w:t>กลุ่มสาระการเรียนรู้ ภาษาต่างประเทศ</w:t>
      </w:r>
    </w:p>
    <w:p w:rsidR="00F5431C" w:rsidRPr="00F5431C" w:rsidRDefault="00F5431C" w:rsidP="00F5431C">
      <w:pPr>
        <w:spacing w:after="0" w:line="240" w:lineRule="auto"/>
        <w:rPr>
          <w:rFonts w:ascii="TH SarabunIT๙" w:hAnsi="TH SarabunIT๙" w:cs="TH SarabunIT๙"/>
          <w:sz w:val="32"/>
          <w:szCs w:val="32"/>
        </w:rPr>
      </w:pPr>
      <w:r w:rsidRPr="00F5431C">
        <w:rPr>
          <w:rFonts w:ascii="TH SarabunIT๙" w:hAnsi="TH SarabunIT๙" w:cs="TH SarabunIT๙"/>
          <w:sz w:val="32"/>
          <w:szCs w:val="32"/>
          <w:cs/>
        </w:rPr>
        <w:t xml:space="preserve">ชั้นมัธยมศึกษาปีที่ </w:t>
      </w:r>
      <w:r w:rsidRPr="00F5431C">
        <w:rPr>
          <w:rFonts w:ascii="TH SarabunIT๙" w:hAnsi="TH SarabunIT๙" w:cs="TH SarabunIT๙"/>
          <w:sz w:val="32"/>
          <w:szCs w:val="32"/>
        </w:rPr>
        <w:t>3</w:t>
      </w:r>
      <w:r w:rsidRPr="00F5431C">
        <w:rPr>
          <w:rFonts w:ascii="TH SarabunIT๙" w:hAnsi="TH SarabunIT๙" w:cs="TH SarabunIT๙"/>
          <w:sz w:val="32"/>
          <w:szCs w:val="32"/>
          <w:cs/>
        </w:rPr>
        <w:tab/>
      </w:r>
      <w:r w:rsidRPr="00F5431C">
        <w:rPr>
          <w:rFonts w:ascii="TH SarabunIT๙" w:hAnsi="TH SarabunIT๙" w:cs="TH SarabunIT๙"/>
          <w:sz w:val="32"/>
          <w:szCs w:val="32"/>
          <w:cs/>
        </w:rPr>
        <w:tab/>
        <w:t xml:space="preserve">จำนวน </w:t>
      </w:r>
      <w:r w:rsidRPr="00F5431C">
        <w:rPr>
          <w:rFonts w:ascii="TH SarabunIT๙" w:hAnsi="TH SarabunIT๙" w:cs="TH SarabunIT๙"/>
          <w:sz w:val="32"/>
          <w:szCs w:val="32"/>
        </w:rPr>
        <w:t>0.5</w:t>
      </w:r>
      <w:r w:rsidRPr="00F5431C">
        <w:rPr>
          <w:rFonts w:ascii="TH SarabunIT๙" w:hAnsi="TH SarabunIT๙" w:cs="TH SarabunIT๙"/>
          <w:sz w:val="32"/>
          <w:szCs w:val="32"/>
          <w:cs/>
        </w:rPr>
        <w:t xml:space="preserve"> หน่วย</w:t>
      </w:r>
      <w:proofErr w:type="spellStart"/>
      <w:r w:rsidRPr="00F5431C">
        <w:rPr>
          <w:rFonts w:ascii="TH SarabunIT๙" w:hAnsi="TH SarabunIT๙" w:cs="TH SarabunIT๙"/>
          <w:sz w:val="32"/>
          <w:szCs w:val="32"/>
          <w:cs/>
        </w:rPr>
        <w:t>กิต</w:t>
      </w:r>
      <w:proofErr w:type="spellEnd"/>
      <w:r w:rsidRPr="00F5431C">
        <w:rPr>
          <w:rFonts w:ascii="TH SarabunIT๙" w:hAnsi="TH SarabunIT๙" w:cs="TH SarabunIT๙"/>
          <w:sz w:val="32"/>
          <w:szCs w:val="32"/>
          <w:cs/>
        </w:rPr>
        <w:tab/>
      </w:r>
      <w:r w:rsidRPr="00F5431C">
        <w:rPr>
          <w:rFonts w:ascii="TH SarabunIT๙" w:hAnsi="TH SarabunIT๙" w:cs="TH SarabunIT๙"/>
          <w:sz w:val="32"/>
          <w:szCs w:val="32"/>
          <w:cs/>
        </w:rPr>
        <w:tab/>
        <w:t xml:space="preserve">เวลา </w:t>
      </w:r>
      <w:r w:rsidRPr="00F5431C">
        <w:rPr>
          <w:rFonts w:ascii="TH SarabunIT๙" w:hAnsi="TH SarabunIT๙" w:cs="TH SarabunIT๙"/>
          <w:sz w:val="32"/>
          <w:szCs w:val="32"/>
        </w:rPr>
        <w:t>1</w:t>
      </w:r>
      <w:r w:rsidRPr="00F5431C">
        <w:rPr>
          <w:rFonts w:ascii="TH SarabunIT๙" w:hAnsi="TH SarabunIT๙" w:cs="TH SarabunIT๙"/>
          <w:sz w:val="32"/>
          <w:szCs w:val="32"/>
          <w:cs/>
        </w:rPr>
        <w:t xml:space="preserve">  ชั่วโมง / สัปดาห์</w:t>
      </w:r>
    </w:p>
    <w:tbl>
      <w:tblPr>
        <w:tblStyle w:val="a7"/>
        <w:tblW w:w="9041" w:type="dxa"/>
        <w:tblLayout w:type="fixed"/>
        <w:tblLook w:val="04A0" w:firstRow="1" w:lastRow="0" w:firstColumn="1" w:lastColumn="0" w:noHBand="0" w:noVBand="1"/>
      </w:tblPr>
      <w:tblGrid>
        <w:gridCol w:w="705"/>
        <w:gridCol w:w="1700"/>
        <w:gridCol w:w="1559"/>
        <w:gridCol w:w="3261"/>
        <w:gridCol w:w="969"/>
        <w:gridCol w:w="847"/>
      </w:tblGrid>
      <w:tr w:rsidR="00F5431C" w:rsidRPr="00F5431C" w:rsidTr="00F5431C">
        <w:trPr>
          <w:trHeight w:val="833"/>
        </w:trPr>
        <w:tc>
          <w:tcPr>
            <w:tcW w:w="705" w:type="dxa"/>
          </w:tcPr>
          <w:p w:rsidR="00F5431C" w:rsidRPr="00F5431C" w:rsidRDefault="00F5431C" w:rsidP="00F5431C">
            <w:pPr>
              <w:rPr>
                <w:rFonts w:ascii="TH SarabunIT๙" w:hAnsi="TH SarabunIT๙" w:cs="TH SarabunIT๙"/>
                <w:sz w:val="32"/>
                <w:szCs w:val="32"/>
              </w:rPr>
            </w:pPr>
            <w:r w:rsidRPr="00F5431C">
              <w:rPr>
                <w:rFonts w:ascii="TH SarabunIT๙" w:hAnsi="TH SarabunIT๙" w:cs="TH SarabunIT๙"/>
                <w:sz w:val="32"/>
                <w:szCs w:val="32"/>
                <w:cs/>
              </w:rPr>
              <w:t>ลำดับ</w:t>
            </w:r>
          </w:p>
          <w:p w:rsidR="00F5431C" w:rsidRPr="00F5431C" w:rsidRDefault="00F5431C" w:rsidP="00F5431C">
            <w:pPr>
              <w:rPr>
                <w:rFonts w:ascii="TH SarabunIT๙" w:hAnsi="TH SarabunIT๙" w:cs="TH SarabunIT๙"/>
                <w:sz w:val="32"/>
                <w:szCs w:val="32"/>
                <w:cs/>
              </w:rPr>
            </w:pPr>
            <w:r w:rsidRPr="00F5431C">
              <w:rPr>
                <w:rFonts w:ascii="TH SarabunIT๙" w:hAnsi="TH SarabunIT๙" w:cs="TH SarabunIT๙"/>
                <w:sz w:val="32"/>
                <w:szCs w:val="32"/>
                <w:cs/>
              </w:rPr>
              <w:t>ที่</w:t>
            </w:r>
          </w:p>
        </w:tc>
        <w:tc>
          <w:tcPr>
            <w:tcW w:w="1700" w:type="dxa"/>
            <w:vAlign w:val="center"/>
          </w:tcPr>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ชื่อหน่วยการเรียนรู้</w:t>
            </w:r>
          </w:p>
        </w:tc>
        <w:tc>
          <w:tcPr>
            <w:tcW w:w="1559" w:type="dxa"/>
          </w:tcPr>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มาตรฐานการเรียนรู้/ตัวชี้วัด</w:t>
            </w:r>
          </w:p>
        </w:tc>
        <w:tc>
          <w:tcPr>
            <w:tcW w:w="3261" w:type="dxa"/>
          </w:tcPr>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จุดประสงค์การเรียนรู้/ผลการเรียนรู้</w:t>
            </w:r>
          </w:p>
        </w:tc>
        <w:tc>
          <w:tcPr>
            <w:tcW w:w="969" w:type="dxa"/>
            <w:vAlign w:val="center"/>
          </w:tcPr>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เวลา</w:t>
            </w:r>
          </w:p>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(ชั่วโมง)</w:t>
            </w:r>
          </w:p>
        </w:tc>
        <w:tc>
          <w:tcPr>
            <w:tcW w:w="847" w:type="dxa"/>
            <w:vAlign w:val="center"/>
          </w:tcPr>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น้ำหนัก</w:t>
            </w:r>
          </w:p>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คะแนน</w:t>
            </w:r>
          </w:p>
        </w:tc>
      </w:tr>
      <w:tr w:rsidR="00542565" w:rsidRPr="00F5431C" w:rsidTr="00F5431C">
        <w:trPr>
          <w:trHeight w:val="447"/>
        </w:trPr>
        <w:tc>
          <w:tcPr>
            <w:tcW w:w="705" w:type="dxa"/>
          </w:tcPr>
          <w:p w:rsidR="00542565" w:rsidRPr="00F5431C" w:rsidRDefault="00542565" w:rsidP="00542565">
            <w:pPr>
              <w:rPr>
                <w:rFonts w:ascii="TH SarabunIT๙" w:hAnsi="TH SarabunIT๙" w:cs="TH SarabunIT๙"/>
                <w:sz w:val="32"/>
                <w:szCs w:val="32"/>
              </w:rPr>
            </w:pPr>
            <w:r w:rsidRPr="00F5431C">
              <w:rPr>
                <w:rFonts w:ascii="TH SarabunIT๙" w:hAnsi="TH SarabunIT๙" w:cs="TH SarabunIT๙"/>
                <w:sz w:val="32"/>
                <w:szCs w:val="32"/>
              </w:rPr>
              <w:t>2</w:t>
            </w:r>
          </w:p>
        </w:tc>
        <w:tc>
          <w:tcPr>
            <w:tcW w:w="1700" w:type="dxa"/>
          </w:tcPr>
          <w:p w:rsidR="00542565" w:rsidRPr="00F5431C" w:rsidRDefault="00542565" w:rsidP="00542565">
            <w:pPr>
              <w:rPr>
                <w:rFonts w:ascii="TH SarabunIT๙" w:hAnsi="TH SarabunIT๙" w:cs="TH SarabunIT๙"/>
                <w:sz w:val="32"/>
                <w:szCs w:val="32"/>
                <w:cs/>
              </w:rPr>
            </w:pPr>
            <w:r w:rsidRPr="00F5431C">
              <w:rPr>
                <w:rFonts w:ascii="TH SarabunIT๙" w:hAnsi="TH SarabunIT๙" w:cs="TH SarabunIT๙"/>
                <w:sz w:val="32"/>
                <w:szCs w:val="32"/>
                <w:cs/>
              </w:rPr>
              <w:t>หมายเลขโทรศัพท์ของบริษัทส่งของด่วนคือเลขอะไร</w:t>
            </w:r>
          </w:p>
        </w:tc>
        <w:tc>
          <w:tcPr>
            <w:tcW w:w="1559" w:type="dxa"/>
          </w:tcPr>
          <w:p w:rsidR="00542565" w:rsidRDefault="00542565" w:rsidP="00542565">
            <w:pPr>
              <w:rPr>
                <w:rFonts w:ascii="TH SarabunIT๙" w:hAnsi="TH SarabunIT๙" w:cs="TH SarabunIT๙"/>
                <w:sz w:val="32"/>
                <w:szCs w:val="32"/>
              </w:rPr>
            </w:pPr>
            <w:r>
              <w:rPr>
                <w:rFonts w:ascii="TH SarabunPSK" w:hAnsi="TH SarabunPSK" w:cs="TH SarabunPSK" w:hint="cs"/>
                <w:sz w:val="32"/>
                <w:szCs w:val="32"/>
                <w:cs/>
              </w:rPr>
              <w:t>ต ๑.๑ ม.๓/๑</w:t>
            </w:r>
          </w:p>
          <w:p w:rsidR="00542565" w:rsidRDefault="00542565" w:rsidP="00542565">
            <w:pPr>
              <w:rPr>
                <w:rFonts w:ascii="TH SarabunIT๙" w:hAnsi="TH SarabunIT๙" w:cs="TH SarabunIT๙"/>
                <w:sz w:val="32"/>
                <w:szCs w:val="32"/>
              </w:rPr>
            </w:pPr>
            <w:r>
              <w:rPr>
                <w:rFonts w:ascii="TH SarabunPSK" w:hAnsi="TH SarabunPSK" w:cs="TH SarabunPSK" w:hint="cs"/>
                <w:sz w:val="32"/>
                <w:szCs w:val="32"/>
                <w:cs/>
              </w:rPr>
              <w:t>ต ๑.๑ ม.๓/๒</w:t>
            </w:r>
          </w:p>
          <w:p w:rsidR="00542565" w:rsidRDefault="00542565" w:rsidP="00542565">
            <w:pPr>
              <w:rPr>
                <w:rFonts w:ascii="TH SarabunIT๙" w:hAnsi="TH SarabunIT๙" w:cs="TH SarabunIT๙"/>
                <w:sz w:val="32"/>
                <w:szCs w:val="32"/>
              </w:rPr>
            </w:pPr>
            <w:r>
              <w:rPr>
                <w:rFonts w:ascii="TH SarabunPSK" w:hAnsi="TH SarabunPSK" w:cs="TH SarabunPSK" w:hint="cs"/>
                <w:sz w:val="32"/>
                <w:szCs w:val="32"/>
                <w:cs/>
              </w:rPr>
              <w:t>ต๑.๑ม.๓/๓-๔</w:t>
            </w:r>
          </w:p>
          <w:p w:rsidR="00542565" w:rsidRDefault="00542565" w:rsidP="00542565">
            <w:pPr>
              <w:rPr>
                <w:rFonts w:ascii="TH SarabunIT๙" w:hAnsi="TH SarabunIT๙" w:cs="TH SarabunIT๙"/>
                <w:sz w:val="32"/>
                <w:szCs w:val="32"/>
              </w:rPr>
            </w:pPr>
            <w:r>
              <w:rPr>
                <w:rFonts w:ascii="TH SarabunPSK" w:hAnsi="TH SarabunPSK" w:cs="TH SarabunPSK" w:hint="cs"/>
                <w:sz w:val="32"/>
                <w:szCs w:val="32"/>
                <w:cs/>
              </w:rPr>
              <w:t>ต ๑.๒ ม.๓/๕</w:t>
            </w:r>
          </w:p>
          <w:p w:rsidR="00542565" w:rsidRDefault="00542565" w:rsidP="00542565">
            <w:pPr>
              <w:rPr>
                <w:rFonts w:ascii="TH SarabunPSK" w:hAnsi="TH SarabunPSK" w:cs="TH SarabunPSK"/>
                <w:sz w:val="32"/>
                <w:szCs w:val="32"/>
              </w:rPr>
            </w:pPr>
            <w:r>
              <w:rPr>
                <w:rFonts w:ascii="TH SarabunPSK" w:hAnsi="TH SarabunPSK" w:cs="TH SarabunPSK" w:hint="cs"/>
                <w:sz w:val="32"/>
                <w:szCs w:val="32"/>
                <w:cs/>
              </w:rPr>
              <w:t>ต๑.๓ ม.๓/๑-๒</w:t>
            </w:r>
          </w:p>
          <w:p w:rsidR="00542565" w:rsidRPr="00F5431C" w:rsidRDefault="00542565" w:rsidP="00542565">
            <w:pPr>
              <w:rPr>
                <w:rFonts w:ascii="TH SarabunIT๙" w:hAnsi="TH SarabunIT๙" w:cs="TH SarabunIT๙"/>
                <w:sz w:val="32"/>
                <w:szCs w:val="32"/>
                <w:cs/>
              </w:rPr>
            </w:pPr>
            <w:r>
              <w:rPr>
                <w:rFonts w:ascii="TH SarabunPSK" w:hAnsi="TH SarabunPSK" w:cs="TH SarabunPSK" w:hint="cs"/>
                <w:sz w:val="32"/>
                <w:szCs w:val="32"/>
                <w:cs/>
              </w:rPr>
              <w:t>ต ๓.๑ ม.๓/๑</w:t>
            </w:r>
          </w:p>
        </w:tc>
        <w:tc>
          <w:tcPr>
            <w:tcW w:w="3261" w:type="dxa"/>
          </w:tcPr>
          <w:p w:rsidR="00542565" w:rsidRDefault="00542565" w:rsidP="00542565">
            <w:pPr>
              <w:spacing w:after="120"/>
              <w:rPr>
                <w:rFonts w:ascii="TH SarabunPSK" w:hAnsi="TH SarabunPSK" w:cs="TH SarabunPSK"/>
                <w:sz w:val="32"/>
                <w:szCs w:val="32"/>
              </w:rPr>
            </w:pPr>
            <w:r>
              <w:rPr>
                <w:rFonts w:ascii="TH SarabunPSK" w:hAnsi="TH SarabunPSK" w:cs="TH SarabunPSK" w:hint="cs"/>
                <w:sz w:val="32"/>
                <w:szCs w:val="32"/>
                <w:cs/>
              </w:rPr>
              <w:t xml:space="preserve">๑. สามารถปฏิบัติตามคำสั่งคำแนะนำ คำขอร้อง คำชี้แจง และคำอธิบายที่ฟังและอ่านได้ </w:t>
            </w:r>
          </w:p>
          <w:p w:rsidR="00542565" w:rsidRDefault="00542565" w:rsidP="00542565">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สามารถอ่านออกเสียงประโยคข้อความ บทสนทนา นิทานง่ายๆตามหลักการอ่านในระบบเสียงภาษาจีนกลางได้ </w:t>
            </w:r>
          </w:p>
          <w:p w:rsidR="00542565" w:rsidRDefault="00542565" w:rsidP="00542565">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สามารถระบุประโยค ข้อความ หรือตอบคำถามให้สัมพันธ์กับสื่อที่ไม่ใช่ความเรียงที่อ่าน จับใจความสำคัญ สรุป และตอบคำถามง่ายๆจากเรื่องที่ฟังหรืออ่านจากสื่อประเภทต่างๆ </w:t>
            </w:r>
          </w:p>
          <w:p w:rsidR="00542565" w:rsidRDefault="00542565" w:rsidP="00542565">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๔. สามารถพูดหรือเขียนแสดง ๗. สามารถพูดและเขียนแสดงความรู้สึก ความคิดเห็นของตนเอง เกี่ยวกับเรื่องราวใกล้ตัวพร้อมทั้งให้เหตุผลประกอบ </w:t>
            </w:r>
          </w:p>
          <w:p w:rsidR="00542565" w:rsidRDefault="00542565" w:rsidP="00542565">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๕. พูด เขียนข้อมูลหรือภาพเกี่ยวกับตนเอง กิจวัตรประจำวัน ประสบการณ์หรือเรื่องใกล้ตัวได้ </w:t>
            </w:r>
          </w:p>
          <w:p w:rsidR="00542565" w:rsidRPr="00F5431C" w:rsidRDefault="00542565" w:rsidP="00542565">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๖. สามารถค้นคว้า รวบรวม และสรุปข้อมูลหรือข้อเท็จจริงที่เกี่ยวข้องกับกลุ่มสาระการเรียนรู้อื่น จากแหล่งเรียนรู้ และนำเสนอด้วยการพูดหรือการเขียน </w:t>
            </w:r>
          </w:p>
        </w:tc>
        <w:tc>
          <w:tcPr>
            <w:tcW w:w="969" w:type="dxa"/>
          </w:tcPr>
          <w:p w:rsidR="00542565" w:rsidRPr="00F5431C" w:rsidRDefault="00542565" w:rsidP="00542565">
            <w:pPr>
              <w:jc w:val="center"/>
              <w:rPr>
                <w:rFonts w:ascii="TH SarabunIT๙" w:hAnsi="TH SarabunIT๙" w:cs="TH SarabunIT๙"/>
                <w:sz w:val="32"/>
                <w:szCs w:val="32"/>
              </w:rPr>
            </w:pPr>
            <w:r w:rsidRPr="00F5431C">
              <w:rPr>
                <w:rFonts w:ascii="TH SarabunIT๙" w:hAnsi="TH SarabunIT๙" w:cs="TH SarabunIT๙"/>
                <w:sz w:val="32"/>
                <w:szCs w:val="32"/>
              </w:rPr>
              <w:t>3</w:t>
            </w:r>
          </w:p>
        </w:tc>
        <w:tc>
          <w:tcPr>
            <w:tcW w:w="847" w:type="dxa"/>
          </w:tcPr>
          <w:p w:rsidR="00542565" w:rsidRPr="00F5431C" w:rsidRDefault="00FA0BCE" w:rsidP="00542565">
            <w:pPr>
              <w:jc w:val="center"/>
              <w:rPr>
                <w:rFonts w:ascii="TH SarabunIT๙" w:hAnsi="TH SarabunIT๙" w:cs="TH SarabunIT๙"/>
                <w:sz w:val="32"/>
                <w:szCs w:val="32"/>
                <w:cs/>
              </w:rPr>
            </w:pPr>
            <w:r>
              <w:rPr>
                <w:rFonts w:ascii="TH SarabunIT๙" w:hAnsi="TH SarabunIT๙" w:cs="TH SarabunIT๙" w:hint="cs"/>
                <w:sz w:val="32"/>
                <w:szCs w:val="32"/>
                <w:cs/>
              </w:rPr>
              <w:t>๘</w:t>
            </w:r>
          </w:p>
        </w:tc>
      </w:tr>
    </w:tbl>
    <w:p w:rsidR="00F5431C" w:rsidRPr="00F5431C" w:rsidRDefault="00F5431C" w:rsidP="00F5431C">
      <w:pPr>
        <w:spacing w:after="0"/>
        <w:jc w:val="center"/>
        <w:rPr>
          <w:rFonts w:ascii="TH SarabunIT๙" w:hAnsi="TH SarabunIT๙" w:cs="TH SarabunIT๙"/>
          <w:b/>
          <w:bCs/>
          <w:sz w:val="36"/>
          <w:szCs w:val="36"/>
        </w:rPr>
      </w:pPr>
      <w:r w:rsidRPr="00F5431C">
        <w:rPr>
          <w:rFonts w:ascii="TH SarabunIT๙" w:hAnsi="TH SarabunIT๙" w:cs="TH SarabunIT๙"/>
          <w:b/>
          <w:bCs/>
          <w:sz w:val="36"/>
          <w:szCs w:val="36"/>
          <w:cs/>
        </w:rPr>
        <w:t xml:space="preserve">โครงสร้างรายวิชา </w:t>
      </w:r>
    </w:p>
    <w:p w:rsidR="00F5431C" w:rsidRPr="00F5431C" w:rsidRDefault="00F5431C" w:rsidP="00F5431C">
      <w:pPr>
        <w:spacing w:after="0"/>
        <w:rPr>
          <w:rFonts w:ascii="TH SarabunIT๙" w:hAnsi="TH SarabunIT๙" w:cs="TH SarabunIT๙"/>
          <w:sz w:val="32"/>
          <w:szCs w:val="32"/>
        </w:rPr>
      </w:pPr>
      <w:r w:rsidRPr="00F5431C">
        <w:rPr>
          <w:rFonts w:ascii="TH SarabunIT๙" w:hAnsi="TH SarabunIT๙" w:cs="TH SarabunIT๙"/>
          <w:sz w:val="32"/>
          <w:szCs w:val="32"/>
          <w:cs/>
        </w:rPr>
        <w:t>รหัส จ</w:t>
      </w:r>
      <w:r w:rsidRPr="00F5431C">
        <w:rPr>
          <w:rFonts w:ascii="TH SarabunIT๙" w:hAnsi="TH SarabunIT๙" w:cs="TH SarabunIT๙"/>
          <w:sz w:val="32"/>
          <w:szCs w:val="32"/>
        </w:rPr>
        <w:t>23201</w:t>
      </w:r>
      <w:r w:rsidRPr="00F5431C">
        <w:rPr>
          <w:rFonts w:ascii="TH SarabunIT๙" w:hAnsi="TH SarabunIT๙" w:cs="TH SarabunIT๙"/>
          <w:sz w:val="32"/>
          <w:szCs w:val="32"/>
          <w:cs/>
        </w:rPr>
        <w:tab/>
      </w:r>
      <w:r w:rsidRPr="00F5431C">
        <w:rPr>
          <w:rFonts w:ascii="TH SarabunIT๙" w:hAnsi="TH SarabunIT๙" w:cs="TH SarabunIT๙"/>
          <w:sz w:val="32"/>
          <w:szCs w:val="32"/>
          <w:cs/>
        </w:rPr>
        <w:tab/>
      </w:r>
      <w:r w:rsidRPr="00F5431C">
        <w:rPr>
          <w:rFonts w:ascii="TH SarabunIT๙" w:hAnsi="TH SarabunIT๙" w:cs="TH SarabunIT๙"/>
          <w:sz w:val="32"/>
          <w:szCs w:val="32"/>
          <w:cs/>
        </w:rPr>
        <w:tab/>
        <w:t xml:space="preserve">วิชา ภาษาจีน </w:t>
      </w:r>
      <w:r w:rsidRPr="00F5431C">
        <w:rPr>
          <w:rFonts w:ascii="TH SarabunIT๙" w:hAnsi="TH SarabunIT๙" w:cs="TH SarabunIT๙"/>
          <w:sz w:val="32"/>
          <w:szCs w:val="32"/>
        </w:rPr>
        <w:t xml:space="preserve">3 </w:t>
      </w:r>
      <w:r w:rsidRPr="00F5431C">
        <w:rPr>
          <w:rFonts w:ascii="TH SarabunIT๙" w:hAnsi="TH SarabunIT๙" w:cs="TH SarabunIT๙"/>
          <w:sz w:val="32"/>
          <w:szCs w:val="32"/>
          <w:cs/>
        </w:rPr>
        <w:tab/>
      </w:r>
      <w:r w:rsidRPr="00F5431C">
        <w:rPr>
          <w:rFonts w:ascii="TH SarabunIT๙" w:hAnsi="TH SarabunIT๙" w:cs="TH SarabunIT๙"/>
          <w:sz w:val="32"/>
          <w:szCs w:val="32"/>
          <w:cs/>
        </w:rPr>
        <w:tab/>
      </w:r>
      <w:r w:rsidRPr="00F5431C">
        <w:rPr>
          <w:rFonts w:ascii="TH SarabunIT๙" w:hAnsi="TH SarabunIT๙" w:cs="TH SarabunIT๙"/>
          <w:sz w:val="32"/>
          <w:szCs w:val="32"/>
          <w:cs/>
        </w:rPr>
        <w:tab/>
        <w:t>กลุ่มสาระการเรียนรู้ ภาษาต่างประเทศ</w:t>
      </w:r>
    </w:p>
    <w:p w:rsidR="00F5431C" w:rsidRPr="00F5431C" w:rsidRDefault="00F5431C" w:rsidP="00F5431C">
      <w:pPr>
        <w:spacing w:after="0" w:line="240" w:lineRule="auto"/>
        <w:rPr>
          <w:rFonts w:ascii="TH SarabunIT๙" w:hAnsi="TH SarabunIT๙" w:cs="TH SarabunIT๙"/>
          <w:sz w:val="32"/>
          <w:szCs w:val="32"/>
        </w:rPr>
      </w:pPr>
      <w:r w:rsidRPr="00F5431C">
        <w:rPr>
          <w:rFonts w:ascii="TH SarabunIT๙" w:hAnsi="TH SarabunIT๙" w:cs="TH SarabunIT๙"/>
          <w:sz w:val="32"/>
          <w:szCs w:val="32"/>
          <w:cs/>
        </w:rPr>
        <w:t xml:space="preserve">ชั้นมัธยมศึกษาปีที่ </w:t>
      </w:r>
      <w:r w:rsidRPr="00F5431C">
        <w:rPr>
          <w:rFonts w:ascii="TH SarabunIT๙" w:hAnsi="TH SarabunIT๙" w:cs="TH SarabunIT๙"/>
          <w:sz w:val="32"/>
          <w:szCs w:val="32"/>
        </w:rPr>
        <w:t>3</w:t>
      </w:r>
      <w:r w:rsidRPr="00F5431C">
        <w:rPr>
          <w:rFonts w:ascii="TH SarabunIT๙" w:hAnsi="TH SarabunIT๙" w:cs="TH SarabunIT๙"/>
          <w:sz w:val="32"/>
          <w:szCs w:val="32"/>
          <w:cs/>
        </w:rPr>
        <w:tab/>
      </w:r>
      <w:r w:rsidRPr="00F5431C">
        <w:rPr>
          <w:rFonts w:ascii="TH SarabunIT๙" w:hAnsi="TH SarabunIT๙" w:cs="TH SarabunIT๙"/>
          <w:sz w:val="32"/>
          <w:szCs w:val="32"/>
          <w:cs/>
        </w:rPr>
        <w:tab/>
        <w:t xml:space="preserve">จำนวน </w:t>
      </w:r>
      <w:r w:rsidRPr="00F5431C">
        <w:rPr>
          <w:rFonts w:ascii="TH SarabunIT๙" w:hAnsi="TH SarabunIT๙" w:cs="TH SarabunIT๙"/>
          <w:sz w:val="32"/>
          <w:szCs w:val="32"/>
        </w:rPr>
        <w:t>0.5</w:t>
      </w:r>
      <w:r w:rsidRPr="00F5431C">
        <w:rPr>
          <w:rFonts w:ascii="TH SarabunIT๙" w:hAnsi="TH SarabunIT๙" w:cs="TH SarabunIT๙"/>
          <w:sz w:val="32"/>
          <w:szCs w:val="32"/>
          <w:cs/>
        </w:rPr>
        <w:t xml:space="preserve"> หน่วย</w:t>
      </w:r>
      <w:proofErr w:type="spellStart"/>
      <w:r w:rsidRPr="00F5431C">
        <w:rPr>
          <w:rFonts w:ascii="TH SarabunIT๙" w:hAnsi="TH SarabunIT๙" w:cs="TH SarabunIT๙"/>
          <w:sz w:val="32"/>
          <w:szCs w:val="32"/>
          <w:cs/>
        </w:rPr>
        <w:t>กิต</w:t>
      </w:r>
      <w:proofErr w:type="spellEnd"/>
      <w:r w:rsidRPr="00F5431C">
        <w:rPr>
          <w:rFonts w:ascii="TH SarabunIT๙" w:hAnsi="TH SarabunIT๙" w:cs="TH SarabunIT๙"/>
          <w:sz w:val="32"/>
          <w:szCs w:val="32"/>
          <w:cs/>
        </w:rPr>
        <w:tab/>
      </w:r>
      <w:r w:rsidRPr="00F5431C">
        <w:rPr>
          <w:rFonts w:ascii="TH SarabunIT๙" w:hAnsi="TH SarabunIT๙" w:cs="TH SarabunIT๙"/>
          <w:sz w:val="32"/>
          <w:szCs w:val="32"/>
          <w:cs/>
        </w:rPr>
        <w:tab/>
        <w:t xml:space="preserve">เวลา </w:t>
      </w:r>
      <w:r w:rsidRPr="00F5431C">
        <w:rPr>
          <w:rFonts w:ascii="TH SarabunIT๙" w:hAnsi="TH SarabunIT๙" w:cs="TH SarabunIT๙"/>
          <w:sz w:val="32"/>
          <w:szCs w:val="32"/>
        </w:rPr>
        <w:t>1</w:t>
      </w:r>
      <w:r w:rsidRPr="00F5431C">
        <w:rPr>
          <w:rFonts w:ascii="TH SarabunIT๙" w:hAnsi="TH SarabunIT๙" w:cs="TH SarabunIT๙"/>
          <w:sz w:val="32"/>
          <w:szCs w:val="32"/>
          <w:cs/>
        </w:rPr>
        <w:t xml:space="preserve">  ชั่วโมง / สัปดาห์</w:t>
      </w:r>
    </w:p>
    <w:tbl>
      <w:tblPr>
        <w:tblStyle w:val="a7"/>
        <w:tblW w:w="9041" w:type="dxa"/>
        <w:tblLayout w:type="fixed"/>
        <w:tblLook w:val="04A0" w:firstRow="1" w:lastRow="0" w:firstColumn="1" w:lastColumn="0" w:noHBand="0" w:noVBand="1"/>
      </w:tblPr>
      <w:tblGrid>
        <w:gridCol w:w="705"/>
        <w:gridCol w:w="1700"/>
        <w:gridCol w:w="1559"/>
        <w:gridCol w:w="3261"/>
        <w:gridCol w:w="969"/>
        <w:gridCol w:w="847"/>
      </w:tblGrid>
      <w:tr w:rsidR="00F5431C" w:rsidRPr="00F5431C" w:rsidTr="00542565">
        <w:trPr>
          <w:trHeight w:val="833"/>
        </w:trPr>
        <w:tc>
          <w:tcPr>
            <w:tcW w:w="705" w:type="dxa"/>
          </w:tcPr>
          <w:p w:rsidR="00F5431C" w:rsidRPr="00F5431C" w:rsidRDefault="00F5431C" w:rsidP="00F5431C">
            <w:pPr>
              <w:rPr>
                <w:rFonts w:ascii="TH SarabunIT๙" w:hAnsi="TH SarabunIT๙" w:cs="TH SarabunIT๙"/>
                <w:sz w:val="32"/>
                <w:szCs w:val="32"/>
              </w:rPr>
            </w:pPr>
            <w:r w:rsidRPr="00F5431C">
              <w:rPr>
                <w:rFonts w:ascii="TH SarabunIT๙" w:hAnsi="TH SarabunIT๙" w:cs="TH SarabunIT๙"/>
                <w:sz w:val="32"/>
                <w:szCs w:val="32"/>
                <w:cs/>
              </w:rPr>
              <w:t>ลำดับ</w:t>
            </w:r>
          </w:p>
          <w:p w:rsidR="00F5431C" w:rsidRPr="00F5431C" w:rsidRDefault="00F5431C" w:rsidP="00F5431C">
            <w:pPr>
              <w:rPr>
                <w:rFonts w:ascii="TH SarabunIT๙" w:hAnsi="TH SarabunIT๙" w:cs="TH SarabunIT๙"/>
                <w:sz w:val="32"/>
                <w:szCs w:val="32"/>
                <w:cs/>
              </w:rPr>
            </w:pPr>
            <w:r w:rsidRPr="00F5431C">
              <w:rPr>
                <w:rFonts w:ascii="TH SarabunIT๙" w:hAnsi="TH SarabunIT๙" w:cs="TH SarabunIT๙"/>
                <w:sz w:val="32"/>
                <w:szCs w:val="32"/>
                <w:cs/>
              </w:rPr>
              <w:t>ที่</w:t>
            </w:r>
          </w:p>
        </w:tc>
        <w:tc>
          <w:tcPr>
            <w:tcW w:w="1700" w:type="dxa"/>
            <w:vAlign w:val="center"/>
          </w:tcPr>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ชื่อหน่วยการเรียนรู้</w:t>
            </w:r>
          </w:p>
        </w:tc>
        <w:tc>
          <w:tcPr>
            <w:tcW w:w="1559" w:type="dxa"/>
          </w:tcPr>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มาตรฐานการเรียนรู้/ตัวชี้วัด</w:t>
            </w:r>
          </w:p>
        </w:tc>
        <w:tc>
          <w:tcPr>
            <w:tcW w:w="3261" w:type="dxa"/>
          </w:tcPr>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จุดประสงค์การเรียนรู้/ผลการเรียนรู้</w:t>
            </w:r>
          </w:p>
        </w:tc>
        <w:tc>
          <w:tcPr>
            <w:tcW w:w="969" w:type="dxa"/>
            <w:vAlign w:val="center"/>
          </w:tcPr>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เวลา</w:t>
            </w:r>
          </w:p>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(ชั่วโมง)</w:t>
            </w:r>
          </w:p>
        </w:tc>
        <w:tc>
          <w:tcPr>
            <w:tcW w:w="847" w:type="dxa"/>
            <w:vAlign w:val="center"/>
          </w:tcPr>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น้ำหนัก</w:t>
            </w:r>
          </w:p>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คะแนน</w:t>
            </w:r>
          </w:p>
        </w:tc>
      </w:tr>
      <w:tr w:rsidR="00F5431C" w:rsidRPr="00F5431C" w:rsidTr="00542565">
        <w:trPr>
          <w:trHeight w:val="833"/>
        </w:trPr>
        <w:tc>
          <w:tcPr>
            <w:tcW w:w="705" w:type="dxa"/>
          </w:tcPr>
          <w:p w:rsidR="00F5431C" w:rsidRPr="00F5431C" w:rsidRDefault="00F5431C" w:rsidP="00F5431C">
            <w:pPr>
              <w:rPr>
                <w:rFonts w:ascii="TH SarabunIT๙" w:hAnsi="TH SarabunIT๙" w:cs="TH SarabunIT๙"/>
                <w:sz w:val="32"/>
                <w:szCs w:val="32"/>
              </w:rPr>
            </w:pPr>
            <w:r w:rsidRPr="00F5431C">
              <w:rPr>
                <w:rFonts w:ascii="TH SarabunIT๙" w:hAnsi="TH SarabunIT๙" w:cs="TH SarabunIT๙"/>
                <w:sz w:val="32"/>
                <w:szCs w:val="32"/>
              </w:rPr>
              <w:t>3</w:t>
            </w:r>
          </w:p>
        </w:tc>
        <w:tc>
          <w:tcPr>
            <w:tcW w:w="1700" w:type="dxa"/>
          </w:tcPr>
          <w:p w:rsidR="00F5431C" w:rsidRPr="00F5431C" w:rsidRDefault="00F5431C" w:rsidP="00F5431C">
            <w:pPr>
              <w:rPr>
                <w:rFonts w:ascii="TH SarabunIT๙" w:hAnsi="TH SarabunIT๙" w:cs="TH SarabunIT๙"/>
                <w:sz w:val="32"/>
                <w:szCs w:val="32"/>
              </w:rPr>
            </w:pPr>
            <w:r w:rsidRPr="00F5431C">
              <w:rPr>
                <w:rFonts w:ascii="TH SarabunIT๙" w:hAnsi="TH SarabunIT๙" w:cs="TH SarabunIT๙"/>
                <w:sz w:val="32"/>
                <w:szCs w:val="32"/>
                <w:cs/>
              </w:rPr>
              <w:t>กระโดด กระโดดอีกที</w:t>
            </w:r>
          </w:p>
          <w:p w:rsidR="00F5431C" w:rsidRPr="00F5431C" w:rsidRDefault="00F5431C" w:rsidP="00F5431C">
            <w:pPr>
              <w:rPr>
                <w:rFonts w:ascii="TH SarabunIT๙" w:hAnsi="TH SarabunIT๙" w:cs="TH SarabunIT๙"/>
                <w:sz w:val="28"/>
              </w:rPr>
            </w:pPr>
            <w:r w:rsidRPr="00F5431C">
              <w:rPr>
                <w:rFonts w:ascii="TH SarabunIT๙" w:hAnsi="TH SarabunIT๙" w:cs="TH SarabunIT๙"/>
                <w:sz w:val="28"/>
              </w:rPr>
              <w:t>跳起来，再跳一下</w:t>
            </w:r>
          </w:p>
        </w:tc>
        <w:tc>
          <w:tcPr>
            <w:tcW w:w="1559" w:type="dxa"/>
          </w:tcPr>
          <w:p w:rsidR="00F5431C" w:rsidRDefault="00542565" w:rsidP="00542565">
            <w:pPr>
              <w:rPr>
                <w:rFonts w:ascii="TH SarabunIT๙" w:hAnsi="TH SarabunIT๙" w:cs="TH SarabunIT๙"/>
                <w:sz w:val="32"/>
                <w:szCs w:val="32"/>
              </w:rPr>
            </w:pPr>
            <w:r>
              <w:rPr>
                <w:rFonts w:ascii="TH SarabunPSK" w:hAnsi="TH SarabunPSK" w:cs="TH SarabunPSK" w:hint="cs"/>
                <w:sz w:val="32"/>
                <w:szCs w:val="32"/>
                <w:cs/>
              </w:rPr>
              <w:t>ต ๑.๑ ม.๓/๑</w:t>
            </w:r>
          </w:p>
          <w:p w:rsidR="00542565" w:rsidRDefault="00542565" w:rsidP="00542565">
            <w:pPr>
              <w:rPr>
                <w:rFonts w:ascii="TH SarabunPSK" w:hAnsi="TH SarabunPSK" w:cs="TH SarabunPSK"/>
                <w:sz w:val="32"/>
                <w:szCs w:val="32"/>
              </w:rPr>
            </w:pPr>
            <w:r>
              <w:rPr>
                <w:rFonts w:ascii="TH SarabunPSK" w:hAnsi="TH SarabunPSK" w:cs="TH SarabunPSK" w:hint="cs"/>
                <w:sz w:val="32"/>
                <w:szCs w:val="32"/>
                <w:cs/>
              </w:rPr>
              <w:t>ต ๑.๑ ม.๓/๒</w:t>
            </w:r>
          </w:p>
          <w:p w:rsidR="00542565" w:rsidRDefault="00542565" w:rsidP="00542565">
            <w:pPr>
              <w:rPr>
                <w:rFonts w:ascii="TH SarabunPSK" w:hAnsi="TH SarabunPSK" w:cs="TH SarabunPSK"/>
                <w:sz w:val="32"/>
                <w:szCs w:val="32"/>
              </w:rPr>
            </w:pPr>
            <w:r>
              <w:rPr>
                <w:rFonts w:ascii="TH SarabunPSK" w:hAnsi="TH SarabunPSK" w:cs="TH SarabunPSK" w:hint="cs"/>
                <w:sz w:val="32"/>
                <w:szCs w:val="32"/>
                <w:cs/>
              </w:rPr>
              <w:t>ต ๑.๑ม.๓/๓-๔</w:t>
            </w:r>
          </w:p>
          <w:p w:rsidR="00542565" w:rsidRDefault="00542565" w:rsidP="00542565">
            <w:pPr>
              <w:rPr>
                <w:rFonts w:ascii="TH SarabunIT๙" w:hAnsi="TH SarabunIT๙" w:cs="TH SarabunIT๙"/>
                <w:sz w:val="32"/>
                <w:szCs w:val="32"/>
              </w:rPr>
            </w:pPr>
            <w:r>
              <w:rPr>
                <w:rFonts w:ascii="TH SarabunPSK" w:hAnsi="TH SarabunPSK" w:cs="TH SarabunPSK" w:hint="cs"/>
                <w:sz w:val="32"/>
                <w:szCs w:val="32"/>
                <w:cs/>
              </w:rPr>
              <w:t>ต ๑.๒ ม.๓/๑</w:t>
            </w:r>
          </w:p>
          <w:p w:rsidR="00542565" w:rsidRDefault="00542565" w:rsidP="00542565">
            <w:pPr>
              <w:rPr>
                <w:rFonts w:ascii="TH SarabunIT๙" w:hAnsi="TH SarabunIT๙" w:cs="TH SarabunIT๙"/>
                <w:sz w:val="32"/>
                <w:szCs w:val="32"/>
              </w:rPr>
            </w:pPr>
            <w:r>
              <w:rPr>
                <w:rFonts w:ascii="TH SarabunPSK" w:hAnsi="TH SarabunPSK" w:cs="TH SarabunPSK" w:hint="cs"/>
                <w:sz w:val="32"/>
                <w:szCs w:val="32"/>
                <w:cs/>
              </w:rPr>
              <w:t>ต ๑.๒ ม.๓/๒</w:t>
            </w:r>
          </w:p>
          <w:p w:rsidR="00542565" w:rsidRPr="00F5431C" w:rsidRDefault="00542565" w:rsidP="00542565">
            <w:pPr>
              <w:rPr>
                <w:rFonts w:ascii="TH SarabunIT๙" w:hAnsi="TH SarabunIT๙" w:cs="TH SarabunIT๙"/>
                <w:sz w:val="32"/>
                <w:szCs w:val="32"/>
                <w:cs/>
              </w:rPr>
            </w:pPr>
            <w:r>
              <w:rPr>
                <w:rFonts w:ascii="TH SarabunPSK" w:hAnsi="TH SarabunPSK" w:cs="TH SarabunPSK" w:hint="cs"/>
                <w:sz w:val="32"/>
                <w:szCs w:val="32"/>
                <w:cs/>
              </w:rPr>
              <w:t>ต ๓.๑ ม.๓/๑</w:t>
            </w:r>
          </w:p>
        </w:tc>
        <w:tc>
          <w:tcPr>
            <w:tcW w:w="3261" w:type="dxa"/>
          </w:tcPr>
          <w:p w:rsidR="00542565" w:rsidRDefault="00542565" w:rsidP="00542565">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สามารถปฏิบัติตามคำสั่ง คำแนะนำ คำขอร้อง คำชี้แจง และคำอธิบายที่ฟังและอ่านได้ </w:t>
            </w:r>
          </w:p>
          <w:p w:rsidR="00542565" w:rsidRDefault="00542565" w:rsidP="00542565">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สามารถอ่านออกเสียงประโยคข้อความ บทสนทนา นิทานง่ายๆตามหลักการอ่านในระบบเสียงภาษาจีนกลางได้ </w:t>
            </w:r>
          </w:p>
          <w:p w:rsidR="00542565" w:rsidRDefault="00542565" w:rsidP="00542565">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สามารถระบุประโยค ข้อความ หรือตอบคำถามให้สัมพันธ์กับสื่อที่ไม่ใช่ความเรียงที่อ่าน จับใจความสำคัญ สรุป และตอบคำถามง่ายๆจากเรื่องที่ฟังหรืออ่านจากสื่อประเภทต่างๆ </w:t>
            </w:r>
          </w:p>
          <w:p w:rsidR="00542565" w:rsidRDefault="00542565" w:rsidP="00542565">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๔. สามารถสนทนา แลกเปลี่ยน เขียนโต้ตอบข้อมูลเพื่อสื่อสารอย่างต่อเนื่องเกี่ยวกับตนเอง กิจกรรม และสถานการณ์ต่างๆในชีวิตประจำวัน </w:t>
            </w:r>
          </w:p>
          <w:p w:rsidR="00542565" w:rsidRDefault="00542565" w:rsidP="00542565">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๕. สามารถใช้คำขอร้อง คำแนะนำ คำชี้แจง  และคำอธิบายตามสถานการณ์ได้ </w:t>
            </w:r>
          </w:p>
          <w:p w:rsidR="00F5431C" w:rsidRPr="00542565" w:rsidRDefault="00542565" w:rsidP="00542565">
            <w:pPr>
              <w:spacing w:after="120"/>
              <w:jc w:val="thaiDistribute"/>
              <w:rPr>
                <w:rFonts w:ascii="TH SarabunPSK" w:hAnsi="TH SarabunPSK" w:cs="TH SarabunPSK"/>
                <w:sz w:val="32"/>
                <w:szCs w:val="32"/>
                <w:cs/>
              </w:rPr>
            </w:pPr>
            <w:r>
              <w:rPr>
                <w:rFonts w:ascii="TH SarabunPSK" w:hAnsi="TH SarabunPSK" w:cs="TH SarabunPSK" w:hint="cs"/>
                <w:sz w:val="32"/>
                <w:szCs w:val="32"/>
                <w:cs/>
              </w:rPr>
              <w:t xml:space="preserve">๖. สามารถค้นคว้า รวบรวม และสรุปข้อมูลหรือข้อเท็จจริงที่เกี่ยวข้องกับกลุ่มสาระการเรียนรู้อื่น จากแหล่งเรียนรู้ และนำเสนอด้วยการพูดหรือการเขียน </w:t>
            </w:r>
          </w:p>
        </w:tc>
        <w:tc>
          <w:tcPr>
            <w:tcW w:w="969" w:type="dxa"/>
          </w:tcPr>
          <w:p w:rsidR="00F5431C" w:rsidRPr="00F5431C" w:rsidRDefault="00F5431C" w:rsidP="00F5431C">
            <w:pPr>
              <w:jc w:val="center"/>
              <w:rPr>
                <w:rFonts w:ascii="TH SarabunIT๙" w:hAnsi="TH SarabunIT๙" w:cs="TH SarabunIT๙"/>
                <w:sz w:val="32"/>
                <w:szCs w:val="32"/>
                <w:cs/>
              </w:rPr>
            </w:pPr>
            <w:r w:rsidRPr="00F5431C">
              <w:rPr>
                <w:rFonts w:ascii="TH SarabunIT๙" w:hAnsi="TH SarabunIT๙" w:cs="TH SarabunIT๙"/>
                <w:sz w:val="32"/>
                <w:szCs w:val="32"/>
              </w:rPr>
              <w:t>3</w:t>
            </w:r>
          </w:p>
        </w:tc>
        <w:tc>
          <w:tcPr>
            <w:tcW w:w="847" w:type="dxa"/>
          </w:tcPr>
          <w:p w:rsidR="00F5431C" w:rsidRPr="00F5431C" w:rsidRDefault="00FA0BCE" w:rsidP="00F5431C">
            <w:pPr>
              <w:jc w:val="center"/>
              <w:rPr>
                <w:rFonts w:ascii="TH SarabunIT๙" w:hAnsi="TH SarabunIT๙" w:cs="TH SarabunIT๙"/>
                <w:sz w:val="32"/>
                <w:szCs w:val="32"/>
                <w:cs/>
              </w:rPr>
            </w:pPr>
            <w:r>
              <w:rPr>
                <w:rFonts w:ascii="TH SarabunIT๙" w:hAnsi="TH SarabunIT๙" w:cs="TH SarabunIT๙" w:hint="cs"/>
                <w:sz w:val="32"/>
                <w:szCs w:val="32"/>
                <w:cs/>
              </w:rPr>
              <w:t>๘</w:t>
            </w:r>
          </w:p>
        </w:tc>
      </w:tr>
    </w:tbl>
    <w:p w:rsidR="00542565" w:rsidRPr="00F5431C" w:rsidRDefault="00542565" w:rsidP="00542565">
      <w:pPr>
        <w:spacing w:after="0"/>
        <w:jc w:val="center"/>
        <w:rPr>
          <w:rFonts w:ascii="TH SarabunIT๙" w:hAnsi="TH SarabunIT๙" w:cs="TH SarabunIT๙"/>
          <w:b/>
          <w:bCs/>
          <w:sz w:val="36"/>
          <w:szCs w:val="36"/>
        </w:rPr>
      </w:pPr>
      <w:r w:rsidRPr="00F5431C">
        <w:rPr>
          <w:rFonts w:ascii="TH SarabunIT๙" w:hAnsi="TH SarabunIT๙" w:cs="TH SarabunIT๙"/>
          <w:b/>
          <w:bCs/>
          <w:sz w:val="36"/>
          <w:szCs w:val="36"/>
          <w:cs/>
        </w:rPr>
        <w:t xml:space="preserve">โครงสร้างรายวิชา </w:t>
      </w:r>
    </w:p>
    <w:p w:rsidR="00542565" w:rsidRPr="00F5431C" w:rsidRDefault="00542565" w:rsidP="00542565">
      <w:pPr>
        <w:spacing w:after="0"/>
        <w:rPr>
          <w:rFonts w:ascii="TH SarabunIT๙" w:hAnsi="TH SarabunIT๙" w:cs="TH SarabunIT๙"/>
          <w:sz w:val="32"/>
          <w:szCs w:val="32"/>
        </w:rPr>
      </w:pPr>
      <w:r w:rsidRPr="00F5431C">
        <w:rPr>
          <w:rFonts w:ascii="TH SarabunIT๙" w:hAnsi="TH SarabunIT๙" w:cs="TH SarabunIT๙"/>
          <w:sz w:val="32"/>
          <w:szCs w:val="32"/>
          <w:cs/>
        </w:rPr>
        <w:t>รหัส จ</w:t>
      </w:r>
      <w:r w:rsidRPr="00F5431C">
        <w:rPr>
          <w:rFonts w:ascii="TH SarabunIT๙" w:hAnsi="TH SarabunIT๙" w:cs="TH SarabunIT๙"/>
          <w:sz w:val="32"/>
          <w:szCs w:val="32"/>
        </w:rPr>
        <w:t>23201</w:t>
      </w:r>
      <w:r w:rsidRPr="00F5431C">
        <w:rPr>
          <w:rFonts w:ascii="TH SarabunIT๙" w:hAnsi="TH SarabunIT๙" w:cs="TH SarabunIT๙"/>
          <w:sz w:val="32"/>
          <w:szCs w:val="32"/>
          <w:cs/>
        </w:rPr>
        <w:tab/>
      </w:r>
      <w:r w:rsidRPr="00F5431C">
        <w:rPr>
          <w:rFonts w:ascii="TH SarabunIT๙" w:hAnsi="TH SarabunIT๙" w:cs="TH SarabunIT๙"/>
          <w:sz w:val="32"/>
          <w:szCs w:val="32"/>
          <w:cs/>
        </w:rPr>
        <w:tab/>
      </w:r>
      <w:r w:rsidRPr="00F5431C">
        <w:rPr>
          <w:rFonts w:ascii="TH SarabunIT๙" w:hAnsi="TH SarabunIT๙" w:cs="TH SarabunIT๙"/>
          <w:sz w:val="32"/>
          <w:szCs w:val="32"/>
          <w:cs/>
        </w:rPr>
        <w:tab/>
        <w:t xml:space="preserve">วิชา ภาษาจีน </w:t>
      </w:r>
      <w:r w:rsidRPr="00F5431C">
        <w:rPr>
          <w:rFonts w:ascii="TH SarabunIT๙" w:hAnsi="TH SarabunIT๙" w:cs="TH SarabunIT๙"/>
          <w:sz w:val="32"/>
          <w:szCs w:val="32"/>
        </w:rPr>
        <w:t xml:space="preserve">3 </w:t>
      </w:r>
      <w:r w:rsidRPr="00F5431C">
        <w:rPr>
          <w:rFonts w:ascii="TH SarabunIT๙" w:hAnsi="TH SarabunIT๙" w:cs="TH SarabunIT๙"/>
          <w:sz w:val="32"/>
          <w:szCs w:val="32"/>
          <w:cs/>
        </w:rPr>
        <w:tab/>
      </w:r>
      <w:r w:rsidRPr="00F5431C">
        <w:rPr>
          <w:rFonts w:ascii="TH SarabunIT๙" w:hAnsi="TH SarabunIT๙" w:cs="TH SarabunIT๙"/>
          <w:sz w:val="32"/>
          <w:szCs w:val="32"/>
          <w:cs/>
        </w:rPr>
        <w:tab/>
      </w:r>
      <w:r w:rsidRPr="00F5431C">
        <w:rPr>
          <w:rFonts w:ascii="TH SarabunIT๙" w:hAnsi="TH SarabunIT๙" w:cs="TH SarabunIT๙"/>
          <w:sz w:val="32"/>
          <w:szCs w:val="32"/>
          <w:cs/>
        </w:rPr>
        <w:tab/>
        <w:t>กลุ่มสาระการเรียนรู้ ภาษาต่างประเทศ</w:t>
      </w:r>
    </w:p>
    <w:p w:rsidR="00542565" w:rsidRPr="00F5431C" w:rsidRDefault="00542565" w:rsidP="00542565">
      <w:pPr>
        <w:spacing w:after="0" w:line="240" w:lineRule="auto"/>
        <w:rPr>
          <w:rFonts w:ascii="TH SarabunIT๙" w:hAnsi="TH SarabunIT๙" w:cs="TH SarabunIT๙"/>
          <w:sz w:val="32"/>
          <w:szCs w:val="32"/>
        </w:rPr>
      </w:pPr>
      <w:r w:rsidRPr="00F5431C">
        <w:rPr>
          <w:rFonts w:ascii="TH SarabunIT๙" w:hAnsi="TH SarabunIT๙" w:cs="TH SarabunIT๙"/>
          <w:sz w:val="32"/>
          <w:szCs w:val="32"/>
          <w:cs/>
        </w:rPr>
        <w:t xml:space="preserve">ชั้นมัธยมศึกษาปีที่ </w:t>
      </w:r>
      <w:r w:rsidRPr="00F5431C">
        <w:rPr>
          <w:rFonts w:ascii="TH SarabunIT๙" w:hAnsi="TH SarabunIT๙" w:cs="TH SarabunIT๙"/>
          <w:sz w:val="32"/>
          <w:szCs w:val="32"/>
        </w:rPr>
        <w:t>3</w:t>
      </w:r>
      <w:r w:rsidRPr="00F5431C">
        <w:rPr>
          <w:rFonts w:ascii="TH SarabunIT๙" w:hAnsi="TH SarabunIT๙" w:cs="TH SarabunIT๙"/>
          <w:sz w:val="32"/>
          <w:szCs w:val="32"/>
          <w:cs/>
        </w:rPr>
        <w:tab/>
      </w:r>
      <w:r w:rsidRPr="00F5431C">
        <w:rPr>
          <w:rFonts w:ascii="TH SarabunIT๙" w:hAnsi="TH SarabunIT๙" w:cs="TH SarabunIT๙"/>
          <w:sz w:val="32"/>
          <w:szCs w:val="32"/>
          <w:cs/>
        </w:rPr>
        <w:tab/>
        <w:t xml:space="preserve">จำนวน </w:t>
      </w:r>
      <w:r w:rsidRPr="00F5431C">
        <w:rPr>
          <w:rFonts w:ascii="TH SarabunIT๙" w:hAnsi="TH SarabunIT๙" w:cs="TH SarabunIT๙"/>
          <w:sz w:val="32"/>
          <w:szCs w:val="32"/>
        </w:rPr>
        <w:t>0.5</w:t>
      </w:r>
      <w:r w:rsidRPr="00F5431C">
        <w:rPr>
          <w:rFonts w:ascii="TH SarabunIT๙" w:hAnsi="TH SarabunIT๙" w:cs="TH SarabunIT๙"/>
          <w:sz w:val="32"/>
          <w:szCs w:val="32"/>
          <w:cs/>
        </w:rPr>
        <w:t xml:space="preserve"> หน่วย</w:t>
      </w:r>
      <w:proofErr w:type="spellStart"/>
      <w:r w:rsidRPr="00F5431C">
        <w:rPr>
          <w:rFonts w:ascii="TH SarabunIT๙" w:hAnsi="TH SarabunIT๙" w:cs="TH SarabunIT๙"/>
          <w:sz w:val="32"/>
          <w:szCs w:val="32"/>
          <w:cs/>
        </w:rPr>
        <w:t>กิต</w:t>
      </w:r>
      <w:proofErr w:type="spellEnd"/>
      <w:r w:rsidRPr="00F5431C">
        <w:rPr>
          <w:rFonts w:ascii="TH SarabunIT๙" w:hAnsi="TH SarabunIT๙" w:cs="TH SarabunIT๙"/>
          <w:sz w:val="32"/>
          <w:szCs w:val="32"/>
          <w:cs/>
        </w:rPr>
        <w:tab/>
      </w:r>
      <w:r w:rsidRPr="00F5431C">
        <w:rPr>
          <w:rFonts w:ascii="TH SarabunIT๙" w:hAnsi="TH SarabunIT๙" w:cs="TH SarabunIT๙"/>
          <w:sz w:val="32"/>
          <w:szCs w:val="32"/>
          <w:cs/>
        </w:rPr>
        <w:tab/>
        <w:t xml:space="preserve">เวลา </w:t>
      </w:r>
      <w:r w:rsidRPr="00F5431C">
        <w:rPr>
          <w:rFonts w:ascii="TH SarabunIT๙" w:hAnsi="TH SarabunIT๙" w:cs="TH SarabunIT๙"/>
          <w:sz w:val="32"/>
          <w:szCs w:val="32"/>
        </w:rPr>
        <w:t>1</w:t>
      </w:r>
      <w:r w:rsidRPr="00F5431C">
        <w:rPr>
          <w:rFonts w:ascii="TH SarabunIT๙" w:hAnsi="TH SarabunIT๙" w:cs="TH SarabunIT๙"/>
          <w:sz w:val="32"/>
          <w:szCs w:val="32"/>
          <w:cs/>
        </w:rPr>
        <w:t xml:space="preserve">  ชั่วโมง / สัปดาห์</w:t>
      </w:r>
    </w:p>
    <w:tbl>
      <w:tblPr>
        <w:tblStyle w:val="a7"/>
        <w:tblW w:w="9041" w:type="dxa"/>
        <w:tblLayout w:type="fixed"/>
        <w:tblLook w:val="04A0" w:firstRow="1" w:lastRow="0" w:firstColumn="1" w:lastColumn="0" w:noHBand="0" w:noVBand="1"/>
      </w:tblPr>
      <w:tblGrid>
        <w:gridCol w:w="705"/>
        <w:gridCol w:w="1700"/>
        <w:gridCol w:w="1559"/>
        <w:gridCol w:w="3261"/>
        <w:gridCol w:w="969"/>
        <w:gridCol w:w="847"/>
      </w:tblGrid>
      <w:tr w:rsidR="00542565" w:rsidRPr="00F5431C" w:rsidTr="00C44FC9">
        <w:trPr>
          <w:trHeight w:val="833"/>
        </w:trPr>
        <w:tc>
          <w:tcPr>
            <w:tcW w:w="705" w:type="dxa"/>
          </w:tcPr>
          <w:p w:rsidR="00542565" w:rsidRPr="00F5431C" w:rsidRDefault="00542565" w:rsidP="00C44FC9">
            <w:pPr>
              <w:rPr>
                <w:rFonts w:ascii="TH SarabunIT๙" w:hAnsi="TH SarabunIT๙" w:cs="TH SarabunIT๙"/>
                <w:sz w:val="32"/>
                <w:szCs w:val="32"/>
              </w:rPr>
            </w:pPr>
            <w:r w:rsidRPr="00F5431C">
              <w:rPr>
                <w:rFonts w:ascii="TH SarabunIT๙" w:hAnsi="TH SarabunIT๙" w:cs="TH SarabunIT๙"/>
                <w:sz w:val="32"/>
                <w:szCs w:val="32"/>
                <w:cs/>
              </w:rPr>
              <w:t>ลำดับ</w:t>
            </w:r>
          </w:p>
          <w:p w:rsidR="00542565" w:rsidRPr="00F5431C" w:rsidRDefault="00542565" w:rsidP="00C44FC9">
            <w:pPr>
              <w:rPr>
                <w:rFonts w:ascii="TH SarabunIT๙" w:hAnsi="TH SarabunIT๙" w:cs="TH SarabunIT๙"/>
                <w:sz w:val="32"/>
                <w:szCs w:val="32"/>
                <w:cs/>
              </w:rPr>
            </w:pPr>
            <w:r w:rsidRPr="00F5431C">
              <w:rPr>
                <w:rFonts w:ascii="TH SarabunIT๙" w:hAnsi="TH SarabunIT๙" w:cs="TH SarabunIT๙"/>
                <w:sz w:val="32"/>
                <w:szCs w:val="32"/>
                <w:cs/>
              </w:rPr>
              <w:t>ที่</w:t>
            </w:r>
          </w:p>
        </w:tc>
        <w:tc>
          <w:tcPr>
            <w:tcW w:w="1700" w:type="dxa"/>
            <w:vAlign w:val="center"/>
          </w:tcPr>
          <w:p w:rsidR="00542565" w:rsidRPr="00F5431C" w:rsidRDefault="00542565" w:rsidP="00C44FC9">
            <w:pPr>
              <w:jc w:val="center"/>
              <w:rPr>
                <w:rFonts w:ascii="TH SarabunIT๙" w:hAnsi="TH SarabunIT๙" w:cs="TH SarabunIT๙"/>
                <w:sz w:val="32"/>
                <w:szCs w:val="32"/>
              </w:rPr>
            </w:pPr>
            <w:r w:rsidRPr="00F5431C">
              <w:rPr>
                <w:rFonts w:ascii="TH SarabunIT๙" w:hAnsi="TH SarabunIT๙" w:cs="TH SarabunIT๙"/>
                <w:sz w:val="32"/>
                <w:szCs w:val="32"/>
                <w:cs/>
              </w:rPr>
              <w:t>ชื่อหน่วยการเรียนรู้</w:t>
            </w:r>
          </w:p>
        </w:tc>
        <w:tc>
          <w:tcPr>
            <w:tcW w:w="1559" w:type="dxa"/>
          </w:tcPr>
          <w:p w:rsidR="00542565" w:rsidRPr="00F5431C" w:rsidRDefault="00542565" w:rsidP="00C44FC9">
            <w:pPr>
              <w:jc w:val="center"/>
              <w:rPr>
                <w:rFonts w:ascii="TH SarabunIT๙" w:hAnsi="TH SarabunIT๙" w:cs="TH SarabunIT๙"/>
                <w:sz w:val="32"/>
                <w:szCs w:val="32"/>
              </w:rPr>
            </w:pPr>
            <w:r w:rsidRPr="00F5431C">
              <w:rPr>
                <w:rFonts w:ascii="TH SarabunIT๙" w:hAnsi="TH SarabunIT๙" w:cs="TH SarabunIT๙"/>
                <w:sz w:val="32"/>
                <w:szCs w:val="32"/>
                <w:cs/>
              </w:rPr>
              <w:t>มาตรฐานการเรียนรู้/ตัวชี้วัด</w:t>
            </w:r>
          </w:p>
        </w:tc>
        <w:tc>
          <w:tcPr>
            <w:tcW w:w="3261" w:type="dxa"/>
          </w:tcPr>
          <w:p w:rsidR="00542565" w:rsidRPr="00F5431C" w:rsidRDefault="00542565" w:rsidP="00C44FC9">
            <w:pPr>
              <w:jc w:val="center"/>
              <w:rPr>
                <w:rFonts w:ascii="TH SarabunIT๙" w:hAnsi="TH SarabunIT๙" w:cs="TH SarabunIT๙"/>
                <w:sz w:val="32"/>
                <w:szCs w:val="32"/>
              </w:rPr>
            </w:pPr>
            <w:r w:rsidRPr="00F5431C">
              <w:rPr>
                <w:rFonts w:ascii="TH SarabunIT๙" w:hAnsi="TH SarabunIT๙" w:cs="TH SarabunIT๙"/>
                <w:sz w:val="32"/>
                <w:szCs w:val="32"/>
                <w:cs/>
              </w:rPr>
              <w:t>จุดประสงค์การเรียนรู้/ผลการเรียนรู้</w:t>
            </w:r>
          </w:p>
        </w:tc>
        <w:tc>
          <w:tcPr>
            <w:tcW w:w="969" w:type="dxa"/>
            <w:vAlign w:val="center"/>
          </w:tcPr>
          <w:p w:rsidR="00542565" w:rsidRPr="00F5431C" w:rsidRDefault="00542565" w:rsidP="00C44FC9">
            <w:pPr>
              <w:jc w:val="center"/>
              <w:rPr>
                <w:rFonts w:ascii="TH SarabunIT๙" w:hAnsi="TH SarabunIT๙" w:cs="TH SarabunIT๙"/>
                <w:sz w:val="32"/>
                <w:szCs w:val="32"/>
              </w:rPr>
            </w:pPr>
            <w:r w:rsidRPr="00F5431C">
              <w:rPr>
                <w:rFonts w:ascii="TH SarabunIT๙" w:hAnsi="TH SarabunIT๙" w:cs="TH SarabunIT๙"/>
                <w:sz w:val="32"/>
                <w:szCs w:val="32"/>
                <w:cs/>
              </w:rPr>
              <w:t>เวลา</w:t>
            </w:r>
          </w:p>
          <w:p w:rsidR="00542565" w:rsidRPr="00F5431C" w:rsidRDefault="00542565" w:rsidP="00C44FC9">
            <w:pPr>
              <w:jc w:val="center"/>
              <w:rPr>
                <w:rFonts w:ascii="TH SarabunIT๙" w:hAnsi="TH SarabunIT๙" w:cs="TH SarabunIT๙"/>
                <w:sz w:val="32"/>
                <w:szCs w:val="32"/>
              </w:rPr>
            </w:pPr>
            <w:r w:rsidRPr="00F5431C">
              <w:rPr>
                <w:rFonts w:ascii="TH SarabunIT๙" w:hAnsi="TH SarabunIT๙" w:cs="TH SarabunIT๙"/>
                <w:sz w:val="32"/>
                <w:szCs w:val="32"/>
                <w:cs/>
              </w:rPr>
              <w:t>(ชั่วโมง)</w:t>
            </w:r>
          </w:p>
        </w:tc>
        <w:tc>
          <w:tcPr>
            <w:tcW w:w="847" w:type="dxa"/>
            <w:vAlign w:val="center"/>
          </w:tcPr>
          <w:p w:rsidR="00542565" w:rsidRPr="00F5431C" w:rsidRDefault="00542565" w:rsidP="00C44FC9">
            <w:pPr>
              <w:jc w:val="center"/>
              <w:rPr>
                <w:rFonts w:ascii="TH SarabunIT๙" w:hAnsi="TH SarabunIT๙" w:cs="TH SarabunIT๙"/>
                <w:sz w:val="32"/>
                <w:szCs w:val="32"/>
              </w:rPr>
            </w:pPr>
            <w:r w:rsidRPr="00F5431C">
              <w:rPr>
                <w:rFonts w:ascii="TH SarabunIT๙" w:hAnsi="TH SarabunIT๙" w:cs="TH SarabunIT๙"/>
                <w:sz w:val="32"/>
                <w:szCs w:val="32"/>
                <w:cs/>
              </w:rPr>
              <w:t>น้ำหนัก</w:t>
            </w:r>
          </w:p>
          <w:p w:rsidR="00542565" w:rsidRPr="00F5431C" w:rsidRDefault="00542565" w:rsidP="00C44FC9">
            <w:pPr>
              <w:jc w:val="center"/>
              <w:rPr>
                <w:rFonts w:ascii="TH SarabunIT๙" w:hAnsi="TH SarabunIT๙" w:cs="TH SarabunIT๙"/>
                <w:sz w:val="32"/>
                <w:szCs w:val="32"/>
              </w:rPr>
            </w:pPr>
            <w:r w:rsidRPr="00F5431C">
              <w:rPr>
                <w:rFonts w:ascii="TH SarabunIT๙" w:hAnsi="TH SarabunIT๙" w:cs="TH SarabunIT๙"/>
                <w:sz w:val="32"/>
                <w:szCs w:val="32"/>
                <w:cs/>
              </w:rPr>
              <w:t>คะแนน</w:t>
            </w:r>
          </w:p>
        </w:tc>
      </w:tr>
      <w:tr w:rsidR="00542565" w:rsidRPr="00F5431C" w:rsidTr="00C44FC9">
        <w:trPr>
          <w:trHeight w:val="833"/>
        </w:trPr>
        <w:tc>
          <w:tcPr>
            <w:tcW w:w="705" w:type="dxa"/>
          </w:tcPr>
          <w:p w:rsidR="00542565" w:rsidRPr="00F5431C" w:rsidRDefault="00542565" w:rsidP="00542565">
            <w:pPr>
              <w:rPr>
                <w:rFonts w:ascii="TH SarabunIT๙" w:hAnsi="TH SarabunIT๙" w:cs="TH SarabunIT๙"/>
                <w:sz w:val="32"/>
                <w:szCs w:val="32"/>
              </w:rPr>
            </w:pPr>
            <w:r w:rsidRPr="00F5431C">
              <w:rPr>
                <w:rFonts w:ascii="TH SarabunIT๙" w:hAnsi="TH SarabunIT๙" w:cs="TH SarabunIT๙"/>
                <w:sz w:val="32"/>
                <w:szCs w:val="32"/>
              </w:rPr>
              <w:t>4</w:t>
            </w:r>
          </w:p>
        </w:tc>
        <w:tc>
          <w:tcPr>
            <w:tcW w:w="1700" w:type="dxa"/>
          </w:tcPr>
          <w:p w:rsidR="00542565" w:rsidRPr="00F5431C" w:rsidRDefault="00542565" w:rsidP="00542565">
            <w:pPr>
              <w:rPr>
                <w:rFonts w:ascii="TH SarabunIT๙" w:hAnsi="TH SarabunIT๙" w:cs="TH SarabunIT๙"/>
                <w:sz w:val="32"/>
                <w:szCs w:val="32"/>
              </w:rPr>
            </w:pPr>
            <w:r w:rsidRPr="00F5431C">
              <w:rPr>
                <w:rFonts w:ascii="TH SarabunIT๙" w:hAnsi="TH SarabunIT๙" w:cs="TH SarabunIT๙"/>
                <w:sz w:val="32"/>
                <w:szCs w:val="32"/>
                <w:cs/>
              </w:rPr>
              <w:t>วันนี้รถไม่ติดเท่าวันจันทร์</w:t>
            </w:r>
          </w:p>
          <w:p w:rsidR="00542565" w:rsidRPr="00F5431C" w:rsidRDefault="00542565" w:rsidP="00542565">
            <w:pPr>
              <w:rPr>
                <w:rFonts w:ascii="TH SarabunIT๙" w:hAnsi="TH SarabunIT๙" w:cs="TH SarabunIT๙"/>
                <w:sz w:val="28"/>
              </w:rPr>
            </w:pPr>
            <w:r w:rsidRPr="00F5431C">
              <w:rPr>
                <w:rFonts w:ascii="TH SarabunIT๙" w:hAnsi="TH SarabunIT๙" w:cs="TH SarabunIT๙"/>
                <w:sz w:val="28"/>
              </w:rPr>
              <w:t>今天没有周一度</w:t>
            </w:r>
          </w:p>
        </w:tc>
        <w:tc>
          <w:tcPr>
            <w:tcW w:w="1559" w:type="dxa"/>
          </w:tcPr>
          <w:p w:rsidR="00542565" w:rsidRDefault="00542565" w:rsidP="00542565">
            <w:pPr>
              <w:rPr>
                <w:rFonts w:ascii="TH SarabunIT๙" w:hAnsi="TH SarabunIT๙" w:cs="TH SarabunIT๙"/>
                <w:sz w:val="32"/>
                <w:szCs w:val="32"/>
              </w:rPr>
            </w:pPr>
            <w:r>
              <w:rPr>
                <w:rFonts w:ascii="TH SarabunPSK" w:hAnsi="TH SarabunPSK" w:cs="TH SarabunPSK" w:hint="cs"/>
                <w:sz w:val="32"/>
                <w:szCs w:val="32"/>
                <w:cs/>
              </w:rPr>
              <w:t>ต ๑.๑ ม.๓/๑</w:t>
            </w:r>
          </w:p>
          <w:p w:rsidR="00542565" w:rsidRDefault="00542565" w:rsidP="00542565">
            <w:pPr>
              <w:rPr>
                <w:rFonts w:ascii="TH SarabunPSK" w:hAnsi="TH SarabunPSK" w:cs="TH SarabunPSK"/>
                <w:sz w:val="32"/>
                <w:szCs w:val="32"/>
              </w:rPr>
            </w:pPr>
            <w:r>
              <w:rPr>
                <w:rFonts w:ascii="TH SarabunPSK" w:hAnsi="TH SarabunPSK" w:cs="TH SarabunPSK" w:hint="cs"/>
                <w:sz w:val="32"/>
                <w:szCs w:val="32"/>
                <w:cs/>
              </w:rPr>
              <w:t>ต ๑.๑ ม.๓/๒</w:t>
            </w:r>
          </w:p>
          <w:p w:rsidR="00542565" w:rsidRDefault="00542565" w:rsidP="00542565">
            <w:pPr>
              <w:rPr>
                <w:rFonts w:ascii="TH SarabunPSK" w:hAnsi="TH SarabunPSK" w:cs="TH SarabunPSK"/>
                <w:sz w:val="32"/>
                <w:szCs w:val="32"/>
              </w:rPr>
            </w:pPr>
            <w:r>
              <w:rPr>
                <w:rFonts w:ascii="TH SarabunPSK" w:hAnsi="TH SarabunPSK" w:cs="TH SarabunPSK" w:hint="cs"/>
                <w:sz w:val="32"/>
                <w:szCs w:val="32"/>
                <w:cs/>
              </w:rPr>
              <w:t>ต ๑.๑ม.๓/๓-๔</w:t>
            </w:r>
          </w:p>
          <w:p w:rsidR="00542565" w:rsidRDefault="00542565" w:rsidP="00542565">
            <w:pPr>
              <w:rPr>
                <w:rFonts w:ascii="TH SarabunIT๙" w:hAnsi="TH SarabunIT๙" w:cs="TH SarabunIT๙"/>
                <w:sz w:val="32"/>
                <w:szCs w:val="32"/>
              </w:rPr>
            </w:pPr>
            <w:r>
              <w:rPr>
                <w:rFonts w:ascii="TH SarabunPSK" w:hAnsi="TH SarabunPSK" w:cs="TH SarabunPSK" w:hint="cs"/>
                <w:sz w:val="32"/>
                <w:szCs w:val="32"/>
                <w:cs/>
              </w:rPr>
              <w:t>ต ๑.๒ ม.๓/๑</w:t>
            </w:r>
          </w:p>
          <w:p w:rsidR="00542565" w:rsidRDefault="00542565" w:rsidP="00542565">
            <w:pPr>
              <w:rPr>
                <w:rFonts w:ascii="TH SarabunIT๙" w:hAnsi="TH SarabunIT๙" w:cs="TH SarabunIT๙"/>
                <w:sz w:val="32"/>
                <w:szCs w:val="32"/>
              </w:rPr>
            </w:pPr>
            <w:r>
              <w:rPr>
                <w:rFonts w:ascii="TH SarabunPSK" w:hAnsi="TH SarabunPSK" w:cs="TH SarabunPSK" w:hint="cs"/>
                <w:sz w:val="32"/>
                <w:szCs w:val="32"/>
                <w:cs/>
              </w:rPr>
              <w:t>ต ๑.๒ ม.๓/๒</w:t>
            </w:r>
          </w:p>
          <w:p w:rsidR="00542565" w:rsidRPr="00F5431C" w:rsidRDefault="00542565" w:rsidP="00542565">
            <w:pPr>
              <w:rPr>
                <w:rFonts w:ascii="TH SarabunIT๙" w:hAnsi="TH SarabunIT๙" w:cs="TH SarabunIT๙"/>
                <w:sz w:val="32"/>
                <w:szCs w:val="32"/>
                <w:cs/>
              </w:rPr>
            </w:pPr>
            <w:r>
              <w:rPr>
                <w:rFonts w:ascii="TH SarabunPSK" w:hAnsi="TH SarabunPSK" w:cs="TH SarabunPSK" w:hint="cs"/>
                <w:sz w:val="32"/>
                <w:szCs w:val="32"/>
                <w:cs/>
              </w:rPr>
              <w:t>ต ๓.๑ ม.๓/๑</w:t>
            </w:r>
          </w:p>
        </w:tc>
        <w:tc>
          <w:tcPr>
            <w:tcW w:w="3261" w:type="dxa"/>
          </w:tcPr>
          <w:p w:rsidR="00542565" w:rsidRDefault="00542565" w:rsidP="00542565">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สามารถปฏิบัติตามคำสั่ง คำแนะนำ คำขอร้อง คำชี้แจง และคำอธิบายที่ฟังและอ่านได้ </w:t>
            </w:r>
          </w:p>
          <w:p w:rsidR="00542565" w:rsidRDefault="00542565" w:rsidP="00542565">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สามารถอ่านออกเสียงประโยคข้อความ บทสนทนา นิทานง่ายๆตามหลักการอ่านในระบบเสียงภาษาจีนกลางได้ </w:t>
            </w:r>
          </w:p>
          <w:p w:rsidR="00542565" w:rsidRDefault="00542565" w:rsidP="00542565">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สามารถระบุประโยค ข้อความ หรือตอบคำถามให้สัมพันธ์กับสื่อที่ไม่ใช่ความเรียงที่อ่าน จับใจความสำคัญ สรุป และตอบคำถามง่ายๆจากเรื่องที่ฟังหรืออ่านจากสื่อประเภทต่างๆ </w:t>
            </w:r>
          </w:p>
          <w:p w:rsidR="00542565" w:rsidRDefault="00542565" w:rsidP="00542565">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๔. สามารถสนทนา แลกเปลี่ยน เขียนโต้ตอบข้อมูลเพื่อสื่อสารอย่างต่อเนื่องเกี่ยวกับตนเอง กิจกรรม และสถานการณ์ต่างๆในชีวิตประจำวัน </w:t>
            </w:r>
          </w:p>
          <w:p w:rsidR="00542565" w:rsidRDefault="00542565" w:rsidP="00542565">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๕. สามารถใช้คำขอร้อง คำแนะนำ คำชี้แจง  และคำอธิบายตามสถานการณ์ได้ </w:t>
            </w:r>
          </w:p>
          <w:p w:rsidR="00542565" w:rsidRPr="00542565" w:rsidRDefault="00542565" w:rsidP="00542565">
            <w:pPr>
              <w:spacing w:after="120"/>
              <w:jc w:val="thaiDistribute"/>
              <w:rPr>
                <w:rFonts w:ascii="TH SarabunPSK" w:hAnsi="TH SarabunPSK" w:cs="TH SarabunPSK"/>
                <w:sz w:val="32"/>
                <w:szCs w:val="32"/>
                <w:cs/>
              </w:rPr>
            </w:pPr>
            <w:r>
              <w:rPr>
                <w:rFonts w:ascii="TH SarabunPSK" w:hAnsi="TH SarabunPSK" w:cs="TH SarabunPSK" w:hint="cs"/>
                <w:sz w:val="32"/>
                <w:szCs w:val="32"/>
                <w:cs/>
              </w:rPr>
              <w:t xml:space="preserve">๖. สามารถค้นคว้า รวบรวม และสรุปข้อมูลหรือข้อเท็จจริงที่เกี่ยวข้องกับกลุ่มสาระการเรียนรู้อื่น จากแหล่งเรียนรู้ และนำเสนอด้วยการพูดหรือการเขียน </w:t>
            </w:r>
          </w:p>
        </w:tc>
        <w:tc>
          <w:tcPr>
            <w:tcW w:w="969" w:type="dxa"/>
          </w:tcPr>
          <w:p w:rsidR="00542565" w:rsidRPr="00F5431C" w:rsidRDefault="00542565" w:rsidP="00542565">
            <w:pPr>
              <w:jc w:val="center"/>
              <w:rPr>
                <w:rFonts w:ascii="TH SarabunIT๙" w:hAnsi="TH SarabunIT๙" w:cs="TH SarabunIT๙"/>
                <w:sz w:val="32"/>
                <w:szCs w:val="32"/>
                <w:cs/>
              </w:rPr>
            </w:pPr>
            <w:r w:rsidRPr="00F5431C">
              <w:rPr>
                <w:rFonts w:ascii="TH SarabunIT๙" w:hAnsi="TH SarabunIT๙" w:cs="TH SarabunIT๙"/>
                <w:sz w:val="32"/>
                <w:szCs w:val="32"/>
              </w:rPr>
              <w:t>3</w:t>
            </w:r>
          </w:p>
        </w:tc>
        <w:tc>
          <w:tcPr>
            <w:tcW w:w="847" w:type="dxa"/>
          </w:tcPr>
          <w:p w:rsidR="00542565" w:rsidRPr="00F5431C" w:rsidRDefault="00FA0BCE" w:rsidP="00542565">
            <w:pPr>
              <w:jc w:val="center"/>
              <w:rPr>
                <w:rFonts w:ascii="TH SarabunIT๙" w:hAnsi="TH SarabunIT๙" w:cs="TH SarabunIT๙"/>
                <w:sz w:val="32"/>
                <w:szCs w:val="32"/>
                <w:cs/>
              </w:rPr>
            </w:pPr>
            <w:r>
              <w:rPr>
                <w:rFonts w:ascii="TH SarabunIT๙" w:hAnsi="TH SarabunIT๙" w:cs="TH SarabunIT๙" w:hint="cs"/>
                <w:sz w:val="32"/>
                <w:szCs w:val="32"/>
                <w:cs/>
              </w:rPr>
              <w:t>๘</w:t>
            </w:r>
          </w:p>
        </w:tc>
      </w:tr>
    </w:tbl>
    <w:p w:rsidR="00F5431C" w:rsidRPr="00F5431C" w:rsidRDefault="00F5431C" w:rsidP="00F5431C">
      <w:pPr>
        <w:spacing w:after="0"/>
        <w:jc w:val="center"/>
        <w:rPr>
          <w:rFonts w:ascii="TH SarabunIT๙" w:hAnsi="TH SarabunIT๙" w:cs="TH SarabunIT๙"/>
          <w:b/>
          <w:bCs/>
          <w:sz w:val="36"/>
          <w:szCs w:val="36"/>
        </w:rPr>
      </w:pPr>
      <w:r w:rsidRPr="00F5431C">
        <w:rPr>
          <w:rFonts w:ascii="TH SarabunIT๙" w:hAnsi="TH SarabunIT๙" w:cs="TH SarabunIT๙"/>
          <w:b/>
          <w:bCs/>
          <w:sz w:val="36"/>
          <w:szCs w:val="36"/>
          <w:cs/>
        </w:rPr>
        <w:t>โครงสร้างรายวิชา</w:t>
      </w:r>
    </w:p>
    <w:p w:rsidR="00F5431C" w:rsidRPr="00F5431C" w:rsidRDefault="00F5431C" w:rsidP="00F5431C">
      <w:pPr>
        <w:spacing w:after="0"/>
        <w:rPr>
          <w:rFonts w:ascii="TH SarabunIT๙" w:hAnsi="TH SarabunIT๙" w:cs="TH SarabunIT๙"/>
          <w:sz w:val="32"/>
          <w:szCs w:val="32"/>
        </w:rPr>
      </w:pPr>
      <w:r w:rsidRPr="00F5431C">
        <w:rPr>
          <w:rFonts w:ascii="TH SarabunIT๙" w:hAnsi="TH SarabunIT๙" w:cs="TH SarabunIT๙"/>
          <w:sz w:val="32"/>
          <w:szCs w:val="32"/>
          <w:cs/>
        </w:rPr>
        <w:t>รหัส จ</w:t>
      </w:r>
      <w:r w:rsidRPr="00F5431C">
        <w:rPr>
          <w:rFonts w:ascii="TH SarabunIT๙" w:hAnsi="TH SarabunIT๙" w:cs="TH SarabunIT๙"/>
          <w:sz w:val="32"/>
          <w:szCs w:val="32"/>
        </w:rPr>
        <w:t>23201</w:t>
      </w:r>
      <w:r w:rsidRPr="00F5431C">
        <w:rPr>
          <w:rFonts w:ascii="TH SarabunIT๙" w:hAnsi="TH SarabunIT๙" w:cs="TH SarabunIT๙"/>
          <w:sz w:val="32"/>
          <w:szCs w:val="32"/>
          <w:cs/>
        </w:rPr>
        <w:tab/>
      </w:r>
      <w:r w:rsidRPr="00F5431C">
        <w:rPr>
          <w:rFonts w:ascii="TH SarabunIT๙" w:hAnsi="TH SarabunIT๙" w:cs="TH SarabunIT๙"/>
          <w:sz w:val="32"/>
          <w:szCs w:val="32"/>
          <w:cs/>
        </w:rPr>
        <w:tab/>
      </w:r>
      <w:r w:rsidRPr="00F5431C">
        <w:rPr>
          <w:rFonts w:ascii="TH SarabunIT๙" w:hAnsi="TH SarabunIT๙" w:cs="TH SarabunIT๙"/>
          <w:sz w:val="32"/>
          <w:szCs w:val="32"/>
          <w:cs/>
        </w:rPr>
        <w:tab/>
        <w:t xml:space="preserve">วิชา ภาษาจีน </w:t>
      </w:r>
      <w:r w:rsidRPr="00F5431C">
        <w:rPr>
          <w:rFonts w:ascii="TH SarabunIT๙" w:hAnsi="TH SarabunIT๙" w:cs="TH SarabunIT๙"/>
          <w:sz w:val="32"/>
          <w:szCs w:val="32"/>
        </w:rPr>
        <w:t xml:space="preserve">3 </w:t>
      </w:r>
      <w:r w:rsidRPr="00F5431C">
        <w:rPr>
          <w:rFonts w:ascii="TH SarabunIT๙" w:hAnsi="TH SarabunIT๙" w:cs="TH SarabunIT๙"/>
          <w:sz w:val="32"/>
          <w:szCs w:val="32"/>
          <w:cs/>
        </w:rPr>
        <w:tab/>
      </w:r>
      <w:r w:rsidRPr="00F5431C">
        <w:rPr>
          <w:rFonts w:ascii="TH SarabunIT๙" w:hAnsi="TH SarabunIT๙" w:cs="TH SarabunIT๙"/>
          <w:sz w:val="32"/>
          <w:szCs w:val="32"/>
          <w:cs/>
        </w:rPr>
        <w:tab/>
      </w:r>
      <w:r w:rsidRPr="00F5431C">
        <w:rPr>
          <w:rFonts w:ascii="TH SarabunIT๙" w:hAnsi="TH SarabunIT๙" w:cs="TH SarabunIT๙"/>
          <w:sz w:val="32"/>
          <w:szCs w:val="32"/>
          <w:cs/>
        </w:rPr>
        <w:tab/>
        <w:t>กลุ่มสาระการเรียนรู้ ภาษาต่างประเทศ</w:t>
      </w:r>
    </w:p>
    <w:p w:rsidR="00F5431C" w:rsidRPr="00F5431C" w:rsidRDefault="00F5431C" w:rsidP="00F5431C">
      <w:pPr>
        <w:spacing w:after="0" w:line="240" w:lineRule="auto"/>
        <w:rPr>
          <w:rFonts w:ascii="TH SarabunIT๙" w:hAnsi="TH SarabunIT๙" w:cs="TH SarabunIT๙"/>
          <w:sz w:val="32"/>
          <w:szCs w:val="32"/>
        </w:rPr>
      </w:pPr>
      <w:r w:rsidRPr="00F5431C">
        <w:rPr>
          <w:rFonts w:ascii="TH SarabunIT๙" w:hAnsi="TH SarabunIT๙" w:cs="TH SarabunIT๙"/>
          <w:sz w:val="32"/>
          <w:szCs w:val="32"/>
          <w:cs/>
        </w:rPr>
        <w:t xml:space="preserve">ชั้นมัธยมศึกษาปีที่ </w:t>
      </w:r>
      <w:r w:rsidRPr="00F5431C">
        <w:rPr>
          <w:rFonts w:ascii="TH SarabunIT๙" w:hAnsi="TH SarabunIT๙" w:cs="TH SarabunIT๙"/>
          <w:sz w:val="32"/>
          <w:szCs w:val="32"/>
        </w:rPr>
        <w:t>3</w:t>
      </w:r>
      <w:r w:rsidRPr="00F5431C">
        <w:rPr>
          <w:rFonts w:ascii="TH SarabunIT๙" w:hAnsi="TH SarabunIT๙" w:cs="TH SarabunIT๙"/>
          <w:sz w:val="32"/>
          <w:szCs w:val="32"/>
          <w:cs/>
        </w:rPr>
        <w:tab/>
      </w:r>
      <w:r w:rsidRPr="00F5431C">
        <w:rPr>
          <w:rFonts w:ascii="TH SarabunIT๙" w:hAnsi="TH SarabunIT๙" w:cs="TH SarabunIT๙"/>
          <w:sz w:val="32"/>
          <w:szCs w:val="32"/>
          <w:cs/>
        </w:rPr>
        <w:tab/>
        <w:t xml:space="preserve">จำนวน </w:t>
      </w:r>
      <w:r w:rsidRPr="00F5431C">
        <w:rPr>
          <w:rFonts w:ascii="TH SarabunIT๙" w:hAnsi="TH SarabunIT๙" w:cs="TH SarabunIT๙"/>
          <w:sz w:val="32"/>
          <w:szCs w:val="32"/>
        </w:rPr>
        <w:t>0.5</w:t>
      </w:r>
      <w:r w:rsidRPr="00F5431C">
        <w:rPr>
          <w:rFonts w:ascii="TH SarabunIT๙" w:hAnsi="TH SarabunIT๙" w:cs="TH SarabunIT๙"/>
          <w:sz w:val="32"/>
          <w:szCs w:val="32"/>
          <w:cs/>
        </w:rPr>
        <w:t xml:space="preserve"> หน่วย</w:t>
      </w:r>
      <w:proofErr w:type="spellStart"/>
      <w:r w:rsidRPr="00F5431C">
        <w:rPr>
          <w:rFonts w:ascii="TH SarabunIT๙" w:hAnsi="TH SarabunIT๙" w:cs="TH SarabunIT๙"/>
          <w:sz w:val="32"/>
          <w:szCs w:val="32"/>
          <w:cs/>
        </w:rPr>
        <w:t>กิต</w:t>
      </w:r>
      <w:proofErr w:type="spellEnd"/>
      <w:r w:rsidRPr="00F5431C">
        <w:rPr>
          <w:rFonts w:ascii="TH SarabunIT๙" w:hAnsi="TH SarabunIT๙" w:cs="TH SarabunIT๙"/>
          <w:sz w:val="32"/>
          <w:szCs w:val="32"/>
          <w:cs/>
        </w:rPr>
        <w:tab/>
      </w:r>
      <w:r w:rsidRPr="00F5431C">
        <w:rPr>
          <w:rFonts w:ascii="TH SarabunIT๙" w:hAnsi="TH SarabunIT๙" w:cs="TH SarabunIT๙"/>
          <w:sz w:val="32"/>
          <w:szCs w:val="32"/>
          <w:cs/>
        </w:rPr>
        <w:tab/>
        <w:t xml:space="preserve">เวลา </w:t>
      </w:r>
      <w:r w:rsidRPr="00F5431C">
        <w:rPr>
          <w:rFonts w:ascii="TH SarabunIT๙" w:hAnsi="TH SarabunIT๙" w:cs="TH SarabunIT๙"/>
          <w:sz w:val="32"/>
          <w:szCs w:val="32"/>
        </w:rPr>
        <w:t>1</w:t>
      </w:r>
      <w:r w:rsidRPr="00F5431C">
        <w:rPr>
          <w:rFonts w:ascii="TH SarabunIT๙" w:hAnsi="TH SarabunIT๙" w:cs="TH SarabunIT๙"/>
          <w:sz w:val="32"/>
          <w:szCs w:val="32"/>
          <w:cs/>
        </w:rPr>
        <w:t xml:space="preserve">  ชั่วโมง / สัปดาห์</w:t>
      </w:r>
    </w:p>
    <w:tbl>
      <w:tblPr>
        <w:tblStyle w:val="a7"/>
        <w:tblW w:w="9277" w:type="dxa"/>
        <w:tblLayout w:type="fixed"/>
        <w:tblLook w:val="04A0" w:firstRow="1" w:lastRow="0" w:firstColumn="1" w:lastColumn="0" w:noHBand="0" w:noVBand="1"/>
      </w:tblPr>
      <w:tblGrid>
        <w:gridCol w:w="705"/>
        <w:gridCol w:w="1700"/>
        <w:gridCol w:w="1701"/>
        <w:gridCol w:w="3355"/>
        <w:gridCol w:w="969"/>
        <w:gridCol w:w="847"/>
      </w:tblGrid>
      <w:tr w:rsidR="00F5431C" w:rsidRPr="00F5431C" w:rsidTr="00FA0BCE">
        <w:trPr>
          <w:trHeight w:val="833"/>
        </w:trPr>
        <w:tc>
          <w:tcPr>
            <w:tcW w:w="705" w:type="dxa"/>
          </w:tcPr>
          <w:p w:rsidR="00F5431C" w:rsidRPr="00F5431C" w:rsidRDefault="00F5431C" w:rsidP="00F5431C">
            <w:pPr>
              <w:rPr>
                <w:rFonts w:ascii="TH SarabunIT๙" w:hAnsi="TH SarabunIT๙" w:cs="TH SarabunIT๙"/>
                <w:sz w:val="32"/>
                <w:szCs w:val="32"/>
              </w:rPr>
            </w:pPr>
            <w:r w:rsidRPr="00F5431C">
              <w:rPr>
                <w:rFonts w:ascii="TH SarabunIT๙" w:hAnsi="TH SarabunIT๙" w:cs="TH SarabunIT๙"/>
                <w:sz w:val="32"/>
                <w:szCs w:val="32"/>
                <w:cs/>
              </w:rPr>
              <w:t>ลำดับ</w:t>
            </w:r>
          </w:p>
          <w:p w:rsidR="00F5431C" w:rsidRPr="00F5431C" w:rsidRDefault="00F5431C" w:rsidP="00F5431C">
            <w:pPr>
              <w:rPr>
                <w:rFonts w:ascii="TH SarabunIT๙" w:hAnsi="TH SarabunIT๙" w:cs="TH SarabunIT๙"/>
                <w:sz w:val="32"/>
                <w:szCs w:val="32"/>
                <w:cs/>
              </w:rPr>
            </w:pPr>
            <w:r w:rsidRPr="00F5431C">
              <w:rPr>
                <w:rFonts w:ascii="TH SarabunIT๙" w:hAnsi="TH SarabunIT๙" w:cs="TH SarabunIT๙"/>
                <w:sz w:val="32"/>
                <w:szCs w:val="32"/>
                <w:cs/>
              </w:rPr>
              <w:t>ที่</w:t>
            </w:r>
          </w:p>
        </w:tc>
        <w:tc>
          <w:tcPr>
            <w:tcW w:w="1700" w:type="dxa"/>
            <w:vAlign w:val="center"/>
          </w:tcPr>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ชื่อหน่วยการเรียนรู้</w:t>
            </w:r>
          </w:p>
        </w:tc>
        <w:tc>
          <w:tcPr>
            <w:tcW w:w="1701" w:type="dxa"/>
          </w:tcPr>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มาตรฐานการเรียนรู้/ตัวชี้วัด</w:t>
            </w:r>
          </w:p>
        </w:tc>
        <w:tc>
          <w:tcPr>
            <w:tcW w:w="3355" w:type="dxa"/>
          </w:tcPr>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จุดประสงค์การเรียนรู้/ผลการเรียนรู้</w:t>
            </w:r>
          </w:p>
        </w:tc>
        <w:tc>
          <w:tcPr>
            <w:tcW w:w="969" w:type="dxa"/>
            <w:vAlign w:val="center"/>
          </w:tcPr>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เวลา</w:t>
            </w:r>
          </w:p>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(ชั่วโมง)</w:t>
            </w:r>
          </w:p>
        </w:tc>
        <w:tc>
          <w:tcPr>
            <w:tcW w:w="847" w:type="dxa"/>
            <w:vAlign w:val="center"/>
          </w:tcPr>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น้ำหนัก</w:t>
            </w:r>
          </w:p>
          <w:p w:rsidR="00F5431C" w:rsidRPr="00F5431C" w:rsidRDefault="00F5431C" w:rsidP="00F5431C">
            <w:pPr>
              <w:jc w:val="center"/>
              <w:rPr>
                <w:rFonts w:ascii="TH SarabunIT๙" w:hAnsi="TH SarabunIT๙" w:cs="TH SarabunIT๙"/>
                <w:sz w:val="32"/>
                <w:szCs w:val="32"/>
              </w:rPr>
            </w:pPr>
            <w:r w:rsidRPr="00F5431C">
              <w:rPr>
                <w:rFonts w:ascii="TH SarabunIT๙" w:hAnsi="TH SarabunIT๙" w:cs="TH SarabunIT๙"/>
                <w:sz w:val="32"/>
                <w:szCs w:val="32"/>
                <w:cs/>
              </w:rPr>
              <w:t>คะแนน</w:t>
            </w:r>
          </w:p>
        </w:tc>
      </w:tr>
      <w:tr w:rsidR="00542565" w:rsidRPr="00F5431C" w:rsidTr="00FA0BCE">
        <w:trPr>
          <w:trHeight w:val="833"/>
        </w:trPr>
        <w:tc>
          <w:tcPr>
            <w:tcW w:w="705" w:type="dxa"/>
          </w:tcPr>
          <w:p w:rsidR="00542565" w:rsidRPr="00F5431C" w:rsidRDefault="00542565" w:rsidP="00542565">
            <w:pPr>
              <w:rPr>
                <w:rFonts w:ascii="TH SarabunIT๙" w:hAnsi="TH SarabunIT๙" w:cs="TH SarabunIT๙"/>
                <w:sz w:val="32"/>
                <w:szCs w:val="32"/>
              </w:rPr>
            </w:pPr>
            <w:r w:rsidRPr="00F5431C">
              <w:rPr>
                <w:rFonts w:ascii="TH SarabunIT๙" w:hAnsi="TH SarabunIT๙" w:cs="TH SarabunIT๙"/>
                <w:sz w:val="32"/>
                <w:szCs w:val="32"/>
              </w:rPr>
              <w:t>5</w:t>
            </w:r>
          </w:p>
        </w:tc>
        <w:tc>
          <w:tcPr>
            <w:tcW w:w="1700" w:type="dxa"/>
          </w:tcPr>
          <w:p w:rsidR="00542565" w:rsidRPr="00F5431C" w:rsidRDefault="00542565" w:rsidP="00542565">
            <w:pPr>
              <w:rPr>
                <w:rFonts w:ascii="TH SarabunIT๙" w:hAnsi="TH SarabunIT๙" w:cs="TH SarabunIT๙"/>
                <w:sz w:val="32"/>
                <w:szCs w:val="32"/>
              </w:rPr>
            </w:pPr>
            <w:r w:rsidRPr="00F5431C">
              <w:rPr>
                <w:rFonts w:ascii="TH SarabunIT๙" w:hAnsi="TH SarabunIT๙" w:cs="TH SarabunIT๙"/>
                <w:sz w:val="32"/>
                <w:szCs w:val="32"/>
                <w:cs/>
              </w:rPr>
              <w:t>บ้านเธออยู่ไกลจากบ้านฉันแค่ไหน</w:t>
            </w:r>
          </w:p>
          <w:p w:rsidR="00542565" w:rsidRPr="00F5431C" w:rsidRDefault="00542565" w:rsidP="00542565">
            <w:pPr>
              <w:rPr>
                <w:rFonts w:ascii="TH SarabunIT๙" w:hAnsi="TH SarabunIT๙" w:cs="TH SarabunIT๙"/>
                <w:sz w:val="28"/>
              </w:rPr>
            </w:pPr>
            <w:r w:rsidRPr="00F5431C">
              <w:rPr>
                <w:rFonts w:ascii="TH SarabunIT๙" w:hAnsi="TH SarabunIT๙" w:cs="TH SarabunIT๙"/>
                <w:sz w:val="28"/>
              </w:rPr>
              <w:t>你家里我家有多远</w:t>
            </w:r>
          </w:p>
        </w:tc>
        <w:tc>
          <w:tcPr>
            <w:tcW w:w="1701" w:type="dxa"/>
          </w:tcPr>
          <w:p w:rsidR="00542565" w:rsidRDefault="00FA0BCE" w:rsidP="00FA0BCE">
            <w:pPr>
              <w:rPr>
                <w:rFonts w:ascii="TH SarabunIT๙" w:hAnsi="TH SarabunIT๙" w:cs="TH SarabunIT๙"/>
                <w:sz w:val="32"/>
                <w:szCs w:val="32"/>
              </w:rPr>
            </w:pPr>
            <w:r>
              <w:rPr>
                <w:rFonts w:ascii="TH SarabunPSK" w:hAnsi="TH SarabunPSK" w:cs="TH SarabunPSK" w:hint="cs"/>
                <w:sz w:val="32"/>
                <w:szCs w:val="32"/>
                <w:cs/>
              </w:rPr>
              <w:t>ต ๑.๑ ม.๓/๒</w:t>
            </w:r>
          </w:p>
          <w:p w:rsidR="00FA0BCE" w:rsidRDefault="00FA0BCE" w:rsidP="00FA0BCE">
            <w:pPr>
              <w:rPr>
                <w:rFonts w:ascii="TH SarabunIT๙" w:hAnsi="TH SarabunIT๙" w:cs="TH SarabunIT๙"/>
                <w:sz w:val="32"/>
                <w:szCs w:val="32"/>
              </w:rPr>
            </w:pPr>
            <w:r w:rsidRPr="00FA0BCE">
              <w:rPr>
                <w:rFonts w:ascii="TH SarabunIT๙" w:hAnsi="TH SarabunIT๙" w:cs="TH SarabunIT๙"/>
                <w:sz w:val="32"/>
                <w:szCs w:val="32"/>
                <w:cs/>
              </w:rPr>
              <w:t>ต ๑.๒ ม.๓/๑</w:t>
            </w:r>
          </w:p>
          <w:p w:rsidR="00FA0BCE" w:rsidRDefault="00FA0BCE" w:rsidP="00FA0BCE">
            <w:pPr>
              <w:rPr>
                <w:rFonts w:ascii="TH SarabunPSK" w:hAnsi="TH SarabunPSK" w:cs="TH SarabunPSK"/>
                <w:sz w:val="32"/>
                <w:szCs w:val="32"/>
              </w:rPr>
            </w:pPr>
            <w:r>
              <w:rPr>
                <w:rFonts w:ascii="TH SarabunPSK" w:hAnsi="TH SarabunPSK" w:cs="TH SarabunPSK" w:hint="cs"/>
                <w:sz w:val="32"/>
                <w:szCs w:val="32"/>
                <w:cs/>
              </w:rPr>
              <w:t>ต ๑.๓ ม.๓/๑-๒</w:t>
            </w:r>
          </w:p>
          <w:p w:rsidR="00FA0BCE" w:rsidRDefault="00FA0BCE" w:rsidP="00FA0BCE">
            <w:pPr>
              <w:rPr>
                <w:rFonts w:ascii="TH SarabunIT๙" w:hAnsi="TH SarabunIT๙" w:cs="TH SarabunIT๙"/>
                <w:sz w:val="32"/>
                <w:szCs w:val="32"/>
              </w:rPr>
            </w:pPr>
            <w:r>
              <w:rPr>
                <w:rFonts w:ascii="TH SarabunPSK" w:hAnsi="TH SarabunPSK" w:cs="TH SarabunPSK" w:hint="cs"/>
                <w:sz w:val="32"/>
                <w:szCs w:val="32"/>
                <w:cs/>
              </w:rPr>
              <w:t>ต ๑.๓ ม.๓/๓</w:t>
            </w:r>
          </w:p>
          <w:p w:rsidR="00FA0BCE" w:rsidRPr="00FA0BCE" w:rsidRDefault="00FA0BCE" w:rsidP="00FA0BCE">
            <w:pPr>
              <w:rPr>
                <w:rFonts w:ascii="TH SarabunIT๙" w:hAnsi="TH SarabunIT๙" w:cs="TH SarabunIT๙"/>
                <w:sz w:val="32"/>
                <w:szCs w:val="32"/>
                <w:cs/>
              </w:rPr>
            </w:pPr>
            <w:r>
              <w:rPr>
                <w:rFonts w:ascii="TH SarabunPSK" w:hAnsi="TH SarabunPSK" w:cs="TH SarabunPSK" w:hint="cs"/>
                <w:sz w:val="32"/>
                <w:szCs w:val="32"/>
                <w:cs/>
              </w:rPr>
              <w:t>ต ๓.๑ ม.๓/๑</w:t>
            </w:r>
          </w:p>
        </w:tc>
        <w:tc>
          <w:tcPr>
            <w:tcW w:w="3355" w:type="dxa"/>
          </w:tcPr>
          <w:p w:rsidR="00542565" w:rsidRDefault="00FA0BCE" w:rsidP="00FA0BCE">
            <w:pPr>
              <w:spacing w:after="120"/>
              <w:jc w:val="thaiDistribute"/>
              <w:rPr>
                <w:rFonts w:ascii="TH SarabunPSK" w:hAnsi="TH SarabunPSK" w:cs="TH SarabunPSK"/>
                <w:sz w:val="32"/>
                <w:szCs w:val="32"/>
              </w:rPr>
            </w:pPr>
            <w:r>
              <w:rPr>
                <w:rFonts w:ascii="TH SarabunPSK" w:hAnsi="TH SarabunPSK" w:cs="TH SarabunPSK" w:hint="cs"/>
                <w:sz w:val="32"/>
                <w:szCs w:val="32"/>
                <w:cs/>
              </w:rPr>
              <w:t>๑</w:t>
            </w:r>
            <w:r w:rsidR="00542565">
              <w:rPr>
                <w:rFonts w:ascii="TH SarabunPSK" w:hAnsi="TH SarabunPSK" w:cs="TH SarabunPSK" w:hint="cs"/>
                <w:sz w:val="32"/>
                <w:szCs w:val="32"/>
                <w:cs/>
              </w:rPr>
              <w:t xml:space="preserve">. สามารถอ่านออกเสียงประโยคข้อความ บทสนทนา นิทานง่ายๆตามหลักการอ่านในระบบเสียงภาษาจีนกลางได้ </w:t>
            </w:r>
          </w:p>
          <w:p w:rsidR="00542565" w:rsidRDefault="00FA0BCE" w:rsidP="00FA0BCE">
            <w:pPr>
              <w:spacing w:after="120"/>
              <w:jc w:val="thaiDistribute"/>
              <w:rPr>
                <w:rFonts w:ascii="TH SarabunPSK" w:hAnsi="TH SarabunPSK" w:cs="TH SarabunPSK"/>
                <w:sz w:val="32"/>
                <w:szCs w:val="32"/>
              </w:rPr>
            </w:pPr>
            <w:r>
              <w:rPr>
                <w:rFonts w:ascii="TH SarabunPSK" w:hAnsi="TH SarabunPSK" w:cs="TH SarabunPSK" w:hint="cs"/>
                <w:sz w:val="32"/>
                <w:szCs w:val="32"/>
                <w:cs/>
              </w:rPr>
              <w:t>๒</w:t>
            </w:r>
            <w:r w:rsidR="00542565">
              <w:rPr>
                <w:rFonts w:ascii="TH SarabunPSK" w:hAnsi="TH SarabunPSK" w:cs="TH SarabunPSK" w:hint="cs"/>
                <w:sz w:val="32"/>
                <w:szCs w:val="32"/>
                <w:cs/>
              </w:rPr>
              <w:t xml:space="preserve">. สามารถสนทนา แลกเปลี่ยน เขียนโต้ตอบข้อมูลเพื่อสื่อสารอย่างต่อเนื่องเกี่ยวกับตนเอง กิจกรรม และสถานการณ์ต่างๆในชีวิตประจำวัน </w:t>
            </w:r>
          </w:p>
          <w:p w:rsidR="00542565" w:rsidRDefault="00FA0BCE" w:rsidP="00FA0BCE">
            <w:pPr>
              <w:spacing w:after="120"/>
              <w:jc w:val="thaiDistribute"/>
              <w:rPr>
                <w:rFonts w:ascii="TH SarabunPSK" w:hAnsi="TH SarabunPSK" w:cs="TH SarabunPSK"/>
                <w:sz w:val="32"/>
                <w:szCs w:val="32"/>
              </w:rPr>
            </w:pPr>
            <w:r>
              <w:rPr>
                <w:rFonts w:ascii="TH SarabunPSK" w:hAnsi="TH SarabunPSK" w:cs="TH SarabunPSK" w:hint="cs"/>
                <w:sz w:val="32"/>
                <w:szCs w:val="32"/>
                <w:cs/>
              </w:rPr>
              <w:t>๓</w:t>
            </w:r>
            <w:r w:rsidR="00542565">
              <w:rPr>
                <w:rFonts w:ascii="TH SarabunPSK" w:hAnsi="TH SarabunPSK" w:cs="TH SarabunPSK" w:hint="cs"/>
                <w:sz w:val="32"/>
                <w:szCs w:val="32"/>
                <w:cs/>
              </w:rPr>
              <w:t xml:space="preserve">. พูด เขียนข้อมูลหรือภาพเกี่ยวกับตนเอง กิจวัตรประจำวัน ประสบการณ์หรือเรื่องใกล้ตัวได้ </w:t>
            </w:r>
          </w:p>
          <w:p w:rsidR="00542565" w:rsidRDefault="00FA0BCE" w:rsidP="00FA0BCE">
            <w:pPr>
              <w:spacing w:after="120"/>
              <w:jc w:val="thaiDistribute"/>
              <w:rPr>
                <w:rFonts w:ascii="TH SarabunPSK" w:hAnsi="TH SarabunPSK" w:cs="TH SarabunPSK"/>
                <w:sz w:val="32"/>
                <w:szCs w:val="32"/>
              </w:rPr>
            </w:pPr>
            <w:r>
              <w:rPr>
                <w:rFonts w:ascii="TH SarabunPSK" w:hAnsi="TH SarabunPSK" w:cs="TH SarabunPSK" w:hint="cs"/>
                <w:sz w:val="32"/>
                <w:szCs w:val="32"/>
                <w:cs/>
              </w:rPr>
              <w:t>๔</w:t>
            </w:r>
            <w:r w:rsidR="00542565">
              <w:rPr>
                <w:rFonts w:ascii="TH SarabunPSK" w:hAnsi="TH SarabunPSK" w:cs="TH SarabunPSK" w:hint="cs"/>
                <w:sz w:val="32"/>
                <w:szCs w:val="32"/>
                <w:cs/>
              </w:rPr>
              <w:t xml:space="preserve">. สามารถพูดและเขียนนำเสนอข้อมูลเกี่ยวกับตนเอง ประสบการณ์ ข่าว เหตุการณ์ หรือประเด็นต่างๆที่อยู่ในความสนใจของสังคม </w:t>
            </w:r>
          </w:p>
          <w:p w:rsidR="00542565" w:rsidRPr="00FA0BCE" w:rsidRDefault="00FA0BCE" w:rsidP="00FA0BCE">
            <w:pPr>
              <w:spacing w:after="120"/>
              <w:jc w:val="thaiDistribute"/>
              <w:rPr>
                <w:rFonts w:ascii="TH SarabunPSK" w:hAnsi="TH SarabunPSK" w:cs="TH SarabunPSK"/>
                <w:sz w:val="32"/>
                <w:szCs w:val="32"/>
              </w:rPr>
            </w:pPr>
            <w:r>
              <w:rPr>
                <w:rFonts w:ascii="TH SarabunPSK" w:hAnsi="TH SarabunPSK" w:cs="TH SarabunPSK" w:hint="cs"/>
                <w:sz w:val="32"/>
                <w:szCs w:val="32"/>
                <w:cs/>
              </w:rPr>
              <w:t>๕</w:t>
            </w:r>
            <w:r w:rsidR="00542565">
              <w:rPr>
                <w:rFonts w:ascii="TH SarabunPSK" w:hAnsi="TH SarabunPSK" w:cs="TH SarabunPSK" w:hint="cs"/>
                <w:sz w:val="32"/>
                <w:szCs w:val="32"/>
                <w:cs/>
              </w:rPr>
              <w:t xml:space="preserve">. สามารถค้นคว้า รวบรวม และสรุปข้อมูลหรือข้อเท็จจริงที่เกี่ยวข้องกับกลุ่มสาระการเรียนรู้อื่น จากแหล่งเรียนรู้ และนำเสนอด้วยการพูดหรือการเขียน </w:t>
            </w:r>
          </w:p>
        </w:tc>
        <w:tc>
          <w:tcPr>
            <w:tcW w:w="969" w:type="dxa"/>
          </w:tcPr>
          <w:p w:rsidR="00542565" w:rsidRPr="00F5431C" w:rsidRDefault="00542565" w:rsidP="00542565">
            <w:pPr>
              <w:jc w:val="center"/>
              <w:rPr>
                <w:rFonts w:ascii="TH SarabunIT๙" w:hAnsi="TH SarabunIT๙" w:cs="TH SarabunIT๙"/>
                <w:sz w:val="32"/>
                <w:szCs w:val="32"/>
              </w:rPr>
            </w:pPr>
            <w:r w:rsidRPr="00F5431C">
              <w:rPr>
                <w:rFonts w:ascii="TH SarabunIT๙" w:hAnsi="TH SarabunIT๙" w:cs="TH SarabunIT๙"/>
                <w:sz w:val="32"/>
                <w:szCs w:val="32"/>
              </w:rPr>
              <w:t>4</w:t>
            </w:r>
          </w:p>
        </w:tc>
        <w:tc>
          <w:tcPr>
            <w:tcW w:w="847" w:type="dxa"/>
          </w:tcPr>
          <w:p w:rsidR="00542565" w:rsidRPr="00F5431C" w:rsidRDefault="00FA0BCE" w:rsidP="00542565">
            <w:pPr>
              <w:jc w:val="center"/>
              <w:rPr>
                <w:rFonts w:ascii="TH SarabunIT๙" w:hAnsi="TH SarabunIT๙" w:cs="TH SarabunIT๙"/>
                <w:sz w:val="32"/>
                <w:szCs w:val="32"/>
                <w:cs/>
              </w:rPr>
            </w:pPr>
            <w:r>
              <w:rPr>
                <w:rFonts w:ascii="TH SarabunIT๙" w:hAnsi="TH SarabunIT๙" w:cs="TH SarabunIT๙" w:hint="cs"/>
                <w:sz w:val="32"/>
                <w:szCs w:val="32"/>
                <w:cs/>
              </w:rPr>
              <w:t>๙</w:t>
            </w:r>
          </w:p>
        </w:tc>
      </w:tr>
      <w:tr w:rsidR="00542565" w:rsidRPr="00F5431C" w:rsidTr="00FA0BCE">
        <w:trPr>
          <w:trHeight w:val="447"/>
        </w:trPr>
        <w:tc>
          <w:tcPr>
            <w:tcW w:w="705" w:type="dxa"/>
          </w:tcPr>
          <w:p w:rsidR="00542565" w:rsidRPr="00F5431C" w:rsidRDefault="00542565" w:rsidP="00542565">
            <w:pPr>
              <w:rPr>
                <w:rFonts w:ascii="TH SarabunIT๙" w:hAnsi="TH SarabunIT๙" w:cs="TH SarabunIT๙"/>
                <w:sz w:val="32"/>
                <w:szCs w:val="32"/>
              </w:rPr>
            </w:pPr>
            <w:r w:rsidRPr="00F5431C">
              <w:rPr>
                <w:rFonts w:ascii="TH SarabunIT๙" w:hAnsi="TH SarabunIT๙" w:cs="TH SarabunIT๙"/>
                <w:sz w:val="32"/>
                <w:szCs w:val="32"/>
              </w:rPr>
              <w:t>6</w:t>
            </w:r>
          </w:p>
        </w:tc>
        <w:tc>
          <w:tcPr>
            <w:tcW w:w="1700" w:type="dxa"/>
          </w:tcPr>
          <w:p w:rsidR="00542565" w:rsidRPr="00F5431C" w:rsidRDefault="00542565" w:rsidP="00542565">
            <w:pPr>
              <w:rPr>
                <w:rFonts w:ascii="TH SarabunIT๙" w:hAnsi="TH SarabunIT๙" w:cs="TH SarabunIT๙"/>
                <w:sz w:val="32"/>
                <w:szCs w:val="32"/>
              </w:rPr>
            </w:pPr>
            <w:r w:rsidRPr="00F5431C">
              <w:rPr>
                <w:rFonts w:ascii="TH SarabunIT๙" w:hAnsi="TH SarabunIT๙" w:cs="TH SarabunIT๙"/>
                <w:sz w:val="32"/>
                <w:szCs w:val="32"/>
                <w:cs/>
              </w:rPr>
              <w:t>ฉันรอมาตั้งปีหนึ่งแล้ว</w:t>
            </w:r>
          </w:p>
          <w:p w:rsidR="00542565" w:rsidRPr="00F5431C" w:rsidRDefault="00542565" w:rsidP="00542565">
            <w:pPr>
              <w:rPr>
                <w:rFonts w:ascii="TH SarabunIT๙" w:hAnsi="TH SarabunIT๙" w:cs="TH SarabunIT๙"/>
                <w:sz w:val="32"/>
                <w:szCs w:val="32"/>
              </w:rPr>
            </w:pPr>
            <w:r w:rsidRPr="00F5431C">
              <w:rPr>
                <w:rFonts w:ascii="TH SarabunIT๙" w:hAnsi="TH SarabunIT๙" w:cs="TH SarabunIT๙"/>
                <w:sz w:val="32"/>
                <w:szCs w:val="32"/>
              </w:rPr>
              <w:t>-</w:t>
            </w:r>
            <w:r w:rsidRPr="00F5431C">
              <w:rPr>
                <w:rFonts w:ascii="TH SarabunIT๙" w:hAnsi="TH SarabunIT๙" w:cs="TH SarabunIT๙"/>
                <w:sz w:val="28"/>
              </w:rPr>
              <w:t>我都等了一年了</w:t>
            </w:r>
          </w:p>
        </w:tc>
        <w:tc>
          <w:tcPr>
            <w:tcW w:w="1701" w:type="dxa"/>
          </w:tcPr>
          <w:p w:rsidR="00FA0BCE" w:rsidRDefault="00FA0BCE" w:rsidP="00FA0BCE">
            <w:pPr>
              <w:rPr>
                <w:rFonts w:ascii="TH SarabunIT๙" w:hAnsi="TH SarabunIT๙" w:cs="TH SarabunIT๙"/>
                <w:sz w:val="32"/>
                <w:szCs w:val="32"/>
              </w:rPr>
            </w:pPr>
            <w:r>
              <w:rPr>
                <w:rFonts w:ascii="TH SarabunPSK" w:hAnsi="TH SarabunPSK" w:cs="TH SarabunPSK" w:hint="cs"/>
                <w:sz w:val="32"/>
                <w:szCs w:val="32"/>
                <w:cs/>
              </w:rPr>
              <w:t>ต ๑.๑ ม.๓/๒</w:t>
            </w:r>
          </w:p>
          <w:p w:rsidR="00FA0BCE" w:rsidRDefault="00FA0BCE" w:rsidP="00FA0BCE">
            <w:pPr>
              <w:rPr>
                <w:rFonts w:ascii="TH SarabunIT๙" w:hAnsi="TH SarabunIT๙" w:cs="TH SarabunIT๙"/>
                <w:sz w:val="32"/>
                <w:szCs w:val="32"/>
              </w:rPr>
            </w:pPr>
            <w:r w:rsidRPr="00FA0BCE">
              <w:rPr>
                <w:rFonts w:ascii="TH SarabunIT๙" w:hAnsi="TH SarabunIT๙" w:cs="TH SarabunIT๙"/>
                <w:sz w:val="32"/>
                <w:szCs w:val="32"/>
                <w:cs/>
              </w:rPr>
              <w:t>ต ๑.๒ ม.๓/๑</w:t>
            </w:r>
          </w:p>
          <w:p w:rsidR="00FA0BCE" w:rsidRDefault="00FA0BCE" w:rsidP="00FA0BCE">
            <w:pPr>
              <w:rPr>
                <w:rFonts w:ascii="TH SarabunPSK" w:hAnsi="TH SarabunPSK" w:cs="TH SarabunPSK"/>
                <w:sz w:val="32"/>
                <w:szCs w:val="32"/>
              </w:rPr>
            </w:pPr>
            <w:r>
              <w:rPr>
                <w:rFonts w:ascii="TH SarabunPSK" w:hAnsi="TH SarabunPSK" w:cs="TH SarabunPSK" w:hint="cs"/>
                <w:sz w:val="32"/>
                <w:szCs w:val="32"/>
                <w:cs/>
              </w:rPr>
              <w:t>ต ๑.๓ ม.๓/๑-๒</w:t>
            </w:r>
          </w:p>
          <w:p w:rsidR="00FA0BCE" w:rsidRDefault="00FA0BCE" w:rsidP="00FA0BCE">
            <w:pPr>
              <w:rPr>
                <w:rFonts w:ascii="TH SarabunIT๙" w:hAnsi="TH SarabunIT๙" w:cs="TH SarabunIT๙"/>
                <w:sz w:val="32"/>
                <w:szCs w:val="32"/>
              </w:rPr>
            </w:pPr>
            <w:r>
              <w:rPr>
                <w:rFonts w:ascii="TH SarabunPSK" w:hAnsi="TH SarabunPSK" w:cs="TH SarabunPSK" w:hint="cs"/>
                <w:sz w:val="32"/>
                <w:szCs w:val="32"/>
                <w:cs/>
              </w:rPr>
              <w:t>ต ๑.๓ ม.๓/๓</w:t>
            </w:r>
          </w:p>
          <w:p w:rsidR="00542565" w:rsidRPr="00F5431C" w:rsidRDefault="00FA0BCE" w:rsidP="00FA0BCE">
            <w:pPr>
              <w:rPr>
                <w:rFonts w:ascii="TH SarabunIT๙" w:hAnsi="TH SarabunIT๙" w:cs="TH SarabunIT๙"/>
                <w:sz w:val="32"/>
                <w:szCs w:val="32"/>
                <w:cs/>
              </w:rPr>
            </w:pPr>
            <w:r>
              <w:rPr>
                <w:rFonts w:ascii="TH SarabunPSK" w:hAnsi="TH SarabunPSK" w:cs="TH SarabunPSK" w:hint="cs"/>
                <w:sz w:val="32"/>
                <w:szCs w:val="32"/>
                <w:cs/>
              </w:rPr>
              <w:t>ต ๓.๑ ม.๓/๑</w:t>
            </w:r>
          </w:p>
        </w:tc>
        <w:tc>
          <w:tcPr>
            <w:tcW w:w="3355" w:type="dxa"/>
          </w:tcPr>
          <w:p w:rsidR="00FA0BCE" w:rsidRDefault="00FA0BCE" w:rsidP="00FA0BCE">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สามารถอ่านออกเสียงประโยคข้อความ บทสนทนา นิทานง่ายๆตามหลักการอ่านในระบบเสียงภาษาจีนกลางได้ </w:t>
            </w:r>
          </w:p>
          <w:p w:rsidR="00542565" w:rsidRDefault="00FA0BCE" w:rsidP="00FA0BCE">
            <w:pPr>
              <w:rPr>
                <w:rFonts w:ascii="TH SarabunPSK" w:hAnsi="TH SarabunPSK" w:cs="TH SarabunPSK"/>
                <w:sz w:val="32"/>
                <w:szCs w:val="32"/>
              </w:rPr>
            </w:pPr>
            <w:r>
              <w:rPr>
                <w:rFonts w:ascii="TH SarabunPSK" w:hAnsi="TH SarabunPSK" w:cs="TH SarabunPSK" w:hint="cs"/>
                <w:sz w:val="32"/>
                <w:szCs w:val="32"/>
                <w:cs/>
              </w:rPr>
              <w:t>๒. สามารถสนทนา แลกเปลี่ยน เขียน</w:t>
            </w:r>
          </w:p>
          <w:p w:rsidR="00FA0BCE" w:rsidRPr="00F5431C" w:rsidRDefault="00FA0BCE" w:rsidP="00FA0BCE">
            <w:pPr>
              <w:rPr>
                <w:rFonts w:ascii="TH SarabunIT๙" w:hAnsi="TH SarabunIT๙" w:cs="TH SarabunIT๙"/>
                <w:sz w:val="32"/>
                <w:szCs w:val="32"/>
              </w:rPr>
            </w:pPr>
            <w:r>
              <w:rPr>
                <w:rFonts w:ascii="TH SarabunPSK" w:hAnsi="TH SarabunPSK" w:cs="TH SarabunPSK" w:hint="cs"/>
                <w:sz w:val="32"/>
                <w:szCs w:val="32"/>
                <w:cs/>
              </w:rPr>
              <w:t>โต้ตอบข้อมูลเพื่อสื่อสารอย่างต่อเนื่อง</w:t>
            </w:r>
          </w:p>
        </w:tc>
        <w:tc>
          <w:tcPr>
            <w:tcW w:w="969" w:type="dxa"/>
          </w:tcPr>
          <w:p w:rsidR="00542565" w:rsidRPr="00F5431C" w:rsidRDefault="00542565" w:rsidP="00542565">
            <w:pPr>
              <w:jc w:val="center"/>
              <w:rPr>
                <w:rFonts w:ascii="TH SarabunIT๙" w:hAnsi="TH SarabunIT๙" w:cs="TH SarabunIT๙"/>
                <w:sz w:val="32"/>
                <w:szCs w:val="32"/>
                <w:cs/>
              </w:rPr>
            </w:pPr>
            <w:r w:rsidRPr="00F5431C">
              <w:rPr>
                <w:rFonts w:ascii="TH SarabunIT๙" w:hAnsi="TH SarabunIT๙" w:cs="TH SarabunIT๙"/>
                <w:sz w:val="32"/>
                <w:szCs w:val="32"/>
              </w:rPr>
              <w:t>4</w:t>
            </w:r>
          </w:p>
        </w:tc>
        <w:tc>
          <w:tcPr>
            <w:tcW w:w="847" w:type="dxa"/>
          </w:tcPr>
          <w:p w:rsidR="00542565" w:rsidRPr="00F5431C" w:rsidRDefault="00FA0BCE" w:rsidP="00542565">
            <w:pPr>
              <w:jc w:val="center"/>
              <w:rPr>
                <w:rFonts w:ascii="TH SarabunIT๙" w:hAnsi="TH SarabunIT๙" w:cs="TH SarabunIT๙"/>
                <w:sz w:val="32"/>
                <w:szCs w:val="32"/>
              </w:rPr>
            </w:pPr>
            <w:r>
              <w:rPr>
                <w:rFonts w:ascii="TH SarabunIT๙" w:hAnsi="TH SarabunIT๙" w:cs="TH SarabunIT๙" w:hint="cs"/>
                <w:sz w:val="32"/>
                <w:szCs w:val="32"/>
                <w:cs/>
              </w:rPr>
              <w:t>๙</w:t>
            </w:r>
          </w:p>
        </w:tc>
      </w:tr>
    </w:tbl>
    <w:p w:rsidR="00F5431C" w:rsidRPr="00F5431C" w:rsidRDefault="00F5431C" w:rsidP="00F5431C">
      <w:pPr>
        <w:spacing w:after="0"/>
        <w:rPr>
          <w:rFonts w:ascii="TH SarabunIT๙" w:hAnsi="TH SarabunIT๙" w:cs="TH SarabunIT๙"/>
          <w:b/>
          <w:bCs/>
        </w:rPr>
      </w:pPr>
    </w:p>
    <w:p w:rsidR="00FA0BCE" w:rsidRPr="00F5431C" w:rsidRDefault="00FA0BCE" w:rsidP="00FA0BCE">
      <w:pPr>
        <w:spacing w:after="0"/>
        <w:jc w:val="center"/>
        <w:rPr>
          <w:rFonts w:ascii="TH SarabunIT๙" w:hAnsi="TH SarabunIT๙" w:cs="TH SarabunIT๙"/>
          <w:b/>
          <w:bCs/>
          <w:sz w:val="36"/>
          <w:szCs w:val="36"/>
        </w:rPr>
      </w:pPr>
      <w:r w:rsidRPr="00F5431C">
        <w:rPr>
          <w:rFonts w:ascii="TH SarabunIT๙" w:hAnsi="TH SarabunIT๙" w:cs="TH SarabunIT๙"/>
          <w:b/>
          <w:bCs/>
          <w:sz w:val="36"/>
          <w:szCs w:val="36"/>
          <w:cs/>
        </w:rPr>
        <w:t>โครงสร้างรายวิชา</w:t>
      </w:r>
    </w:p>
    <w:p w:rsidR="00FA0BCE" w:rsidRPr="00F5431C" w:rsidRDefault="00FA0BCE" w:rsidP="00FA0BCE">
      <w:pPr>
        <w:spacing w:after="0"/>
        <w:rPr>
          <w:rFonts w:ascii="TH SarabunIT๙" w:hAnsi="TH SarabunIT๙" w:cs="TH SarabunIT๙"/>
          <w:sz w:val="32"/>
          <w:szCs w:val="32"/>
        </w:rPr>
      </w:pPr>
      <w:r w:rsidRPr="00F5431C">
        <w:rPr>
          <w:rFonts w:ascii="TH SarabunIT๙" w:hAnsi="TH SarabunIT๙" w:cs="TH SarabunIT๙"/>
          <w:sz w:val="32"/>
          <w:szCs w:val="32"/>
          <w:cs/>
        </w:rPr>
        <w:t>รหัส จ</w:t>
      </w:r>
      <w:r w:rsidRPr="00F5431C">
        <w:rPr>
          <w:rFonts w:ascii="TH SarabunIT๙" w:hAnsi="TH SarabunIT๙" w:cs="TH SarabunIT๙"/>
          <w:sz w:val="32"/>
          <w:szCs w:val="32"/>
        </w:rPr>
        <w:t>23201</w:t>
      </w:r>
      <w:r w:rsidRPr="00F5431C">
        <w:rPr>
          <w:rFonts w:ascii="TH SarabunIT๙" w:hAnsi="TH SarabunIT๙" w:cs="TH SarabunIT๙"/>
          <w:sz w:val="32"/>
          <w:szCs w:val="32"/>
          <w:cs/>
        </w:rPr>
        <w:tab/>
      </w:r>
      <w:r w:rsidRPr="00F5431C">
        <w:rPr>
          <w:rFonts w:ascii="TH SarabunIT๙" w:hAnsi="TH SarabunIT๙" w:cs="TH SarabunIT๙"/>
          <w:sz w:val="32"/>
          <w:szCs w:val="32"/>
          <w:cs/>
        </w:rPr>
        <w:tab/>
      </w:r>
      <w:r w:rsidRPr="00F5431C">
        <w:rPr>
          <w:rFonts w:ascii="TH SarabunIT๙" w:hAnsi="TH SarabunIT๙" w:cs="TH SarabunIT๙"/>
          <w:sz w:val="32"/>
          <w:szCs w:val="32"/>
          <w:cs/>
        </w:rPr>
        <w:tab/>
        <w:t xml:space="preserve">วิชา ภาษาจีน </w:t>
      </w:r>
      <w:r w:rsidRPr="00F5431C">
        <w:rPr>
          <w:rFonts w:ascii="TH SarabunIT๙" w:hAnsi="TH SarabunIT๙" w:cs="TH SarabunIT๙"/>
          <w:sz w:val="32"/>
          <w:szCs w:val="32"/>
        </w:rPr>
        <w:t xml:space="preserve">3 </w:t>
      </w:r>
      <w:r w:rsidRPr="00F5431C">
        <w:rPr>
          <w:rFonts w:ascii="TH SarabunIT๙" w:hAnsi="TH SarabunIT๙" w:cs="TH SarabunIT๙"/>
          <w:sz w:val="32"/>
          <w:szCs w:val="32"/>
          <w:cs/>
        </w:rPr>
        <w:tab/>
      </w:r>
      <w:r w:rsidRPr="00F5431C">
        <w:rPr>
          <w:rFonts w:ascii="TH SarabunIT๙" w:hAnsi="TH SarabunIT๙" w:cs="TH SarabunIT๙"/>
          <w:sz w:val="32"/>
          <w:szCs w:val="32"/>
          <w:cs/>
        </w:rPr>
        <w:tab/>
      </w:r>
      <w:r w:rsidRPr="00F5431C">
        <w:rPr>
          <w:rFonts w:ascii="TH SarabunIT๙" w:hAnsi="TH SarabunIT๙" w:cs="TH SarabunIT๙"/>
          <w:sz w:val="32"/>
          <w:szCs w:val="32"/>
          <w:cs/>
        </w:rPr>
        <w:tab/>
        <w:t>กลุ่มสาระการเรียนรู้ ภาษาต่างประเทศ</w:t>
      </w:r>
    </w:p>
    <w:p w:rsidR="00FA0BCE" w:rsidRPr="00F5431C" w:rsidRDefault="00FA0BCE" w:rsidP="00FA0BCE">
      <w:pPr>
        <w:spacing w:after="0" w:line="240" w:lineRule="auto"/>
        <w:rPr>
          <w:rFonts w:ascii="TH SarabunIT๙" w:hAnsi="TH SarabunIT๙" w:cs="TH SarabunIT๙"/>
          <w:sz w:val="32"/>
          <w:szCs w:val="32"/>
        </w:rPr>
      </w:pPr>
      <w:r w:rsidRPr="00F5431C">
        <w:rPr>
          <w:rFonts w:ascii="TH SarabunIT๙" w:hAnsi="TH SarabunIT๙" w:cs="TH SarabunIT๙"/>
          <w:sz w:val="32"/>
          <w:szCs w:val="32"/>
          <w:cs/>
        </w:rPr>
        <w:t xml:space="preserve">ชั้นมัธยมศึกษาปีที่ </w:t>
      </w:r>
      <w:r w:rsidRPr="00F5431C">
        <w:rPr>
          <w:rFonts w:ascii="TH SarabunIT๙" w:hAnsi="TH SarabunIT๙" w:cs="TH SarabunIT๙"/>
          <w:sz w:val="32"/>
          <w:szCs w:val="32"/>
        </w:rPr>
        <w:t>3</w:t>
      </w:r>
      <w:r w:rsidRPr="00F5431C">
        <w:rPr>
          <w:rFonts w:ascii="TH SarabunIT๙" w:hAnsi="TH SarabunIT๙" w:cs="TH SarabunIT๙"/>
          <w:sz w:val="32"/>
          <w:szCs w:val="32"/>
          <w:cs/>
        </w:rPr>
        <w:tab/>
      </w:r>
      <w:r w:rsidRPr="00F5431C">
        <w:rPr>
          <w:rFonts w:ascii="TH SarabunIT๙" w:hAnsi="TH SarabunIT๙" w:cs="TH SarabunIT๙"/>
          <w:sz w:val="32"/>
          <w:szCs w:val="32"/>
          <w:cs/>
        </w:rPr>
        <w:tab/>
        <w:t xml:space="preserve">จำนวน </w:t>
      </w:r>
      <w:r w:rsidRPr="00F5431C">
        <w:rPr>
          <w:rFonts w:ascii="TH SarabunIT๙" w:hAnsi="TH SarabunIT๙" w:cs="TH SarabunIT๙"/>
          <w:sz w:val="32"/>
          <w:szCs w:val="32"/>
        </w:rPr>
        <w:t>0.5</w:t>
      </w:r>
      <w:r w:rsidRPr="00F5431C">
        <w:rPr>
          <w:rFonts w:ascii="TH SarabunIT๙" w:hAnsi="TH SarabunIT๙" w:cs="TH SarabunIT๙"/>
          <w:sz w:val="32"/>
          <w:szCs w:val="32"/>
          <w:cs/>
        </w:rPr>
        <w:t xml:space="preserve"> หน่วย</w:t>
      </w:r>
      <w:proofErr w:type="spellStart"/>
      <w:r w:rsidRPr="00F5431C">
        <w:rPr>
          <w:rFonts w:ascii="TH SarabunIT๙" w:hAnsi="TH SarabunIT๙" w:cs="TH SarabunIT๙"/>
          <w:sz w:val="32"/>
          <w:szCs w:val="32"/>
          <w:cs/>
        </w:rPr>
        <w:t>กิต</w:t>
      </w:r>
      <w:proofErr w:type="spellEnd"/>
      <w:r w:rsidRPr="00F5431C">
        <w:rPr>
          <w:rFonts w:ascii="TH SarabunIT๙" w:hAnsi="TH SarabunIT๙" w:cs="TH SarabunIT๙"/>
          <w:sz w:val="32"/>
          <w:szCs w:val="32"/>
          <w:cs/>
        </w:rPr>
        <w:tab/>
      </w:r>
      <w:r w:rsidRPr="00F5431C">
        <w:rPr>
          <w:rFonts w:ascii="TH SarabunIT๙" w:hAnsi="TH SarabunIT๙" w:cs="TH SarabunIT๙"/>
          <w:sz w:val="32"/>
          <w:szCs w:val="32"/>
          <w:cs/>
        </w:rPr>
        <w:tab/>
        <w:t xml:space="preserve">เวลา </w:t>
      </w:r>
      <w:r w:rsidRPr="00F5431C">
        <w:rPr>
          <w:rFonts w:ascii="TH SarabunIT๙" w:hAnsi="TH SarabunIT๙" w:cs="TH SarabunIT๙"/>
          <w:sz w:val="32"/>
          <w:szCs w:val="32"/>
        </w:rPr>
        <w:t>1</w:t>
      </w:r>
      <w:r w:rsidRPr="00F5431C">
        <w:rPr>
          <w:rFonts w:ascii="TH SarabunIT๙" w:hAnsi="TH SarabunIT๙" w:cs="TH SarabunIT๙"/>
          <w:sz w:val="32"/>
          <w:szCs w:val="32"/>
          <w:cs/>
        </w:rPr>
        <w:t xml:space="preserve">  ชั่วโมง / สัปดาห์</w:t>
      </w:r>
    </w:p>
    <w:tbl>
      <w:tblPr>
        <w:tblStyle w:val="a7"/>
        <w:tblW w:w="9277" w:type="dxa"/>
        <w:tblLayout w:type="fixed"/>
        <w:tblLook w:val="04A0" w:firstRow="1" w:lastRow="0" w:firstColumn="1" w:lastColumn="0" w:noHBand="0" w:noVBand="1"/>
      </w:tblPr>
      <w:tblGrid>
        <w:gridCol w:w="705"/>
        <w:gridCol w:w="1700"/>
        <w:gridCol w:w="1701"/>
        <w:gridCol w:w="3355"/>
        <w:gridCol w:w="969"/>
        <w:gridCol w:w="847"/>
      </w:tblGrid>
      <w:tr w:rsidR="00FA0BCE" w:rsidRPr="00F5431C" w:rsidTr="00C44FC9">
        <w:trPr>
          <w:trHeight w:val="833"/>
        </w:trPr>
        <w:tc>
          <w:tcPr>
            <w:tcW w:w="705" w:type="dxa"/>
          </w:tcPr>
          <w:p w:rsidR="00FA0BCE" w:rsidRPr="00F5431C" w:rsidRDefault="00FA0BCE" w:rsidP="00C44FC9">
            <w:pPr>
              <w:rPr>
                <w:rFonts w:ascii="TH SarabunIT๙" w:hAnsi="TH SarabunIT๙" w:cs="TH SarabunIT๙"/>
                <w:sz w:val="32"/>
                <w:szCs w:val="32"/>
              </w:rPr>
            </w:pPr>
            <w:r w:rsidRPr="00F5431C">
              <w:rPr>
                <w:rFonts w:ascii="TH SarabunIT๙" w:hAnsi="TH SarabunIT๙" w:cs="TH SarabunIT๙"/>
                <w:sz w:val="32"/>
                <w:szCs w:val="32"/>
                <w:cs/>
              </w:rPr>
              <w:t>ลำดับ</w:t>
            </w:r>
          </w:p>
          <w:p w:rsidR="00FA0BCE" w:rsidRPr="00F5431C" w:rsidRDefault="00FA0BCE" w:rsidP="00C44FC9">
            <w:pPr>
              <w:rPr>
                <w:rFonts w:ascii="TH SarabunIT๙" w:hAnsi="TH SarabunIT๙" w:cs="TH SarabunIT๙"/>
                <w:sz w:val="32"/>
                <w:szCs w:val="32"/>
                <w:cs/>
              </w:rPr>
            </w:pPr>
            <w:r w:rsidRPr="00F5431C">
              <w:rPr>
                <w:rFonts w:ascii="TH SarabunIT๙" w:hAnsi="TH SarabunIT๙" w:cs="TH SarabunIT๙"/>
                <w:sz w:val="32"/>
                <w:szCs w:val="32"/>
                <w:cs/>
              </w:rPr>
              <w:t>ที่</w:t>
            </w:r>
          </w:p>
        </w:tc>
        <w:tc>
          <w:tcPr>
            <w:tcW w:w="1700" w:type="dxa"/>
            <w:vAlign w:val="center"/>
          </w:tcPr>
          <w:p w:rsidR="00FA0BCE" w:rsidRPr="00F5431C" w:rsidRDefault="00FA0BCE" w:rsidP="00C44FC9">
            <w:pPr>
              <w:jc w:val="center"/>
              <w:rPr>
                <w:rFonts w:ascii="TH SarabunIT๙" w:hAnsi="TH SarabunIT๙" w:cs="TH SarabunIT๙"/>
                <w:sz w:val="32"/>
                <w:szCs w:val="32"/>
              </w:rPr>
            </w:pPr>
            <w:r w:rsidRPr="00F5431C">
              <w:rPr>
                <w:rFonts w:ascii="TH SarabunIT๙" w:hAnsi="TH SarabunIT๙" w:cs="TH SarabunIT๙"/>
                <w:sz w:val="32"/>
                <w:szCs w:val="32"/>
                <w:cs/>
              </w:rPr>
              <w:t>ชื่อหน่วยการเรียนรู้</w:t>
            </w:r>
          </w:p>
        </w:tc>
        <w:tc>
          <w:tcPr>
            <w:tcW w:w="1701" w:type="dxa"/>
          </w:tcPr>
          <w:p w:rsidR="00FA0BCE" w:rsidRPr="00F5431C" w:rsidRDefault="00FA0BCE" w:rsidP="00C44FC9">
            <w:pPr>
              <w:jc w:val="center"/>
              <w:rPr>
                <w:rFonts w:ascii="TH SarabunIT๙" w:hAnsi="TH SarabunIT๙" w:cs="TH SarabunIT๙"/>
                <w:sz w:val="32"/>
                <w:szCs w:val="32"/>
              </w:rPr>
            </w:pPr>
            <w:r w:rsidRPr="00F5431C">
              <w:rPr>
                <w:rFonts w:ascii="TH SarabunIT๙" w:hAnsi="TH SarabunIT๙" w:cs="TH SarabunIT๙"/>
                <w:sz w:val="32"/>
                <w:szCs w:val="32"/>
                <w:cs/>
              </w:rPr>
              <w:t>มาตรฐานการเรียนรู้/ตัวชี้วัด</w:t>
            </w:r>
          </w:p>
        </w:tc>
        <w:tc>
          <w:tcPr>
            <w:tcW w:w="3355" w:type="dxa"/>
          </w:tcPr>
          <w:p w:rsidR="00FA0BCE" w:rsidRPr="00F5431C" w:rsidRDefault="00FA0BCE" w:rsidP="00C44FC9">
            <w:pPr>
              <w:jc w:val="center"/>
              <w:rPr>
                <w:rFonts w:ascii="TH SarabunIT๙" w:hAnsi="TH SarabunIT๙" w:cs="TH SarabunIT๙"/>
                <w:sz w:val="32"/>
                <w:szCs w:val="32"/>
              </w:rPr>
            </w:pPr>
            <w:r w:rsidRPr="00F5431C">
              <w:rPr>
                <w:rFonts w:ascii="TH SarabunIT๙" w:hAnsi="TH SarabunIT๙" w:cs="TH SarabunIT๙"/>
                <w:sz w:val="32"/>
                <w:szCs w:val="32"/>
                <w:cs/>
              </w:rPr>
              <w:t>จุดประสงค์การเรียนรู้/ผลการเรียนรู้</w:t>
            </w:r>
          </w:p>
        </w:tc>
        <w:tc>
          <w:tcPr>
            <w:tcW w:w="969" w:type="dxa"/>
            <w:vAlign w:val="center"/>
          </w:tcPr>
          <w:p w:rsidR="00FA0BCE" w:rsidRPr="00F5431C" w:rsidRDefault="00FA0BCE" w:rsidP="00C44FC9">
            <w:pPr>
              <w:jc w:val="center"/>
              <w:rPr>
                <w:rFonts w:ascii="TH SarabunIT๙" w:hAnsi="TH SarabunIT๙" w:cs="TH SarabunIT๙"/>
                <w:sz w:val="32"/>
                <w:szCs w:val="32"/>
              </w:rPr>
            </w:pPr>
            <w:r w:rsidRPr="00F5431C">
              <w:rPr>
                <w:rFonts w:ascii="TH SarabunIT๙" w:hAnsi="TH SarabunIT๙" w:cs="TH SarabunIT๙"/>
                <w:sz w:val="32"/>
                <w:szCs w:val="32"/>
                <w:cs/>
              </w:rPr>
              <w:t>เวลา</w:t>
            </w:r>
          </w:p>
          <w:p w:rsidR="00FA0BCE" w:rsidRPr="00F5431C" w:rsidRDefault="00FA0BCE" w:rsidP="00C44FC9">
            <w:pPr>
              <w:jc w:val="center"/>
              <w:rPr>
                <w:rFonts w:ascii="TH SarabunIT๙" w:hAnsi="TH SarabunIT๙" w:cs="TH SarabunIT๙"/>
                <w:sz w:val="32"/>
                <w:szCs w:val="32"/>
              </w:rPr>
            </w:pPr>
            <w:r w:rsidRPr="00F5431C">
              <w:rPr>
                <w:rFonts w:ascii="TH SarabunIT๙" w:hAnsi="TH SarabunIT๙" w:cs="TH SarabunIT๙"/>
                <w:sz w:val="32"/>
                <w:szCs w:val="32"/>
                <w:cs/>
              </w:rPr>
              <w:t>(ชั่วโมง)</w:t>
            </w:r>
          </w:p>
        </w:tc>
        <w:tc>
          <w:tcPr>
            <w:tcW w:w="847" w:type="dxa"/>
            <w:vAlign w:val="center"/>
          </w:tcPr>
          <w:p w:rsidR="00FA0BCE" w:rsidRPr="00F5431C" w:rsidRDefault="00FA0BCE" w:rsidP="00C44FC9">
            <w:pPr>
              <w:jc w:val="center"/>
              <w:rPr>
                <w:rFonts w:ascii="TH SarabunIT๙" w:hAnsi="TH SarabunIT๙" w:cs="TH SarabunIT๙"/>
                <w:sz w:val="32"/>
                <w:szCs w:val="32"/>
              </w:rPr>
            </w:pPr>
            <w:r w:rsidRPr="00F5431C">
              <w:rPr>
                <w:rFonts w:ascii="TH SarabunIT๙" w:hAnsi="TH SarabunIT๙" w:cs="TH SarabunIT๙"/>
                <w:sz w:val="32"/>
                <w:szCs w:val="32"/>
                <w:cs/>
              </w:rPr>
              <w:t>น้ำหนัก</w:t>
            </w:r>
          </w:p>
          <w:p w:rsidR="00FA0BCE" w:rsidRPr="00F5431C" w:rsidRDefault="00FA0BCE" w:rsidP="00C44FC9">
            <w:pPr>
              <w:jc w:val="center"/>
              <w:rPr>
                <w:rFonts w:ascii="TH SarabunIT๙" w:hAnsi="TH SarabunIT๙" w:cs="TH SarabunIT๙"/>
                <w:sz w:val="32"/>
                <w:szCs w:val="32"/>
              </w:rPr>
            </w:pPr>
            <w:r w:rsidRPr="00F5431C">
              <w:rPr>
                <w:rFonts w:ascii="TH SarabunIT๙" w:hAnsi="TH SarabunIT๙" w:cs="TH SarabunIT๙"/>
                <w:sz w:val="32"/>
                <w:szCs w:val="32"/>
                <w:cs/>
              </w:rPr>
              <w:t>คะแนน</w:t>
            </w:r>
          </w:p>
        </w:tc>
      </w:tr>
      <w:tr w:rsidR="00FA0BCE" w:rsidRPr="00F5431C" w:rsidTr="00C44FC9">
        <w:trPr>
          <w:trHeight w:val="833"/>
        </w:trPr>
        <w:tc>
          <w:tcPr>
            <w:tcW w:w="705" w:type="dxa"/>
          </w:tcPr>
          <w:p w:rsidR="00FA0BCE" w:rsidRPr="00F5431C" w:rsidRDefault="00FA0BCE" w:rsidP="00C44FC9">
            <w:pPr>
              <w:rPr>
                <w:rFonts w:ascii="TH SarabunIT๙" w:hAnsi="TH SarabunIT๙" w:cs="TH SarabunIT๙"/>
                <w:sz w:val="32"/>
                <w:szCs w:val="32"/>
              </w:rPr>
            </w:pPr>
          </w:p>
        </w:tc>
        <w:tc>
          <w:tcPr>
            <w:tcW w:w="1700" w:type="dxa"/>
          </w:tcPr>
          <w:p w:rsidR="00FA0BCE" w:rsidRPr="00F5431C" w:rsidRDefault="00FA0BCE" w:rsidP="00C44FC9">
            <w:pPr>
              <w:rPr>
                <w:rFonts w:ascii="TH SarabunIT๙" w:hAnsi="TH SarabunIT๙" w:cs="TH SarabunIT๙"/>
                <w:sz w:val="28"/>
              </w:rPr>
            </w:pPr>
          </w:p>
        </w:tc>
        <w:tc>
          <w:tcPr>
            <w:tcW w:w="1701" w:type="dxa"/>
          </w:tcPr>
          <w:p w:rsidR="00FA0BCE" w:rsidRPr="00FA0BCE" w:rsidRDefault="00FA0BCE" w:rsidP="00C44FC9">
            <w:pPr>
              <w:rPr>
                <w:rFonts w:ascii="TH SarabunIT๙" w:hAnsi="TH SarabunIT๙" w:cs="TH SarabunIT๙"/>
                <w:sz w:val="32"/>
                <w:szCs w:val="32"/>
                <w:cs/>
              </w:rPr>
            </w:pPr>
          </w:p>
        </w:tc>
        <w:tc>
          <w:tcPr>
            <w:tcW w:w="3355" w:type="dxa"/>
          </w:tcPr>
          <w:p w:rsidR="00FA0BCE" w:rsidRDefault="00FA0BCE" w:rsidP="00C44FC9">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เกี่ยวกับตนเอง กิจกรรม และสถานการณ์ต่างๆในชีวิตประจำวัน </w:t>
            </w:r>
          </w:p>
          <w:p w:rsidR="00FA0BCE" w:rsidRDefault="00FA0BCE" w:rsidP="00C44FC9">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๓. พูด เขียนข้อมูลหรือภาพเกี่ยวกับตนเอง กิจวัตรประจำวัน ประสบการณ์หรือเรื่องใกล้ตัวได้ </w:t>
            </w:r>
          </w:p>
          <w:p w:rsidR="00FA0BCE" w:rsidRDefault="00FA0BCE" w:rsidP="00C44FC9">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๔. สามารถพูดและเขียนนำเสนอข้อมูลเกี่ยวกับตนเอง ประสบการณ์ ข่าว เหตุการณ์ หรือประเด็นต่างๆที่อยู่ในความสนใจของสังคม </w:t>
            </w:r>
          </w:p>
          <w:p w:rsidR="00FA0BCE" w:rsidRPr="00FA0BCE" w:rsidRDefault="00FA0BCE" w:rsidP="00C44FC9">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๕. สามารถค้นคว้า รวบรวม และสรุปข้อมูลหรือข้อเท็จจริงที่เกี่ยวข้องกับกลุ่มสาระการเรียนรู้อื่น จากแหล่งเรียนรู้ และนำเสนอด้วยการพูดหรือการเขียน </w:t>
            </w:r>
          </w:p>
        </w:tc>
        <w:tc>
          <w:tcPr>
            <w:tcW w:w="969" w:type="dxa"/>
          </w:tcPr>
          <w:p w:rsidR="00FA0BCE" w:rsidRPr="00F5431C" w:rsidRDefault="00FA0BCE" w:rsidP="00C44FC9">
            <w:pPr>
              <w:jc w:val="center"/>
              <w:rPr>
                <w:rFonts w:ascii="TH SarabunIT๙" w:hAnsi="TH SarabunIT๙" w:cs="TH SarabunIT๙"/>
                <w:sz w:val="32"/>
                <w:szCs w:val="32"/>
              </w:rPr>
            </w:pPr>
          </w:p>
        </w:tc>
        <w:tc>
          <w:tcPr>
            <w:tcW w:w="847" w:type="dxa"/>
          </w:tcPr>
          <w:p w:rsidR="00FA0BCE" w:rsidRPr="00F5431C" w:rsidRDefault="00FA0BCE" w:rsidP="00C44FC9">
            <w:pPr>
              <w:jc w:val="center"/>
              <w:rPr>
                <w:rFonts w:ascii="TH SarabunIT๙" w:hAnsi="TH SarabunIT๙" w:cs="TH SarabunIT๙"/>
                <w:sz w:val="32"/>
                <w:szCs w:val="32"/>
                <w:cs/>
              </w:rPr>
            </w:pPr>
          </w:p>
        </w:tc>
      </w:tr>
      <w:tr w:rsidR="00FA0BCE" w:rsidRPr="00F5431C" w:rsidTr="00FA0BCE">
        <w:trPr>
          <w:trHeight w:val="266"/>
        </w:trPr>
        <w:tc>
          <w:tcPr>
            <w:tcW w:w="705" w:type="dxa"/>
          </w:tcPr>
          <w:p w:rsidR="00FA0BCE" w:rsidRPr="00F5431C" w:rsidRDefault="00FA0BCE" w:rsidP="00FA0BCE">
            <w:pPr>
              <w:jc w:val="center"/>
              <w:rPr>
                <w:rFonts w:ascii="TH SarabunIT๙" w:hAnsi="TH SarabunIT๙" w:cs="TH SarabunIT๙"/>
                <w:sz w:val="32"/>
                <w:szCs w:val="32"/>
                <w:cs/>
              </w:rPr>
            </w:pPr>
          </w:p>
        </w:tc>
        <w:tc>
          <w:tcPr>
            <w:tcW w:w="1700" w:type="dxa"/>
          </w:tcPr>
          <w:p w:rsidR="00FA0BCE" w:rsidRPr="00F5431C" w:rsidRDefault="00FA0BCE" w:rsidP="00FA0BCE">
            <w:pPr>
              <w:rPr>
                <w:rFonts w:ascii="TH SarabunIT๙" w:hAnsi="TH SarabunIT๙" w:cs="TH SarabunIT๙"/>
                <w:sz w:val="32"/>
                <w:szCs w:val="32"/>
              </w:rPr>
            </w:pPr>
          </w:p>
        </w:tc>
        <w:tc>
          <w:tcPr>
            <w:tcW w:w="1701" w:type="dxa"/>
          </w:tcPr>
          <w:p w:rsidR="00FA0BCE" w:rsidRPr="00F5431C" w:rsidRDefault="00FA0BCE" w:rsidP="00FA0BCE">
            <w:pPr>
              <w:rPr>
                <w:rFonts w:ascii="TH SarabunIT๙" w:hAnsi="TH SarabunIT๙" w:cs="TH SarabunIT๙"/>
                <w:sz w:val="32"/>
                <w:szCs w:val="32"/>
                <w:cs/>
              </w:rPr>
            </w:pPr>
          </w:p>
        </w:tc>
        <w:tc>
          <w:tcPr>
            <w:tcW w:w="3355" w:type="dxa"/>
          </w:tcPr>
          <w:p w:rsidR="00FA0BCE" w:rsidRPr="00F5431C" w:rsidRDefault="00FA0BCE" w:rsidP="00FA0BCE">
            <w:pPr>
              <w:rPr>
                <w:rFonts w:ascii="TH SarabunIT๙" w:hAnsi="TH SarabunIT๙" w:cs="TH SarabunIT๙"/>
                <w:sz w:val="32"/>
                <w:szCs w:val="32"/>
                <w:cs/>
              </w:rPr>
            </w:pPr>
            <w:r w:rsidRPr="00F5431C">
              <w:rPr>
                <w:rFonts w:ascii="TH SarabunIT๙" w:hAnsi="TH SarabunIT๙" w:cs="TH SarabunIT๙"/>
                <w:sz w:val="32"/>
                <w:szCs w:val="32"/>
                <w:cs/>
              </w:rPr>
              <w:t>คะแนนระหว่างภาค</w:t>
            </w:r>
          </w:p>
        </w:tc>
        <w:tc>
          <w:tcPr>
            <w:tcW w:w="969" w:type="dxa"/>
          </w:tcPr>
          <w:p w:rsidR="00FA0BCE" w:rsidRPr="00F5431C" w:rsidRDefault="00FA0BCE" w:rsidP="00FA0BCE">
            <w:pPr>
              <w:jc w:val="center"/>
              <w:rPr>
                <w:rFonts w:ascii="TH SarabunIT๙" w:hAnsi="TH SarabunIT๙" w:cs="TH SarabunIT๙"/>
                <w:sz w:val="32"/>
                <w:szCs w:val="32"/>
                <w:cs/>
              </w:rPr>
            </w:pPr>
          </w:p>
        </w:tc>
        <w:tc>
          <w:tcPr>
            <w:tcW w:w="847" w:type="dxa"/>
          </w:tcPr>
          <w:p w:rsidR="00FA0BCE" w:rsidRPr="00F5431C" w:rsidRDefault="00FA0BCE" w:rsidP="00FA0BCE">
            <w:pPr>
              <w:jc w:val="center"/>
              <w:rPr>
                <w:rFonts w:ascii="TH SarabunIT๙" w:hAnsi="TH SarabunIT๙" w:cs="TH SarabunIT๙"/>
                <w:sz w:val="32"/>
                <w:szCs w:val="32"/>
                <w:cs/>
              </w:rPr>
            </w:pPr>
            <w:r w:rsidRPr="00F5431C">
              <w:rPr>
                <w:rFonts w:ascii="TH SarabunIT๙" w:hAnsi="TH SarabunIT๙" w:cs="TH SarabunIT๙"/>
                <w:sz w:val="32"/>
                <w:szCs w:val="32"/>
                <w:cs/>
              </w:rPr>
              <w:t>๕๐</w:t>
            </w:r>
          </w:p>
        </w:tc>
      </w:tr>
      <w:tr w:rsidR="00FA0BCE" w:rsidRPr="00F5431C" w:rsidTr="00FA0BCE">
        <w:trPr>
          <w:trHeight w:val="266"/>
        </w:trPr>
        <w:tc>
          <w:tcPr>
            <w:tcW w:w="705" w:type="dxa"/>
          </w:tcPr>
          <w:p w:rsidR="00FA0BCE" w:rsidRPr="00F5431C" w:rsidRDefault="00FA0BCE" w:rsidP="00FA0BCE">
            <w:pPr>
              <w:jc w:val="center"/>
              <w:rPr>
                <w:rFonts w:ascii="TH SarabunIT๙" w:hAnsi="TH SarabunIT๙" w:cs="TH SarabunIT๙"/>
                <w:sz w:val="32"/>
                <w:szCs w:val="32"/>
              </w:rPr>
            </w:pPr>
          </w:p>
        </w:tc>
        <w:tc>
          <w:tcPr>
            <w:tcW w:w="1700" w:type="dxa"/>
          </w:tcPr>
          <w:p w:rsidR="00FA0BCE" w:rsidRPr="00F5431C" w:rsidRDefault="00FA0BCE" w:rsidP="00FA0BCE">
            <w:pPr>
              <w:rPr>
                <w:rFonts w:ascii="TH SarabunIT๙" w:hAnsi="TH SarabunIT๙" w:cs="TH SarabunIT๙"/>
                <w:sz w:val="32"/>
                <w:szCs w:val="32"/>
              </w:rPr>
            </w:pPr>
          </w:p>
        </w:tc>
        <w:tc>
          <w:tcPr>
            <w:tcW w:w="1701" w:type="dxa"/>
          </w:tcPr>
          <w:p w:rsidR="00FA0BCE" w:rsidRPr="00F5431C" w:rsidRDefault="00FA0BCE" w:rsidP="00FA0BCE">
            <w:pPr>
              <w:rPr>
                <w:rFonts w:ascii="TH SarabunIT๙" w:hAnsi="TH SarabunIT๙" w:cs="TH SarabunIT๙"/>
                <w:sz w:val="32"/>
                <w:szCs w:val="32"/>
                <w:cs/>
              </w:rPr>
            </w:pPr>
          </w:p>
        </w:tc>
        <w:tc>
          <w:tcPr>
            <w:tcW w:w="3355" w:type="dxa"/>
          </w:tcPr>
          <w:p w:rsidR="00FA0BCE" w:rsidRPr="00F5431C" w:rsidRDefault="00FA0BCE" w:rsidP="00FA0BCE">
            <w:pPr>
              <w:rPr>
                <w:rFonts w:ascii="TH SarabunIT๙" w:hAnsi="TH SarabunIT๙" w:cs="TH SarabunIT๙"/>
                <w:sz w:val="32"/>
                <w:szCs w:val="32"/>
              </w:rPr>
            </w:pPr>
            <w:r w:rsidRPr="00F5431C">
              <w:rPr>
                <w:rFonts w:ascii="TH SarabunIT๙" w:hAnsi="TH SarabunIT๙" w:cs="TH SarabunIT๙"/>
                <w:sz w:val="32"/>
                <w:szCs w:val="32"/>
                <w:cs/>
              </w:rPr>
              <w:t>สอบกลางภาค</w:t>
            </w:r>
          </w:p>
        </w:tc>
        <w:tc>
          <w:tcPr>
            <w:tcW w:w="969" w:type="dxa"/>
          </w:tcPr>
          <w:p w:rsidR="00FA0BCE" w:rsidRPr="00F5431C" w:rsidRDefault="00FA0BCE" w:rsidP="00FA0BCE">
            <w:pPr>
              <w:jc w:val="center"/>
              <w:rPr>
                <w:rFonts w:ascii="TH SarabunIT๙" w:hAnsi="TH SarabunIT๙" w:cs="TH SarabunIT๙"/>
                <w:sz w:val="32"/>
                <w:szCs w:val="32"/>
              </w:rPr>
            </w:pPr>
          </w:p>
        </w:tc>
        <w:tc>
          <w:tcPr>
            <w:tcW w:w="847" w:type="dxa"/>
          </w:tcPr>
          <w:p w:rsidR="00FA0BCE" w:rsidRPr="00F5431C" w:rsidRDefault="00FA0BCE" w:rsidP="00FA0BCE">
            <w:pPr>
              <w:jc w:val="center"/>
              <w:rPr>
                <w:rFonts w:ascii="TH SarabunIT๙" w:hAnsi="TH SarabunIT๙" w:cs="TH SarabunIT๙"/>
                <w:sz w:val="32"/>
                <w:szCs w:val="32"/>
              </w:rPr>
            </w:pPr>
            <w:r w:rsidRPr="00F5431C">
              <w:rPr>
                <w:rFonts w:ascii="TH SarabunIT๙" w:hAnsi="TH SarabunIT๙" w:cs="TH SarabunIT๙"/>
                <w:sz w:val="32"/>
                <w:szCs w:val="32"/>
                <w:cs/>
              </w:rPr>
              <w:t>๒๐</w:t>
            </w:r>
          </w:p>
        </w:tc>
      </w:tr>
      <w:tr w:rsidR="00FA0BCE" w:rsidRPr="00F5431C" w:rsidTr="00FA0BCE">
        <w:trPr>
          <w:trHeight w:val="266"/>
        </w:trPr>
        <w:tc>
          <w:tcPr>
            <w:tcW w:w="705" w:type="dxa"/>
          </w:tcPr>
          <w:p w:rsidR="00FA0BCE" w:rsidRPr="00F5431C" w:rsidRDefault="00FA0BCE" w:rsidP="00FA0BCE">
            <w:pPr>
              <w:jc w:val="center"/>
              <w:rPr>
                <w:rFonts w:ascii="TH SarabunIT๙" w:hAnsi="TH SarabunIT๙" w:cs="TH SarabunIT๙"/>
                <w:sz w:val="32"/>
                <w:szCs w:val="32"/>
              </w:rPr>
            </w:pPr>
          </w:p>
        </w:tc>
        <w:tc>
          <w:tcPr>
            <w:tcW w:w="1700" w:type="dxa"/>
          </w:tcPr>
          <w:p w:rsidR="00FA0BCE" w:rsidRPr="00F5431C" w:rsidRDefault="00FA0BCE" w:rsidP="00FA0BCE">
            <w:pPr>
              <w:rPr>
                <w:rFonts w:ascii="TH SarabunIT๙" w:hAnsi="TH SarabunIT๙" w:cs="TH SarabunIT๙"/>
                <w:sz w:val="32"/>
                <w:szCs w:val="32"/>
              </w:rPr>
            </w:pPr>
          </w:p>
        </w:tc>
        <w:tc>
          <w:tcPr>
            <w:tcW w:w="1701" w:type="dxa"/>
          </w:tcPr>
          <w:p w:rsidR="00FA0BCE" w:rsidRPr="00F5431C" w:rsidRDefault="00FA0BCE" w:rsidP="00FA0BCE">
            <w:pPr>
              <w:rPr>
                <w:rFonts w:ascii="TH SarabunIT๙" w:hAnsi="TH SarabunIT๙" w:cs="TH SarabunIT๙"/>
                <w:sz w:val="32"/>
                <w:szCs w:val="32"/>
                <w:cs/>
              </w:rPr>
            </w:pPr>
          </w:p>
        </w:tc>
        <w:tc>
          <w:tcPr>
            <w:tcW w:w="3355" w:type="dxa"/>
          </w:tcPr>
          <w:p w:rsidR="00FA0BCE" w:rsidRPr="00F5431C" w:rsidRDefault="00FA0BCE" w:rsidP="00FA0BCE">
            <w:pPr>
              <w:rPr>
                <w:rFonts w:ascii="TH SarabunIT๙" w:hAnsi="TH SarabunIT๙" w:cs="TH SarabunIT๙"/>
                <w:sz w:val="32"/>
                <w:szCs w:val="32"/>
              </w:rPr>
            </w:pPr>
            <w:r w:rsidRPr="00F5431C">
              <w:rPr>
                <w:rFonts w:ascii="TH SarabunIT๙" w:hAnsi="TH SarabunIT๙" w:cs="TH SarabunIT๙"/>
                <w:sz w:val="32"/>
                <w:szCs w:val="32"/>
                <w:cs/>
              </w:rPr>
              <w:t>สอบปลายภาค</w:t>
            </w:r>
          </w:p>
        </w:tc>
        <w:tc>
          <w:tcPr>
            <w:tcW w:w="969" w:type="dxa"/>
          </w:tcPr>
          <w:p w:rsidR="00FA0BCE" w:rsidRPr="00F5431C" w:rsidRDefault="00FA0BCE" w:rsidP="00FA0BCE">
            <w:pPr>
              <w:jc w:val="center"/>
              <w:rPr>
                <w:rFonts w:ascii="TH SarabunIT๙" w:hAnsi="TH SarabunIT๙" w:cs="TH SarabunIT๙"/>
                <w:sz w:val="32"/>
                <w:szCs w:val="32"/>
                <w:cs/>
              </w:rPr>
            </w:pPr>
          </w:p>
        </w:tc>
        <w:tc>
          <w:tcPr>
            <w:tcW w:w="847" w:type="dxa"/>
          </w:tcPr>
          <w:p w:rsidR="00FA0BCE" w:rsidRPr="00F5431C" w:rsidRDefault="00FA0BCE" w:rsidP="00FA0BCE">
            <w:pPr>
              <w:jc w:val="center"/>
              <w:rPr>
                <w:rFonts w:ascii="TH SarabunIT๙" w:hAnsi="TH SarabunIT๙" w:cs="TH SarabunIT๙"/>
                <w:sz w:val="32"/>
                <w:szCs w:val="32"/>
              </w:rPr>
            </w:pPr>
            <w:r w:rsidRPr="00F5431C">
              <w:rPr>
                <w:rFonts w:ascii="TH SarabunIT๙" w:hAnsi="TH SarabunIT๙" w:cs="TH SarabunIT๙"/>
                <w:sz w:val="32"/>
                <w:szCs w:val="32"/>
                <w:cs/>
              </w:rPr>
              <w:t>๓๐</w:t>
            </w:r>
          </w:p>
        </w:tc>
      </w:tr>
      <w:tr w:rsidR="00FA0BCE" w:rsidRPr="00F5431C" w:rsidTr="00FA0BCE">
        <w:trPr>
          <w:trHeight w:val="266"/>
        </w:trPr>
        <w:tc>
          <w:tcPr>
            <w:tcW w:w="705" w:type="dxa"/>
          </w:tcPr>
          <w:p w:rsidR="00FA0BCE" w:rsidRPr="00F5431C" w:rsidRDefault="00FA0BCE" w:rsidP="00FA0BCE">
            <w:pPr>
              <w:jc w:val="center"/>
              <w:rPr>
                <w:rFonts w:ascii="TH SarabunIT๙" w:hAnsi="TH SarabunIT๙" w:cs="TH SarabunIT๙"/>
                <w:sz w:val="32"/>
                <w:szCs w:val="32"/>
              </w:rPr>
            </w:pPr>
          </w:p>
        </w:tc>
        <w:tc>
          <w:tcPr>
            <w:tcW w:w="1700" w:type="dxa"/>
          </w:tcPr>
          <w:p w:rsidR="00FA0BCE" w:rsidRPr="00F5431C" w:rsidRDefault="00FA0BCE" w:rsidP="00FA0BCE">
            <w:pPr>
              <w:rPr>
                <w:rFonts w:ascii="TH SarabunIT๙" w:hAnsi="TH SarabunIT๙" w:cs="TH SarabunIT๙"/>
                <w:sz w:val="32"/>
                <w:szCs w:val="32"/>
              </w:rPr>
            </w:pPr>
          </w:p>
        </w:tc>
        <w:tc>
          <w:tcPr>
            <w:tcW w:w="1701" w:type="dxa"/>
          </w:tcPr>
          <w:p w:rsidR="00FA0BCE" w:rsidRPr="00F5431C" w:rsidRDefault="00FA0BCE" w:rsidP="00FA0BCE">
            <w:pPr>
              <w:rPr>
                <w:rFonts w:ascii="TH SarabunIT๙" w:hAnsi="TH SarabunIT๙" w:cs="TH SarabunIT๙"/>
                <w:sz w:val="32"/>
                <w:szCs w:val="32"/>
                <w:cs/>
              </w:rPr>
            </w:pPr>
          </w:p>
        </w:tc>
        <w:tc>
          <w:tcPr>
            <w:tcW w:w="3355" w:type="dxa"/>
          </w:tcPr>
          <w:p w:rsidR="00FA0BCE" w:rsidRPr="00F5431C" w:rsidRDefault="00FA0BCE" w:rsidP="00FA0BCE">
            <w:pPr>
              <w:rPr>
                <w:rFonts w:ascii="TH SarabunIT๙" w:hAnsi="TH SarabunIT๙" w:cs="TH SarabunIT๙"/>
                <w:sz w:val="32"/>
                <w:szCs w:val="32"/>
                <w:cs/>
              </w:rPr>
            </w:pPr>
            <w:r w:rsidRPr="00F5431C">
              <w:rPr>
                <w:rFonts w:ascii="TH SarabunIT๙" w:hAnsi="TH SarabunIT๙" w:cs="TH SarabunIT๙"/>
                <w:sz w:val="32"/>
                <w:szCs w:val="32"/>
                <w:cs/>
              </w:rPr>
              <w:t>รวมทั้งสิ้น</w:t>
            </w:r>
          </w:p>
        </w:tc>
        <w:tc>
          <w:tcPr>
            <w:tcW w:w="969" w:type="dxa"/>
          </w:tcPr>
          <w:p w:rsidR="00FA0BCE" w:rsidRPr="00F5431C" w:rsidRDefault="00FA0BCE" w:rsidP="00FA0BCE">
            <w:pPr>
              <w:jc w:val="center"/>
              <w:rPr>
                <w:rFonts w:ascii="TH SarabunIT๙" w:hAnsi="TH SarabunIT๙" w:cs="TH SarabunIT๙"/>
                <w:sz w:val="32"/>
                <w:szCs w:val="32"/>
                <w:cs/>
              </w:rPr>
            </w:pPr>
            <w:r w:rsidRPr="00F5431C">
              <w:rPr>
                <w:rFonts w:ascii="TH SarabunIT๙" w:hAnsi="TH SarabunIT๙" w:cs="TH SarabunIT๙"/>
                <w:sz w:val="32"/>
                <w:szCs w:val="32"/>
                <w:cs/>
              </w:rPr>
              <w:t>๒๐</w:t>
            </w:r>
          </w:p>
        </w:tc>
        <w:tc>
          <w:tcPr>
            <w:tcW w:w="847" w:type="dxa"/>
          </w:tcPr>
          <w:p w:rsidR="00FA0BCE" w:rsidRPr="00F5431C" w:rsidRDefault="00FA0BCE" w:rsidP="00FA0BCE">
            <w:pPr>
              <w:jc w:val="center"/>
              <w:rPr>
                <w:rFonts w:ascii="TH SarabunIT๙" w:hAnsi="TH SarabunIT๙" w:cs="TH SarabunIT๙"/>
                <w:sz w:val="32"/>
                <w:szCs w:val="32"/>
                <w:cs/>
              </w:rPr>
            </w:pPr>
            <w:r w:rsidRPr="00F5431C">
              <w:rPr>
                <w:rFonts w:ascii="TH SarabunIT๙" w:hAnsi="TH SarabunIT๙" w:cs="TH SarabunIT๙"/>
                <w:sz w:val="32"/>
                <w:szCs w:val="32"/>
                <w:cs/>
              </w:rPr>
              <w:t>๑๐๐</w:t>
            </w:r>
          </w:p>
        </w:tc>
      </w:tr>
    </w:tbl>
    <w:p w:rsidR="00F5431C" w:rsidRDefault="00F5431C" w:rsidP="00664E63">
      <w:pPr>
        <w:spacing w:line="240" w:lineRule="auto"/>
        <w:jc w:val="thaiDistribute"/>
        <w:rPr>
          <w:rFonts w:ascii="TH SarabunIT๙" w:hAnsi="TH SarabunIT๙" w:cs="TH SarabunIT๙"/>
        </w:rPr>
      </w:pPr>
    </w:p>
    <w:p w:rsidR="00FA0BCE" w:rsidRDefault="00FA0BCE" w:rsidP="00664E63">
      <w:pPr>
        <w:spacing w:line="240" w:lineRule="auto"/>
        <w:jc w:val="thaiDistribute"/>
        <w:rPr>
          <w:rFonts w:ascii="TH SarabunIT๙" w:hAnsi="TH SarabunIT๙" w:cs="TH SarabunIT๙"/>
        </w:rPr>
      </w:pPr>
    </w:p>
    <w:p w:rsidR="00FA0BCE" w:rsidRDefault="00FA0BCE" w:rsidP="00664E63">
      <w:pPr>
        <w:spacing w:line="240" w:lineRule="auto"/>
        <w:jc w:val="thaiDistribute"/>
        <w:rPr>
          <w:rFonts w:ascii="TH SarabunIT๙" w:hAnsi="TH SarabunIT๙" w:cs="TH SarabunIT๙"/>
        </w:rPr>
      </w:pPr>
    </w:p>
    <w:p w:rsidR="00FA0BCE" w:rsidRDefault="00FA0BCE" w:rsidP="00664E63">
      <w:pPr>
        <w:spacing w:line="240" w:lineRule="auto"/>
        <w:jc w:val="thaiDistribute"/>
        <w:rPr>
          <w:rFonts w:ascii="TH SarabunIT๙" w:hAnsi="TH SarabunIT๙" w:cs="TH SarabunIT๙"/>
        </w:rPr>
      </w:pPr>
    </w:p>
    <w:p w:rsidR="00FA0BCE" w:rsidRDefault="00FA0BCE" w:rsidP="00664E63">
      <w:pPr>
        <w:spacing w:line="240" w:lineRule="auto"/>
        <w:jc w:val="thaiDistribute"/>
        <w:rPr>
          <w:rFonts w:ascii="TH SarabunIT๙" w:hAnsi="TH SarabunIT๙" w:cs="TH SarabunIT๙"/>
        </w:rPr>
      </w:pPr>
    </w:p>
    <w:p w:rsidR="00FA0BCE" w:rsidRDefault="00FA0BCE" w:rsidP="00664E63">
      <w:pPr>
        <w:spacing w:line="240" w:lineRule="auto"/>
        <w:jc w:val="thaiDistribute"/>
        <w:rPr>
          <w:rFonts w:ascii="TH SarabunIT๙" w:hAnsi="TH SarabunIT๙" w:cs="TH SarabunIT๙"/>
        </w:rPr>
      </w:pPr>
    </w:p>
    <w:p w:rsidR="00FA0BCE" w:rsidRDefault="00FA0BCE" w:rsidP="00664E63">
      <w:pPr>
        <w:spacing w:line="240" w:lineRule="auto"/>
        <w:jc w:val="thaiDistribute"/>
        <w:rPr>
          <w:rFonts w:ascii="TH SarabunIT๙" w:hAnsi="TH SarabunIT๙" w:cs="TH SarabunIT๙"/>
        </w:rPr>
      </w:pPr>
    </w:p>
    <w:p w:rsidR="00FA0BCE" w:rsidRDefault="00FA0BCE" w:rsidP="00664E63">
      <w:pPr>
        <w:spacing w:line="240" w:lineRule="auto"/>
        <w:jc w:val="thaiDistribute"/>
        <w:rPr>
          <w:rFonts w:ascii="TH SarabunIT๙" w:hAnsi="TH SarabunIT๙" w:cs="TH SarabunIT๙"/>
        </w:rPr>
      </w:pPr>
    </w:p>
    <w:p w:rsidR="00FA0BCE" w:rsidRDefault="00FA0BCE" w:rsidP="00664E63">
      <w:pPr>
        <w:spacing w:line="240" w:lineRule="auto"/>
        <w:jc w:val="thaiDistribute"/>
        <w:rPr>
          <w:rFonts w:ascii="TH SarabunIT๙" w:hAnsi="TH SarabunIT๙" w:cs="TH SarabunIT๙"/>
        </w:rPr>
      </w:pPr>
    </w:p>
    <w:p w:rsidR="00FA0BCE" w:rsidRDefault="00FA0BCE" w:rsidP="00664E63">
      <w:pPr>
        <w:spacing w:line="240" w:lineRule="auto"/>
        <w:jc w:val="thaiDistribute"/>
        <w:rPr>
          <w:rFonts w:ascii="TH SarabunIT๙" w:hAnsi="TH SarabunIT๙" w:cs="TH SarabunIT๙"/>
        </w:rPr>
      </w:pPr>
    </w:p>
    <w:p w:rsidR="00FA0BCE" w:rsidRDefault="00FA0BCE" w:rsidP="00FA0BCE">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 xml:space="preserve">โครงสร้างรายวิชา </w:t>
      </w:r>
    </w:p>
    <w:p w:rsidR="00FA0BCE" w:rsidRDefault="00FA0BCE" w:rsidP="00FA0BCE">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จ๒๓๒๐๒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6"/>
          <w:szCs w:val="36"/>
          <w:cs/>
        </w:rPr>
        <w:t xml:space="preserve">วิชา ภาษาจีน ๖   </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FA0BCE" w:rsidRDefault="00FA0BCE" w:rsidP="00FA0BCE">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๓</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๐.๕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๑</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FA0BCE" w:rsidTr="00C44FC9">
        <w:trPr>
          <w:trHeight w:val="833"/>
        </w:trPr>
        <w:tc>
          <w:tcPr>
            <w:tcW w:w="705" w:type="dxa"/>
          </w:tcPr>
          <w:p w:rsidR="00FA0BCE" w:rsidRDefault="00FA0BCE" w:rsidP="00C44FC9">
            <w:pPr>
              <w:rPr>
                <w:rFonts w:ascii="TH SarabunPSK" w:hAnsi="TH SarabunPSK" w:cs="TH SarabunPSK"/>
                <w:sz w:val="32"/>
                <w:szCs w:val="32"/>
              </w:rPr>
            </w:pPr>
            <w:r>
              <w:rPr>
                <w:rFonts w:ascii="TH SarabunPSK" w:hAnsi="TH SarabunPSK" w:cs="TH SarabunPSK" w:hint="cs"/>
                <w:sz w:val="32"/>
                <w:szCs w:val="32"/>
                <w:cs/>
              </w:rPr>
              <w:t>ลำดับ</w:t>
            </w:r>
          </w:p>
          <w:p w:rsidR="00FA0BCE" w:rsidRDefault="00FA0BCE" w:rsidP="00C44FC9">
            <w:pPr>
              <w:rPr>
                <w:rFonts w:ascii="TH SarabunPSK" w:hAnsi="TH SarabunPSK" w:cs="TH SarabunPSK"/>
                <w:sz w:val="32"/>
                <w:szCs w:val="32"/>
                <w:cs/>
              </w:rPr>
            </w:pPr>
            <w:r>
              <w:rPr>
                <w:rFonts w:ascii="TH SarabunPSK" w:hAnsi="TH SarabunPSK" w:cs="TH SarabunPSK" w:hint="cs"/>
                <w:sz w:val="32"/>
                <w:szCs w:val="32"/>
                <w:cs/>
              </w:rPr>
              <w:t>ที่</w:t>
            </w:r>
          </w:p>
        </w:tc>
        <w:tc>
          <w:tcPr>
            <w:tcW w:w="1700" w:type="dxa"/>
            <w:vAlign w:val="center"/>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เวลา</w:t>
            </w:r>
          </w:p>
          <w:p w:rsidR="00FA0BCE" w:rsidRPr="002B0772"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น้ำหนัก</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FA0BCE" w:rsidTr="00C44FC9">
        <w:trPr>
          <w:trHeight w:val="424"/>
        </w:trPr>
        <w:tc>
          <w:tcPr>
            <w:tcW w:w="705" w:type="dxa"/>
          </w:tcPr>
          <w:p w:rsidR="00FA0BCE" w:rsidRPr="003A4044" w:rsidRDefault="00FA0BCE" w:rsidP="00C44FC9">
            <w:pPr>
              <w:jc w:val="center"/>
              <w:rPr>
                <w:rFonts w:ascii="TH SarabunPSK" w:hAnsi="TH SarabunPSK" w:cs="TH SarabunPSK"/>
                <w:sz w:val="32"/>
                <w:szCs w:val="32"/>
              </w:rPr>
            </w:pPr>
            <w:r>
              <w:rPr>
                <w:rFonts w:ascii="TH SarabunPSK" w:hAnsi="TH SarabunPSK" w:cs="TH SarabunPSK" w:hint="cs"/>
                <w:sz w:val="32"/>
                <w:szCs w:val="32"/>
                <w:cs/>
              </w:rPr>
              <w:t>๗</w:t>
            </w:r>
          </w:p>
        </w:tc>
        <w:tc>
          <w:tcPr>
            <w:tcW w:w="1700" w:type="dxa"/>
          </w:tcPr>
          <w:p w:rsidR="00FA0BCE" w:rsidRDefault="00FA0BCE" w:rsidP="00C44FC9">
            <w:pPr>
              <w:rPr>
                <w:rFonts w:ascii="TH SarabunPSK" w:hAnsi="TH SarabunPSK" w:cs="TH SarabunPSK"/>
                <w:sz w:val="32"/>
                <w:szCs w:val="32"/>
              </w:rPr>
            </w:pPr>
            <w:r>
              <w:rPr>
                <w:rFonts w:ascii="TH SarabunPSK" w:hAnsi="TH SarabunPSK" w:cs="TH SarabunPSK" w:hint="cs"/>
                <w:sz w:val="32"/>
                <w:szCs w:val="32"/>
                <w:cs/>
              </w:rPr>
              <w:t>หมอกำลังคิดถึงฉันอยู่แน่ๆเลย</w:t>
            </w:r>
          </w:p>
          <w:p w:rsidR="00FA0BCE" w:rsidRPr="002B0772" w:rsidRDefault="00FA0BCE" w:rsidP="00C44FC9">
            <w:pPr>
              <w:pStyle w:val="ac"/>
              <w:rPr>
                <w:rFonts w:ascii="TH SarabunPSK" w:hAnsi="TH SarabunPSK" w:cs="TH SarabunPSK"/>
                <w:b/>
                <w:bCs/>
                <w:sz w:val="32"/>
                <w:szCs w:val="32"/>
              </w:rPr>
            </w:pPr>
            <w:proofErr w:type="spellStart"/>
            <w:r w:rsidRPr="00B31B56">
              <w:rPr>
                <w:rFonts w:ascii="TH SarabunPSK" w:hAnsi="TH SarabunPSK" w:cs="TH SarabunPSK" w:hint="eastAsia"/>
                <w:sz w:val="28"/>
              </w:rPr>
              <w:t>一定是医生在想我</w:t>
            </w:r>
            <w:proofErr w:type="spellEnd"/>
          </w:p>
        </w:tc>
        <w:tc>
          <w:tcPr>
            <w:tcW w:w="1559" w:type="dxa"/>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๒.๑ ม. ๓/๑</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๒.๑ ม. ๓/๒</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๒.๑ ม. ๓/๓</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๒.๒ ม. ๓/๑</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๒.๒ ม. ๓/๒</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๔.๑ ม. ๓/๑</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๔.๒ ม. ๓/๑</w:t>
            </w:r>
          </w:p>
          <w:p w:rsidR="00FA0BCE" w:rsidRPr="002B0772" w:rsidRDefault="00FA0BCE" w:rsidP="00C44FC9">
            <w:pPr>
              <w:jc w:val="center"/>
              <w:rPr>
                <w:rFonts w:ascii="TH SarabunPSK" w:hAnsi="TH SarabunPSK" w:cs="TH SarabunPSK"/>
                <w:sz w:val="32"/>
                <w:szCs w:val="32"/>
                <w:cs/>
              </w:rPr>
            </w:pPr>
            <w:r>
              <w:rPr>
                <w:rFonts w:ascii="TH SarabunPSK" w:hAnsi="TH SarabunPSK" w:cs="TH SarabunPSK" w:hint="cs"/>
                <w:sz w:val="32"/>
                <w:szCs w:val="32"/>
                <w:cs/>
              </w:rPr>
              <w:t>ต ๔.๒ ม. ๓/๒</w:t>
            </w:r>
          </w:p>
        </w:tc>
        <w:tc>
          <w:tcPr>
            <w:tcW w:w="3365" w:type="dxa"/>
          </w:tcPr>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สามารถใช้ภาษา น้ำเสียงและกริยาท่าทางเหมาะกับบุคคลและโอกาส ตามมารยาทสังคมและวัฒนธรรมจีนได้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สามารถบรรยายเกี่ยวกับเทศกาล วันสำคัญ ชีวิตความเป็นอยู่และประเพณีของจีนได้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๓. เข้าร่วมหรือจัดกิจกรรมทางภาษาและวัฒนธรรมของจีนตามความสนใจ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๔. บอกความเหมือนหรือความแตกต่างระหว่างการออกเสียงประโยคชนิดต่างๆ การใช้เครื่องหมายวรรคตอน และการลำดับคำตามโครงสร้างประโยคของภาษาจีนและภาษาไทย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๕. สามารถเปรียบเทียบ อธิบายความเหมือน ความแตกต่างๆระหว่างชีวิตความเป็นอยู่ วัฒนธรรมของจีนกับวัฒนธรรมของไทย และนำไปใช้อย่างถูกต้อง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๖. สามารถใช้ภาษาจีนสื่อสารในสถานการณ์จริง</w:t>
            </w:r>
            <w:proofErr w:type="spellStart"/>
            <w:r>
              <w:rPr>
                <w:rFonts w:ascii="TH SarabunPSK" w:hAnsi="TH SarabunPSK" w:cs="TH SarabunPSK" w:hint="cs"/>
                <w:sz w:val="32"/>
                <w:szCs w:val="32"/>
                <w:cs/>
              </w:rPr>
              <w:t>หรือส</w:t>
            </w:r>
            <w:proofErr w:type="spellEnd"/>
            <w:r>
              <w:rPr>
                <w:rFonts w:ascii="TH SarabunPSK" w:hAnsi="TH SarabunPSK" w:cs="TH SarabunPSK" w:hint="cs"/>
                <w:sz w:val="32"/>
                <w:szCs w:val="32"/>
                <w:cs/>
              </w:rPr>
              <w:t xml:space="preserve">ถาฯการณ์จำลองที่เกิดขึ้นในห้องเรียน สถานศึกษา ชุมชน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๗. สามารถใช้ภาษาจีนในการสืบค้น/ค้นคว้า รวบรวม นำเสนอ สรุปความรู้หรือข้อมูลต่างๆจากสื่อ แหล่งการ</w:t>
            </w:r>
            <w:r w:rsidRPr="002B0772">
              <w:rPr>
                <w:rFonts w:ascii="TH SarabunPSK" w:hAnsi="TH SarabunPSK" w:cs="TH SarabunPSK"/>
                <w:sz w:val="32"/>
                <w:szCs w:val="32"/>
                <w:cs/>
              </w:rPr>
              <w:t xml:space="preserve"> </w:t>
            </w:r>
          </w:p>
          <w:p w:rsidR="00FA0BCE" w:rsidRPr="000502DA" w:rsidRDefault="00FA0BCE" w:rsidP="00C44FC9">
            <w:pPr>
              <w:jc w:val="thaiDistribute"/>
              <w:rPr>
                <w:rFonts w:ascii="TH SarabunPSK" w:hAnsi="TH SarabunPSK" w:cs="TH SarabunPSK"/>
                <w:sz w:val="32"/>
                <w:szCs w:val="32"/>
                <w:cs/>
              </w:rPr>
            </w:pPr>
            <w:r>
              <w:rPr>
                <w:rFonts w:ascii="TH SarabunPSK" w:hAnsi="TH SarabunPSK" w:cs="TH SarabunPSK" w:hint="cs"/>
                <w:sz w:val="32"/>
                <w:szCs w:val="32"/>
                <w:cs/>
              </w:rPr>
              <w:t>เรียนรู้ต่างๆในการศึกษาต่อ และ</w:t>
            </w:r>
          </w:p>
        </w:tc>
        <w:tc>
          <w:tcPr>
            <w:tcW w:w="865" w:type="dxa"/>
          </w:tcPr>
          <w:p w:rsidR="00FA0BCE" w:rsidRPr="002B0772" w:rsidRDefault="00FA0BCE" w:rsidP="00C44FC9">
            <w:pPr>
              <w:pStyle w:val="ac"/>
              <w:jc w:val="center"/>
              <w:rPr>
                <w:rFonts w:ascii="TH SarabunPSK" w:hAnsi="TH SarabunPSK" w:cs="TH SarabunPSK"/>
                <w:sz w:val="32"/>
                <w:szCs w:val="32"/>
                <w:cs/>
              </w:rPr>
            </w:pPr>
            <w:r>
              <w:rPr>
                <w:rFonts w:ascii="TH SarabunPSK" w:hAnsi="TH SarabunPSK" w:cs="TH SarabunPSK" w:hint="cs"/>
                <w:sz w:val="32"/>
                <w:szCs w:val="32"/>
                <w:cs/>
              </w:rPr>
              <w:t>๔</w:t>
            </w:r>
          </w:p>
        </w:tc>
        <w:tc>
          <w:tcPr>
            <w:tcW w:w="847" w:type="dxa"/>
          </w:tcPr>
          <w:p w:rsidR="00FA0BCE" w:rsidRPr="000872B0" w:rsidRDefault="00FA0BCE" w:rsidP="00C44FC9">
            <w:pPr>
              <w:pStyle w:val="ac"/>
              <w:jc w:val="center"/>
              <w:rPr>
                <w:rFonts w:ascii="TH SarabunPSK" w:eastAsiaTheme="minorEastAsia" w:hAnsi="TH SarabunPSK" w:cs="TH SarabunPSK"/>
                <w:sz w:val="32"/>
                <w:szCs w:val="32"/>
                <w:lang w:eastAsia="zh-CN"/>
              </w:rPr>
            </w:pPr>
            <w:r>
              <w:rPr>
                <w:rFonts w:ascii="TH SarabunPSK" w:eastAsiaTheme="minorEastAsia" w:hAnsi="TH SarabunPSK" w:cs="TH SarabunPSK" w:hint="cs"/>
                <w:sz w:val="32"/>
                <w:szCs w:val="32"/>
                <w:cs/>
                <w:lang w:eastAsia="zh-CN"/>
              </w:rPr>
              <w:t>๙</w:t>
            </w:r>
          </w:p>
        </w:tc>
      </w:tr>
    </w:tbl>
    <w:p w:rsidR="00FA0BCE" w:rsidRDefault="00FA0BCE" w:rsidP="00FA0BCE">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โครงสร้างรายวิชา</w:t>
      </w:r>
    </w:p>
    <w:p w:rsidR="00FA0BCE" w:rsidRDefault="00FA0BCE" w:rsidP="00FA0BCE">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จ๒๓๒๐๒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 xml:space="preserve">วิชา </w:t>
      </w:r>
      <w:r>
        <w:rPr>
          <w:rFonts w:ascii="TH SarabunPSK" w:hAnsi="TH SarabunPSK" w:cs="TH SarabunPSK" w:hint="cs"/>
          <w:sz w:val="36"/>
          <w:szCs w:val="36"/>
          <w:cs/>
        </w:rPr>
        <w:t xml:space="preserve">ภาษาจีน ๖    </w:t>
      </w:r>
      <w:r>
        <w:rPr>
          <w:rFonts w:ascii="TH SarabunPSK" w:hAnsi="TH SarabunPSK" w:cs="TH SarabunPSK" w:hint="cs"/>
          <w:sz w:val="32"/>
          <w:szCs w:val="32"/>
          <w:cs/>
        </w:rPr>
        <w:t xml:space="preserve"> </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FA0BCE" w:rsidRPr="009D017A" w:rsidRDefault="00FA0BCE" w:rsidP="00FA0BCE">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๓</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๐.๕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๑</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FA0BCE" w:rsidTr="00C44FC9">
        <w:trPr>
          <w:trHeight w:val="424"/>
        </w:trPr>
        <w:tc>
          <w:tcPr>
            <w:tcW w:w="705" w:type="dxa"/>
          </w:tcPr>
          <w:p w:rsidR="00FA0BCE" w:rsidRDefault="00FA0BCE" w:rsidP="00C44FC9">
            <w:pPr>
              <w:rPr>
                <w:rFonts w:ascii="TH SarabunPSK" w:hAnsi="TH SarabunPSK" w:cs="TH SarabunPSK"/>
                <w:sz w:val="32"/>
                <w:szCs w:val="32"/>
              </w:rPr>
            </w:pPr>
            <w:r>
              <w:rPr>
                <w:rFonts w:ascii="TH SarabunPSK" w:hAnsi="TH SarabunPSK" w:cs="TH SarabunPSK" w:hint="cs"/>
                <w:sz w:val="32"/>
                <w:szCs w:val="32"/>
                <w:cs/>
              </w:rPr>
              <w:t>ลำดับ</w:t>
            </w:r>
          </w:p>
          <w:p w:rsidR="00FA0BCE" w:rsidRDefault="00FA0BCE" w:rsidP="00C44FC9">
            <w:pPr>
              <w:rPr>
                <w:rFonts w:ascii="TH SarabunPSK" w:hAnsi="TH SarabunPSK" w:cs="TH SarabunPSK"/>
                <w:sz w:val="32"/>
                <w:szCs w:val="32"/>
                <w:cs/>
              </w:rPr>
            </w:pPr>
            <w:r>
              <w:rPr>
                <w:rFonts w:ascii="TH SarabunPSK" w:hAnsi="TH SarabunPSK" w:cs="TH SarabunPSK" w:hint="cs"/>
                <w:sz w:val="32"/>
                <w:szCs w:val="32"/>
                <w:cs/>
              </w:rPr>
              <w:t>ที่</w:t>
            </w:r>
          </w:p>
        </w:tc>
        <w:tc>
          <w:tcPr>
            <w:tcW w:w="1700" w:type="dxa"/>
            <w:vAlign w:val="center"/>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เวลา</w:t>
            </w:r>
          </w:p>
          <w:p w:rsidR="00FA0BCE" w:rsidRPr="002B0772"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น้ำหนัก</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FA0BCE" w:rsidRPr="002B0772" w:rsidTr="00C44FC9">
        <w:trPr>
          <w:trHeight w:val="424"/>
        </w:trPr>
        <w:tc>
          <w:tcPr>
            <w:tcW w:w="705" w:type="dxa"/>
          </w:tcPr>
          <w:p w:rsidR="00FA0BCE" w:rsidRPr="002B0772" w:rsidRDefault="00FA0BCE" w:rsidP="00C44FC9">
            <w:pPr>
              <w:jc w:val="center"/>
              <w:rPr>
                <w:rFonts w:ascii="TH SarabunPSK" w:hAnsi="TH SarabunPSK" w:cs="TH SarabunPSK"/>
                <w:b/>
                <w:bCs/>
                <w:sz w:val="32"/>
                <w:szCs w:val="32"/>
              </w:rPr>
            </w:pPr>
          </w:p>
        </w:tc>
        <w:tc>
          <w:tcPr>
            <w:tcW w:w="1700" w:type="dxa"/>
          </w:tcPr>
          <w:p w:rsidR="00FA0BCE" w:rsidRPr="002B0772" w:rsidRDefault="00FA0BCE" w:rsidP="00C44FC9">
            <w:pPr>
              <w:pStyle w:val="ac"/>
              <w:rPr>
                <w:rFonts w:ascii="TH SarabunPSK" w:hAnsi="TH SarabunPSK" w:cs="TH SarabunPSK"/>
                <w:b/>
                <w:bCs/>
                <w:sz w:val="32"/>
                <w:szCs w:val="32"/>
              </w:rPr>
            </w:pPr>
          </w:p>
        </w:tc>
        <w:tc>
          <w:tcPr>
            <w:tcW w:w="1559" w:type="dxa"/>
          </w:tcPr>
          <w:p w:rsidR="00FA0BCE" w:rsidRDefault="00FA0BCE" w:rsidP="00C44FC9">
            <w:pPr>
              <w:jc w:val="center"/>
              <w:rPr>
                <w:rFonts w:ascii="TH SarabunPSK" w:hAnsi="TH SarabunPSK" w:cs="TH SarabunPSK"/>
                <w:sz w:val="32"/>
                <w:szCs w:val="32"/>
              </w:rPr>
            </w:pPr>
          </w:p>
          <w:p w:rsidR="00FA0BCE" w:rsidRDefault="00FA0BCE" w:rsidP="00C44FC9">
            <w:pPr>
              <w:jc w:val="center"/>
              <w:rPr>
                <w:rFonts w:ascii="TH SarabunPSK" w:hAnsi="TH SarabunPSK" w:cs="TH SarabunPSK"/>
                <w:sz w:val="32"/>
                <w:szCs w:val="32"/>
              </w:rPr>
            </w:pPr>
          </w:p>
          <w:p w:rsidR="00FA0BCE" w:rsidRPr="002B0772" w:rsidRDefault="00FA0BCE" w:rsidP="00C44FC9">
            <w:pPr>
              <w:jc w:val="center"/>
              <w:rPr>
                <w:rFonts w:ascii="TH SarabunPSK" w:hAnsi="TH SarabunPSK" w:cs="TH SarabunPSK"/>
                <w:sz w:val="32"/>
                <w:szCs w:val="32"/>
              </w:rPr>
            </w:pPr>
          </w:p>
        </w:tc>
        <w:tc>
          <w:tcPr>
            <w:tcW w:w="3365" w:type="dxa"/>
          </w:tcPr>
          <w:p w:rsidR="00FA0BCE" w:rsidRPr="000502DA"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ประกอบอาชีพ</w:t>
            </w:r>
            <w:r>
              <w:rPr>
                <w:rFonts w:ascii="TH SarabunPSK" w:hAnsi="TH SarabunPSK" w:cs="TH SarabunPSK"/>
                <w:sz w:val="32"/>
                <w:szCs w:val="32"/>
              </w:rPr>
              <w:t xml:space="preserve"> </w:t>
            </w:r>
          </w:p>
          <w:p w:rsidR="00FA0BCE" w:rsidRPr="002B0772"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๘. สามารถเผยแพร่หรือประชาสัมพันธ์ข้อมูลข่าวสารของโรงเรียนเป็นภาษาจีน </w:t>
            </w:r>
          </w:p>
        </w:tc>
        <w:tc>
          <w:tcPr>
            <w:tcW w:w="865" w:type="dxa"/>
          </w:tcPr>
          <w:p w:rsidR="00FA0BCE" w:rsidRPr="002B0772" w:rsidRDefault="00FA0BCE" w:rsidP="00C44FC9">
            <w:pPr>
              <w:pStyle w:val="ac"/>
              <w:jc w:val="center"/>
              <w:rPr>
                <w:rFonts w:ascii="TH SarabunPSK" w:hAnsi="TH SarabunPSK" w:cs="TH SarabunPSK"/>
                <w:b/>
                <w:bCs/>
                <w:sz w:val="32"/>
                <w:szCs w:val="32"/>
              </w:rPr>
            </w:pPr>
          </w:p>
        </w:tc>
        <w:tc>
          <w:tcPr>
            <w:tcW w:w="847" w:type="dxa"/>
          </w:tcPr>
          <w:p w:rsidR="00FA0BCE" w:rsidRPr="002B0772" w:rsidRDefault="00FA0BCE" w:rsidP="00C44FC9">
            <w:pPr>
              <w:pStyle w:val="ac"/>
              <w:jc w:val="center"/>
              <w:rPr>
                <w:rFonts w:ascii="TH SarabunPSK" w:hAnsi="TH SarabunPSK" w:cs="TH SarabunPSK"/>
                <w:b/>
                <w:bCs/>
                <w:sz w:val="32"/>
                <w:szCs w:val="32"/>
              </w:rPr>
            </w:pPr>
          </w:p>
        </w:tc>
      </w:tr>
      <w:tr w:rsidR="00FA0BCE" w:rsidRPr="002B0772" w:rsidTr="00C44FC9">
        <w:trPr>
          <w:trHeight w:val="424"/>
        </w:trPr>
        <w:tc>
          <w:tcPr>
            <w:tcW w:w="705" w:type="dxa"/>
          </w:tcPr>
          <w:p w:rsidR="00FA0BCE" w:rsidRDefault="00FA0BCE" w:rsidP="00C44FC9">
            <w:pPr>
              <w:jc w:val="center"/>
              <w:rPr>
                <w:rFonts w:ascii="TH SarabunPSK" w:hAnsi="TH SarabunPSK" w:cs="TH SarabunPSK"/>
                <w:sz w:val="32"/>
                <w:szCs w:val="32"/>
                <w:cs/>
              </w:rPr>
            </w:pPr>
            <w:r>
              <w:rPr>
                <w:rFonts w:ascii="TH SarabunPSK" w:hAnsi="TH SarabunPSK" w:cs="TH SarabunPSK" w:hint="cs"/>
                <w:sz w:val="32"/>
                <w:szCs w:val="32"/>
                <w:cs/>
              </w:rPr>
              <w:t>๘</w:t>
            </w:r>
          </w:p>
        </w:tc>
        <w:tc>
          <w:tcPr>
            <w:tcW w:w="1700" w:type="dxa"/>
          </w:tcPr>
          <w:p w:rsidR="00FA0BCE" w:rsidRDefault="00FA0BCE" w:rsidP="00C44FC9">
            <w:pPr>
              <w:rPr>
                <w:rFonts w:ascii="TH SarabunPSK" w:hAnsi="TH SarabunPSK" w:cs="TH SarabunPSK"/>
                <w:sz w:val="32"/>
                <w:szCs w:val="32"/>
              </w:rPr>
            </w:pPr>
            <w:r>
              <w:rPr>
                <w:rFonts w:ascii="TH SarabunPSK" w:hAnsi="TH SarabunPSK" w:cs="TH SarabunPSK" w:hint="cs"/>
                <w:sz w:val="32"/>
                <w:szCs w:val="32"/>
                <w:cs/>
              </w:rPr>
              <w:t>ขอยืมเล่นหน่อย เดี๋ยวพรุ่งนี้จะคืนให้</w:t>
            </w:r>
          </w:p>
          <w:p w:rsidR="00FA0BCE" w:rsidRDefault="00FA0BCE" w:rsidP="00C44FC9">
            <w:pPr>
              <w:rPr>
                <w:rFonts w:ascii="TH SarabunPSK" w:hAnsi="TH SarabunPSK" w:cs="TH SarabunPSK"/>
                <w:sz w:val="32"/>
                <w:szCs w:val="32"/>
              </w:rPr>
            </w:pPr>
            <w:r w:rsidRPr="002D5189">
              <w:rPr>
                <w:rFonts w:ascii="TH SarabunPSK" w:hAnsi="TH SarabunPSK" w:cs="TH SarabunPSK" w:hint="eastAsia"/>
                <w:sz w:val="28"/>
              </w:rPr>
              <w:t>我玩一下，明天就还给你</w:t>
            </w:r>
          </w:p>
        </w:tc>
        <w:tc>
          <w:tcPr>
            <w:tcW w:w="1559" w:type="dxa"/>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๒.๑ ม. ๓/๑</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๒.๑ ม. ๓/๒</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๒.๑ ม. ๓/๓</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๒.๒ ม. ๓/๑</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๒.๒ ม. ๓/๒</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๔.๑ ม. ๓/๑</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๔.๒ ม. ๓/๑</w:t>
            </w:r>
          </w:p>
          <w:p w:rsidR="00FA0BCE" w:rsidRDefault="00FA0BCE" w:rsidP="00C44FC9">
            <w:pPr>
              <w:rPr>
                <w:rFonts w:ascii="TH SarabunPSK" w:hAnsi="TH SarabunPSK" w:cs="TH SarabunPSK"/>
                <w:sz w:val="32"/>
                <w:szCs w:val="32"/>
                <w:cs/>
              </w:rPr>
            </w:pPr>
            <w:r>
              <w:rPr>
                <w:rFonts w:ascii="TH SarabunPSK" w:hAnsi="TH SarabunPSK" w:cs="TH SarabunPSK" w:hint="cs"/>
                <w:sz w:val="32"/>
                <w:szCs w:val="32"/>
                <w:cs/>
              </w:rPr>
              <w:t>ต ๔.๒ ม. ๓/๒</w:t>
            </w:r>
          </w:p>
        </w:tc>
        <w:tc>
          <w:tcPr>
            <w:tcW w:w="3365" w:type="dxa"/>
          </w:tcPr>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สามารถใช้ภาษา น้ำเสียงและกริยาท่าทางเหมาะกับบุคคลและโอกาส ตามมารยาทสังคมและวัฒนธรรมจีนได้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สามารถบรรยายเกี่ยวกับเทศกาล วันสำคัญ ชีวิตความเป็นอยู่และประเพณีของจีนได้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๓. เข้าร่วมหรือจัดกิจกรรมทางภาษาและวัฒนธรรมของจีนตามความสนใจ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๔. บอกความเหมือนหรือความแตกต่างระหว่างการออกเสียงประโยคชนิดต่างๆ การใช้เครื่องหมายวรรคตอน และการลำดับคำตามโครงสร้างประโยคของภาษาจีนและภาษาไทย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๕. สามารถเปรียบเทียบ อธิบายความเหมือน ความแตกต่างๆระหว่างชีวิตความเป็นอยู่ วัฒนธรรมของจีนกับวัฒนธรรมของไทย และนำไปใช้อย่างถูกต้อง </w:t>
            </w:r>
          </w:p>
          <w:p w:rsidR="00FA0BCE" w:rsidRDefault="00FA0BCE" w:rsidP="00C44FC9">
            <w:pPr>
              <w:jc w:val="thaiDistribute"/>
              <w:rPr>
                <w:rFonts w:ascii="TH SarabunPSK" w:hAnsi="TH SarabunPSK" w:cs="TH SarabunPSK"/>
                <w:sz w:val="32"/>
                <w:szCs w:val="32"/>
                <w:cs/>
              </w:rPr>
            </w:pPr>
            <w:r>
              <w:rPr>
                <w:rFonts w:ascii="TH SarabunPSK" w:hAnsi="TH SarabunPSK" w:cs="TH SarabunPSK" w:hint="cs"/>
                <w:sz w:val="32"/>
                <w:szCs w:val="32"/>
                <w:cs/>
              </w:rPr>
              <w:t>๖. สามารถใช้ภาษาจีนสื่อสารในสถานการณ์จริง</w:t>
            </w:r>
            <w:proofErr w:type="spellStart"/>
            <w:r>
              <w:rPr>
                <w:rFonts w:ascii="TH SarabunPSK" w:hAnsi="TH SarabunPSK" w:cs="TH SarabunPSK" w:hint="cs"/>
                <w:sz w:val="32"/>
                <w:szCs w:val="32"/>
                <w:cs/>
              </w:rPr>
              <w:t>หรือส</w:t>
            </w:r>
            <w:proofErr w:type="spellEnd"/>
            <w:r>
              <w:rPr>
                <w:rFonts w:ascii="TH SarabunPSK" w:hAnsi="TH SarabunPSK" w:cs="TH SarabunPSK" w:hint="cs"/>
                <w:sz w:val="32"/>
                <w:szCs w:val="32"/>
                <w:cs/>
              </w:rPr>
              <w:t xml:space="preserve">ถาฯการณ์จำลองที่เกิดขึ้นในห้องเรียน สถานศึกษา ชุมชน </w:t>
            </w:r>
          </w:p>
        </w:tc>
        <w:tc>
          <w:tcPr>
            <w:tcW w:w="865" w:type="dxa"/>
          </w:tcPr>
          <w:p w:rsidR="00FA0BCE" w:rsidRDefault="00FA0BCE" w:rsidP="00C44FC9">
            <w:pPr>
              <w:jc w:val="center"/>
              <w:rPr>
                <w:rFonts w:ascii="TH SarabunPSK" w:hAnsi="TH SarabunPSK" w:cs="TH SarabunPSK"/>
                <w:sz w:val="32"/>
                <w:szCs w:val="32"/>
                <w:cs/>
              </w:rPr>
            </w:pPr>
            <w:r>
              <w:rPr>
                <w:rFonts w:ascii="TH SarabunPSK" w:hAnsi="TH SarabunPSK" w:cs="TH SarabunPSK" w:hint="cs"/>
                <w:sz w:val="32"/>
                <w:szCs w:val="32"/>
                <w:cs/>
              </w:rPr>
              <w:t>๔</w:t>
            </w:r>
          </w:p>
        </w:tc>
        <w:tc>
          <w:tcPr>
            <w:tcW w:w="847" w:type="dxa"/>
          </w:tcPr>
          <w:p w:rsidR="00FA0BCE" w:rsidRDefault="00FA0BCE" w:rsidP="00C44FC9">
            <w:pPr>
              <w:jc w:val="center"/>
              <w:rPr>
                <w:rFonts w:ascii="TH SarabunPSK" w:hAnsi="TH SarabunPSK" w:cs="TH SarabunPSK"/>
                <w:sz w:val="32"/>
                <w:szCs w:val="32"/>
                <w:cs/>
              </w:rPr>
            </w:pPr>
            <w:r>
              <w:rPr>
                <w:rFonts w:ascii="TH SarabunPSK" w:hAnsi="TH SarabunPSK" w:cs="TH SarabunPSK" w:hint="cs"/>
                <w:sz w:val="32"/>
                <w:szCs w:val="32"/>
                <w:cs/>
              </w:rPr>
              <w:t>๙</w:t>
            </w:r>
          </w:p>
        </w:tc>
      </w:tr>
    </w:tbl>
    <w:p w:rsidR="00FA0BCE" w:rsidRDefault="00FA0BCE" w:rsidP="00FA0BCE">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โครงสร้างรายวิชา</w:t>
      </w:r>
    </w:p>
    <w:p w:rsidR="00FA0BCE" w:rsidRDefault="00FA0BCE" w:rsidP="00FA0BCE">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จ๒๓๒๐๒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 xml:space="preserve">วิชา </w:t>
      </w:r>
      <w:r>
        <w:rPr>
          <w:rFonts w:ascii="TH SarabunPSK" w:hAnsi="TH SarabunPSK" w:cs="TH SarabunPSK" w:hint="cs"/>
          <w:sz w:val="36"/>
          <w:szCs w:val="36"/>
          <w:cs/>
        </w:rPr>
        <w:t xml:space="preserve">ภาษาจีน ๖    </w:t>
      </w:r>
      <w:r>
        <w:rPr>
          <w:rFonts w:ascii="TH SarabunPSK" w:hAnsi="TH SarabunPSK" w:cs="TH SarabunPSK" w:hint="cs"/>
          <w:sz w:val="32"/>
          <w:szCs w:val="32"/>
          <w:cs/>
        </w:rPr>
        <w:t xml:space="preserve"> </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FA0BCE" w:rsidRPr="009D017A" w:rsidRDefault="00FA0BCE" w:rsidP="00FA0BCE">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๓</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๐.๕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๑</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FA0BCE" w:rsidTr="00C44FC9">
        <w:trPr>
          <w:trHeight w:val="424"/>
        </w:trPr>
        <w:tc>
          <w:tcPr>
            <w:tcW w:w="705" w:type="dxa"/>
          </w:tcPr>
          <w:p w:rsidR="00FA0BCE" w:rsidRDefault="00FA0BCE" w:rsidP="00C44FC9">
            <w:pPr>
              <w:rPr>
                <w:rFonts w:ascii="TH SarabunPSK" w:hAnsi="TH SarabunPSK" w:cs="TH SarabunPSK"/>
                <w:sz w:val="32"/>
                <w:szCs w:val="32"/>
              </w:rPr>
            </w:pPr>
            <w:r>
              <w:rPr>
                <w:rFonts w:ascii="TH SarabunPSK" w:hAnsi="TH SarabunPSK" w:cs="TH SarabunPSK" w:hint="cs"/>
                <w:sz w:val="32"/>
                <w:szCs w:val="32"/>
                <w:cs/>
              </w:rPr>
              <w:t>ลำดับ</w:t>
            </w:r>
          </w:p>
          <w:p w:rsidR="00FA0BCE" w:rsidRDefault="00FA0BCE" w:rsidP="00C44FC9">
            <w:pPr>
              <w:rPr>
                <w:rFonts w:ascii="TH SarabunPSK" w:hAnsi="TH SarabunPSK" w:cs="TH SarabunPSK"/>
                <w:sz w:val="32"/>
                <w:szCs w:val="32"/>
                <w:cs/>
              </w:rPr>
            </w:pPr>
            <w:r>
              <w:rPr>
                <w:rFonts w:ascii="TH SarabunPSK" w:hAnsi="TH SarabunPSK" w:cs="TH SarabunPSK" w:hint="cs"/>
                <w:sz w:val="32"/>
                <w:szCs w:val="32"/>
                <w:cs/>
              </w:rPr>
              <w:t>ที่</w:t>
            </w:r>
          </w:p>
        </w:tc>
        <w:tc>
          <w:tcPr>
            <w:tcW w:w="1700" w:type="dxa"/>
            <w:vAlign w:val="center"/>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เวลา</w:t>
            </w:r>
          </w:p>
          <w:p w:rsidR="00FA0BCE" w:rsidRPr="002B0772"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น้ำหนัก</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FA0BCE" w:rsidRPr="002B0772" w:rsidTr="00C44FC9">
        <w:trPr>
          <w:trHeight w:val="424"/>
        </w:trPr>
        <w:tc>
          <w:tcPr>
            <w:tcW w:w="705" w:type="dxa"/>
          </w:tcPr>
          <w:p w:rsidR="00FA0BCE" w:rsidRPr="002B0772" w:rsidRDefault="00FA0BCE" w:rsidP="00C44FC9">
            <w:pPr>
              <w:jc w:val="center"/>
              <w:rPr>
                <w:rFonts w:ascii="TH SarabunPSK" w:hAnsi="TH SarabunPSK" w:cs="TH SarabunPSK"/>
                <w:b/>
                <w:bCs/>
                <w:sz w:val="32"/>
                <w:szCs w:val="32"/>
              </w:rPr>
            </w:pPr>
          </w:p>
        </w:tc>
        <w:tc>
          <w:tcPr>
            <w:tcW w:w="1700" w:type="dxa"/>
          </w:tcPr>
          <w:p w:rsidR="00FA0BCE" w:rsidRPr="002B0772" w:rsidRDefault="00FA0BCE" w:rsidP="00C44FC9">
            <w:pPr>
              <w:pStyle w:val="ac"/>
              <w:rPr>
                <w:rFonts w:ascii="TH SarabunPSK" w:hAnsi="TH SarabunPSK" w:cs="TH SarabunPSK"/>
                <w:b/>
                <w:bCs/>
                <w:sz w:val="32"/>
                <w:szCs w:val="32"/>
              </w:rPr>
            </w:pPr>
          </w:p>
        </w:tc>
        <w:tc>
          <w:tcPr>
            <w:tcW w:w="1559" w:type="dxa"/>
          </w:tcPr>
          <w:p w:rsidR="00FA0BCE" w:rsidRDefault="00FA0BCE" w:rsidP="00C44FC9">
            <w:pPr>
              <w:jc w:val="center"/>
              <w:rPr>
                <w:rFonts w:ascii="TH SarabunPSK" w:hAnsi="TH SarabunPSK" w:cs="TH SarabunPSK"/>
                <w:sz w:val="32"/>
                <w:szCs w:val="32"/>
              </w:rPr>
            </w:pPr>
          </w:p>
          <w:p w:rsidR="00FA0BCE" w:rsidRDefault="00FA0BCE" w:rsidP="00C44FC9">
            <w:pPr>
              <w:jc w:val="center"/>
              <w:rPr>
                <w:rFonts w:ascii="TH SarabunPSK" w:hAnsi="TH SarabunPSK" w:cs="TH SarabunPSK"/>
                <w:sz w:val="32"/>
                <w:szCs w:val="32"/>
              </w:rPr>
            </w:pPr>
          </w:p>
          <w:p w:rsidR="00FA0BCE" w:rsidRPr="002B0772" w:rsidRDefault="00FA0BCE" w:rsidP="00C44FC9">
            <w:pPr>
              <w:jc w:val="center"/>
              <w:rPr>
                <w:rFonts w:ascii="TH SarabunPSK" w:hAnsi="TH SarabunPSK" w:cs="TH SarabunPSK"/>
                <w:sz w:val="32"/>
                <w:szCs w:val="32"/>
              </w:rPr>
            </w:pPr>
          </w:p>
        </w:tc>
        <w:tc>
          <w:tcPr>
            <w:tcW w:w="3365" w:type="dxa"/>
          </w:tcPr>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๗. สามารถใช้ภาษาจีนในการสืบค้น/ค้นคว้า รวบรวม นำเสนอ สรุปความรู้หรือข้อมูลต่างๆจากสื่อ แหล่งการ</w:t>
            </w:r>
            <w:r w:rsidRPr="002B0772">
              <w:rPr>
                <w:rFonts w:ascii="TH SarabunPSK" w:hAnsi="TH SarabunPSK" w:cs="TH SarabunPSK"/>
                <w:sz w:val="32"/>
                <w:szCs w:val="32"/>
                <w:cs/>
              </w:rPr>
              <w:t xml:space="preserve">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เรียนรู้ต่างๆในการศึกษาต่อ และประกอบอาชีพ</w:t>
            </w:r>
            <w:r>
              <w:rPr>
                <w:rFonts w:ascii="TH SarabunPSK" w:hAnsi="TH SarabunPSK" w:cs="TH SarabunPSK"/>
                <w:sz w:val="32"/>
                <w:szCs w:val="32"/>
              </w:rPr>
              <w:t xml:space="preserve"> </w:t>
            </w:r>
          </w:p>
          <w:p w:rsidR="00FA0BCE" w:rsidRPr="002B0772"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๘. สามารถเผยแพร่หรือประชาสัมพันธ์ข้อมูลข่าวสารของโรงเรียนเป็นภาษาจีน </w:t>
            </w:r>
          </w:p>
        </w:tc>
        <w:tc>
          <w:tcPr>
            <w:tcW w:w="865" w:type="dxa"/>
          </w:tcPr>
          <w:p w:rsidR="00FA0BCE" w:rsidRPr="00095F6C" w:rsidRDefault="00FA0BCE" w:rsidP="00C44FC9">
            <w:pPr>
              <w:pStyle w:val="ac"/>
              <w:jc w:val="center"/>
              <w:rPr>
                <w:rFonts w:ascii="TH SarabunPSK" w:hAnsi="TH SarabunPSK" w:cs="TH SarabunPSK"/>
                <w:sz w:val="32"/>
                <w:szCs w:val="32"/>
              </w:rPr>
            </w:pPr>
          </w:p>
        </w:tc>
        <w:tc>
          <w:tcPr>
            <w:tcW w:w="847" w:type="dxa"/>
          </w:tcPr>
          <w:p w:rsidR="00FA0BCE" w:rsidRPr="00095F6C" w:rsidRDefault="00FA0BCE" w:rsidP="00C44FC9">
            <w:pPr>
              <w:pStyle w:val="ac"/>
              <w:jc w:val="center"/>
              <w:rPr>
                <w:rFonts w:ascii="TH SarabunPSK" w:hAnsi="TH SarabunPSK" w:cs="TH SarabunPSK"/>
                <w:sz w:val="32"/>
                <w:szCs w:val="32"/>
              </w:rPr>
            </w:pPr>
          </w:p>
        </w:tc>
      </w:tr>
      <w:tr w:rsidR="00FA0BCE" w:rsidRPr="002B0772" w:rsidTr="00C44FC9">
        <w:trPr>
          <w:trHeight w:val="424"/>
        </w:trPr>
        <w:tc>
          <w:tcPr>
            <w:tcW w:w="705" w:type="dxa"/>
          </w:tcPr>
          <w:p w:rsidR="00FA0BCE" w:rsidRDefault="00FA0BCE" w:rsidP="00C44FC9">
            <w:pPr>
              <w:jc w:val="center"/>
              <w:rPr>
                <w:rFonts w:ascii="TH SarabunPSK" w:hAnsi="TH SarabunPSK" w:cs="TH SarabunPSK"/>
                <w:sz w:val="32"/>
                <w:szCs w:val="32"/>
                <w:cs/>
              </w:rPr>
            </w:pPr>
            <w:r>
              <w:rPr>
                <w:rFonts w:ascii="TH SarabunPSK" w:hAnsi="TH SarabunPSK" w:cs="TH SarabunPSK" w:hint="cs"/>
                <w:sz w:val="32"/>
                <w:szCs w:val="32"/>
                <w:cs/>
              </w:rPr>
              <w:t>๙</w:t>
            </w:r>
          </w:p>
        </w:tc>
        <w:tc>
          <w:tcPr>
            <w:tcW w:w="1700" w:type="dxa"/>
          </w:tcPr>
          <w:p w:rsidR="00FA0BCE" w:rsidRDefault="00FA0BCE" w:rsidP="00C44FC9">
            <w:pPr>
              <w:rPr>
                <w:rFonts w:ascii="TH SarabunPSK" w:hAnsi="TH SarabunPSK" w:cs="TH SarabunPSK"/>
                <w:sz w:val="32"/>
                <w:szCs w:val="32"/>
              </w:rPr>
            </w:pPr>
            <w:r>
              <w:rPr>
                <w:rFonts w:ascii="TH SarabunPSK" w:hAnsi="TH SarabunPSK" w:cs="TH SarabunPSK" w:hint="cs"/>
                <w:sz w:val="32"/>
                <w:szCs w:val="32"/>
                <w:cs/>
              </w:rPr>
              <w:t xml:space="preserve">น้ำมันลิตรละ </w:t>
            </w:r>
            <w:r>
              <w:rPr>
                <w:rFonts w:ascii="TH SarabunPSK" w:hAnsi="TH SarabunPSK" w:cs="TH SarabunPSK"/>
                <w:sz w:val="32"/>
                <w:szCs w:val="32"/>
              </w:rPr>
              <w:t xml:space="preserve">6.4 </w:t>
            </w:r>
            <w:r>
              <w:rPr>
                <w:rFonts w:ascii="TH SarabunPSK" w:hAnsi="TH SarabunPSK" w:cs="TH SarabunPSK" w:hint="cs"/>
                <w:sz w:val="32"/>
                <w:szCs w:val="32"/>
                <w:cs/>
              </w:rPr>
              <w:t>หยวนแล้ว</w:t>
            </w:r>
          </w:p>
          <w:p w:rsidR="00FA0BCE" w:rsidRDefault="00FA0BCE" w:rsidP="00C44FC9">
            <w:pPr>
              <w:rPr>
                <w:rFonts w:ascii="TH SarabunPSK" w:hAnsi="TH SarabunPSK" w:cs="TH SarabunPSK"/>
                <w:sz w:val="32"/>
                <w:szCs w:val="32"/>
              </w:rPr>
            </w:pPr>
            <w:r w:rsidRPr="003B6A1F">
              <w:rPr>
                <w:rFonts w:ascii="TH SarabunPSK" w:hAnsi="TH SarabunPSK" w:cs="TH SarabunPSK" w:hint="eastAsia"/>
                <w:sz w:val="28"/>
              </w:rPr>
              <w:t>1</w:t>
            </w:r>
            <w:r w:rsidRPr="003B6A1F">
              <w:rPr>
                <w:rFonts w:ascii="TH SarabunPSK" w:hAnsi="TH SarabunPSK" w:cs="TH SarabunPSK" w:hint="eastAsia"/>
                <w:sz w:val="28"/>
              </w:rPr>
              <w:t>升汽油</w:t>
            </w:r>
            <w:r w:rsidRPr="003B6A1F">
              <w:rPr>
                <w:rFonts w:ascii="TH SarabunPSK" w:hAnsi="TH SarabunPSK" w:cs="TH SarabunPSK" w:hint="eastAsia"/>
                <w:sz w:val="28"/>
              </w:rPr>
              <w:t>6</w:t>
            </w:r>
            <w:r w:rsidRPr="003B6A1F">
              <w:rPr>
                <w:rFonts w:ascii="TH SarabunPSK" w:hAnsi="TH SarabunPSK" w:cs="TH SarabunPSK" w:hint="eastAsia"/>
                <w:sz w:val="28"/>
              </w:rPr>
              <w:t>块</w:t>
            </w:r>
            <w:r w:rsidRPr="003B6A1F">
              <w:rPr>
                <w:rFonts w:ascii="TH SarabunPSK" w:hAnsi="TH SarabunPSK" w:cs="TH SarabunPSK" w:hint="eastAsia"/>
                <w:sz w:val="28"/>
              </w:rPr>
              <w:t>4</w:t>
            </w:r>
            <w:r w:rsidRPr="003B6A1F">
              <w:rPr>
                <w:rFonts w:ascii="TH SarabunPSK" w:hAnsi="TH SarabunPSK" w:cs="TH SarabunPSK" w:hint="eastAsia"/>
                <w:sz w:val="28"/>
              </w:rPr>
              <w:t>毛钱了</w:t>
            </w:r>
          </w:p>
        </w:tc>
        <w:tc>
          <w:tcPr>
            <w:tcW w:w="1559" w:type="dxa"/>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๒.๑ ม. ๓/๑</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๒.๑ ม. ๓/๒</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๒.๑ ม. ๓/๓</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๒.๒ ม. ๓/๑</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๒.๒ ม. ๓/๒</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๔.๑ ม. ๓/๑</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๔.๒ ม. ๓/๑</w:t>
            </w:r>
          </w:p>
          <w:p w:rsidR="00FA0BCE" w:rsidRDefault="00FA0BCE" w:rsidP="00C44FC9">
            <w:pPr>
              <w:rPr>
                <w:rFonts w:ascii="TH SarabunPSK" w:hAnsi="TH SarabunPSK" w:cs="TH SarabunPSK"/>
                <w:sz w:val="32"/>
                <w:szCs w:val="32"/>
                <w:cs/>
              </w:rPr>
            </w:pPr>
            <w:r>
              <w:rPr>
                <w:rFonts w:ascii="TH SarabunPSK" w:hAnsi="TH SarabunPSK" w:cs="TH SarabunPSK" w:hint="cs"/>
                <w:sz w:val="32"/>
                <w:szCs w:val="32"/>
                <w:cs/>
              </w:rPr>
              <w:t>ต ๔.๒ ม. ๓/๒</w:t>
            </w:r>
          </w:p>
        </w:tc>
        <w:tc>
          <w:tcPr>
            <w:tcW w:w="3365" w:type="dxa"/>
          </w:tcPr>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สามารถใช้ภาษา น้ำเสียงและกริยาท่าทางเหมาะกับบุคคลและโอกาส ตามมารยาทสังคมและวัฒนธรรมจีนได้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สามารถบรรยายเกี่ยวกับเทศกาล วันสำคัญ ชีวิตความเป็นอยู่และประเพณีของจีนได้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๓. เข้าร่วมหรือจัดกิจกรรมทางภาษาและวัฒนธรรมของจีนตามความสนใจ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๔. บอกความเหมือนหรือความแตกต่างระหว่างการออกเสียงประโยคชนิดต่างๆ การใช้เครื่องหมายวรรคตอน และการลำดับคำตามโครงสร้างประโยคของภาษาจีนและภาษาไทย </w:t>
            </w:r>
          </w:p>
          <w:p w:rsidR="00FA0BCE" w:rsidRDefault="00FA0BCE" w:rsidP="00C44FC9">
            <w:pPr>
              <w:jc w:val="thaiDistribute"/>
              <w:rPr>
                <w:rFonts w:ascii="TH SarabunPSK" w:hAnsi="TH SarabunPSK" w:cs="TH SarabunPSK"/>
                <w:sz w:val="32"/>
                <w:szCs w:val="32"/>
                <w:cs/>
              </w:rPr>
            </w:pPr>
            <w:r>
              <w:rPr>
                <w:rFonts w:ascii="TH SarabunPSK" w:hAnsi="TH SarabunPSK" w:cs="TH SarabunPSK" w:hint="cs"/>
                <w:sz w:val="32"/>
                <w:szCs w:val="32"/>
                <w:cs/>
              </w:rPr>
              <w:t xml:space="preserve">๕. สามารถเปรียบเทียบ อธิบายความเหมือน ความแตกต่างๆระหว่างชีวิตความเป็นอยู่ วัฒนธรรมของจีนกับวัฒนธรรมของไทย และนำไปใช้อย่างถูกต้อง </w:t>
            </w:r>
          </w:p>
        </w:tc>
        <w:tc>
          <w:tcPr>
            <w:tcW w:w="865" w:type="dxa"/>
          </w:tcPr>
          <w:p w:rsidR="00FA0BCE" w:rsidRPr="00095F6C" w:rsidRDefault="00FA0BCE" w:rsidP="00C44FC9">
            <w:pPr>
              <w:pStyle w:val="ac"/>
              <w:jc w:val="center"/>
              <w:rPr>
                <w:rFonts w:ascii="TH SarabunPSK" w:hAnsi="TH SarabunPSK" w:cs="TH SarabunPSK"/>
                <w:sz w:val="32"/>
                <w:szCs w:val="32"/>
              </w:rPr>
            </w:pPr>
            <w:r w:rsidRPr="00095F6C">
              <w:rPr>
                <w:rFonts w:ascii="TH SarabunPSK" w:hAnsi="TH SarabunPSK" w:cs="TH SarabunPSK" w:hint="cs"/>
                <w:sz w:val="32"/>
                <w:szCs w:val="32"/>
                <w:cs/>
              </w:rPr>
              <w:t>๓</w:t>
            </w:r>
          </w:p>
        </w:tc>
        <w:tc>
          <w:tcPr>
            <w:tcW w:w="847" w:type="dxa"/>
          </w:tcPr>
          <w:p w:rsidR="00FA0BCE" w:rsidRPr="00095F6C" w:rsidRDefault="00FA0BCE" w:rsidP="00C44FC9">
            <w:pPr>
              <w:pStyle w:val="ac"/>
              <w:jc w:val="center"/>
              <w:rPr>
                <w:rFonts w:ascii="TH SarabunPSK" w:hAnsi="TH SarabunPSK" w:cs="TH SarabunPSK"/>
                <w:sz w:val="32"/>
                <w:szCs w:val="32"/>
              </w:rPr>
            </w:pPr>
            <w:r w:rsidRPr="00095F6C">
              <w:rPr>
                <w:rFonts w:ascii="TH SarabunPSK" w:hAnsi="TH SarabunPSK" w:cs="TH SarabunPSK" w:hint="cs"/>
                <w:sz w:val="32"/>
                <w:szCs w:val="32"/>
                <w:cs/>
              </w:rPr>
              <w:t>๘</w:t>
            </w:r>
          </w:p>
        </w:tc>
      </w:tr>
    </w:tbl>
    <w:p w:rsidR="00FA0BCE" w:rsidRDefault="00FA0BCE" w:rsidP="00FA0BCE">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โครงสร้างรายวิชา</w:t>
      </w:r>
    </w:p>
    <w:p w:rsidR="00FA0BCE" w:rsidRDefault="00FA0BCE" w:rsidP="00FA0BCE">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จ๒๓๒๐๒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 xml:space="preserve">วิชา </w:t>
      </w:r>
      <w:r>
        <w:rPr>
          <w:rFonts w:ascii="TH SarabunPSK" w:hAnsi="TH SarabunPSK" w:cs="TH SarabunPSK" w:hint="cs"/>
          <w:sz w:val="36"/>
          <w:szCs w:val="36"/>
          <w:cs/>
        </w:rPr>
        <w:t xml:space="preserve">ภาษาจีน ๖    </w:t>
      </w:r>
      <w:r>
        <w:rPr>
          <w:rFonts w:ascii="TH SarabunPSK" w:hAnsi="TH SarabunPSK" w:cs="TH SarabunPSK" w:hint="cs"/>
          <w:sz w:val="32"/>
          <w:szCs w:val="32"/>
          <w:cs/>
        </w:rPr>
        <w:t xml:space="preserve"> </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FA0BCE" w:rsidRPr="009D017A" w:rsidRDefault="00FA0BCE" w:rsidP="00FA0BCE">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๓</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๐.๕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๑</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FA0BCE" w:rsidTr="00C44FC9">
        <w:trPr>
          <w:trHeight w:val="424"/>
        </w:trPr>
        <w:tc>
          <w:tcPr>
            <w:tcW w:w="705" w:type="dxa"/>
          </w:tcPr>
          <w:p w:rsidR="00FA0BCE" w:rsidRDefault="00FA0BCE" w:rsidP="00C44FC9">
            <w:pPr>
              <w:rPr>
                <w:rFonts w:ascii="TH SarabunPSK" w:hAnsi="TH SarabunPSK" w:cs="TH SarabunPSK"/>
                <w:sz w:val="32"/>
                <w:szCs w:val="32"/>
              </w:rPr>
            </w:pPr>
            <w:r>
              <w:rPr>
                <w:rFonts w:ascii="TH SarabunPSK" w:hAnsi="TH SarabunPSK" w:cs="TH SarabunPSK" w:hint="cs"/>
                <w:sz w:val="32"/>
                <w:szCs w:val="32"/>
                <w:cs/>
              </w:rPr>
              <w:t>ลำดับ</w:t>
            </w:r>
          </w:p>
          <w:p w:rsidR="00FA0BCE" w:rsidRDefault="00FA0BCE" w:rsidP="00C44FC9">
            <w:pPr>
              <w:rPr>
                <w:rFonts w:ascii="TH SarabunPSK" w:hAnsi="TH SarabunPSK" w:cs="TH SarabunPSK"/>
                <w:sz w:val="32"/>
                <w:szCs w:val="32"/>
                <w:cs/>
              </w:rPr>
            </w:pPr>
            <w:r>
              <w:rPr>
                <w:rFonts w:ascii="TH SarabunPSK" w:hAnsi="TH SarabunPSK" w:cs="TH SarabunPSK" w:hint="cs"/>
                <w:sz w:val="32"/>
                <w:szCs w:val="32"/>
                <w:cs/>
              </w:rPr>
              <w:t>ที่</w:t>
            </w:r>
          </w:p>
        </w:tc>
        <w:tc>
          <w:tcPr>
            <w:tcW w:w="1700" w:type="dxa"/>
            <w:vAlign w:val="center"/>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เวลา</w:t>
            </w:r>
          </w:p>
          <w:p w:rsidR="00FA0BCE" w:rsidRPr="002B0772"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น้ำหนัก</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FA0BCE" w:rsidRPr="002B0772" w:rsidTr="00C44FC9">
        <w:trPr>
          <w:trHeight w:val="424"/>
        </w:trPr>
        <w:tc>
          <w:tcPr>
            <w:tcW w:w="705" w:type="dxa"/>
          </w:tcPr>
          <w:p w:rsidR="00FA0BCE" w:rsidRPr="002B0772" w:rsidRDefault="00FA0BCE" w:rsidP="00C44FC9">
            <w:pPr>
              <w:jc w:val="center"/>
              <w:rPr>
                <w:rFonts w:ascii="TH SarabunPSK" w:hAnsi="TH SarabunPSK" w:cs="TH SarabunPSK"/>
                <w:b/>
                <w:bCs/>
                <w:sz w:val="32"/>
                <w:szCs w:val="32"/>
              </w:rPr>
            </w:pPr>
          </w:p>
        </w:tc>
        <w:tc>
          <w:tcPr>
            <w:tcW w:w="1700" w:type="dxa"/>
          </w:tcPr>
          <w:p w:rsidR="00FA0BCE" w:rsidRPr="002B0772" w:rsidRDefault="00FA0BCE" w:rsidP="00C44FC9">
            <w:pPr>
              <w:pStyle w:val="ac"/>
              <w:rPr>
                <w:rFonts w:ascii="TH SarabunPSK" w:hAnsi="TH SarabunPSK" w:cs="TH SarabunPSK"/>
                <w:b/>
                <w:bCs/>
                <w:sz w:val="32"/>
                <w:szCs w:val="32"/>
              </w:rPr>
            </w:pPr>
          </w:p>
        </w:tc>
        <w:tc>
          <w:tcPr>
            <w:tcW w:w="1559" w:type="dxa"/>
          </w:tcPr>
          <w:p w:rsidR="00FA0BCE" w:rsidRDefault="00FA0BCE" w:rsidP="00C44FC9">
            <w:pPr>
              <w:jc w:val="center"/>
              <w:rPr>
                <w:rFonts w:ascii="TH SarabunPSK" w:hAnsi="TH SarabunPSK" w:cs="TH SarabunPSK"/>
                <w:sz w:val="32"/>
                <w:szCs w:val="32"/>
              </w:rPr>
            </w:pPr>
          </w:p>
          <w:p w:rsidR="00FA0BCE" w:rsidRDefault="00FA0BCE" w:rsidP="00C44FC9">
            <w:pPr>
              <w:jc w:val="center"/>
              <w:rPr>
                <w:rFonts w:ascii="TH SarabunPSK" w:hAnsi="TH SarabunPSK" w:cs="TH SarabunPSK"/>
                <w:sz w:val="32"/>
                <w:szCs w:val="32"/>
              </w:rPr>
            </w:pPr>
          </w:p>
          <w:p w:rsidR="00FA0BCE" w:rsidRPr="002B0772" w:rsidRDefault="00FA0BCE" w:rsidP="00C44FC9">
            <w:pPr>
              <w:jc w:val="center"/>
              <w:rPr>
                <w:rFonts w:ascii="TH SarabunPSK" w:hAnsi="TH SarabunPSK" w:cs="TH SarabunPSK"/>
                <w:sz w:val="32"/>
                <w:szCs w:val="32"/>
              </w:rPr>
            </w:pPr>
          </w:p>
        </w:tc>
        <w:tc>
          <w:tcPr>
            <w:tcW w:w="3365" w:type="dxa"/>
          </w:tcPr>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๖. สามารถใช้ภาษาจีนสื่อสารในสถานการณ์จริง</w:t>
            </w:r>
            <w:proofErr w:type="spellStart"/>
            <w:r>
              <w:rPr>
                <w:rFonts w:ascii="TH SarabunPSK" w:hAnsi="TH SarabunPSK" w:cs="TH SarabunPSK" w:hint="cs"/>
                <w:sz w:val="32"/>
                <w:szCs w:val="32"/>
                <w:cs/>
              </w:rPr>
              <w:t>หรือส</w:t>
            </w:r>
            <w:proofErr w:type="spellEnd"/>
            <w:r>
              <w:rPr>
                <w:rFonts w:ascii="TH SarabunPSK" w:hAnsi="TH SarabunPSK" w:cs="TH SarabunPSK" w:hint="cs"/>
                <w:sz w:val="32"/>
                <w:szCs w:val="32"/>
                <w:cs/>
              </w:rPr>
              <w:t>ถาฯการณ์จำลองที่เกิดขึ้นในห้องเรียน สถานศึกษา ชุมชน</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๗. สามารถใช้ภาษาจีนในการสืบค้น/ค้นคว้า รวบรวม นำเสนอ สรุปความรู้หรือข้อมูลต่างๆจากสื่อ แหล่งการ</w:t>
            </w:r>
            <w:r w:rsidRPr="002B0772">
              <w:rPr>
                <w:rFonts w:ascii="TH SarabunPSK" w:hAnsi="TH SarabunPSK" w:cs="TH SarabunPSK"/>
                <w:sz w:val="32"/>
                <w:szCs w:val="32"/>
                <w:cs/>
              </w:rPr>
              <w:t xml:space="preserve">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เรียนรู้ต่างๆในการศึกษาต่อ และประกอบอาชีพ</w:t>
            </w:r>
            <w:r>
              <w:rPr>
                <w:rFonts w:ascii="TH SarabunPSK" w:hAnsi="TH SarabunPSK" w:cs="TH SarabunPSK"/>
                <w:sz w:val="32"/>
                <w:szCs w:val="32"/>
              </w:rPr>
              <w:t xml:space="preserve"> </w:t>
            </w:r>
          </w:p>
          <w:p w:rsidR="00FA0BCE" w:rsidRPr="002B0772"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๘. สามารถเผยแพร่หรือประชาสัมพันธ์ข้อมูลข่าวสารของโรงเรียนเป็นภาษาจีน </w:t>
            </w:r>
          </w:p>
        </w:tc>
        <w:tc>
          <w:tcPr>
            <w:tcW w:w="865" w:type="dxa"/>
          </w:tcPr>
          <w:p w:rsidR="00FA0BCE" w:rsidRPr="002B0772" w:rsidRDefault="00FA0BCE" w:rsidP="00C44FC9">
            <w:pPr>
              <w:pStyle w:val="ac"/>
              <w:jc w:val="center"/>
              <w:rPr>
                <w:rFonts w:ascii="TH SarabunPSK" w:hAnsi="TH SarabunPSK" w:cs="TH SarabunPSK"/>
                <w:b/>
                <w:bCs/>
                <w:sz w:val="32"/>
                <w:szCs w:val="32"/>
              </w:rPr>
            </w:pPr>
          </w:p>
        </w:tc>
        <w:tc>
          <w:tcPr>
            <w:tcW w:w="847" w:type="dxa"/>
          </w:tcPr>
          <w:p w:rsidR="00FA0BCE" w:rsidRPr="002B0772" w:rsidRDefault="00FA0BCE" w:rsidP="00C44FC9">
            <w:pPr>
              <w:pStyle w:val="ac"/>
              <w:jc w:val="center"/>
              <w:rPr>
                <w:rFonts w:ascii="TH SarabunPSK" w:hAnsi="TH SarabunPSK" w:cs="TH SarabunPSK"/>
                <w:b/>
                <w:bCs/>
                <w:sz w:val="32"/>
                <w:szCs w:val="32"/>
              </w:rPr>
            </w:pPr>
          </w:p>
        </w:tc>
      </w:tr>
      <w:tr w:rsidR="00FA0BCE" w:rsidRPr="002B0772" w:rsidTr="00C44FC9">
        <w:trPr>
          <w:trHeight w:val="315"/>
        </w:trPr>
        <w:tc>
          <w:tcPr>
            <w:tcW w:w="705" w:type="dxa"/>
          </w:tcPr>
          <w:p w:rsidR="00FA0BCE" w:rsidRPr="00E540AA" w:rsidRDefault="00FA0BCE" w:rsidP="00C44FC9">
            <w:pPr>
              <w:jc w:val="center"/>
              <w:rPr>
                <w:rFonts w:ascii="TH SarabunPSK" w:hAnsi="TH SarabunPSK" w:cs="TH SarabunPSK"/>
                <w:sz w:val="32"/>
                <w:szCs w:val="32"/>
              </w:rPr>
            </w:pPr>
            <w:r w:rsidRPr="00E540AA">
              <w:rPr>
                <w:rFonts w:ascii="TH SarabunPSK" w:hAnsi="TH SarabunPSK" w:cs="TH SarabunPSK" w:hint="cs"/>
                <w:sz w:val="32"/>
                <w:szCs w:val="32"/>
                <w:cs/>
              </w:rPr>
              <w:t>๑๐</w:t>
            </w:r>
          </w:p>
        </w:tc>
        <w:tc>
          <w:tcPr>
            <w:tcW w:w="1700" w:type="dxa"/>
          </w:tcPr>
          <w:p w:rsidR="00FA0BCE" w:rsidRDefault="00FA0BCE" w:rsidP="00C44FC9">
            <w:pPr>
              <w:rPr>
                <w:rFonts w:ascii="TH SarabunPSK" w:hAnsi="TH SarabunPSK" w:cs="TH SarabunPSK"/>
                <w:sz w:val="32"/>
                <w:szCs w:val="32"/>
              </w:rPr>
            </w:pPr>
            <w:r>
              <w:rPr>
                <w:rFonts w:ascii="TH SarabunPSK" w:hAnsi="TH SarabunPSK" w:cs="TH SarabunPSK" w:hint="cs"/>
                <w:sz w:val="32"/>
                <w:szCs w:val="32"/>
                <w:cs/>
              </w:rPr>
              <w:t>เธอยังฟังซีดีบทเรียนอยู่อีกหรือ</w:t>
            </w:r>
          </w:p>
          <w:p w:rsidR="00FA0BCE" w:rsidRDefault="00FA0BCE" w:rsidP="00C44FC9">
            <w:pPr>
              <w:rPr>
                <w:rFonts w:ascii="TH SarabunPSK" w:hAnsi="TH SarabunPSK" w:cs="TH SarabunPSK"/>
                <w:sz w:val="28"/>
              </w:rPr>
            </w:pPr>
            <w:r w:rsidRPr="00602E54">
              <w:rPr>
                <w:rFonts w:ascii="TH SarabunPSK" w:hAnsi="TH SarabunPSK" w:cs="TH SarabunPSK" w:hint="eastAsia"/>
                <w:sz w:val="28"/>
              </w:rPr>
              <w:t>你还在听课文的</w:t>
            </w:r>
            <w:r w:rsidRPr="00602E54">
              <w:rPr>
                <w:rFonts w:ascii="TH SarabunPSK" w:hAnsi="TH SarabunPSK" w:cs="TH SarabunPSK"/>
                <w:sz w:val="28"/>
              </w:rPr>
              <w:t>CD</w:t>
            </w:r>
            <w:r>
              <w:rPr>
                <w:rFonts w:ascii="TH SarabunPSK" w:hAnsi="TH SarabunPSK" w:cs="TH SarabunPSK" w:hint="eastAsia"/>
                <w:sz w:val="28"/>
              </w:rPr>
              <w:t>？</w:t>
            </w:r>
          </w:p>
          <w:p w:rsidR="00FA0BCE" w:rsidRPr="002B0772" w:rsidRDefault="00FA0BCE" w:rsidP="00C44FC9">
            <w:pPr>
              <w:pStyle w:val="ac"/>
              <w:rPr>
                <w:rFonts w:ascii="TH SarabunPSK" w:hAnsi="TH SarabunPSK" w:cs="TH SarabunPSK"/>
                <w:b/>
                <w:bCs/>
                <w:sz w:val="32"/>
                <w:szCs w:val="32"/>
              </w:rPr>
            </w:pPr>
          </w:p>
        </w:tc>
        <w:tc>
          <w:tcPr>
            <w:tcW w:w="1559" w:type="dxa"/>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๒.๑ ม. ๓/๑</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๒.๑ ม. ๓/๒</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๒.๑ ม. ๓/๓</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๒.๒ ม. ๓/๑</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๒.๒ ม. ๓/๒</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๔.๑ ม. ๓/๑</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๔.๒ ม. ๓/๑</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๔.๒ ม. ๓/๒</w:t>
            </w:r>
          </w:p>
        </w:tc>
        <w:tc>
          <w:tcPr>
            <w:tcW w:w="3365" w:type="dxa"/>
          </w:tcPr>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สามารถใช้ภาษา น้ำเสียงและกริยาท่าทางเหมาะกับบุคคลและโอกาส ตามมารยาทสังคมและวัฒนธรรมจีนได้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สามารถบรรยายเกี่ยวกับเทศกาล วันสำคัญ ชีวิตความเป็นอยู่และประเพณีของจีนได้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๓. เข้าร่วมหรือจัดกิจกรรมทางภาษาและวัฒนธรรมของจีนตามความสนใจ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๔. บอกความเหมือนหรือความแตกต่างระหว่างการออกเสียงประโยคชนิดต่างๆ การใช้เครื่องหมายวรรคตอน และการลำดับคำตามโครงสร้างประโยคของภาษาจีนและภาษาไทย </w:t>
            </w:r>
          </w:p>
          <w:p w:rsidR="00FA0BCE" w:rsidRDefault="00FA0BCE" w:rsidP="00C44FC9">
            <w:pPr>
              <w:jc w:val="thaiDistribute"/>
              <w:rPr>
                <w:rFonts w:ascii="TH SarabunPSK" w:hAnsi="TH SarabunPSK" w:cs="TH SarabunPSK"/>
                <w:sz w:val="32"/>
                <w:szCs w:val="32"/>
                <w:cs/>
              </w:rPr>
            </w:pPr>
          </w:p>
        </w:tc>
        <w:tc>
          <w:tcPr>
            <w:tcW w:w="865" w:type="dxa"/>
          </w:tcPr>
          <w:p w:rsidR="00FA0BCE" w:rsidRPr="00095F6C" w:rsidRDefault="00FA0BCE" w:rsidP="00C44FC9">
            <w:pPr>
              <w:pStyle w:val="ac"/>
              <w:jc w:val="center"/>
              <w:rPr>
                <w:rFonts w:ascii="TH SarabunPSK" w:hAnsi="TH SarabunPSK" w:cs="TH SarabunPSK"/>
                <w:sz w:val="32"/>
                <w:szCs w:val="32"/>
              </w:rPr>
            </w:pPr>
            <w:r w:rsidRPr="00095F6C">
              <w:rPr>
                <w:rFonts w:ascii="TH SarabunPSK" w:hAnsi="TH SarabunPSK" w:cs="TH SarabunPSK" w:hint="cs"/>
                <w:sz w:val="32"/>
                <w:szCs w:val="32"/>
                <w:cs/>
              </w:rPr>
              <w:t>๓</w:t>
            </w:r>
          </w:p>
        </w:tc>
        <w:tc>
          <w:tcPr>
            <w:tcW w:w="847" w:type="dxa"/>
          </w:tcPr>
          <w:p w:rsidR="00FA0BCE" w:rsidRPr="00095F6C" w:rsidRDefault="00FA0BCE" w:rsidP="00C44FC9">
            <w:pPr>
              <w:pStyle w:val="ac"/>
              <w:jc w:val="center"/>
              <w:rPr>
                <w:rFonts w:ascii="TH SarabunPSK" w:hAnsi="TH SarabunPSK" w:cs="TH SarabunPSK"/>
                <w:sz w:val="32"/>
                <w:szCs w:val="32"/>
              </w:rPr>
            </w:pPr>
            <w:r w:rsidRPr="00095F6C">
              <w:rPr>
                <w:rFonts w:ascii="TH SarabunPSK" w:hAnsi="TH SarabunPSK" w:cs="TH SarabunPSK" w:hint="cs"/>
                <w:sz w:val="32"/>
                <w:szCs w:val="32"/>
                <w:cs/>
              </w:rPr>
              <w:t>๘</w:t>
            </w:r>
          </w:p>
        </w:tc>
      </w:tr>
    </w:tbl>
    <w:p w:rsidR="00FA0BCE" w:rsidRDefault="00FA0BCE" w:rsidP="00FA0BCE">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โครงสร้างรายวิชา</w:t>
      </w:r>
    </w:p>
    <w:p w:rsidR="00FA0BCE" w:rsidRDefault="00FA0BCE" w:rsidP="00FA0BCE">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จ๒๓๒๐๒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 xml:space="preserve">วิชา </w:t>
      </w:r>
      <w:r>
        <w:rPr>
          <w:rFonts w:ascii="TH SarabunPSK" w:hAnsi="TH SarabunPSK" w:cs="TH SarabunPSK" w:hint="cs"/>
          <w:sz w:val="36"/>
          <w:szCs w:val="36"/>
          <w:cs/>
        </w:rPr>
        <w:t xml:space="preserve">ภาษาจีน ๖    </w:t>
      </w:r>
      <w:r>
        <w:rPr>
          <w:rFonts w:ascii="TH SarabunPSK" w:hAnsi="TH SarabunPSK" w:cs="TH SarabunPSK" w:hint="cs"/>
          <w:sz w:val="32"/>
          <w:szCs w:val="32"/>
          <w:cs/>
        </w:rPr>
        <w:t xml:space="preserve"> </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FA0BCE" w:rsidRPr="009D017A" w:rsidRDefault="00FA0BCE" w:rsidP="00FA0BCE">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๓</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๐.๕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๑</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FA0BCE" w:rsidTr="00C44FC9">
        <w:trPr>
          <w:trHeight w:val="424"/>
        </w:trPr>
        <w:tc>
          <w:tcPr>
            <w:tcW w:w="705" w:type="dxa"/>
          </w:tcPr>
          <w:p w:rsidR="00FA0BCE" w:rsidRDefault="00FA0BCE" w:rsidP="00C44FC9">
            <w:pPr>
              <w:rPr>
                <w:rFonts w:ascii="TH SarabunPSK" w:hAnsi="TH SarabunPSK" w:cs="TH SarabunPSK"/>
                <w:sz w:val="32"/>
                <w:szCs w:val="32"/>
              </w:rPr>
            </w:pPr>
            <w:r>
              <w:rPr>
                <w:rFonts w:ascii="TH SarabunPSK" w:hAnsi="TH SarabunPSK" w:cs="TH SarabunPSK" w:hint="cs"/>
                <w:sz w:val="32"/>
                <w:szCs w:val="32"/>
                <w:cs/>
              </w:rPr>
              <w:t>ลำดับ</w:t>
            </w:r>
          </w:p>
          <w:p w:rsidR="00FA0BCE" w:rsidRDefault="00FA0BCE" w:rsidP="00C44FC9">
            <w:pPr>
              <w:rPr>
                <w:rFonts w:ascii="TH SarabunPSK" w:hAnsi="TH SarabunPSK" w:cs="TH SarabunPSK"/>
                <w:sz w:val="32"/>
                <w:szCs w:val="32"/>
                <w:cs/>
              </w:rPr>
            </w:pPr>
            <w:r>
              <w:rPr>
                <w:rFonts w:ascii="TH SarabunPSK" w:hAnsi="TH SarabunPSK" w:cs="TH SarabunPSK" w:hint="cs"/>
                <w:sz w:val="32"/>
                <w:szCs w:val="32"/>
                <w:cs/>
              </w:rPr>
              <w:t>ที่</w:t>
            </w:r>
          </w:p>
        </w:tc>
        <w:tc>
          <w:tcPr>
            <w:tcW w:w="1700" w:type="dxa"/>
            <w:vAlign w:val="center"/>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เวลา</w:t>
            </w:r>
          </w:p>
          <w:p w:rsidR="00FA0BCE" w:rsidRPr="002B0772"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น้ำหนัก</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FA0BCE" w:rsidRPr="002B0772" w:rsidTr="00C44FC9">
        <w:trPr>
          <w:trHeight w:val="424"/>
        </w:trPr>
        <w:tc>
          <w:tcPr>
            <w:tcW w:w="705" w:type="dxa"/>
          </w:tcPr>
          <w:p w:rsidR="00FA0BCE" w:rsidRPr="002B0772" w:rsidRDefault="00FA0BCE" w:rsidP="00C44FC9">
            <w:pPr>
              <w:jc w:val="center"/>
              <w:rPr>
                <w:rFonts w:ascii="TH SarabunPSK" w:hAnsi="TH SarabunPSK" w:cs="TH SarabunPSK"/>
                <w:b/>
                <w:bCs/>
                <w:sz w:val="32"/>
                <w:szCs w:val="32"/>
              </w:rPr>
            </w:pPr>
          </w:p>
        </w:tc>
        <w:tc>
          <w:tcPr>
            <w:tcW w:w="1700" w:type="dxa"/>
          </w:tcPr>
          <w:p w:rsidR="00FA0BCE" w:rsidRPr="002B0772" w:rsidRDefault="00FA0BCE" w:rsidP="00C44FC9">
            <w:pPr>
              <w:pStyle w:val="ac"/>
              <w:rPr>
                <w:rFonts w:ascii="TH SarabunPSK" w:hAnsi="TH SarabunPSK" w:cs="TH SarabunPSK"/>
                <w:b/>
                <w:bCs/>
                <w:sz w:val="32"/>
                <w:szCs w:val="32"/>
              </w:rPr>
            </w:pPr>
          </w:p>
        </w:tc>
        <w:tc>
          <w:tcPr>
            <w:tcW w:w="1559" w:type="dxa"/>
          </w:tcPr>
          <w:p w:rsidR="00FA0BCE" w:rsidRDefault="00FA0BCE" w:rsidP="00C44FC9">
            <w:pPr>
              <w:jc w:val="center"/>
              <w:rPr>
                <w:rFonts w:ascii="TH SarabunPSK" w:hAnsi="TH SarabunPSK" w:cs="TH SarabunPSK"/>
                <w:sz w:val="32"/>
                <w:szCs w:val="32"/>
              </w:rPr>
            </w:pPr>
          </w:p>
          <w:p w:rsidR="00FA0BCE" w:rsidRDefault="00FA0BCE" w:rsidP="00C44FC9">
            <w:pPr>
              <w:jc w:val="center"/>
              <w:rPr>
                <w:rFonts w:ascii="TH SarabunPSK" w:hAnsi="TH SarabunPSK" w:cs="TH SarabunPSK"/>
                <w:sz w:val="32"/>
                <w:szCs w:val="32"/>
              </w:rPr>
            </w:pPr>
          </w:p>
          <w:p w:rsidR="00FA0BCE" w:rsidRPr="002B0772" w:rsidRDefault="00FA0BCE" w:rsidP="00C44FC9">
            <w:pPr>
              <w:jc w:val="center"/>
              <w:rPr>
                <w:rFonts w:ascii="TH SarabunPSK" w:hAnsi="TH SarabunPSK" w:cs="TH SarabunPSK"/>
                <w:sz w:val="32"/>
                <w:szCs w:val="32"/>
              </w:rPr>
            </w:pPr>
          </w:p>
        </w:tc>
        <w:tc>
          <w:tcPr>
            <w:tcW w:w="3365" w:type="dxa"/>
          </w:tcPr>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๕. สามารถเปรียบเทียบ อธิบายความเหมือน ความแตกต่างๆระหว่างชีวิตความเป็นอยู่ วัฒนธรรมของจีนกับวัฒนธรรมของไทย และนำไปใช้อย่างถูกต้อง</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๖. สามารถใช้ภาษาจีนสื่อสารในสถานการณ์จริง</w:t>
            </w:r>
            <w:proofErr w:type="spellStart"/>
            <w:r>
              <w:rPr>
                <w:rFonts w:ascii="TH SarabunPSK" w:hAnsi="TH SarabunPSK" w:cs="TH SarabunPSK" w:hint="cs"/>
                <w:sz w:val="32"/>
                <w:szCs w:val="32"/>
                <w:cs/>
              </w:rPr>
              <w:t>หรือส</w:t>
            </w:r>
            <w:proofErr w:type="spellEnd"/>
            <w:r>
              <w:rPr>
                <w:rFonts w:ascii="TH SarabunPSK" w:hAnsi="TH SarabunPSK" w:cs="TH SarabunPSK" w:hint="cs"/>
                <w:sz w:val="32"/>
                <w:szCs w:val="32"/>
                <w:cs/>
              </w:rPr>
              <w:t>ถาฯการณ์จำลองที่เกิดขึ้นในห้องเรียน สถานศึกษา ชุมชน</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๗. สามารถใช้ภาษาจีนในการสืบค้น/ค้นคว้า รวบรวม นำเสนอ สรุปความรู้หรือข้อมูลต่างๆจากสื่อ แหล่งการ</w:t>
            </w:r>
            <w:r w:rsidRPr="002B0772">
              <w:rPr>
                <w:rFonts w:ascii="TH SarabunPSK" w:hAnsi="TH SarabunPSK" w:cs="TH SarabunPSK"/>
                <w:sz w:val="32"/>
                <w:szCs w:val="32"/>
                <w:cs/>
              </w:rPr>
              <w:t xml:space="preserve">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เรียนรู้ต่างๆในการศึกษาต่อ และประกอบอาชีพ</w:t>
            </w:r>
            <w:r>
              <w:rPr>
                <w:rFonts w:ascii="TH SarabunPSK" w:hAnsi="TH SarabunPSK" w:cs="TH SarabunPSK"/>
                <w:sz w:val="32"/>
                <w:szCs w:val="32"/>
              </w:rPr>
              <w:t xml:space="preserve"> </w:t>
            </w:r>
          </w:p>
          <w:p w:rsidR="00FA0BCE" w:rsidRPr="002B0772"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๘. สามารถเผยแพร่หรือประชาสัมพันธ์ข้อมูลข่าวสารของโรงเรียนเป็นภาษาจีน </w:t>
            </w:r>
          </w:p>
        </w:tc>
        <w:tc>
          <w:tcPr>
            <w:tcW w:w="865" w:type="dxa"/>
          </w:tcPr>
          <w:p w:rsidR="00FA0BCE" w:rsidRPr="002B0772" w:rsidRDefault="00FA0BCE" w:rsidP="00C44FC9">
            <w:pPr>
              <w:pStyle w:val="ac"/>
              <w:jc w:val="center"/>
              <w:rPr>
                <w:rFonts w:ascii="TH SarabunPSK" w:hAnsi="TH SarabunPSK" w:cs="TH SarabunPSK"/>
                <w:b/>
                <w:bCs/>
                <w:sz w:val="32"/>
                <w:szCs w:val="32"/>
              </w:rPr>
            </w:pPr>
          </w:p>
        </w:tc>
        <w:tc>
          <w:tcPr>
            <w:tcW w:w="847" w:type="dxa"/>
          </w:tcPr>
          <w:p w:rsidR="00FA0BCE" w:rsidRPr="002B0772" w:rsidRDefault="00FA0BCE" w:rsidP="00C44FC9">
            <w:pPr>
              <w:pStyle w:val="ac"/>
              <w:jc w:val="center"/>
              <w:rPr>
                <w:rFonts w:ascii="TH SarabunPSK" w:hAnsi="TH SarabunPSK" w:cs="TH SarabunPSK"/>
                <w:b/>
                <w:bCs/>
                <w:sz w:val="32"/>
                <w:szCs w:val="32"/>
              </w:rPr>
            </w:pPr>
          </w:p>
        </w:tc>
      </w:tr>
      <w:tr w:rsidR="00FA0BCE" w:rsidRPr="002B0772" w:rsidTr="00C44FC9">
        <w:trPr>
          <w:trHeight w:val="424"/>
        </w:trPr>
        <w:tc>
          <w:tcPr>
            <w:tcW w:w="705" w:type="dxa"/>
          </w:tcPr>
          <w:p w:rsidR="00FA0BCE" w:rsidRPr="00DD5166" w:rsidRDefault="00FA0BCE" w:rsidP="00C44FC9">
            <w:pPr>
              <w:jc w:val="center"/>
              <w:rPr>
                <w:rFonts w:ascii="TH SarabunPSK" w:hAnsi="TH SarabunPSK" w:cs="TH SarabunPSK"/>
                <w:sz w:val="32"/>
                <w:szCs w:val="32"/>
              </w:rPr>
            </w:pPr>
            <w:r>
              <w:rPr>
                <w:rFonts w:ascii="TH SarabunPSK" w:hAnsi="TH SarabunPSK" w:cs="TH SarabunPSK" w:hint="cs"/>
                <w:sz w:val="32"/>
                <w:szCs w:val="32"/>
                <w:cs/>
              </w:rPr>
              <w:t>๑๑</w:t>
            </w:r>
          </w:p>
        </w:tc>
        <w:tc>
          <w:tcPr>
            <w:tcW w:w="1700" w:type="dxa"/>
          </w:tcPr>
          <w:p w:rsidR="00FA0BCE" w:rsidRDefault="00FA0BCE" w:rsidP="00C44FC9">
            <w:pPr>
              <w:rPr>
                <w:rFonts w:ascii="TH SarabunPSK" w:hAnsi="TH SarabunPSK" w:cs="TH SarabunPSK"/>
                <w:sz w:val="32"/>
                <w:szCs w:val="32"/>
              </w:rPr>
            </w:pPr>
            <w:r>
              <w:rPr>
                <w:rFonts w:ascii="TH SarabunPSK" w:hAnsi="TH SarabunPSK" w:cs="TH SarabunPSK" w:hint="cs"/>
                <w:sz w:val="32"/>
                <w:szCs w:val="32"/>
                <w:cs/>
              </w:rPr>
              <w:t>อ่านหนังสือประเภทนี้ก็ควรฟังเพลงร็อก</w:t>
            </w:r>
          </w:p>
          <w:p w:rsidR="00FA0BCE" w:rsidRPr="002B0772" w:rsidRDefault="00FA0BCE" w:rsidP="00C44FC9">
            <w:pPr>
              <w:pStyle w:val="ac"/>
              <w:rPr>
                <w:rFonts w:ascii="TH SarabunPSK" w:hAnsi="TH SarabunPSK" w:cs="TH SarabunPSK"/>
                <w:b/>
                <w:bCs/>
                <w:sz w:val="32"/>
                <w:szCs w:val="32"/>
                <w:lang w:eastAsia="zh-CN"/>
              </w:rPr>
            </w:pPr>
            <w:r w:rsidRPr="000B3BCB">
              <w:rPr>
                <w:rFonts w:ascii="TH SarabunPSK" w:hAnsi="TH SarabunPSK" w:cs="TH SarabunPSK" w:hint="eastAsia"/>
                <w:sz w:val="28"/>
                <w:lang w:eastAsia="zh-CN"/>
              </w:rPr>
              <w:t>看这种书就该听摇滚乐</w:t>
            </w:r>
          </w:p>
        </w:tc>
        <w:tc>
          <w:tcPr>
            <w:tcW w:w="1559" w:type="dxa"/>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๒.๑ ม. ๓/๑</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๒.๑ ม. ๓/๒</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๒.๑ ม. ๓/๓</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๒.๒ ม. ๓/๑</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๒.๒ ม. ๓/๒</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๔.๑ ม. ๓/๑</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๔.๒ ม. ๓/๑</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๔.๒ ม. ๓/๒</w:t>
            </w:r>
          </w:p>
        </w:tc>
        <w:tc>
          <w:tcPr>
            <w:tcW w:w="3365" w:type="dxa"/>
          </w:tcPr>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สามารถใช้ภาษา น้ำเสียงและกริยาท่าทางเหมาะกับบุคคลและโอกาส ตามมารยาทสังคมและวัฒนธรรมจีนได้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สามารถบรรยายเกี่ยวกับเทศกาล วันสำคัญ ชีวิตความเป็นอยู่และประเพณีของจีนได้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๓. เข้าร่วมหรือจัดกิจกรรมทางภาษาและวัฒนธรรมของจีนตามความสนใจ </w:t>
            </w:r>
          </w:p>
          <w:p w:rsidR="00FA0BCE" w:rsidRDefault="00FA0BCE" w:rsidP="00C44FC9">
            <w:pPr>
              <w:jc w:val="thaiDistribute"/>
              <w:rPr>
                <w:rFonts w:ascii="TH SarabunPSK" w:hAnsi="TH SarabunPSK" w:cs="TH SarabunPSK"/>
                <w:sz w:val="32"/>
                <w:szCs w:val="32"/>
                <w:cs/>
              </w:rPr>
            </w:pPr>
          </w:p>
        </w:tc>
        <w:tc>
          <w:tcPr>
            <w:tcW w:w="865" w:type="dxa"/>
          </w:tcPr>
          <w:p w:rsidR="00FA0BCE" w:rsidRPr="00095F6C" w:rsidRDefault="00FA0BCE" w:rsidP="00C44FC9">
            <w:pPr>
              <w:pStyle w:val="ac"/>
              <w:jc w:val="center"/>
              <w:rPr>
                <w:rFonts w:ascii="TH SarabunPSK" w:hAnsi="TH SarabunPSK" w:cs="TH SarabunPSK"/>
                <w:sz w:val="32"/>
                <w:szCs w:val="32"/>
              </w:rPr>
            </w:pPr>
            <w:r w:rsidRPr="00095F6C">
              <w:rPr>
                <w:rFonts w:ascii="TH SarabunPSK" w:hAnsi="TH SarabunPSK" w:cs="TH SarabunPSK" w:hint="cs"/>
                <w:sz w:val="32"/>
                <w:szCs w:val="32"/>
                <w:cs/>
              </w:rPr>
              <w:t>๓</w:t>
            </w:r>
          </w:p>
        </w:tc>
        <w:tc>
          <w:tcPr>
            <w:tcW w:w="847" w:type="dxa"/>
          </w:tcPr>
          <w:p w:rsidR="00FA0BCE" w:rsidRPr="00095F6C" w:rsidRDefault="00FA0BCE" w:rsidP="00C44FC9">
            <w:pPr>
              <w:pStyle w:val="ac"/>
              <w:jc w:val="center"/>
              <w:rPr>
                <w:rFonts w:ascii="TH SarabunPSK" w:hAnsi="TH SarabunPSK" w:cs="TH SarabunPSK"/>
                <w:sz w:val="32"/>
                <w:szCs w:val="32"/>
              </w:rPr>
            </w:pPr>
            <w:r w:rsidRPr="00095F6C">
              <w:rPr>
                <w:rFonts w:ascii="TH SarabunPSK" w:hAnsi="TH SarabunPSK" w:cs="TH SarabunPSK" w:hint="cs"/>
                <w:sz w:val="32"/>
                <w:szCs w:val="32"/>
                <w:cs/>
              </w:rPr>
              <w:t>๘</w:t>
            </w:r>
          </w:p>
        </w:tc>
      </w:tr>
    </w:tbl>
    <w:p w:rsidR="00FA0BCE" w:rsidRDefault="00FA0BCE" w:rsidP="00FA0BCE">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โครงสร้างรายวิชา</w:t>
      </w:r>
    </w:p>
    <w:p w:rsidR="00FA0BCE" w:rsidRDefault="00FA0BCE" w:rsidP="00FA0BCE">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จ๒๓๒๐๒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 xml:space="preserve">วิชา </w:t>
      </w:r>
      <w:r>
        <w:rPr>
          <w:rFonts w:ascii="TH SarabunPSK" w:hAnsi="TH SarabunPSK" w:cs="TH SarabunPSK" w:hint="cs"/>
          <w:sz w:val="36"/>
          <w:szCs w:val="36"/>
          <w:cs/>
        </w:rPr>
        <w:t xml:space="preserve">ภาษาจีน ๖    </w:t>
      </w:r>
      <w:r>
        <w:rPr>
          <w:rFonts w:ascii="TH SarabunPSK" w:hAnsi="TH SarabunPSK" w:cs="TH SarabunPSK" w:hint="cs"/>
          <w:sz w:val="32"/>
          <w:szCs w:val="32"/>
          <w:cs/>
        </w:rPr>
        <w:t xml:space="preserve"> </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FA0BCE" w:rsidRPr="009D017A" w:rsidRDefault="00FA0BCE" w:rsidP="00FA0BCE">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๓</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๐.๕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๑</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FA0BCE" w:rsidTr="00C44FC9">
        <w:trPr>
          <w:trHeight w:val="424"/>
        </w:trPr>
        <w:tc>
          <w:tcPr>
            <w:tcW w:w="705" w:type="dxa"/>
          </w:tcPr>
          <w:p w:rsidR="00FA0BCE" w:rsidRDefault="00FA0BCE" w:rsidP="00C44FC9">
            <w:pPr>
              <w:rPr>
                <w:rFonts w:ascii="TH SarabunPSK" w:hAnsi="TH SarabunPSK" w:cs="TH SarabunPSK"/>
                <w:sz w:val="32"/>
                <w:szCs w:val="32"/>
              </w:rPr>
            </w:pPr>
            <w:r>
              <w:rPr>
                <w:rFonts w:ascii="TH SarabunPSK" w:hAnsi="TH SarabunPSK" w:cs="TH SarabunPSK" w:hint="cs"/>
                <w:sz w:val="32"/>
                <w:szCs w:val="32"/>
                <w:cs/>
              </w:rPr>
              <w:t>ลำดับ</w:t>
            </w:r>
          </w:p>
          <w:p w:rsidR="00FA0BCE" w:rsidRDefault="00FA0BCE" w:rsidP="00C44FC9">
            <w:pPr>
              <w:rPr>
                <w:rFonts w:ascii="TH SarabunPSK" w:hAnsi="TH SarabunPSK" w:cs="TH SarabunPSK"/>
                <w:sz w:val="32"/>
                <w:szCs w:val="32"/>
                <w:cs/>
              </w:rPr>
            </w:pPr>
            <w:r>
              <w:rPr>
                <w:rFonts w:ascii="TH SarabunPSK" w:hAnsi="TH SarabunPSK" w:cs="TH SarabunPSK" w:hint="cs"/>
                <w:sz w:val="32"/>
                <w:szCs w:val="32"/>
                <w:cs/>
              </w:rPr>
              <w:t>ที่</w:t>
            </w:r>
          </w:p>
        </w:tc>
        <w:tc>
          <w:tcPr>
            <w:tcW w:w="1700" w:type="dxa"/>
            <w:vAlign w:val="center"/>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เวลา</w:t>
            </w:r>
          </w:p>
          <w:p w:rsidR="00FA0BCE" w:rsidRPr="002B0772"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น้ำหนัก</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FA0BCE" w:rsidRPr="002B0772" w:rsidTr="00C44FC9">
        <w:trPr>
          <w:trHeight w:val="424"/>
        </w:trPr>
        <w:tc>
          <w:tcPr>
            <w:tcW w:w="705" w:type="dxa"/>
          </w:tcPr>
          <w:p w:rsidR="00FA0BCE" w:rsidRPr="002B0772" w:rsidRDefault="00FA0BCE" w:rsidP="00C44FC9">
            <w:pPr>
              <w:jc w:val="center"/>
              <w:rPr>
                <w:rFonts w:ascii="TH SarabunPSK" w:hAnsi="TH SarabunPSK" w:cs="TH SarabunPSK"/>
                <w:b/>
                <w:bCs/>
                <w:sz w:val="32"/>
                <w:szCs w:val="32"/>
              </w:rPr>
            </w:pPr>
          </w:p>
        </w:tc>
        <w:tc>
          <w:tcPr>
            <w:tcW w:w="1700" w:type="dxa"/>
          </w:tcPr>
          <w:p w:rsidR="00FA0BCE" w:rsidRPr="002B0772" w:rsidRDefault="00FA0BCE" w:rsidP="00C44FC9">
            <w:pPr>
              <w:pStyle w:val="ac"/>
              <w:rPr>
                <w:rFonts w:ascii="TH SarabunPSK" w:hAnsi="TH SarabunPSK" w:cs="TH SarabunPSK"/>
                <w:b/>
                <w:bCs/>
                <w:sz w:val="32"/>
                <w:szCs w:val="32"/>
              </w:rPr>
            </w:pPr>
          </w:p>
        </w:tc>
        <w:tc>
          <w:tcPr>
            <w:tcW w:w="1559" w:type="dxa"/>
          </w:tcPr>
          <w:p w:rsidR="00FA0BCE" w:rsidRDefault="00FA0BCE" w:rsidP="00C44FC9">
            <w:pPr>
              <w:jc w:val="center"/>
              <w:rPr>
                <w:rFonts w:ascii="TH SarabunPSK" w:hAnsi="TH SarabunPSK" w:cs="TH SarabunPSK"/>
                <w:sz w:val="32"/>
                <w:szCs w:val="32"/>
              </w:rPr>
            </w:pPr>
          </w:p>
          <w:p w:rsidR="00FA0BCE" w:rsidRDefault="00FA0BCE" w:rsidP="00C44FC9">
            <w:pPr>
              <w:jc w:val="center"/>
              <w:rPr>
                <w:rFonts w:ascii="TH SarabunPSK" w:hAnsi="TH SarabunPSK" w:cs="TH SarabunPSK"/>
                <w:sz w:val="32"/>
                <w:szCs w:val="32"/>
              </w:rPr>
            </w:pPr>
          </w:p>
          <w:p w:rsidR="00FA0BCE" w:rsidRPr="002B0772" w:rsidRDefault="00FA0BCE" w:rsidP="00C44FC9">
            <w:pPr>
              <w:jc w:val="center"/>
              <w:rPr>
                <w:rFonts w:ascii="TH SarabunPSK" w:hAnsi="TH SarabunPSK" w:cs="TH SarabunPSK"/>
                <w:sz w:val="32"/>
                <w:szCs w:val="32"/>
              </w:rPr>
            </w:pPr>
          </w:p>
        </w:tc>
        <w:tc>
          <w:tcPr>
            <w:tcW w:w="3365" w:type="dxa"/>
          </w:tcPr>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๔. บอกความเหมือนหรือความแตกต่างระหว่างการออกเสียงประโยคชนิดต่างๆ การใช้เครื่องหมายวรรคตอน และการลำดับคำตามโครงสร้างประโยคของภาษาจีนและภาษาไทย</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๕. สามารถเปรียบเทียบ อธิบายความเหมือน ความแตกต่างๆระหว่างชีวิตความเป็นอยู่ วัฒนธรรมของจีนกับวัฒนธรรมของไทย และนำไปใช้อย่างถูกต้อง</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๖. สามารถใช้ภาษาจีนสื่อสารในสถานการณ์จริง</w:t>
            </w:r>
            <w:proofErr w:type="spellStart"/>
            <w:r>
              <w:rPr>
                <w:rFonts w:ascii="TH SarabunPSK" w:hAnsi="TH SarabunPSK" w:cs="TH SarabunPSK" w:hint="cs"/>
                <w:sz w:val="32"/>
                <w:szCs w:val="32"/>
                <w:cs/>
              </w:rPr>
              <w:t>หรือส</w:t>
            </w:r>
            <w:proofErr w:type="spellEnd"/>
            <w:r>
              <w:rPr>
                <w:rFonts w:ascii="TH SarabunPSK" w:hAnsi="TH SarabunPSK" w:cs="TH SarabunPSK" w:hint="cs"/>
                <w:sz w:val="32"/>
                <w:szCs w:val="32"/>
                <w:cs/>
              </w:rPr>
              <w:t>ถาฯการณ์จำลองที่เกิดขึ้นในห้องเรียน สถานศึกษา ชุมชน</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๗. สามารถใช้ภาษาจีนในการสืบค้น/ค้นคว้า รวบรวม นำเสนอ สรุปความรู้หรือข้อมูลต่างๆจากสื่อ แหล่งการ</w:t>
            </w:r>
            <w:r w:rsidRPr="002B0772">
              <w:rPr>
                <w:rFonts w:ascii="TH SarabunPSK" w:hAnsi="TH SarabunPSK" w:cs="TH SarabunPSK"/>
                <w:sz w:val="32"/>
                <w:szCs w:val="32"/>
                <w:cs/>
              </w:rPr>
              <w:t xml:space="preserve">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เรียนรู้ต่างๆในการศึกษาต่อ และประกอบอาชีพ</w:t>
            </w:r>
            <w:r>
              <w:rPr>
                <w:rFonts w:ascii="TH SarabunPSK" w:hAnsi="TH SarabunPSK" w:cs="TH SarabunPSK"/>
                <w:sz w:val="32"/>
                <w:szCs w:val="32"/>
              </w:rPr>
              <w:t xml:space="preserve"> </w:t>
            </w:r>
          </w:p>
          <w:p w:rsidR="00FA0BCE" w:rsidRPr="002B0772"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๘. สามารถเผยแพร่หรือประชาสัมพันธ์ข้อมูลข่าวสารของโรงเรียนเป็นภาษาจีน </w:t>
            </w:r>
          </w:p>
        </w:tc>
        <w:tc>
          <w:tcPr>
            <w:tcW w:w="865" w:type="dxa"/>
          </w:tcPr>
          <w:p w:rsidR="00FA0BCE" w:rsidRPr="002B0772" w:rsidRDefault="00FA0BCE" w:rsidP="00C44FC9">
            <w:pPr>
              <w:pStyle w:val="ac"/>
              <w:jc w:val="center"/>
              <w:rPr>
                <w:rFonts w:ascii="TH SarabunPSK" w:hAnsi="TH SarabunPSK" w:cs="TH SarabunPSK"/>
                <w:b/>
                <w:bCs/>
                <w:sz w:val="32"/>
                <w:szCs w:val="32"/>
              </w:rPr>
            </w:pPr>
          </w:p>
        </w:tc>
        <w:tc>
          <w:tcPr>
            <w:tcW w:w="847" w:type="dxa"/>
          </w:tcPr>
          <w:p w:rsidR="00FA0BCE" w:rsidRPr="002B0772" w:rsidRDefault="00FA0BCE" w:rsidP="00C44FC9">
            <w:pPr>
              <w:pStyle w:val="ac"/>
              <w:jc w:val="center"/>
              <w:rPr>
                <w:rFonts w:ascii="TH SarabunPSK" w:hAnsi="TH SarabunPSK" w:cs="TH SarabunPSK"/>
                <w:b/>
                <w:bCs/>
                <w:sz w:val="32"/>
                <w:szCs w:val="32"/>
              </w:rPr>
            </w:pPr>
          </w:p>
        </w:tc>
      </w:tr>
      <w:tr w:rsidR="00FA0BCE" w:rsidRPr="002B0772" w:rsidTr="00C44FC9">
        <w:trPr>
          <w:trHeight w:val="424"/>
        </w:trPr>
        <w:tc>
          <w:tcPr>
            <w:tcW w:w="705" w:type="dxa"/>
          </w:tcPr>
          <w:p w:rsidR="00FA0BCE" w:rsidRPr="00DD5166" w:rsidRDefault="00FA0BCE" w:rsidP="00C44FC9">
            <w:pPr>
              <w:jc w:val="center"/>
              <w:rPr>
                <w:rFonts w:ascii="TH SarabunPSK" w:hAnsi="TH SarabunPSK" w:cs="TH SarabunPSK"/>
                <w:sz w:val="32"/>
                <w:szCs w:val="32"/>
              </w:rPr>
            </w:pPr>
            <w:r w:rsidRPr="00DD5166">
              <w:rPr>
                <w:rFonts w:ascii="TH SarabunPSK" w:hAnsi="TH SarabunPSK" w:cs="TH SarabunPSK" w:hint="cs"/>
                <w:sz w:val="32"/>
                <w:szCs w:val="32"/>
                <w:cs/>
              </w:rPr>
              <w:t>๑๒</w:t>
            </w:r>
          </w:p>
        </w:tc>
        <w:tc>
          <w:tcPr>
            <w:tcW w:w="1700" w:type="dxa"/>
          </w:tcPr>
          <w:p w:rsidR="00FA0BCE" w:rsidRDefault="00FA0BCE" w:rsidP="00C44FC9">
            <w:pPr>
              <w:spacing w:after="100" w:afterAutospacing="1"/>
              <w:rPr>
                <w:rFonts w:ascii="TH SarabunPSK" w:hAnsi="TH SarabunPSK" w:cs="TH SarabunPSK"/>
                <w:sz w:val="32"/>
                <w:szCs w:val="32"/>
              </w:rPr>
            </w:pPr>
            <w:r>
              <w:rPr>
                <w:rFonts w:ascii="TH SarabunPSK" w:hAnsi="TH SarabunPSK" w:cs="TH SarabunPSK" w:hint="cs"/>
                <w:sz w:val="32"/>
                <w:szCs w:val="32"/>
                <w:cs/>
              </w:rPr>
              <w:t>พระอาทิตย์จะตกแล้ว ฉันจะถ่ายรูปอีกรูปหนึ่งจึงจะเข้านอน</w:t>
            </w:r>
          </w:p>
          <w:p w:rsidR="00FA0BCE" w:rsidRPr="00DD5166" w:rsidRDefault="00FA0BCE" w:rsidP="00C44FC9">
            <w:pPr>
              <w:pStyle w:val="ac"/>
              <w:rPr>
                <w:rFonts w:ascii="TH SarabunPSK" w:eastAsiaTheme="minorEastAsia" w:hAnsi="TH SarabunPSK" w:cs="TH SarabunPSK"/>
                <w:b/>
                <w:bCs/>
                <w:sz w:val="32"/>
                <w:szCs w:val="32"/>
                <w:lang w:eastAsia="zh-CN"/>
              </w:rPr>
            </w:pPr>
          </w:p>
        </w:tc>
        <w:tc>
          <w:tcPr>
            <w:tcW w:w="1559" w:type="dxa"/>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๒.๑ ม. ๓/๑</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๒.๑ ม. ๓/๒</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๒.๑ ม. ๓/๓</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๒.๒ ม. ๓/๑</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๒.๒ ม. ๓/๒</w:t>
            </w:r>
          </w:p>
        </w:tc>
        <w:tc>
          <w:tcPr>
            <w:tcW w:w="3365" w:type="dxa"/>
          </w:tcPr>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สามารถใช้ภาษา น้ำเสียงและกริยาท่าทางเหมาะกับบุคคลและโอกาส ตามมารยาทสังคมและวัฒนธรรมจีนได้ </w:t>
            </w:r>
          </w:p>
          <w:p w:rsidR="00FA0BCE" w:rsidRDefault="00FA0BCE" w:rsidP="00C44FC9">
            <w:pPr>
              <w:jc w:val="thaiDistribute"/>
              <w:rPr>
                <w:rFonts w:ascii="TH SarabunPSK" w:hAnsi="TH SarabunPSK" w:cs="TH SarabunPSK"/>
                <w:sz w:val="32"/>
                <w:szCs w:val="32"/>
                <w:cs/>
              </w:rPr>
            </w:pPr>
          </w:p>
        </w:tc>
        <w:tc>
          <w:tcPr>
            <w:tcW w:w="865" w:type="dxa"/>
          </w:tcPr>
          <w:p w:rsidR="00FA0BCE" w:rsidRPr="00095F6C" w:rsidRDefault="00FA0BCE" w:rsidP="00C44FC9">
            <w:pPr>
              <w:pStyle w:val="ac"/>
              <w:jc w:val="center"/>
              <w:rPr>
                <w:rFonts w:ascii="TH SarabunPSK" w:hAnsi="TH SarabunPSK" w:cs="TH SarabunPSK"/>
                <w:sz w:val="32"/>
                <w:szCs w:val="32"/>
              </w:rPr>
            </w:pPr>
            <w:r w:rsidRPr="00095F6C">
              <w:rPr>
                <w:rFonts w:ascii="TH SarabunPSK" w:hAnsi="TH SarabunPSK" w:cs="TH SarabunPSK" w:hint="cs"/>
                <w:sz w:val="32"/>
                <w:szCs w:val="32"/>
                <w:cs/>
              </w:rPr>
              <w:t>๓</w:t>
            </w:r>
          </w:p>
        </w:tc>
        <w:tc>
          <w:tcPr>
            <w:tcW w:w="847" w:type="dxa"/>
          </w:tcPr>
          <w:p w:rsidR="00FA0BCE" w:rsidRPr="00095F6C" w:rsidRDefault="00FA0BCE" w:rsidP="00C44FC9">
            <w:pPr>
              <w:pStyle w:val="ac"/>
              <w:jc w:val="center"/>
              <w:rPr>
                <w:rFonts w:ascii="TH SarabunPSK" w:hAnsi="TH SarabunPSK" w:cs="TH SarabunPSK"/>
                <w:sz w:val="32"/>
                <w:szCs w:val="32"/>
              </w:rPr>
            </w:pPr>
            <w:r w:rsidRPr="00095F6C">
              <w:rPr>
                <w:rFonts w:ascii="TH SarabunPSK" w:hAnsi="TH SarabunPSK" w:cs="TH SarabunPSK" w:hint="cs"/>
                <w:sz w:val="32"/>
                <w:szCs w:val="32"/>
                <w:cs/>
              </w:rPr>
              <w:t>๘</w:t>
            </w:r>
          </w:p>
        </w:tc>
      </w:tr>
    </w:tbl>
    <w:p w:rsidR="00FA0BCE" w:rsidRDefault="00FA0BCE" w:rsidP="00FA0BCE">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โครงสร้างรายวิชา</w:t>
      </w:r>
    </w:p>
    <w:p w:rsidR="00FA0BCE" w:rsidRDefault="00FA0BCE" w:rsidP="00FA0BCE">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จ๒๓๒๐๒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 xml:space="preserve">วิชา </w:t>
      </w:r>
      <w:r>
        <w:rPr>
          <w:rFonts w:ascii="TH SarabunPSK" w:hAnsi="TH SarabunPSK" w:cs="TH SarabunPSK" w:hint="cs"/>
          <w:sz w:val="36"/>
          <w:szCs w:val="36"/>
          <w:cs/>
        </w:rPr>
        <w:t xml:space="preserve">ภาษาจีน ๖    </w:t>
      </w:r>
      <w:r>
        <w:rPr>
          <w:rFonts w:ascii="TH SarabunPSK" w:hAnsi="TH SarabunPSK" w:cs="TH SarabunPSK" w:hint="cs"/>
          <w:sz w:val="32"/>
          <w:szCs w:val="32"/>
          <w:cs/>
        </w:rPr>
        <w:t xml:space="preserve"> </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FA0BCE" w:rsidRPr="009D017A" w:rsidRDefault="00FA0BCE" w:rsidP="00FA0BCE">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๓</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๐.๕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๑</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FA0BCE" w:rsidTr="00C44FC9">
        <w:trPr>
          <w:trHeight w:val="424"/>
        </w:trPr>
        <w:tc>
          <w:tcPr>
            <w:tcW w:w="705" w:type="dxa"/>
          </w:tcPr>
          <w:p w:rsidR="00FA0BCE" w:rsidRDefault="00FA0BCE" w:rsidP="00C44FC9">
            <w:pPr>
              <w:rPr>
                <w:rFonts w:ascii="TH SarabunPSK" w:hAnsi="TH SarabunPSK" w:cs="TH SarabunPSK"/>
                <w:sz w:val="32"/>
                <w:szCs w:val="32"/>
              </w:rPr>
            </w:pPr>
            <w:r>
              <w:rPr>
                <w:rFonts w:ascii="TH SarabunPSK" w:hAnsi="TH SarabunPSK" w:cs="TH SarabunPSK" w:hint="cs"/>
                <w:sz w:val="32"/>
                <w:szCs w:val="32"/>
                <w:cs/>
              </w:rPr>
              <w:t>ลำดับ</w:t>
            </w:r>
          </w:p>
          <w:p w:rsidR="00FA0BCE" w:rsidRDefault="00FA0BCE" w:rsidP="00C44FC9">
            <w:pPr>
              <w:rPr>
                <w:rFonts w:ascii="TH SarabunPSK" w:hAnsi="TH SarabunPSK" w:cs="TH SarabunPSK"/>
                <w:sz w:val="32"/>
                <w:szCs w:val="32"/>
                <w:cs/>
              </w:rPr>
            </w:pPr>
            <w:r>
              <w:rPr>
                <w:rFonts w:ascii="TH SarabunPSK" w:hAnsi="TH SarabunPSK" w:cs="TH SarabunPSK" w:hint="cs"/>
                <w:sz w:val="32"/>
                <w:szCs w:val="32"/>
                <w:cs/>
              </w:rPr>
              <w:t>ที่</w:t>
            </w:r>
          </w:p>
        </w:tc>
        <w:tc>
          <w:tcPr>
            <w:tcW w:w="1700" w:type="dxa"/>
            <w:vAlign w:val="center"/>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เวลา</w:t>
            </w:r>
          </w:p>
          <w:p w:rsidR="00FA0BCE" w:rsidRPr="002B0772"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น้ำหนัก</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FA0BCE" w:rsidRPr="002B0772" w:rsidTr="00C44FC9">
        <w:trPr>
          <w:trHeight w:val="424"/>
        </w:trPr>
        <w:tc>
          <w:tcPr>
            <w:tcW w:w="705" w:type="dxa"/>
          </w:tcPr>
          <w:p w:rsidR="00FA0BCE" w:rsidRPr="002B0772" w:rsidRDefault="00FA0BCE" w:rsidP="00C44FC9">
            <w:pPr>
              <w:jc w:val="center"/>
              <w:rPr>
                <w:rFonts w:ascii="TH SarabunPSK" w:hAnsi="TH SarabunPSK" w:cs="TH SarabunPSK"/>
                <w:b/>
                <w:bCs/>
                <w:sz w:val="32"/>
                <w:szCs w:val="32"/>
              </w:rPr>
            </w:pPr>
          </w:p>
        </w:tc>
        <w:tc>
          <w:tcPr>
            <w:tcW w:w="1700" w:type="dxa"/>
          </w:tcPr>
          <w:p w:rsidR="00FA0BCE" w:rsidRPr="00DD5166" w:rsidRDefault="00FA0BCE" w:rsidP="00C44FC9">
            <w:pPr>
              <w:pStyle w:val="ac"/>
              <w:rPr>
                <w:rFonts w:asciiTheme="minorEastAsia" w:eastAsiaTheme="minorEastAsia" w:hAnsiTheme="minorEastAsia" w:cs="TH SarabunPSK"/>
                <w:b/>
                <w:bCs/>
                <w:sz w:val="28"/>
                <w:lang w:eastAsia="zh-CN"/>
              </w:rPr>
            </w:pPr>
            <w:r w:rsidRPr="00DD5166">
              <w:rPr>
                <w:rFonts w:asciiTheme="minorEastAsia" w:eastAsiaTheme="minorEastAsia" w:hAnsiTheme="minorEastAsia" w:cs="TH SarabunPSK" w:hint="eastAsia"/>
                <w:sz w:val="28"/>
                <w:lang w:eastAsia="zh-CN"/>
              </w:rPr>
              <w:t>太阳快要落山了，我再拍一张照片就睡觉</w:t>
            </w:r>
          </w:p>
        </w:tc>
        <w:tc>
          <w:tcPr>
            <w:tcW w:w="1559" w:type="dxa"/>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๔.๑ ม. ๓/๑</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๔.๒ ม. ๓/๑</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ต ๔.๒ ม. ๓/๒</w:t>
            </w:r>
          </w:p>
          <w:p w:rsidR="00FA0BCE" w:rsidRDefault="00FA0BCE" w:rsidP="00C44FC9">
            <w:pPr>
              <w:jc w:val="center"/>
              <w:rPr>
                <w:rFonts w:ascii="TH SarabunPSK" w:hAnsi="TH SarabunPSK" w:cs="TH SarabunPSK"/>
                <w:sz w:val="32"/>
                <w:szCs w:val="32"/>
              </w:rPr>
            </w:pPr>
          </w:p>
          <w:p w:rsidR="00FA0BCE" w:rsidRPr="002B0772" w:rsidRDefault="00FA0BCE" w:rsidP="00C44FC9">
            <w:pPr>
              <w:jc w:val="center"/>
              <w:rPr>
                <w:rFonts w:ascii="TH SarabunPSK" w:hAnsi="TH SarabunPSK" w:cs="TH SarabunPSK"/>
                <w:sz w:val="32"/>
                <w:szCs w:val="32"/>
              </w:rPr>
            </w:pPr>
          </w:p>
        </w:tc>
        <w:tc>
          <w:tcPr>
            <w:tcW w:w="3365" w:type="dxa"/>
          </w:tcPr>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สามารถบรรยายเกี่ยวกับเทศกาล วันสำคัญ ชีวิตความเป็นอยู่และประเพณีของจีนได้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๓. เข้าร่วมหรือจัดกิจกรรมทางภาษาและวัฒนธรรมของจีนตามความสนใจ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๔. บอกความเหมือนหรือความแตกต่างระหว่างการออกเสียงประโยคชนิดต่างๆ การใช้เครื่องหมายวรรคตอน และการลำดับคำตามโครงสร้างประโยคของภาษาจีนและภาษาไทย</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๕. สามารถเปรียบเทียบ อธิบายความเหมือน ความแตกต่างๆระหว่างชีวิตความเป็นอยู่ วัฒนธรรมของจีนกับวัฒนธรรมของไทย และนำไปใช้อย่างถูกต้อง</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๖. สามารถใช้ภาษาจีนสื่อสารในสถานการณ์จริง</w:t>
            </w:r>
            <w:proofErr w:type="spellStart"/>
            <w:r>
              <w:rPr>
                <w:rFonts w:ascii="TH SarabunPSK" w:hAnsi="TH SarabunPSK" w:cs="TH SarabunPSK" w:hint="cs"/>
                <w:sz w:val="32"/>
                <w:szCs w:val="32"/>
                <w:cs/>
              </w:rPr>
              <w:t>หรือส</w:t>
            </w:r>
            <w:proofErr w:type="spellEnd"/>
            <w:r>
              <w:rPr>
                <w:rFonts w:ascii="TH SarabunPSK" w:hAnsi="TH SarabunPSK" w:cs="TH SarabunPSK" w:hint="cs"/>
                <w:sz w:val="32"/>
                <w:szCs w:val="32"/>
                <w:cs/>
              </w:rPr>
              <w:t>ถาฯการณ์จำลองที่เกิดขึ้นในห้องเรียน สถานศึกษา ชุมชน</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๗. สามารถใช้ภาษาจีนในการสืบค้น/ค้นคว้า รวบรวม นำเสนอ สรุปความรู้หรือข้อมูลต่างๆจากสื่อ แหล่งการ</w:t>
            </w:r>
            <w:r w:rsidRPr="002B0772">
              <w:rPr>
                <w:rFonts w:ascii="TH SarabunPSK" w:hAnsi="TH SarabunPSK" w:cs="TH SarabunPSK"/>
                <w:sz w:val="32"/>
                <w:szCs w:val="32"/>
                <w:cs/>
              </w:rPr>
              <w:t xml:space="preserve">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เรียนรู้ต่างๆในการศึกษาต่อ และประกอบอาชีพ</w:t>
            </w:r>
            <w:r>
              <w:rPr>
                <w:rFonts w:ascii="TH SarabunPSK" w:hAnsi="TH SarabunPSK" w:cs="TH SarabunPSK"/>
                <w:sz w:val="32"/>
                <w:szCs w:val="32"/>
              </w:rPr>
              <w:t xml:space="preserve"> </w:t>
            </w:r>
          </w:p>
          <w:p w:rsidR="00FA0BCE"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๘. สามารถเผยแพร่หรือประชาสัมพันธ์ข้อมูลข่าวสารของ</w:t>
            </w:r>
          </w:p>
          <w:p w:rsidR="00FA0BCE" w:rsidRPr="002B0772" w:rsidRDefault="00FA0BCE"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โรงเรียนเป็นภาษาจีน </w:t>
            </w:r>
          </w:p>
        </w:tc>
        <w:tc>
          <w:tcPr>
            <w:tcW w:w="865" w:type="dxa"/>
          </w:tcPr>
          <w:p w:rsidR="00FA0BCE" w:rsidRPr="002B0772" w:rsidRDefault="00FA0BCE" w:rsidP="00C44FC9">
            <w:pPr>
              <w:pStyle w:val="ac"/>
              <w:jc w:val="center"/>
              <w:rPr>
                <w:rFonts w:ascii="TH SarabunPSK" w:hAnsi="TH SarabunPSK" w:cs="TH SarabunPSK"/>
                <w:b/>
                <w:bCs/>
                <w:sz w:val="32"/>
                <w:szCs w:val="32"/>
              </w:rPr>
            </w:pPr>
          </w:p>
        </w:tc>
        <w:tc>
          <w:tcPr>
            <w:tcW w:w="847" w:type="dxa"/>
          </w:tcPr>
          <w:p w:rsidR="00FA0BCE" w:rsidRPr="002B0772" w:rsidRDefault="00FA0BCE" w:rsidP="00C44FC9">
            <w:pPr>
              <w:pStyle w:val="ac"/>
              <w:jc w:val="center"/>
              <w:rPr>
                <w:rFonts w:ascii="TH SarabunPSK" w:hAnsi="TH SarabunPSK" w:cs="TH SarabunPSK"/>
                <w:b/>
                <w:bCs/>
                <w:sz w:val="32"/>
                <w:szCs w:val="32"/>
              </w:rPr>
            </w:pPr>
          </w:p>
        </w:tc>
      </w:tr>
    </w:tbl>
    <w:p w:rsidR="00FA0BCE" w:rsidRDefault="00FA0BCE" w:rsidP="00FA0BCE">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โครงสร้างรายวิชา</w:t>
      </w:r>
    </w:p>
    <w:p w:rsidR="00FA0BCE" w:rsidRDefault="00FA0BCE" w:rsidP="00FA0BCE">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จ๒๓๒๐๒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 xml:space="preserve">วิชา </w:t>
      </w:r>
      <w:r>
        <w:rPr>
          <w:rFonts w:ascii="TH SarabunPSK" w:hAnsi="TH SarabunPSK" w:cs="TH SarabunPSK" w:hint="cs"/>
          <w:sz w:val="36"/>
          <w:szCs w:val="36"/>
          <w:cs/>
        </w:rPr>
        <w:t xml:space="preserve">ภาษาจีน ๖    </w:t>
      </w:r>
      <w:r>
        <w:rPr>
          <w:rFonts w:ascii="TH SarabunPSK" w:hAnsi="TH SarabunPSK" w:cs="TH SarabunPSK" w:hint="cs"/>
          <w:sz w:val="32"/>
          <w:szCs w:val="32"/>
          <w:cs/>
        </w:rPr>
        <w:t xml:space="preserve"> </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FA0BCE" w:rsidRPr="009D017A" w:rsidRDefault="00FA0BCE" w:rsidP="00FA0BCE">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๓</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๐.๕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๑</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FA0BCE" w:rsidTr="00C44FC9">
        <w:trPr>
          <w:trHeight w:val="424"/>
        </w:trPr>
        <w:tc>
          <w:tcPr>
            <w:tcW w:w="705" w:type="dxa"/>
          </w:tcPr>
          <w:p w:rsidR="00FA0BCE" w:rsidRDefault="00FA0BCE" w:rsidP="00C44FC9">
            <w:pPr>
              <w:rPr>
                <w:rFonts w:ascii="TH SarabunPSK" w:hAnsi="TH SarabunPSK" w:cs="TH SarabunPSK"/>
                <w:sz w:val="32"/>
                <w:szCs w:val="32"/>
              </w:rPr>
            </w:pPr>
            <w:r>
              <w:rPr>
                <w:rFonts w:ascii="TH SarabunPSK" w:hAnsi="TH SarabunPSK" w:cs="TH SarabunPSK" w:hint="cs"/>
                <w:sz w:val="32"/>
                <w:szCs w:val="32"/>
                <w:cs/>
              </w:rPr>
              <w:t>ลำดับ</w:t>
            </w:r>
          </w:p>
          <w:p w:rsidR="00FA0BCE" w:rsidRDefault="00FA0BCE" w:rsidP="00C44FC9">
            <w:pPr>
              <w:rPr>
                <w:rFonts w:ascii="TH SarabunPSK" w:hAnsi="TH SarabunPSK" w:cs="TH SarabunPSK"/>
                <w:sz w:val="32"/>
                <w:szCs w:val="32"/>
                <w:cs/>
              </w:rPr>
            </w:pPr>
            <w:r>
              <w:rPr>
                <w:rFonts w:ascii="TH SarabunPSK" w:hAnsi="TH SarabunPSK" w:cs="TH SarabunPSK" w:hint="cs"/>
                <w:sz w:val="32"/>
                <w:szCs w:val="32"/>
                <w:cs/>
              </w:rPr>
              <w:t>ที่</w:t>
            </w:r>
          </w:p>
        </w:tc>
        <w:tc>
          <w:tcPr>
            <w:tcW w:w="1700" w:type="dxa"/>
            <w:vAlign w:val="center"/>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เวลา</w:t>
            </w:r>
          </w:p>
          <w:p w:rsidR="00FA0BCE" w:rsidRPr="002B0772"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น้ำหนัก</w:t>
            </w:r>
          </w:p>
          <w:p w:rsidR="00FA0BC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FA0BCE" w:rsidTr="00C44FC9">
        <w:trPr>
          <w:trHeight w:val="424"/>
        </w:trPr>
        <w:tc>
          <w:tcPr>
            <w:tcW w:w="705" w:type="dxa"/>
          </w:tcPr>
          <w:p w:rsidR="00FA0BCE" w:rsidRDefault="00FA0BCE" w:rsidP="00C44FC9">
            <w:pPr>
              <w:jc w:val="center"/>
              <w:rPr>
                <w:rFonts w:ascii="TH SarabunPSK" w:hAnsi="TH SarabunPSK" w:cs="TH SarabunPSK"/>
                <w:sz w:val="32"/>
                <w:szCs w:val="32"/>
                <w:cs/>
              </w:rPr>
            </w:pPr>
          </w:p>
        </w:tc>
        <w:tc>
          <w:tcPr>
            <w:tcW w:w="1700" w:type="dxa"/>
          </w:tcPr>
          <w:p w:rsidR="00FA0BCE" w:rsidRDefault="00FA0BCE" w:rsidP="00C44FC9">
            <w:pPr>
              <w:rPr>
                <w:rFonts w:ascii="TH SarabunPSK" w:hAnsi="TH SarabunPSK" w:cs="TH SarabunPSK"/>
                <w:sz w:val="32"/>
                <w:szCs w:val="32"/>
              </w:rPr>
            </w:pPr>
          </w:p>
        </w:tc>
        <w:tc>
          <w:tcPr>
            <w:tcW w:w="1559" w:type="dxa"/>
          </w:tcPr>
          <w:p w:rsidR="00FA0BCE" w:rsidRDefault="00FA0BCE" w:rsidP="00C44FC9">
            <w:pPr>
              <w:rPr>
                <w:rFonts w:ascii="TH SarabunPSK" w:hAnsi="TH SarabunPSK" w:cs="TH SarabunPSK"/>
                <w:sz w:val="32"/>
                <w:szCs w:val="32"/>
                <w:cs/>
              </w:rPr>
            </w:pPr>
          </w:p>
        </w:tc>
        <w:tc>
          <w:tcPr>
            <w:tcW w:w="3365" w:type="dxa"/>
          </w:tcPr>
          <w:p w:rsidR="00FA0BCE" w:rsidRDefault="00FA0BCE" w:rsidP="00C44FC9">
            <w:pPr>
              <w:rPr>
                <w:rFonts w:ascii="TH SarabunPSK" w:hAnsi="TH SarabunPSK" w:cs="TH SarabunPSK"/>
                <w:sz w:val="32"/>
                <w:szCs w:val="32"/>
                <w:cs/>
              </w:rPr>
            </w:pPr>
            <w:r>
              <w:rPr>
                <w:rFonts w:ascii="TH SarabunPSK" w:hAnsi="TH SarabunPSK" w:cs="TH SarabunPSK" w:hint="cs"/>
                <w:sz w:val="32"/>
                <w:szCs w:val="32"/>
                <w:cs/>
              </w:rPr>
              <w:t>คะแนนระหว่างภาค</w:t>
            </w:r>
          </w:p>
        </w:tc>
        <w:tc>
          <w:tcPr>
            <w:tcW w:w="865" w:type="dxa"/>
          </w:tcPr>
          <w:p w:rsidR="00FA0BCE" w:rsidRDefault="00FA0BCE" w:rsidP="00C44FC9">
            <w:pPr>
              <w:jc w:val="center"/>
              <w:rPr>
                <w:rFonts w:ascii="TH SarabunPSK" w:hAnsi="TH SarabunPSK" w:cs="TH SarabunPSK"/>
                <w:sz w:val="32"/>
                <w:szCs w:val="32"/>
                <w:cs/>
              </w:rPr>
            </w:pPr>
          </w:p>
        </w:tc>
        <w:tc>
          <w:tcPr>
            <w:tcW w:w="847" w:type="dxa"/>
          </w:tcPr>
          <w:p w:rsidR="00FA0BCE" w:rsidRDefault="00FA0BCE" w:rsidP="00C44FC9">
            <w:pPr>
              <w:jc w:val="center"/>
              <w:rPr>
                <w:rFonts w:ascii="TH SarabunPSK" w:hAnsi="TH SarabunPSK" w:cs="TH SarabunPSK"/>
                <w:sz w:val="32"/>
                <w:szCs w:val="32"/>
                <w:cs/>
              </w:rPr>
            </w:pPr>
            <w:r>
              <w:rPr>
                <w:rFonts w:ascii="TH SarabunPSK" w:hAnsi="TH SarabunPSK" w:cs="TH SarabunPSK" w:hint="cs"/>
                <w:sz w:val="32"/>
                <w:szCs w:val="32"/>
                <w:cs/>
              </w:rPr>
              <w:t>๕๐</w:t>
            </w:r>
          </w:p>
        </w:tc>
      </w:tr>
      <w:tr w:rsidR="00FA0BCE" w:rsidTr="00C44FC9">
        <w:trPr>
          <w:trHeight w:val="424"/>
        </w:trPr>
        <w:tc>
          <w:tcPr>
            <w:tcW w:w="705" w:type="dxa"/>
          </w:tcPr>
          <w:p w:rsidR="00FA0BCE" w:rsidRPr="00655A4E" w:rsidRDefault="00FA0BCE" w:rsidP="00C44FC9">
            <w:pPr>
              <w:jc w:val="center"/>
              <w:rPr>
                <w:rFonts w:ascii="TH SarabunPSK" w:hAnsi="TH SarabunPSK" w:cs="TH SarabunPSK"/>
                <w:sz w:val="32"/>
                <w:szCs w:val="32"/>
              </w:rPr>
            </w:pPr>
          </w:p>
        </w:tc>
        <w:tc>
          <w:tcPr>
            <w:tcW w:w="1700" w:type="dxa"/>
          </w:tcPr>
          <w:p w:rsidR="00FA0BCE" w:rsidRPr="00655A4E" w:rsidRDefault="00FA0BCE" w:rsidP="00C44FC9">
            <w:pPr>
              <w:rPr>
                <w:rFonts w:ascii="TH SarabunPSK" w:hAnsi="TH SarabunPSK" w:cs="TH SarabunPSK"/>
                <w:sz w:val="32"/>
                <w:szCs w:val="32"/>
              </w:rPr>
            </w:pPr>
          </w:p>
        </w:tc>
        <w:tc>
          <w:tcPr>
            <w:tcW w:w="1559" w:type="dxa"/>
          </w:tcPr>
          <w:p w:rsidR="00FA0BCE" w:rsidRPr="00655A4E" w:rsidRDefault="00FA0BCE" w:rsidP="00C44FC9">
            <w:pPr>
              <w:rPr>
                <w:rFonts w:ascii="TH SarabunPSK" w:hAnsi="TH SarabunPSK" w:cs="TH SarabunPSK"/>
                <w:sz w:val="32"/>
                <w:szCs w:val="32"/>
                <w:cs/>
              </w:rPr>
            </w:pPr>
          </w:p>
        </w:tc>
        <w:tc>
          <w:tcPr>
            <w:tcW w:w="3365" w:type="dxa"/>
          </w:tcPr>
          <w:p w:rsidR="00FA0BCE" w:rsidRPr="00655A4E" w:rsidRDefault="00FA0BCE" w:rsidP="00C44FC9">
            <w:pPr>
              <w:rPr>
                <w:rFonts w:ascii="TH SarabunPSK" w:hAnsi="TH SarabunPSK" w:cs="TH SarabunPSK"/>
                <w:sz w:val="32"/>
                <w:szCs w:val="32"/>
              </w:rPr>
            </w:pPr>
            <w:r>
              <w:rPr>
                <w:rFonts w:ascii="TH SarabunPSK" w:hAnsi="TH SarabunPSK" w:cs="TH SarabunPSK" w:hint="cs"/>
                <w:sz w:val="32"/>
                <w:szCs w:val="32"/>
                <w:cs/>
              </w:rPr>
              <w:t>สอบกลางภาค</w:t>
            </w:r>
          </w:p>
        </w:tc>
        <w:tc>
          <w:tcPr>
            <w:tcW w:w="865" w:type="dxa"/>
          </w:tcPr>
          <w:p w:rsidR="00FA0BCE" w:rsidRPr="00655A4E" w:rsidRDefault="00FA0BCE" w:rsidP="00C44FC9">
            <w:pPr>
              <w:jc w:val="center"/>
              <w:rPr>
                <w:rFonts w:ascii="TH SarabunPSK" w:hAnsi="TH SarabunPSK" w:cs="TH SarabunPSK"/>
                <w:sz w:val="32"/>
                <w:szCs w:val="32"/>
              </w:rPr>
            </w:pPr>
          </w:p>
        </w:tc>
        <w:tc>
          <w:tcPr>
            <w:tcW w:w="847" w:type="dxa"/>
          </w:tcPr>
          <w:p w:rsidR="00FA0BCE" w:rsidRPr="00655A4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๒๐</w:t>
            </w:r>
          </w:p>
        </w:tc>
      </w:tr>
      <w:tr w:rsidR="00FA0BCE" w:rsidTr="00C44FC9">
        <w:trPr>
          <w:trHeight w:val="424"/>
        </w:trPr>
        <w:tc>
          <w:tcPr>
            <w:tcW w:w="705" w:type="dxa"/>
          </w:tcPr>
          <w:p w:rsidR="00FA0BCE" w:rsidRPr="00655A4E" w:rsidRDefault="00FA0BCE" w:rsidP="00C44FC9">
            <w:pPr>
              <w:jc w:val="center"/>
              <w:rPr>
                <w:rFonts w:ascii="TH SarabunPSK" w:hAnsi="TH SarabunPSK" w:cs="TH SarabunPSK"/>
                <w:sz w:val="32"/>
                <w:szCs w:val="32"/>
              </w:rPr>
            </w:pPr>
          </w:p>
        </w:tc>
        <w:tc>
          <w:tcPr>
            <w:tcW w:w="1700" w:type="dxa"/>
          </w:tcPr>
          <w:p w:rsidR="00FA0BCE" w:rsidRPr="00655A4E" w:rsidRDefault="00FA0BCE" w:rsidP="00C44FC9">
            <w:pPr>
              <w:rPr>
                <w:rFonts w:ascii="TH SarabunPSK" w:hAnsi="TH SarabunPSK" w:cs="TH SarabunPSK"/>
                <w:sz w:val="32"/>
                <w:szCs w:val="32"/>
              </w:rPr>
            </w:pPr>
          </w:p>
        </w:tc>
        <w:tc>
          <w:tcPr>
            <w:tcW w:w="1559" w:type="dxa"/>
          </w:tcPr>
          <w:p w:rsidR="00FA0BCE" w:rsidRPr="00655A4E" w:rsidRDefault="00FA0BCE" w:rsidP="00C44FC9">
            <w:pPr>
              <w:rPr>
                <w:rFonts w:ascii="TH SarabunPSK" w:hAnsi="TH SarabunPSK" w:cs="TH SarabunPSK"/>
                <w:sz w:val="32"/>
                <w:szCs w:val="32"/>
                <w:cs/>
              </w:rPr>
            </w:pPr>
          </w:p>
        </w:tc>
        <w:tc>
          <w:tcPr>
            <w:tcW w:w="3365" w:type="dxa"/>
          </w:tcPr>
          <w:p w:rsidR="00FA0BCE" w:rsidRPr="00655A4E" w:rsidRDefault="00FA0BCE" w:rsidP="00C44FC9">
            <w:pPr>
              <w:rPr>
                <w:rFonts w:ascii="TH SarabunPSK" w:hAnsi="TH SarabunPSK" w:cs="TH SarabunPSK"/>
                <w:sz w:val="32"/>
                <w:szCs w:val="32"/>
              </w:rPr>
            </w:pPr>
            <w:r>
              <w:rPr>
                <w:rFonts w:ascii="TH SarabunPSK" w:hAnsi="TH SarabunPSK" w:cs="TH SarabunPSK" w:hint="cs"/>
                <w:sz w:val="32"/>
                <w:szCs w:val="32"/>
                <w:cs/>
              </w:rPr>
              <w:t>สอบปลายภาค</w:t>
            </w:r>
          </w:p>
        </w:tc>
        <w:tc>
          <w:tcPr>
            <w:tcW w:w="865" w:type="dxa"/>
          </w:tcPr>
          <w:p w:rsidR="00FA0BCE" w:rsidRPr="00655A4E" w:rsidRDefault="00FA0BCE" w:rsidP="00C44FC9">
            <w:pPr>
              <w:jc w:val="center"/>
              <w:rPr>
                <w:rFonts w:ascii="TH SarabunPSK" w:hAnsi="TH SarabunPSK" w:cs="TH SarabunPSK"/>
                <w:sz w:val="32"/>
                <w:szCs w:val="32"/>
                <w:cs/>
              </w:rPr>
            </w:pPr>
          </w:p>
        </w:tc>
        <w:tc>
          <w:tcPr>
            <w:tcW w:w="847" w:type="dxa"/>
          </w:tcPr>
          <w:p w:rsidR="00FA0BCE" w:rsidRPr="00655A4E" w:rsidRDefault="00FA0BCE" w:rsidP="00C44FC9">
            <w:pPr>
              <w:jc w:val="center"/>
              <w:rPr>
                <w:rFonts w:ascii="TH SarabunPSK" w:hAnsi="TH SarabunPSK" w:cs="TH SarabunPSK"/>
                <w:sz w:val="32"/>
                <w:szCs w:val="32"/>
              </w:rPr>
            </w:pPr>
            <w:r>
              <w:rPr>
                <w:rFonts w:ascii="TH SarabunPSK" w:hAnsi="TH SarabunPSK" w:cs="TH SarabunPSK" w:hint="cs"/>
                <w:sz w:val="32"/>
                <w:szCs w:val="32"/>
                <w:cs/>
              </w:rPr>
              <w:t>๓๐</w:t>
            </w:r>
          </w:p>
        </w:tc>
      </w:tr>
      <w:tr w:rsidR="00FA0BCE" w:rsidTr="00C44FC9">
        <w:trPr>
          <w:trHeight w:val="424"/>
        </w:trPr>
        <w:tc>
          <w:tcPr>
            <w:tcW w:w="705" w:type="dxa"/>
          </w:tcPr>
          <w:p w:rsidR="00FA0BCE" w:rsidRPr="00655A4E" w:rsidRDefault="00FA0BCE" w:rsidP="00C44FC9">
            <w:pPr>
              <w:jc w:val="center"/>
              <w:rPr>
                <w:rFonts w:ascii="TH SarabunPSK" w:hAnsi="TH SarabunPSK" w:cs="TH SarabunPSK"/>
                <w:sz w:val="32"/>
                <w:szCs w:val="32"/>
              </w:rPr>
            </w:pPr>
          </w:p>
        </w:tc>
        <w:tc>
          <w:tcPr>
            <w:tcW w:w="1700" w:type="dxa"/>
          </w:tcPr>
          <w:p w:rsidR="00FA0BCE" w:rsidRPr="00655A4E" w:rsidRDefault="00FA0BCE" w:rsidP="00C44FC9">
            <w:pPr>
              <w:rPr>
                <w:rFonts w:ascii="TH SarabunPSK" w:hAnsi="TH SarabunPSK" w:cs="TH SarabunPSK"/>
                <w:sz w:val="32"/>
                <w:szCs w:val="32"/>
              </w:rPr>
            </w:pPr>
          </w:p>
        </w:tc>
        <w:tc>
          <w:tcPr>
            <w:tcW w:w="1559" w:type="dxa"/>
          </w:tcPr>
          <w:p w:rsidR="00FA0BCE" w:rsidRPr="00655A4E" w:rsidRDefault="00FA0BCE" w:rsidP="00C44FC9">
            <w:pPr>
              <w:rPr>
                <w:rFonts w:ascii="TH SarabunPSK" w:hAnsi="TH SarabunPSK" w:cs="TH SarabunPSK"/>
                <w:sz w:val="32"/>
                <w:szCs w:val="32"/>
                <w:cs/>
              </w:rPr>
            </w:pPr>
          </w:p>
        </w:tc>
        <w:tc>
          <w:tcPr>
            <w:tcW w:w="3365" w:type="dxa"/>
          </w:tcPr>
          <w:p w:rsidR="00FA0BCE" w:rsidRDefault="00FA0BCE" w:rsidP="00C44FC9">
            <w:pPr>
              <w:rPr>
                <w:rFonts w:ascii="TH SarabunPSK" w:hAnsi="TH SarabunPSK" w:cs="TH SarabunPSK"/>
                <w:sz w:val="32"/>
                <w:szCs w:val="32"/>
                <w:cs/>
              </w:rPr>
            </w:pPr>
            <w:r>
              <w:rPr>
                <w:rFonts w:ascii="TH SarabunPSK" w:hAnsi="TH SarabunPSK" w:cs="TH SarabunPSK" w:hint="cs"/>
                <w:sz w:val="32"/>
                <w:szCs w:val="32"/>
                <w:cs/>
              </w:rPr>
              <w:t>รวมทั้งสิ้น</w:t>
            </w:r>
          </w:p>
        </w:tc>
        <w:tc>
          <w:tcPr>
            <w:tcW w:w="865" w:type="dxa"/>
          </w:tcPr>
          <w:p w:rsidR="00FA0BCE" w:rsidRPr="00655A4E" w:rsidRDefault="00FA0BCE" w:rsidP="00C44FC9">
            <w:pPr>
              <w:jc w:val="center"/>
              <w:rPr>
                <w:rFonts w:ascii="TH SarabunPSK" w:hAnsi="TH SarabunPSK" w:cs="TH SarabunPSK"/>
                <w:sz w:val="32"/>
                <w:szCs w:val="32"/>
                <w:cs/>
              </w:rPr>
            </w:pPr>
            <w:r>
              <w:rPr>
                <w:rFonts w:ascii="TH SarabunPSK" w:hAnsi="TH SarabunPSK" w:cs="TH SarabunPSK" w:hint="cs"/>
                <w:sz w:val="32"/>
                <w:szCs w:val="32"/>
                <w:cs/>
              </w:rPr>
              <w:t>๒๐</w:t>
            </w:r>
          </w:p>
        </w:tc>
        <w:tc>
          <w:tcPr>
            <w:tcW w:w="847" w:type="dxa"/>
          </w:tcPr>
          <w:p w:rsidR="00FA0BCE" w:rsidRDefault="00FA0BCE" w:rsidP="00C44FC9">
            <w:pPr>
              <w:jc w:val="center"/>
              <w:rPr>
                <w:rFonts w:ascii="TH SarabunPSK" w:hAnsi="TH SarabunPSK" w:cs="TH SarabunPSK"/>
                <w:sz w:val="32"/>
                <w:szCs w:val="32"/>
                <w:cs/>
              </w:rPr>
            </w:pPr>
            <w:r>
              <w:rPr>
                <w:rFonts w:ascii="TH SarabunPSK" w:hAnsi="TH SarabunPSK" w:cs="TH SarabunPSK" w:hint="cs"/>
                <w:sz w:val="32"/>
                <w:szCs w:val="32"/>
                <w:cs/>
              </w:rPr>
              <w:t>๑๐๐</w:t>
            </w:r>
          </w:p>
        </w:tc>
      </w:tr>
    </w:tbl>
    <w:p w:rsidR="00FA0BCE" w:rsidRDefault="00FA0BCE" w:rsidP="00664E63">
      <w:pPr>
        <w:spacing w:line="240" w:lineRule="auto"/>
        <w:jc w:val="thaiDistribute"/>
        <w:rPr>
          <w:rFonts w:ascii="TH SarabunIT๙" w:hAnsi="TH SarabunIT๙" w:cs="TH SarabunIT๙"/>
        </w:rPr>
      </w:pPr>
    </w:p>
    <w:p w:rsidR="00FA0BCE" w:rsidRDefault="00FA0BCE" w:rsidP="00664E63">
      <w:pPr>
        <w:spacing w:line="240" w:lineRule="auto"/>
        <w:jc w:val="thaiDistribute"/>
        <w:rPr>
          <w:rFonts w:ascii="TH SarabunIT๙" w:hAnsi="TH SarabunIT๙" w:cs="TH SarabunIT๙"/>
        </w:rPr>
      </w:pPr>
    </w:p>
    <w:p w:rsidR="00FA0BCE" w:rsidRDefault="00FA0BCE" w:rsidP="00664E63">
      <w:pPr>
        <w:spacing w:line="240" w:lineRule="auto"/>
        <w:jc w:val="thaiDistribute"/>
        <w:rPr>
          <w:rFonts w:ascii="TH SarabunIT๙" w:hAnsi="TH SarabunIT๙" w:cs="TH SarabunIT๙"/>
        </w:rPr>
      </w:pPr>
    </w:p>
    <w:p w:rsidR="00FA0BCE" w:rsidRDefault="00FA0BCE" w:rsidP="00664E63">
      <w:pPr>
        <w:spacing w:line="240" w:lineRule="auto"/>
        <w:jc w:val="thaiDistribute"/>
        <w:rPr>
          <w:rFonts w:ascii="TH SarabunIT๙" w:hAnsi="TH SarabunIT๙" w:cs="TH SarabunIT๙"/>
        </w:rPr>
      </w:pPr>
    </w:p>
    <w:p w:rsidR="00FA0BCE" w:rsidRDefault="00FA0BCE" w:rsidP="00664E63">
      <w:pPr>
        <w:spacing w:line="240" w:lineRule="auto"/>
        <w:jc w:val="thaiDistribute"/>
        <w:rPr>
          <w:rFonts w:ascii="TH SarabunIT๙" w:hAnsi="TH SarabunIT๙" w:cs="TH SarabunIT๙"/>
        </w:rPr>
      </w:pPr>
    </w:p>
    <w:p w:rsidR="00FA0BCE" w:rsidRDefault="00FA0BCE" w:rsidP="00664E63">
      <w:pPr>
        <w:spacing w:line="240" w:lineRule="auto"/>
        <w:jc w:val="thaiDistribute"/>
        <w:rPr>
          <w:rFonts w:ascii="TH SarabunIT๙" w:hAnsi="TH SarabunIT๙" w:cs="TH SarabunIT๙"/>
        </w:rPr>
      </w:pPr>
    </w:p>
    <w:p w:rsidR="00CF0548" w:rsidRDefault="00CF0548" w:rsidP="00664E63">
      <w:pPr>
        <w:spacing w:line="240" w:lineRule="auto"/>
        <w:jc w:val="thaiDistribute"/>
        <w:rPr>
          <w:rFonts w:ascii="TH SarabunIT๙" w:hAnsi="TH SarabunIT๙" w:cs="TH SarabunIT๙"/>
        </w:rPr>
      </w:pPr>
    </w:p>
    <w:p w:rsidR="00CF0548" w:rsidRDefault="00CF0548" w:rsidP="00664E63">
      <w:pPr>
        <w:spacing w:line="240" w:lineRule="auto"/>
        <w:jc w:val="thaiDistribute"/>
        <w:rPr>
          <w:rFonts w:ascii="TH SarabunIT๙" w:hAnsi="TH SarabunIT๙" w:cs="TH SarabunIT๙"/>
        </w:rPr>
      </w:pPr>
    </w:p>
    <w:p w:rsidR="00CF0548" w:rsidRDefault="00CF0548" w:rsidP="00664E63">
      <w:pPr>
        <w:spacing w:line="240" w:lineRule="auto"/>
        <w:jc w:val="thaiDistribute"/>
        <w:rPr>
          <w:rFonts w:ascii="TH SarabunIT๙" w:hAnsi="TH SarabunIT๙" w:cs="TH SarabunIT๙"/>
        </w:rPr>
      </w:pPr>
    </w:p>
    <w:p w:rsidR="00CF0548" w:rsidRDefault="00CF0548" w:rsidP="00664E63">
      <w:pPr>
        <w:spacing w:line="240" w:lineRule="auto"/>
        <w:jc w:val="thaiDistribute"/>
        <w:rPr>
          <w:rFonts w:ascii="TH SarabunIT๙" w:hAnsi="TH SarabunIT๙" w:cs="TH SarabunIT๙"/>
        </w:rPr>
      </w:pPr>
    </w:p>
    <w:p w:rsidR="00CF0548" w:rsidRDefault="00CF0548" w:rsidP="00664E63">
      <w:pPr>
        <w:spacing w:line="240" w:lineRule="auto"/>
        <w:jc w:val="thaiDistribute"/>
        <w:rPr>
          <w:rFonts w:ascii="TH SarabunIT๙" w:hAnsi="TH SarabunIT๙" w:cs="TH SarabunIT๙"/>
        </w:rPr>
      </w:pPr>
    </w:p>
    <w:p w:rsidR="00CF0548" w:rsidRDefault="00CF0548" w:rsidP="00664E63">
      <w:pPr>
        <w:spacing w:line="240" w:lineRule="auto"/>
        <w:jc w:val="thaiDistribute"/>
        <w:rPr>
          <w:rFonts w:ascii="TH SarabunIT๙" w:hAnsi="TH SarabunIT๙" w:cs="TH SarabunIT๙"/>
        </w:rPr>
      </w:pPr>
    </w:p>
    <w:p w:rsidR="00CF0548" w:rsidRDefault="00CF0548" w:rsidP="00664E63">
      <w:pPr>
        <w:spacing w:line="240" w:lineRule="auto"/>
        <w:jc w:val="thaiDistribute"/>
        <w:rPr>
          <w:rFonts w:ascii="TH SarabunIT๙" w:hAnsi="TH SarabunIT๙" w:cs="TH SarabunIT๙"/>
        </w:rPr>
      </w:pPr>
    </w:p>
    <w:p w:rsidR="00CF0548" w:rsidRDefault="00CF0548" w:rsidP="00664E63">
      <w:pPr>
        <w:spacing w:line="240" w:lineRule="auto"/>
        <w:jc w:val="thaiDistribute"/>
        <w:rPr>
          <w:rFonts w:ascii="TH SarabunIT๙" w:hAnsi="TH SarabunIT๙" w:cs="TH SarabunIT๙"/>
        </w:rPr>
      </w:pPr>
    </w:p>
    <w:p w:rsidR="00CF0548" w:rsidRDefault="00CF0548" w:rsidP="00664E63">
      <w:pPr>
        <w:spacing w:line="240" w:lineRule="auto"/>
        <w:jc w:val="thaiDistribute"/>
        <w:rPr>
          <w:rFonts w:ascii="TH SarabunIT๙" w:hAnsi="TH SarabunIT๙" w:cs="TH SarabunIT๙"/>
        </w:rPr>
      </w:pPr>
    </w:p>
    <w:p w:rsidR="00CF0548" w:rsidRDefault="00CF0548" w:rsidP="00664E63">
      <w:pPr>
        <w:spacing w:line="240" w:lineRule="auto"/>
        <w:jc w:val="thaiDistribute"/>
        <w:rPr>
          <w:rFonts w:ascii="TH SarabunIT๙" w:hAnsi="TH SarabunIT๙" w:cs="TH SarabunIT๙"/>
        </w:rPr>
      </w:pPr>
    </w:p>
    <w:p w:rsidR="00CF0548" w:rsidRDefault="00CF0548" w:rsidP="00664E63">
      <w:pPr>
        <w:spacing w:line="240" w:lineRule="auto"/>
        <w:jc w:val="thaiDistribute"/>
        <w:rPr>
          <w:rFonts w:ascii="TH SarabunIT๙" w:hAnsi="TH SarabunIT๙" w:cs="TH SarabunIT๙"/>
        </w:rPr>
      </w:pPr>
    </w:p>
    <w:p w:rsidR="00CF0548" w:rsidRDefault="00CF0548" w:rsidP="00664E63">
      <w:pPr>
        <w:spacing w:line="240" w:lineRule="auto"/>
        <w:jc w:val="thaiDistribute"/>
        <w:rPr>
          <w:rFonts w:ascii="TH SarabunIT๙" w:hAnsi="TH SarabunIT๙" w:cs="TH SarabunIT๙"/>
        </w:rPr>
      </w:pPr>
    </w:p>
    <w:p w:rsidR="00CF0548" w:rsidRDefault="00CF0548" w:rsidP="00664E63">
      <w:pPr>
        <w:spacing w:line="240" w:lineRule="auto"/>
        <w:jc w:val="thaiDistribute"/>
        <w:rPr>
          <w:rFonts w:ascii="TH SarabunIT๙" w:hAnsi="TH SarabunIT๙" w:cs="TH SarabunIT๙"/>
        </w:rPr>
      </w:pPr>
    </w:p>
    <w:p w:rsidR="00CF0548" w:rsidRDefault="00CF0548" w:rsidP="00664E63">
      <w:pPr>
        <w:spacing w:line="240" w:lineRule="auto"/>
        <w:jc w:val="thaiDistribute"/>
        <w:rPr>
          <w:rFonts w:ascii="TH SarabunIT๙" w:hAnsi="TH SarabunIT๙" w:cs="TH SarabunIT๙"/>
        </w:rPr>
      </w:pPr>
    </w:p>
    <w:p w:rsidR="00CF0548" w:rsidRDefault="00CF0548" w:rsidP="00664E63">
      <w:pPr>
        <w:spacing w:line="240" w:lineRule="auto"/>
        <w:jc w:val="thaiDistribute"/>
        <w:rPr>
          <w:rFonts w:ascii="TH SarabunIT๙" w:hAnsi="TH SarabunIT๙" w:cs="TH SarabunIT๙"/>
        </w:rPr>
      </w:pPr>
    </w:p>
    <w:p w:rsidR="00CF0548" w:rsidRDefault="00CF0548" w:rsidP="00664E63">
      <w:pPr>
        <w:spacing w:line="240" w:lineRule="auto"/>
        <w:jc w:val="thaiDistribute"/>
        <w:rPr>
          <w:rFonts w:ascii="TH SarabunIT๙" w:hAnsi="TH SarabunIT๙" w:cs="TH SarabunIT๙"/>
        </w:rPr>
      </w:pPr>
    </w:p>
    <w:p w:rsidR="00CF0548" w:rsidRDefault="00CF0548" w:rsidP="00664E63">
      <w:pPr>
        <w:spacing w:line="240" w:lineRule="auto"/>
        <w:jc w:val="thaiDistribute"/>
        <w:rPr>
          <w:rFonts w:ascii="TH SarabunIT๙" w:hAnsi="TH SarabunIT๙" w:cs="TH SarabunIT๙"/>
        </w:rPr>
      </w:pPr>
    </w:p>
    <w:p w:rsidR="00CF0548" w:rsidRDefault="00CF0548" w:rsidP="00664E63">
      <w:pPr>
        <w:spacing w:line="240" w:lineRule="auto"/>
        <w:jc w:val="thaiDistribute"/>
        <w:rPr>
          <w:rFonts w:ascii="TH SarabunIT๙" w:hAnsi="TH SarabunIT๙" w:cs="TH SarabunIT๙"/>
        </w:rPr>
      </w:pPr>
    </w:p>
    <w:p w:rsidR="00CF0548" w:rsidRPr="00CF0548" w:rsidRDefault="00CF0548" w:rsidP="00CF0548">
      <w:pPr>
        <w:spacing w:after="0"/>
        <w:jc w:val="center"/>
        <w:rPr>
          <w:rFonts w:ascii="TH SarabunIT๙" w:hAnsi="TH SarabunIT๙" w:cs="TH SarabunIT๙"/>
          <w:b/>
          <w:bCs/>
          <w:sz w:val="36"/>
          <w:szCs w:val="36"/>
        </w:rPr>
      </w:pPr>
      <w:r w:rsidRPr="00CF0548">
        <w:rPr>
          <w:rFonts w:ascii="TH SarabunIT๙" w:hAnsi="TH SarabunIT๙" w:cs="TH SarabunIT๙"/>
          <w:b/>
          <w:bCs/>
          <w:sz w:val="36"/>
          <w:szCs w:val="36"/>
          <w:cs/>
        </w:rPr>
        <w:t>โครงสร้างรายวิชา</w:t>
      </w:r>
    </w:p>
    <w:p w:rsidR="00CF0548" w:rsidRPr="00CF0548" w:rsidRDefault="00CF0548" w:rsidP="00CF0548">
      <w:pPr>
        <w:spacing w:after="0"/>
        <w:rPr>
          <w:rFonts w:ascii="TH SarabunIT๙" w:hAnsi="TH SarabunIT๙" w:cs="TH SarabunIT๙"/>
          <w:sz w:val="32"/>
          <w:szCs w:val="32"/>
        </w:rPr>
      </w:pPr>
      <w:r w:rsidRPr="00CF0548">
        <w:rPr>
          <w:rFonts w:ascii="TH SarabunIT๙" w:hAnsi="TH SarabunIT๙" w:cs="TH SarabunIT๙"/>
          <w:sz w:val="32"/>
          <w:szCs w:val="32"/>
          <w:cs/>
        </w:rPr>
        <w:t>รหัส จ</w:t>
      </w:r>
      <w:r w:rsidRPr="00CF0548">
        <w:rPr>
          <w:rFonts w:ascii="TH SarabunIT๙" w:hAnsi="TH SarabunIT๙" w:cs="TH SarabunIT๙"/>
          <w:sz w:val="32"/>
          <w:szCs w:val="32"/>
        </w:rPr>
        <w:t>31201</w:t>
      </w:r>
      <w:r w:rsidRPr="00CF0548">
        <w:rPr>
          <w:rFonts w:ascii="TH SarabunIT๙" w:hAnsi="TH SarabunIT๙" w:cs="TH SarabunIT๙"/>
          <w:sz w:val="32"/>
          <w:szCs w:val="32"/>
          <w:cs/>
        </w:rPr>
        <w:tab/>
      </w:r>
      <w:r w:rsidRPr="00CF0548">
        <w:rPr>
          <w:rFonts w:ascii="TH SarabunIT๙" w:hAnsi="TH SarabunIT๙" w:cs="TH SarabunIT๙"/>
          <w:sz w:val="32"/>
          <w:szCs w:val="32"/>
          <w:cs/>
        </w:rPr>
        <w:tab/>
        <w:t xml:space="preserve">วิชา </w:t>
      </w:r>
      <w:r w:rsidRPr="00CF0548">
        <w:rPr>
          <w:rFonts w:ascii="TH SarabunIT๙" w:hAnsi="TH SarabunIT๙" w:cs="TH SarabunIT๙"/>
          <w:sz w:val="36"/>
          <w:szCs w:val="36"/>
          <w:cs/>
        </w:rPr>
        <w:t xml:space="preserve">ภาษาจีน </w:t>
      </w:r>
      <w:r w:rsidRPr="00CF0548">
        <w:rPr>
          <w:rFonts w:ascii="TH SarabunIT๙" w:hAnsi="TH SarabunIT๙" w:cs="TH SarabunIT๙"/>
          <w:sz w:val="36"/>
          <w:szCs w:val="36"/>
        </w:rPr>
        <w:t>1</w:t>
      </w:r>
      <w:r w:rsidRPr="00CF0548">
        <w:rPr>
          <w:rFonts w:ascii="TH SarabunIT๙" w:hAnsi="TH SarabunIT๙" w:cs="TH SarabunIT๙"/>
          <w:sz w:val="36"/>
          <w:szCs w:val="36"/>
          <w:cs/>
        </w:rPr>
        <w:t xml:space="preserve">    </w:t>
      </w:r>
      <w:r w:rsidRPr="00CF0548">
        <w:rPr>
          <w:rFonts w:ascii="TH SarabunIT๙" w:hAnsi="TH SarabunIT๙" w:cs="TH SarabunIT๙"/>
          <w:sz w:val="32"/>
          <w:szCs w:val="32"/>
          <w:cs/>
        </w:rPr>
        <w:tab/>
      </w:r>
      <w:r w:rsidRPr="00CF0548">
        <w:rPr>
          <w:rFonts w:ascii="TH SarabunIT๙" w:hAnsi="TH SarabunIT๙" w:cs="TH SarabunIT๙"/>
          <w:sz w:val="32"/>
          <w:szCs w:val="32"/>
          <w:cs/>
        </w:rPr>
        <w:tab/>
        <w:t>กลุ่มสาระการเรียนรู้ ภาษาต่างประเทศ</w:t>
      </w:r>
    </w:p>
    <w:p w:rsidR="00CF0548" w:rsidRPr="00CF0548" w:rsidRDefault="00CF0548" w:rsidP="00CF0548">
      <w:pPr>
        <w:spacing w:after="0" w:line="240" w:lineRule="auto"/>
        <w:rPr>
          <w:rFonts w:ascii="TH SarabunIT๙" w:hAnsi="TH SarabunIT๙" w:cs="TH SarabunIT๙"/>
          <w:sz w:val="32"/>
          <w:szCs w:val="32"/>
        </w:rPr>
      </w:pPr>
      <w:r w:rsidRPr="00CF0548">
        <w:rPr>
          <w:rFonts w:ascii="TH SarabunIT๙" w:hAnsi="TH SarabunIT๙" w:cs="TH SarabunIT๙"/>
          <w:sz w:val="32"/>
          <w:szCs w:val="32"/>
          <w:cs/>
        </w:rPr>
        <w:t xml:space="preserve">ชั้นมัธยมศึกษาปีที่ </w:t>
      </w:r>
      <w:r w:rsidRPr="00CF0548">
        <w:rPr>
          <w:rFonts w:ascii="TH SarabunIT๙" w:hAnsi="TH SarabunIT๙" w:cs="TH SarabunIT๙"/>
          <w:sz w:val="32"/>
          <w:szCs w:val="32"/>
        </w:rPr>
        <w:t>4</w:t>
      </w:r>
      <w:r w:rsidRPr="00CF0548">
        <w:rPr>
          <w:rFonts w:ascii="TH SarabunIT๙" w:hAnsi="TH SarabunIT๙" w:cs="TH SarabunIT๙"/>
          <w:sz w:val="32"/>
          <w:szCs w:val="32"/>
          <w:cs/>
        </w:rPr>
        <w:tab/>
        <w:t xml:space="preserve">จำนวน </w:t>
      </w:r>
      <w:r w:rsidRPr="00CF0548">
        <w:rPr>
          <w:rFonts w:ascii="TH SarabunIT๙" w:hAnsi="TH SarabunIT๙" w:cs="TH SarabunIT๙"/>
          <w:sz w:val="32"/>
          <w:szCs w:val="32"/>
        </w:rPr>
        <w:t>1</w:t>
      </w:r>
      <w:r w:rsidRPr="00CF0548">
        <w:rPr>
          <w:rFonts w:ascii="TH SarabunIT๙" w:hAnsi="TH SarabunIT๙" w:cs="TH SarabunIT๙"/>
          <w:sz w:val="32"/>
          <w:szCs w:val="32"/>
          <w:cs/>
        </w:rPr>
        <w:t xml:space="preserve"> หน่วย</w:t>
      </w:r>
      <w:proofErr w:type="spellStart"/>
      <w:r w:rsidRPr="00CF0548">
        <w:rPr>
          <w:rFonts w:ascii="TH SarabunIT๙" w:hAnsi="TH SarabunIT๙" w:cs="TH SarabunIT๙"/>
          <w:sz w:val="32"/>
          <w:szCs w:val="32"/>
          <w:cs/>
        </w:rPr>
        <w:t>กิต</w:t>
      </w:r>
      <w:proofErr w:type="spellEnd"/>
      <w:r w:rsidRPr="00CF0548">
        <w:rPr>
          <w:rFonts w:ascii="TH SarabunIT๙" w:hAnsi="TH SarabunIT๙" w:cs="TH SarabunIT๙"/>
          <w:sz w:val="32"/>
          <w:szCs w:val="32"/>
          <w:cs/>
        </w:rPr>
        <w:tab/>
      </w:r>
      <w:r w:rsidRPr="00CF0548">
        <w:rPr>
          <w:rFonts w:ascii="TH SarabunIT๙" w:hAnsi="TH SarabunIT๙" w:cs="TH SarabunIT๙"/>
          <w:sz w:val="32"/>
          <w:szCs w:val="32"/>
          <w:cs/>
        </w:rPr>
        <w:tab/>
        <w:t xml:space="preserve">เวลา </w:t>
      </w:r>
      <w:r w:rsidRPr="00CF0548">
        <w:rPr>
          <w:rFonts w:ascii="TH SarabunIT๙" w:hAnsi="TH SarabunIT๙" w:cs="TH SarabunIT๙"/>
          <w:sz w:val="32"/>
          <w:szCs w:val="32"/>
        </w:rPr>
        <w:t>2</w:t>
      </w:r>
      <w:r w:rsidRPr="00CF0548">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CF0548" w:rsidRPr="00CF0548" w:rsidTr="00CF0548">
        <w:trPr>
          <w:trHeight w:val="833"/>
        </w:trPr>
        <w:tc>
          <w:tcPr>
            <w:tcW w:w="705" w:type="dxa"/>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ลำดับ</w:t>
            </w:r>
          </w:p>
          <w:p w:rsidR="00CF0548" w:rsidRPr="00CF0548" w:rsidRDefault="00CF0548" w:rsidP="00C44FC9">
            <w:pPr>
              <w:rPr>
                <w:rFonts w:ascii="TH SarabunIT๙" w:hAnsi="TH SarabunIT๙" w:cs="TH SarabunIT๙"/>
                <w:sz w:val="32"/>
                <w:szCs w:val="32"/>
                <w:cs/>
              </w:rPr>
            </w:pPr>
            <w:r w:rsidRPr="00CF0548">
              <w:rPr>
                <w:rFonts w:ascii="TH SarabunIT๙" w:hAnsi="TH SarabunIT๙" w:cs="TH SarabunIT๙"/>
                <w:sz w:val="32"/>
                <w:szCs w:val="32"/>
                <w:cs/>
              </w:rPr>
              <w:t>ที่</w:t>
            </w:r>
          </w:p>
        </w:tc>
        <w:tc>
          <w:tcPr>
            <w:tcW w:w="1700" w:type="dxa"/>
            <w:vAlign w:val="center"/>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ชื่อหน่วยการเรียนรู้</w:t>
            </w:r>
          </w:p>
        </w:tc>
        <w:tc>
          <w:tcPr>
            <w:tcW w:w="1559" w:type="dxa"/>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มาตรฐานการเรียนรู้/ตัวชี้วัด</w:t>
            </w:r>
          </w:p>
        </w:tc>
        <w:tc>
          <w:tcPr>
            <w:tcW w:w="3365" w:type="dxa"/>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จุดประสงค์การเรียนรู้/ผลการเรียนรู้</w:t>
            </w:r>
          </w:p>
        </w:tc>
        <w:tc>
          <w:tcPr>
            <w:tcW w:w="865" w:type="dxa"/>
            <w:vAlign w:val="center"/>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เวลา</w:t>
            </w:r>
          </w:p>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(ชั่วโมง)</w:t>
            </w:r>
          </w:p>
        </w:tc>
        <w:tc>
          <w:tcPr>
            <w:tcW w:w="847" w:type="dxa"/>
            <w:vAlign w:val="center"/>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น้ำหนัก</w:t>
            </w:r>
          </w:p>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คะแนน</w:t>
            </w:r>
          </w:p>
        </w:tc>
      </w:tr>
      <w:tr w:rsidR="00CF0548" w:rsidRPr="00CF0548" w:rsidTr="00CF0548">
        <w:trPr>
          <w:trHeight w:val="532"/>
        </w:trPr>
        <w:tc>
          <w:tcPr>
            <w:tcW w:w="705" w:type="dxa"/>
          </w:tcPr>
          <w:p w:rsidR="00CF0548" w:rsidRPr="00CF0548" w:rsidRDefault="00CF0548" w:rsidP="00C44FC9">
            <w:pPr>
              <w:jc w:val="center"/>
              <w:rPr>
                <w:rFonts w:ascii="TH SarabunIT๙" w:hAnsi="TH SarabunIT๙" w:cs="TH SarabunIT๙"/>
                <w:sz w:val="32"/>
                <w:szCs w:val="32"/>
                <w:cs/>
              </w:rPr>
            </w:pPr>
            <w:r w:rsidRPr="00CF0548">
              <w:rPr>
                <w:rFonts w:ascii="TH SarabunIT๙" w:hAnsi="TH SarabunIT๙" w:cs="TH SarabunIT๙"/>
                <w:sz w:val="32"/>
                <w:szCs w:val="32"/>
              </w:rPr>
              <w:t>1</w:t>
            </w:r>
          </w:p>
        </w:tc>
        <w:tc>
          <w:tcPr>
            <w:tcW w:w="1700" w:type="dxa"/>
          </w:tcPr>
          <w:p w:rsidR="00CF0548" w:rsidRPr="00CF0548" w:rsidRDefault="00CF0548" w:rsidP="00C44FC9">
            <w:pPr>
              <w:rPr>
                <w:rFonts w:ascii="TH SarabunIT๙" w:hAnsi="TH SarabunIT๙" w:cs="TH SarabunIT๙"/>
                <w:sz w:val="32"/>
                <w:szCs w:val="32"/>
              </w:rPr>
            </w:pPr>
            <w:r w:rsidRPr="00CF0548">
              <w:rPr>
                <w:rFonts w:ascii="TH SarabunIT๙" w:hAnsi="TH SarabunIT๙" w:cs="TH SarabunIT๙"/>
                <w:sz w:val="32"/>
                <w:szCs w:val="32"/>
                <w:cs/>
              </w:rPr>
              <w:t>การทักทาย</w:t>
            </w:r>
          </w:p>
          <w:p w:rsidR="00CF0548" w:rsidRPr="00CF0548" w:rsidRDefault="00CF0548" w:rsidP="00C44FC9">
            <w:pPr>
              <w:rPr>
                <w:rFonts w:ascii="TH SarabunIT๙" w:hAnsi="TH SarabunIT๙" w:cs="TH SarabunIT๙"/>
                <w:sz w:val="28"/>
              </w:rPr>
            </w:pPr>
            <w:r w:rsidRPr="00CF0548">
              <w:rPr>
                <w:rFonts w:ascii="TH SarabunIT๙" w:hAnsi="TH SarabunIT๙" w:cs="TH SarabunIT๙"/>
                <w:sz w:val="28"/>
              </w:rPr>
              <w:t>问候</w:t>
            </w:r>
          </w:p>
        </w:tc>
        <w:tc>
          <w:tcPr>
            <w:tcW w:w="1559" w:type="dxa"/>
          </w:tcPr>
          <w:p w:rsidR="00CF0548" w:rsidRPr="00CF0548" w:rsidRDefault="00CF0548" w:rsidP="00C44FC9">
            <w:pPr>
              <w:rPr>
                <w:rFonts w:ascii="TH SarabunIT๙" w:hAnsi="TH SarabunIT๙" w:cs="TH SarabunIT๙"/>
                <w:sz w:val="32"/>
                <w:szCs w:val="32"/>
              </w:rPr>
            </w:pPr>
            <w:r>
              <w:rPr>
                <w:rFonts w:ascii="TH SarabunPSK" w:hAnsi="TH SarabunPSK" w:cs="TH SarabunPSK" w:hint="cs"/>
                <w:sz w:val="32"/>
                <w:szCs w:val="32"/>
                <w:cs/>
              </w:rPr>
              <w:t>ต ๑.๑ ม. ๔/๑</w:t>
            </w:r>
          </w:p>
          <w:p w:rsidR="00CF0548" w:rsidRDefault="00CF0548" w:rsidP="00CF0548">
            <w:pPr>
              <w:rPr>
                <w:rFonts w:ascii="TH SarabunPSK" w:hAnsi="TH SarabunPSK" w:cs="TH SarabunPSK"/>
                <w:sz w:val="32"/>
                <w:szCs w:val="32"/>
              </w:rPr>
            </w:pPr>
            <w:r>
              <w:rPr>
                <w:rFonts w:ascii="TH SarabunPSK" w:hAnsi="TH SarabunPSK" w:cs="TH SarabunPSK" w:hint="cs"/>
                <w:sz w:val="32"/>
                <w:szCs w:val="32"/>
                <w:cs/>
              </w:rPr>
              <w:t>ต ๑.๑ ม. ๔/๒</w:t>
            </w:r>
          </w:p>
          <w:p w:rsidR="00CF0548" w:rsidRDefault="00CF0548" w:rsidP="00CF0548">
            <w:pPr>
              <w:rPr>
                <w:rFonts w:ascii="TH SarabunPSK" w:hAnsi="TH SarabunPSK" w:cs="TH SarabunPSK"/>
                <w:sz w:val="32"/>
                <w:szCs w:val="32"/>
              </w:rPr>
            </w:pPr>
            <w:r>
              <w:rPr>
                <w:rFonts w:ascii="TH SarabunPSK" w:hAnsi="TH SarabunPSK" w:cs="TH SarabunPSK" w:hint="cs"/>
                <w:sz w:val="32"/>
                <w:szCs w:val="32"/>
                <w:cs/>
              </w:rPr>
              <w:t>ต ๑.๑ ม. ๔/๓</w:t>
            </w:r>
          </w:p>
          <w:p w:rsidR="00CF0548" w:rsidRDefault="00CF0548" w:rsidP="00CF0548">
            <w:pPr>
              <w:rPr>
                <w:rFonts w:ascii="TH SarabunIT๙" w:hAnsi="TH SarabunIT๙" w:cs="TH SarabunIT๙"/>
                <w:sz w:val="32"/>
                <w:szCs w:val="32"/>
              </w:rPr>
            </w:pPr>
            <w:r>
              <w:rPr>
                <w:rFonts w:ascii="TH SarabunPSK" w:hAnsi="TH SarabunPSK" w:cs="TH SarabunPSK" w:hint="cs"/>
                <w:sz w:val="32"/>
                <w:szCs w:val="32"/>
                <w:cs/>
              </w:rPr>
              <w:t>ต ๑.๑ ม. ๔/๔</w:t>
            </w:r>
          </w:p>
          <w:p w:rsidR="00CF0548" w:rsidRDefault="00CF0548" w:rsidP="00CF0548">
            <w:pPr>
              <w:rPr>
                <w:rFonts w:ascii="TH SarabunPSK" w:hAnsi="TH SarabunPSK" w:cs="TH SarabunPSK"/>
                <w:sz w:val="32"/>
                <w:szCs w:val="32"/>
              </w:rPr>
            </w:pPr>
            <w:r>
              <w:rPr>
                <w:rFonts w:ascii="TH SarabunPSK" w:hAnsi="TH SarabunPSK" w:cs="TH SarabunPSK" w:hint="cs"/>
                <w:sz w:val="32"/>
                <w:szCs w:val="32"/>
                <w:cs/>
              </w:rPr>
              <w:t>ต ๑.๓ ม. ๔/๑</w:t>
            </w:r>
          </w:p>
          <w:p w:rsidR="00CF0548" w:rsidRDefault="00CF0548" w:rsidP="00CF0548">
            <w:pPr>
              <w:rPr>
                <w:rFonts w:ascii="TH SarabunIT๙" w:hAnsi="TH SarabunIT๙" w:cs="TH SarabunIT๙"/>
                <w:sz w:val="32"/>
                <w:szCs w:val="32"/>
              </w:rPr>
            </w:pPr>
            <w:r>
              <w:rPr>
                <w:rFonts w:ascii="TH SarabunPSK" w:hAnsi="TH SarabunPSK" w:cs="TH SarabunPSK" w:hint="cs"/>
                <w:sz w:val="32"/>
                <w:szCs w:val="32"/>
                <w:cs/>
              </w:rPr>
              <w:t>ต ๑.๓ ม. ๔/๒</w:t>
            </w:r>
          </w:p>
          <w:p w:rsidR="00CF0548" w:rsidRPr="00CF0548" w:rsidRDefault="00CF0548" w:rsidP="00CF0548">
            <w:pPr>
              <w:rPr>
                <w:rFonts w:ascii="TH SarabunIT๙" w:hAnsi="TH SarabunIT๙" w:cs="TH SarabunIT๙"/>
                <w:sz w:val="32"/>
                <w:szCs w:val="32"/>
                <w:cs/>
              </w:rPr>
            </w:pPr>
            <w:r>
              <w:rPr>
                <w:rFonts w:ascii="TH SarabunPSK" w:hAnsi="TH SarabunPSK" w:cs="TH SarabunPSK" w:hint="cs"/>
                <w:sz w:val="32"/>
                <w:szCs w:val="32"/>
                <w:cs/>
              </w:rPr>
              <w:t>ต ๑.๓ ม. ๔/๓</w:t>
            </w:r>
          </w:p>
        </w:tc>
        <w:tc>
          <w:tcPr>
            <w:tcW w:w="3365" w:type="dxa"/>
          </w:tcPr>
          <w:p w:rsidR="00CF0548" w:rsidRDefault="00CF0548" w:rsidP="00CF0548">
            <w:pPr>
              <w:jc w:val="thaiDistribute"/>
              <w:rPr>
                <w:rFonts w:ascii="TH SarabunPSK" w:hAnsi="TH SarabunPSK" w:cs="TH SarabunPSK"/>
                <w:sz w:val="32"/>
                <w:szCs w:val="32"/>
              </w:rPr>
            </w:pPr>
            <w:r w:rsidRPr="00210578">
              <w:rPr>
                <w:rFonts w:ascii="TH SarabunPSK" w:hAnsi="TH SarabunPSK" w:cs="TH SarabunPSK"/>
                <w:sz w:val="32"/>
                <w:szCs w:val="32"/>
                <w:cs/>
              </w:rPr>
              <w:t xml:space="preserve">๑. </w:t>
            </w:r>
            <w:r>
              <w:rPr>
                <w:rFonts w:ascii="TH SarabunPSK" w:hAnsi="TH SarabunPSK" w:cs="TH SarabunPSK" w:hint="cs"/>
                <w:sz w:val="32"/>
                <w:szCs w:val="32"/>
                <w:cs/>
              </w:rPr>
              <w:t xml:space="preserve">สามารถปฏิบัติตามคำสั่ง คำขอร้อง คำชี้แจง คำแนะนำ และคำบรรยายที่ฟังและอ่านได้ </w:t>
            </w:r>
          </w:p>
          <w:p w:rsidR="00CF0548" w:rsidRDefault="00CF0548" w:rsidP="00CF0548">
            <w:pPr>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สามารถอ่านออกเสียงข้อความ ข่าว โฆษณาและบทร้อยกรอง ตามหลักการอ่านในระบบเสียงภาษาจีนกลางได้ </w:t>
            </w:r>
          </w:p>
          <w:p w:rsidR="00CF0548" w:rsidRDefault="00CF0548" w:rsidP="00CF0548">
            <w:pPr>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สามารถอธิบาย  และสรุปความ ให้สัมพันธ์กับสื่อที่ไม่ใช่ความเรียง รวมทั้งระบุและเขียนสื่อที่ไม่ใช่ความเรียงรูปแบบต่างๆ ให้สัมพันธ์กับประโยคหรือข้อความที่ฟังหรืออ่านได้ </w:t>
            </w:r>
          </w:p>
          <w:p w:rsidR="00CF0548" w:rsidRDefault="00CF0548" w:rsidP="00CF0548">
            <w:pPr>
              <w:jc w:val="thaiDistribute"/>
              <w:rPr>
                <w:rFonts w:ascii="TH SarabunPSK" w:hAnsi="TH SarabunPSK" w:cs="TH SarabunPSK"/>
                <w:sz w:val="32"/>
                <w:szCs w:val="32"/>
              </w:rPr>
            </w:pPr>
            <w:r>
              <w:rPr>
                <w:rFonts w:ascii="TH SarabunPSK" w:hAnsi="TH SarabunPSK" w:cs="TH SarabunPSK" w:hint="cs"/>
                <w:sz w:val="32"/>
                <w:szCs w:val="32"/>
                <w:cs/>
              </w:rPr>
              <w:t xml:space="preserve">๔. สามารถจับใจความสำคัญสรุปและแสดงความคิดเห็น พร้อมให้เหตุผลสั้นๆจากการฟังหรือประโยคภาพประกอบ </w:t>
            </w:r>
          </w:p>
          <w:p w:rsidR="00CF0548" w:rsidRDefault="00CF0548" w:rsidP="00CF0548">
            <w:pPr>
              <w:jc w:val="thaiDistribute"/>
              <w:rPr>
                <w:rFonts w:ascii="TH SarabunPSK" w:hAnsi="TH SarabunPSK" w:cs="TH SarabunPSK"/>
                <w:sz w:val="32"/>
                <w:szCs w:val="32"/>
              </w:rPr>
            </w:pPr>
            <w:r>
              <w:rPr>
                <w:rFonts w:ascii="TH SarabunPSK" w:hAnsi="TH SarabunPSK" w:cs="TH SarabunPSK" w:hint="cs"/>
                <w:sz w:val="32"/>
                <w:szCs w:val="32"/>
                <w:cs/>
              </w:rPr>
              <w:t xml:space="preserve">๕. สามรถพูดและเขียนคำเสนอข้อมูลเกี่ยวกับตนเอง ประสบการณ์ ข่าว เหตุการณ์หรือประเด็นต่างๆที่อยู่ในความสนใจของสังคมได้ </w:t>
            </w:r>
          </w:p>
          <w:p w:rsidR="00CF0548" w:rsidRDefault="00CF0548" w:rsidP="00CF0548">
            <w:pPr>
              <w:jc w:val="thaiDistribute"/>
              <w:rPr>
                <w:rFonts w:ascii="TH SarabunPSK" w:hAnsi="TH SarabunPSK" w:cs="TH SarabunPSK"/>
                <w:sz w:val="32"/>
                <w:szCs w:val="32"/>
              </w:rPr>
            </w:pPr>
            <w:r>
              <w:rPr>
                <w:rFonts w:ascii="TH SarabunPSK" w:hAnsi="TH SarabunPSK" w:cs="TH SarabunPSK" w:hint="cs"/>
                <w:sz w:val="32"/>
                <w:szCs w:val="32"/>
                <w:cs/>
              </w:rPr>
              <w:t xml:space="preserve">๖. สามารถพูดและเขียนสรุปใจความสำคัญเกี่ยวกับเรื่องใกล้ตัว และเรื่องต่างๆที่อยู่ในความสนใจได้ </w:t>
            </w:r>
          </w:p>
          <w:p w:rsidR="00CF0548" w:rsidRDefault="00CF0548" w:rsidP="00CF0548">
            <w:pPr>
              <w:jc w:val="thaiDistribute"/>
              <w:rPr>
                <w:rFonts w:ascii="TH SarabunPSK" w:hAnsi="TH SarabunPSK" w:cs="TH SarabunPSK"/>
                <w:sz w:val="32"/>
                <w:szCs w:val="32"/>
              </w:rPr>
            </w:pPr>
            <w:r>
              <w:rPr>
                <w:rFonts w:ascii="TH SarabunPSK" w:hAnsi="TH SarabunPSK" w:cs="TH SarabunPSK" w:hint="cs"/>
                <w:sz w:val="32"/>
                <w:szCs w:val="32"/>
                <w:cs/>
              </w:rPr>
              <w:t xml:space="preserve">๗. สามารถพูดและเขียนแสดงความคิดเห็นเกี่ยวกับกิจกรรม ประสบการณ์ และเหตุการณ์ พร้อมให้เหตุผลประกอบได้ </w:t>
            </w:r>
          </w:p>
          <w:p w:rsidR="00CF0548" w:rsidRPr="00CF0548" w:rsidRDefault="00CF0548" w:rsidP="00CF0548">
            <w:pPr>
              <w:adjustRightInd w:val="0"/>
              <w:spacing w:line="360" w:lineRule="exact"/>
              <w:rPr>
                <w:rFonts w:ascii="TH SarabunIT๙" w:hAnsi="TH SarabunIT๙" w:cs="TH SarabunIT๙"/>
                <w:sz w:val="32"/>
                <w:szCs w:val="32"/>
                <w:cs/>
              </w:rPr>
            </w:pPr>
          </w:p>
        </w:tc>
        <w:tc>
          <w:tcPr>
            <w:tcW w:w="865" w:type="dxa"/>
          </w:tcPr>
          <w:p w:rsidR="00CF0548" w:rsidRPr="00CF0548" w:rsidRDefault="00C44FC9" w:rsidP="00C44FC9">
            <w:pPr>
              <w:rPr>
                <w:rFonts w:ascii="TH SarabunIT๙" w:hAnsi="TH SarabunIT๙" w:cs="TH SarabunIT๙"/>
                <w:sz w:val="32"/>
                <w:szCs w:val="32"/>
                <w:cs/>
              </w:rPr>
            </w:pPr>
            <w:r>
              <w:rPr>
                <w:rFonts w:ascii="TH SarabunIT๙" w:hAnsi="TH SarabunIT๙" w:cs="TH SarabunIT๙"/>
                <w:sz w:val="32"/>
                <w:szCs w:val="32"/>
              </w:rPr>
              <w:t>4</w:t>
            </w:r>
          </w:p>
        </w:tc>
        <w:tc>
          <w:tcPr>
            <w:tcW w:w="847" w:type="dxa"/>
          </w:tcPr>
          <w:p w:rsidR="00CF0548" w:rsidRPr="00CF0548" w:rsidRDefault="00C44FC9" w:rsidP="00C44FC9">
            <w:pPr>
              <w:rPr>
                <w:rFonts w:ascii="TH SarabunIT๙" w:hAnsi="TH SarabunIT๙" w:cs="TH SarabunIT๙"/>
                <w:sz w:val="32"/>
                <w:szCs w:val="32"/>
                <w:cs/>
              </w:rPr>
            </w:pPr>
            <w:r>
              <w:rPr>
                <w:rFonts w:ascii="TH SarabunIT๙" w:hAnsi="TH SarabunIT๙" w:cs="TH SarabunIT๙"/>
                <w:sz w:val="32"/>
                <w:szCs w:val="32"/>
              </w:rPr>
              <w:t>10</w:t>
            </w:r>
          </w:p>
        </w:tc>
      </w:tr>
    </w:tbl>
    <w:p w:rsidR="00CF0548" w:rsidRPr="00CF0548" w:rsidRDefault="00CF0548" w:rsidP="00CF0548">
      <w:pPr>
        <w:spacing w:after="0"/>
        <w:jc w:val="center"/>
        <w:rPr>
          <w:rFonts w:ascii="TH SarabunIT๙" w:hAnsi="TH SarabunIT๙" w:cs="TH SarabunIT๙"/>
          <w:b/>
          <w:bCs/>
          <w:sz w:val="36"/>
          <w:szCs w:val="36"/>
        </w:rPr>
      </w:pPr>
      <w:r w:rsidRPr="00CF0548">
        <w:rPr>
          <w:rFonts w:ascii="TH SarabunIT๙" w:hAnsi="TH SarabunIT๙" w:cs="TH SarabunIT๙"/>
          <w:b/>
          <w:bCs/>
          <w:sz w:val="36"/>
          <w:szCs w:val="36"/>
          <w:cs/>
        </w:rPr>
        <w:t>โครงสร้างรายวิชา</w:t>
      </w:r>
    </w:p>
    <w:p w:rsidR="00CF0548" w:rsidRPr="00CF0548" w:rsidRDefault="00CF0548" w:rsidP="00CF0548">
      <w:pPr>
        <w:spacing w:after="0"/>
        <w:rPr>
          <w:rFonts w:ascii="TH SarabunIT๙" w:hAnsi="TH SarabunIT๙" w:cs="TH SarabunIT๙"/>
          <w:sz w:val="32"/>
          <w:szCs w:val="32"/>
        </w:rPr>
      </w:pPr>
      <w:r w:rsidRPr="00CF0548">
        <w:rPr>
          <w:rFonts w:ascii="TH SarabunIT๙" w:hAnsi="TH SarabunIT๙" w:cs="TH SarabunIT๙"/>
          <w:sz w:val="32"/>
          <w:szCs w:val="32"/>
          <w:cs/>
        </w:rPr>
        <w:t>รหัส จ</w:t>
      </w:r>
      <w:r w:rsidRPr="00CF0548">
        <w:rPr>
          <w:rFonts w:ascii="TH SarabunIT๙" w:hAnsi="TH SarabunIT๙" w:cs="TH SarabunIT๙"/>
          <w:sz w:val="32"/>
          <w:szCs w:val="32"/>
        </w:rPr>
        <w:t>31201</w:t>
      </w:r>
      <w:r w:rsidRPr="00CF0548">
        <w:rPr>
          <w:rFonts w:ascii="TH SarabunIT๙" w:hAnsi="TH SarabunIT๙" w:cs="TH SarabunIT๙"/>
          <w:sz w:val="32"/>
          <w:szCs w:val="32"/>
          <w:cs/>
        </w:rPr>
        <w:tab/>
      </w:r>
      <w:r w:rsidRPr="00CF0548">
        <w:rPr>
          <w:rFonts w:ascii="TH SarabunIT๙" w:hAnsi="TH SarabunIT๙" w:cs="TH SarabunIT๙"/>
          <w:sz w:val="32"/>
          <w:szCs w:val="32"/>
          <w:cs/>
        </w:rPr>
        <w:tab/>
        <w:t xml:space="preserve">วิชา </w:t>
      </w:r>
      <w:r w:rsidRPr="00CF0548">
        <w:rPr>
          <w:rFonts w:ascii="TH SarabunIT๙" w:hAnsi="TH SarabunIT๙" w:cs="TH SarabunIT๙"/>
          <w:sz w:val="36"/>
          <w:szCs w:val="36"/>
          <w:cs/>
        </w:rPr>
        <w:t xml:space="preserve">ภาษาจีน </w:t>
      </w:r>
      <w:r w:rsidRPr="00CF0548">
        <w:rPr>
          <w:rFonts w:ascii="TH SarabunIT๙" w:hAnsi="TH SarabunIT๙" w:cs="TH SarabunIT๙"/>
          <w:sz w:val="36"/>
          <w:szCs w:val="36"/>
        </w:rPr>
        <w:t>1</w:t>
      </w:r>
      <w:r w:rsidRPr="00CF0548">
        <w:rPr>
          <w:rFonts w:ascii="TH SarabunIT๙" w:hAnsi="TH SarabunIT๙" w:cs="TH SarabunIT๙"/>
          <w:sz w:val="36"/>
          <w:szCs w:val="36"/>
          <w:cs/>
        </w:rPr>
        <w:t xml:space="preserve">    </w:t>
      </w:r>
      <w:r w:rsidRPr="00CF0548">
        <w:rPr>
          <w:rFonts w:ascii="TH SarabunIT๙" w:hAnsi="TH SarabunIT๙" w:cs="TH SarabunIT๙"/>
          <w:sz w:val="32"/>
          <w:szCs w:val="32"/>
          <w:cs/>
        </w:rPr>
        <w:tab/>
      </w:r>
      <w:r w:rsidRPr="00CF0548">
        <w:rPr>
          <w:rFonts w:ascii="TH SarabunIT๙" w:hAnsi="TH SarabunIT๙" w:cs="TH SarabunIT๙"/>
          <w:sz w:val="32"/>
          <w:szCs w:val="32"/>
          <w:cs/>
        </w:rPr>
        <w:tab/>
        <w:t>กลุ่มสาระการเรียนรู้ ภาษาต่างประเทศ</w:t>
      </w:r>
    </w:p>
    <w:p w:rsidR="00CF0548" w:rsidRPr="00CF0548" w:rsidRDefault="00CF0548" w:rsidP="00CF0548">
      <w:pPr>
        <w:spacing w:after="0" w:line="240" w:lineRule="auto"/>
        <w:rPr>
          <w:rFonts w:ascii="TH SarabunIT๙" w:hAnsi="TH SarabunIT๙" w:cs="TH SarabunIT๙"/>
          <w:sz w:val="32"/>
          <w:szCs w:val="32"/>
        </w:rPr>
      </w:pPr>
      <w:r w:rsidRPr="00CF0548">
        <w:rPr>
          <w:rFonts w:ascii="TH SarabunIT๙" w:hAnsi="TH SarabunIT๙" w:cs="TH SarabunIT๙"/>
          <w:sz w:val="32"/>
          <w:szCs w:val="32"/>
          <w:cs/>
        </w:rPr>
        <w:t xml:space="preserve">ชั้นมัธยมศึกษาปีที่ </w:t>
      </w:r>
      <w:r w:rsidRPr="00CF0548">
        <w:rPr>
          <w:rFonts w:ascii="TH SarabunIT๙" w:hAnsi="TH SarabunIT๙" w:cs="TH SarabunIT๙"/>
          <w:sz w:val="32"/>
          <w:szCs w:val="32"/>
        </w:rPr>
        <w:t>4</w:t>
      </w:r>
      <w:r w:rsidRPr="00CF0548">
        <w:rPr>
          <w:rFonts w:ascii="TH SarabunIT๙" w:hAnsi="TH SarabunIT๙" w:cs="TH SarabunIT๙"/>
          <w:sz w:val="32"/>
          <w:szCs w:val="32"/>
          <w:cs/>
        </w:rPr>
        <w:tab/>
        <w:t xml:space="preserve">จำนวน </w:t>
      </w:r>
      <w:r w:rsidRPr="00CF0548">
        <w:rPr>
          <w:rFonts w:ascii="TH SarabunIT๙" w:hAnsi="TH SarabunIT๙" w:cs="TH SarabunIT๙"/>
          <w:sz w:val="32"/>
          <w:szCs w:val="32"/>
        </w:rPr>
        <w:t>1</w:t>
      </w:r>
      <w:r w:rsidRPr="00CF0548">
        <w:rPr>
          <w:rFonts w:ascii="TH SarabunIT๙" w:hAnsi="TH SarabunIT๙" w:cs="TH SarabunIT๙"/>
          <w:sz w:val="32"/>
          <w:szCs w:val="32"/>
          <w:cs/>
        </w:rPr>
        <w:t xml:space="preserve"> หน่วย</w:t>
      </w:r>
      <w:proofErr w:type="spellStart"/>
      <w:r w:rsidRPr="00CF0548">
        <w:rPr>
          <w:rFonts w:ascii="TH SarabunIT๙" w:hAnsi="TH SarabunIT๙" w:cs="TH SarabunIT๙"/>
          <w:sz w:val="32"/>
          <w:szCs w:val="32"/>
          <w:cs/>
        </w:rPr>
        <w:t>กิต</w:t>
      </w:r>
      <w:proofErr w:type="spellEnd"/>
      <w:r w:rsidRPr="00CF0548">
        <w:rPr>
          <w:rFonts w:ascii="TH SarabunIT๙" w:hAnsi="TH SarabunIT๙" w:cs="TH SarabunIT๙"/>
          <w:sz w:val="32"/>
          <w:szCs w:val="32"/>
          <w:cs/>
        </w:rPr>
        <w:tab/>
      </w:r>
      <w:r w:rsidRPr="00CF0548">
        <w:rPr>
          <w:rFonts w:ascii="TH SarabunIT๙" w:hAnsi="TH SarabunIT๙" w:cs="TH SarabunIT๙"/>
          <w:sz w:val="32"/>
          <w:szCs w:val="32"/>
          <w:cs/>
        </w:rPr>
        <w:tab/>
        <w:t xml:space="preserve">เวลา </w:t>
      </w:r>
      <w:r w:rsidRPr="00CF0548">
        <w:rPr>
          <w:rFonts w:ascii="TH SarabunIT๙" w:hAnsi="TH SarabunIT๙" w:cs="TH SarabunIT๙"/>
          <w:sz w:val="32"/>
          <w:szCs w:val="32"/>
        </w:rPr>
        <w:t>2</w:t>
      </w:r>
      <w:r w:rsidRPr="00CF0548">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CF0548" w:rsidRPr="00CF0548" w:rsidTr="00CF0548">
        <w:trPr>
          <w:trHeight w:val="833"/>
        </w:trPr>
        <w:tc>
          <w:tcPr>
            <w:tcW w:w="705" w:type="dxa"/>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ลำดับ</w:t>
            </w:r>
          </w:p>
          <w:p w:rsidR="00CF0548" w:rsidRPr="00CF0548" w:rsidRDefault="00CF0548" w:rsidP="00C44FC9">
            <w:pPr>
              <w:rPr>
                <w:rFonts w:ascii="TH SarabunIT๙" w:hAnsi="TH SarabunIT๙" w:cs="TH SarabunIT๙"/>
                <w:sz w:val="32"/>
                <w:szCs w:val="32"/>
                <w:cs/>
              </w:rPr>
            </w:pPr>
            <w:r w:rsidRPr="00CF0548">
              <w:rPr>
                <w:rFonts w:ascii="TH SarabunIT๙" w:hAnsi="TH SarabunIT๙" w:cs="TH SarabunIT๙"/>
                <w:sz w:val="32"/>
                <w:szCs w:val="32"/>
                <w:cs/>
              </w:rPr>
              <w:t>ที่</w:t>
            </w:r>
          </w:p>
        </w:tc>
        <w:tc>
          <w:tcPr>
            <w:tcW w:w="1700" w:type="dxa"/>
            <w:vAlign w:val="center"/>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ชื่อหน่วยการเรียนรู้</w:t>
            </w:r>
          </w:p>
        </w:tc>
        <w:tc>
          <w:tcPr>
            <w:tcW w:w="1559" w:type="dxa"/>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มาตรฐานการเรียนรู้/ตัวชี้วัด</w:t>
            </w:r>
          </w:p>
        </w:tc>
        <w:tc>
          <w:tcPr>
            <w:tcW w:w="3365" w:type="dxa"/>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จุดประสงค์การเรียนรู้/ผลการเรียนรู้</w:t>
            </w:r>
          </w:p>
        </w:tc>
        <w:tc>
          <w:tcPr>
            <w:tcW w:w="865" w:type="dxa"/>
            <w:vAlign w:val="center"/>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เวลา</w:t>
            </w:r>
          </w:p>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(ชั่วโมง)</w:t>
            </w:r>
          </w:p>
        </w:tc>
        <w:tc>
          <w:tcPr>
            <w:tcW w:w="847" w:type="dxa"/>
            <w:vAlign w:val="center"/>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น้ำหนัก</w:t>
            </w:r>
          </w:p>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คะแนน</w:t>
            </w:r>
          </w:p>
        </w:tc>
      </w:tr>
      <w:tr w:rsidR="00C44FC9" w:rsidRPr="00CF0548" w:rsidTr="00C44FC9">
        <w:trPr>
          <w:trHeight w:val="407"/>
        </w:trPr>
        <w:tc>
          <w:tcPr>
            <w:tcW w:w="705" w:type="dxa"/>
          </w:tcPr>
          <w:p w:rsidR="00C44FC9" w:rsidRPr="00CF0548" w:rsidRDefault="00C44FC9" w:rsidP="00C44FC9">
            <w:pPr>
              <w:jc w:val="center"/>
              <w:rPr>
                <w:rFonts w:ascii="TH SarabunIT๙" w:hAnsi="TH SarabunIT๙" w:cs="TH SarabunIT๙"/>
                <w:sz w:val="32"/>
                <w:szCs w:val="32"/>
              </w:rPr>
            </w:pPr>
            <w:r w:rsidRPr="00CF0548">
              <w:rPr>
                <w:rFonts w:ascii="TH SarabunIT๙" w:hAnsi="TH SarabunIT๙" w:cs="TH SarabunIT๙"/>
                <w:sz w:val="32"/>
                <w:szCs w:val="32"/>
              </w:rPr>
              <w:t>2</w:t>
            </w:r>
          </w:p>
        </w:tc>
        <w:tc>
          <w:tcPr>
            <w:tcW w:w="1700" w:type="dxa"/>
          </w:tcPr>
          <w:p w:rsidR="00C44FC9" w:rsidRPr="00CF0548" w:rsidRDefault="00C44FC9" w:rsidP="00C44FC9">
            <w:pPr>
              <w:rPr>
                <w:rFonts w:ascii="TH SarabunIT๙" w:hAnsi="TH SarabunIT๙" w:cs="TH SarabunIT๙"/>
                <w:sz w:val="32"/>
                <w:szCs w:val="32"/>
              </w:rPr>
            </w:pPr>
            <w:r w:rsidRPr="00CF0548">
              <w:rPr>
                <w:rFonts w:ascii="TH SarabunIT๙" w:hAnsi="TH SarabunIT๙" w:cs="TH SarabunIT๙"/>
                <w:sz w:val="32"/>
                <w:szCs w:val="32"/>
                <w:cs/>
              </w:rPr>
              <w:t>ชื่อ</w:t>
            </w:r>
          </w:p>
          <w:p w:rsidR="00C44FC9" w:rsidRPr="00CF0548" w:rsidRDefault="00C44FC9" w:rsidP="00C44FC9">
            <w:pPr>
              <w:rPr>
                <w:rFonts w:ascii="TH SarabunIT๙" w:hAnsi="TH SarabunIT๙" w:cs="TH SarabunIT๙"/>
                <w:sz w:val="28"/>
              </w:rPr>
            </w:pPr>
            <w:r w:rsidRPr="00CF0548">
              <w:rPr>
                <w:rFonts w:ascii="TH SarabunIT๙" w:hAnsi="TH SarabunIT๙" w:cs="TH SarabunIT๙"/>
                <w:sz w:val="28"/>
              </w:rPr>
              <w:t>名字</w:t>
            </w:r>
          </w:p>
          <w:p w:rsidR="00C44FC9" w:rsidRPr="00CF0548" w:rsidRDefault="00C44FC9" w:rsidP="00C44FC9">
            <w:pPr>
              <w:rPr>
                <w:rFonts w:ascii="TH SarabunIT๙" w:hAnsi="TH SarabunIT๙" w:cs="TH SarabunIT๙"/>
                <w:sz w:val="32"/>
                <w:szCs w:val="32"/>
                <w:cs/>
              </w:rPr>
            </w:pPr>
          </w:p>
        </w:tc>
        <w:tc>
          <w:tcPr>
            <w:tcW w:w="1559" w:type="dxa"/>
          </w:tcPr>
          <w:p w:rsidR="00C44FC9" w:rsidRPr="00CF0548" w:rsidRDefault="00C44FC9" w:rsidP="00C44FC9">
            <w:pPr>
              <w:rPr>
                <w:rFonts w:ascii="TH SarabunIT๙" w:hAnsi="TH SarabunIT๙" w:cs="TH SarabunIT๙"/>
                <w:sz w:val="32"/>
                <w:szCs w:val="32"/>
              </w:rPr>
            </w:pPr>
            <w:r>
              <w:rPr>
                <w:rFonts w:ascii="TH SarabunPSK" w:hAnsi="TH SarabunPSK" w:cs="TH SarabunPSK" w:hint="cs"/>
                <w:sz w:val="32"/>
                <w:szCs w:val="32"/>
                <w:cs/>
              </w:rPr>
              <w:t>ต ๑.๑ ม. ๔/๑</w:t>
            </w:r>
          </w:p>
          <w:p w:rsidR="00C44FC9" w:rsidRDefault="00C44FC9" w:rsidP="00C44FC9">
            <w:pPr>
              <w:rPr>
                <w:rFonts w:ascii="TH SarabunPSK" w:hAnsi="TH SarabunPSK" w:cs="TH SarabunPSK"/>
                <w:sz w:val="32"/>
                <w:szCs w:val="32"/>
              </w:rPr>
            </w:pPr>
            <w:r>
              <w:rPr>
                <w:rFonts w:ascii="TH SarabunPSK" w:hAnsi="TH SarabunPSK" w:cs="TH SarabunPSK" w:hint="cs"/>
                <w:sz w:val="32"/>
                <w:szCs w:val="32"/>
                <w:cs/>
              </w:rPr>
              <w:t>ต ๑.๑ ม. ๔/๒</w:t>
            </w:r>
          </w:p>
          <w:p w:rsidR="00C44FC9" w:rsidRDefault="00C44FC9" w:rsidP="00C44FC9">
            <w:pPr>
              <w:rPr>
                <w:rFonts w:ascii="TH SarabunPSK" w:hAnsi="TH SarabunPSK" w:cs="TH SarabunPSK"/>
                <w:sz w:val="32"/>
                <w:szCs w:val="32"/>
              </w:rPr>
            </w:pPr>
            <w:r>
              <w:rPr>
                <w:rFonts w:ascii="TH SarabunPSK" w:hAnsi="TH SarabunPSK" w:cs="TH SarabunPSK" w:hint="cs"/>
                <w:sz w:val="32"/>
                <w:szCs w:val="32"/>
                <w:cs/>
              </w:rPr>
              <w:t>ต ๑.๑ ม. ๔/๓</w:t>
            </w:r>
          </w:p>
          <w:p w:rsidR="00C44FC9" w:rsidRDefault="00C44FC9" w:rsidP="00C44FC9">
            <w:pPr>
              <w:rPr>
                <w:rFonts w:ascii="TH SarabunIT๙" w:hAnsi="TH SarabunIT๙" w:cs="TH SarabunIT๙"/>
                <w:sz w:val="32"/>
                <w:szCs w:val="32"/>
              </w:rPr>
            </w:pPr>
            <w:r>
              <w:rPr>
                <w:rFonts w:ascii="TH SarabunPSK" w:hAnsi="TH SarabunPSK" w:cs="TH SarabunPSK" w:hint="cs"/>
                <w:sz w:val="32"/>
                <w:szCs w:val="32"/>
                <w:cs/>
              </w:rPr>
              <w:t>ต ๑.๑ ม. ๔/๔</w:t>
            </w:r>
          </w:p>
          <w:p w:rsidR="00C44FC9" w:rsidRDefault="00C44FC9" w:rsidP="00C44FC9">
            <w:pPr>
              <w:rPr>
                <w:rFonts w:ascii="TH SarabunPSK" w:hAnsi="TH SarabunPSK" w:cs="TH SarabunPSK"/>
                <w:sz w:val="32"/>
                <w:szCs w:val="32"/>
              </w:rPr>
            </w:pPr>
            <w:r>
              <w:rPr>
                <w:rFonts w:ascii="TH SarabunPSK" w:hAnsi="TH SarabunPSK" w:cs="TH SarabunPSK" w:hint="cs"/>
                <w:sz w:val="32"/>
                <w:szCs w:val="32"/>
                <w:cs/>
              </w:rPr>
              <w:t>ต ๑.๓ ม. ๔/๑</w:t>
            </w:r>
          </w:p>
          <w:p w:rsidR="00C44FC9" w:rsidRDefault="00C44FC9" w:rsidP="00C44FC9">
            <w:pPr>
              <w:rPr>
                <w:rFonts w:ascii="TH SarabunIT๙" w:hAnsi="TH SarabunIT๙" w:cs="TH SarabunIT๙"/>
                <w:sz w:val="32"/>
                <w:szCs w:val="32"/>
              </w:rPr>
            </w:pPr>
            <w:r>
              <w:rPr>
                <w:rFonts w:ascii="TH SarabunPSK" w:hAnsi="TH SarabunPSK" w:cs="TH SarabunPSK" w:hint="cs"/>
                <w:sz w:val="32"/>
                <w:szCs w:val="32"/>
                <w:cs/>
              </w:rPr>
              <w:t>ต ๑.๓ ม. ๔/๒</w:t>
            </w:r>
          </w:p>
          <w:p w:rsidR="00C44FC9" w:rsidRPr="00CF0548" w:rsidRDefault="00C44FC9" w:rsidP="00C44FC9">
            <w:pPr>
              <w:rPr>
                <w:rFonts w:ascii="TH SarabunIT๙" w:hAnsi="TH SarabunIT๙" w:cs="TH SarabunIT๙"/>
                <w:sz w:val="32"/>
                <w:szCs w:val="32"/>
                <w:cs/>
              </w:rPr>
            </w:pPr>
            <w:r>
              <w:rPr>
                <w:rFonts w:ascii="TH SarabunPSK" w:hAnsi="TH SarabunPSK" w:cs="TH SarabunPSK" w:hint="cs"/>
                <w:sz w:val="32"/>
                <w:szCs w:val="32"/>
                <w:cs/>
              </w:rPr>
              <w:t>ต ๑.๓ ม. ๔/๓</w:t>
            </w:r>
          </w:p>
        </w:tc>
        <w:tc>
          <w:tcPr>
            <w:tcW w:w="3365" w:type="dxa"/>
          </w:tcPr>
          <w:p w:rsidR="00C44FC9" w:rsidRDefault="00C44FC9" w:rsidP="00C44FC9">
            <w:pPr>
              <w:jc w:val="thaiDistribute"/>
              <w:rPr>
                <w:rFonts w:ascii="TH SarabunPSK" w:hAnsi="TH SarabunPSK" w:cs="TH SarabunPSK"/>
                <w:sz w:val="32"/>
                <w:szCs w:val="32"/>
              </w:rPr>
            </w:pPr>
            <w:r w:rsidRPr="00210578">
              <w:rPr>
                <w:rFonts w:ascii="TH SarabunPSK" w:hAnsi="TH SarabunPSK" w:cs="TH SarabunPSK"/>
                <w:sz w:val="32"/>
                <w:szCs w:val="32"/>
                <w:cs/>
              </w:rPr>
              <w:t xml:space="preserve">๑. </w:t>
            </w:r>
            <w:r>
              <w:rPr>
                <w:rFonts w:ascii="TH SarabunPSK" w:hAnsi="TH SarabunPSK" w:cs="TH SarabunPSK" w:hint="cs"/>
                <w:sz w:val="32"/>
                <w:szCs w:val="32"/>
                <w:cs/>
              </w:rPr>
              <w:t xml:space="preserve">สามารถปฏิบัติตามคำสั่ง คำขอร้อง คำชี้แจง คำแนะนำ และคำบรรยายที่ฟังและอ่านได้ </w:t>
            </w:r>
          </w:p>
          <w:p w:rsidR="00C44FC9" w:rsidRDefault="00C44FC9"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สามารถอ่านออกเสียงข้อความ ข่าว โฆษณาและบทร้อยกรอง ตามหลักการอ่านในระบบเสียงภาษาจีนกลางได้ </w:t>
            </w:r>
          </w:p>
          <w:p w:rsidR="00C44FC9" w:rsidRDefault="00C44FC9"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สามารถอธิบาย  และสรุปความ ให้สัมพันธ์กับสื่อที่ไม่ใช่ความเรียง รวมทั้งระบุและเขียนสื่อที่ไม่ใช่ความเรียงรูปแบบต่างๆ ให้สัมพันธ์กับประโยคหรือข้อความที่ฟังหรืออ่านได้ </w:t>
            </w:r>
          </w:p>
          <w:p w:rsidR="00C44FC9" w:rsidRDefault="00C44FC9"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๔. สามารถจับใจความสำคัญสรุปและแสดงความคิดเห็น พร้อมให้เหตุผลสั้นๆจากการฟังหรือประโยคภาพประกอบ </w:t>
            </w:r>
          </w:p>
          <w:p w:rsidR="00C44FC9" w:rsidRDefault="00C44FC9"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๕. สามรถพูดและเขียนคำเสนอข้อมูลเกี่ยวกับตนเอง ประสบการณ์ ข่าว เหตุการณ์หรือประเด็นต่างๆที่อยู่ในความสนใจของสังคมได้ </w:t>
            </w:r>
          </w:p>
          <w:p w:rsidR="00C44FC9" w:rsidRDefault="00C44FC9"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๖. สามารถพูดและเขียนสรุปใจความสำคัญเกี่ยวกับเรื่องใกล้ตัว และเรื่องต่างๆที่อยู่ในความสนใจได้ </w:t>
            </w:r>
          </w:p>
          <w:p w:rsidR="00C44FC9" w:rsidRDefault="00C44FC9"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๗. สามารถพูดและเขียนแสดงความคิดเห็นเกี่ยวกับกิจกรรม ประสบการณ์ และเหตุการณ์ พร้อมให้เหตุผลประกอบได้ </w:t>
            </w:r>
          </w:p>
          <w:p w:rsidR="00C44FC9" w:rsidRPr="00CF0548" w:rsidRDefault="00C44FC9" w:rsidP="00C44FC9">
            <w:pPr>
              <w:adjustRightInd w:val="0"/>
              <w:spacing w:line="360" w:lineRule="exact"/>
              <w:rPr>
                <w:rFonts w:ascii="TH SarabunIT๙" w:hAnsi="TH SarabunIT๙" w:cs="TH SarabunIT๙"/>
                <w:sz w:val="32"/>
                <w:szCs w:val="32"/>
                <w:cs/>
              </w:rPr>
            </w:pPr>
          </w:p>
        </w:tc>
        <w:tc>
          <w:tcPr>
            <w:tcW w:w="865" w:type="dxa"/>
          </w:tcPr>
          <w:p w:rsidR="00C44FC9" w:rsidRPr="00CF0548" w:rsidRDefault="00C44FC9" w:rsidP="00C44FC9">
            <w:pPr>
              <w:rPr>
                <w:rFonts w:ascii="TH SarabunIT๙" w:hAnsi="TH SarabunIT๙" w:cs="TH SarabunIT๙"/>
                <w:sz w:val="32"/>
                <w:szCs w:val="32"/>
                <w:cs/>
              </w:rPr>
            </w:pPr>
            <w:r>
              <w:rPr>
                <w:rFonts w:ascii="TH SarabunIT๙" w:hAnsi="TH SarabunIT๙" w:cs="TH SarabunIT๙"/>
                <w:sz w:val="32"/>
                <w:szCs w:val="32"/>
              </w:rPr>
              <w:t>4</w:t>
            </w:r>
          </w:p>
        </w:tc>
        <w:tc>
          <w:tcPr>
            <w:tcW w:w="847" w:type="dxa"/>
          </w:tcPr>
          <w:p w:rsidR="00C44FC9" w:rsidRPr="00CF0548" w:rsidRDefault="00C44FC9" w:rsidP="00C44FC9">
            <w:pPr>
              <w:rPr>
                <w:rFonts w:ascii="TH SarabunIT๙" w:hAnsi="TH SarabunIT๙" w:cs="TH SarabunIT๙"/>
                <w:sz w:val="32"/>
                <w:szCs w:val="32"/>
                <w:cs/>
              </w:rPr>
            </w:pPr>
            <w:r>
              <w:rPr>
                <w:rFonts w:ascii="TH SarabunIT๙" w:hAnsi="TH SarabunIT๙" w:cs="TH SarabunIT๙"/>
                <w:sz w:val="32"/>
                <w:szCs w:val="32"/>
              </w:rPr>
              <w:t>10</w:t>
            </w:r>
          </w:p>
        </w:tc>
      </w:tr>
    </w:tbl>
    <w:p w:rsidR="00CF0548" w:rsidRPr="00CF0548" w:rsidRDefault="00CF0548" w:rsidP="00CF0548">
      <w:pPr>
        <w:spacing w:after="0"/>
        <w:jc w:val="center"/>
        <w:rPr>
          <w:rFonts w:ascii="TH SarabunIT๙" w:hAnsi="TH SarabunIT๙" w:cs="TH SarabunIT๙"/>
          <w:b/>
          <w:bCs/>
          <w:sz w:val="36"/>
          <w:szCs w:val="36"/>
        </w:rPr>
      </w:pPr>
      <w:r w:rsidRPr="00CF0548">
        <w:rPr>
          <w:rFonts w:ascii="TH SarabunIT๙" w:hAnsi="TH SarabunIT๙" w:cs="TH SarabunIT๙"/>
          <w:b/>
          <w:bCs/>
          <w:sz w:val="36"/>
          <w:szCs w:val="36"/>
          <w:cs/>
        </w:rPr>
        <w:t>โครงสร้างรายวิชา</w:t>
      </w:r>
    </w:p>
    <w:p w:rsidR="00CF0548" w:rsidRPr="00CF0548" w:rsidRDefault="00CF0548" w:rsidP="00CF0548">
      <w:pPr>
        <w:spacing w:after="0"/>
        <w:rPr>
          <w:rFonts w:ascii="TH SarabunIT๙" w:hAnsi="TH SarabunIT๙" w:cs="TH SarabunIT๙"/>
          <w:sz w:val="32"/>
          <w:szCs w:val="32"/>
        </w:rPr>
      </w:pPr>
      <w:r w:rsidRPr="00CF0548">
        <w:rPr>
          <w:rFonts w:ascii="TH SarabunIT๙" w:hAnsi="TH SarabunIT๙" w:cs="TH SarabunIT๙"/>
          <w:sz w:val="32"/>
          <w:szCs w:val="32"/>
          <w:cs/>
        </w:rPr>
        <w:t>รหัส จ</w:t>
      </w:r>
      <w:r w:rsidRPr="00CF0548">
        <w:rPr>
          <w:rFonts w:ascii="TH SarabunIT๙" w:hAnsi="TH SarabunIT๙" w:cs="TH SarabunIT๙"/>
          <w:sz w:val="32"/>
          <w:szCs w:val="32"/>
        </w:rPr>
        <w:t>31201</w:t>
      </w:r>
      <w:r w:rsidRPr="00CF0548">
        <w:rPr>
          <w:rFonts w:ascii="TH SarabunIT๙" w:hAnsi="TH SarabunIT๙" w:cs="TH SarabunIT๙"/>
          <w:sz w:val="32"/>
          <w:szCs w:val="32"/>
          <w:cs/>
        </w:rPr>
        <w:tab/>
      </w:r>
      <w:r w:rsidRPr="00CF0548">
        <w:rPr>
          <w:rFonts w:ascii="TH SarabunIT๙" w:hAnsi="TH SarabunIT๙" w:cs="TH SarabunIT๙"/>
          <w:sz w:val="32"/>
          <w:szCs w:val="32"/>
          <w:cs/>
        </w:rPr>
        <w:tab/>
        <w:t xml:space="preserve">วิชา </w:t>
      </w:r>
      <w:r w:rsidRPr="00CF0548">
        <w:rPr>
          <w:rFonts w:ascii="TH SarabunIT๙" w:hAnsi="TH SarabunIT๙" w:cs="TH SarabunIT๙"/>
          <w:sz w:val="36"/>
          <w:szCs w:val="36"/>
          <w:cs/>
        </w:rPr>
        <w:t xml:space="preserve">ภาษาจีน </w:t>
      </w:r>
      <w:r w:rsidRPr="00CF0548">
        <w:rPr>
          <w:rFonts w:ascii="TH SarabunIT๙" w:hAnsi="TH SarabunIT๙" w:cs="TH SarabunIT๙"/>
          <w:sz w:val="36"/>
          <w:szCs w:val="36"/>
        </w:rPr>
        <w:t>1</w:t>
      </w:r>
      <w:r w:rsidRPr="00CF0548">
        <w:rPr>
          <w:rFonts w:ascii="TH SarabunIT๙" w:hAnsi="TH SarabunIT๙" w:cs="TH SarabunIT๙"/>
          <w:sz w:val="36"/>
          <w:szCs w:val="36"/>
          <w:cs/>
        </w:rPr>
        <w:t xml:space="preserve">    </w:t>
      </w:r>
      <w:r w:rsidRPr="00CF0548">
        <w:rPr>
          <w:rFonts w:ascii="TH SarabunIT๙" w:hAnsi="TH SarabunIT๙" w:cs="TH SarabunIT๙"/>
          <w:sz w:val="32"/>
          <w:szCs w:val="32"/>
          <w:cs/>
        </w:rPr>
        <w:tab/>
        <w:t>กลุ่มสาระการเรียนรู้ ภาษาต่างประเทศ</w:t>
      </w:r>
    </w:p>
    <w:p w:rsidR="00CF0548" w:rsidRPr="00CF0548" w:rsidRDefault="00CF0548" w:rsidP="00CF0548">
      <w:pPr>
        <w:spacing w:after="0" w:line="240" w:lineRule="auto"/>
        <w:rPr>
          <w:rFonts w:ascii="TH SarabunIT๙" w:hAnsi="TH SarabunIT๙" w:cs="TH SarabunIT๙"/>
          <w:sz w:val="32"/>
          <w:szCs w:val="32"/>
        </w:rPr>
      </w:pPr>
      <w:r w:rsidRPr="00CF0548">
        <w:rPr>
          <w:rFonts w:ascii="TH SarabunIT๙" w:hAnsi="TH SarabunIT๙" w:cs="TH SarabunIT๙"/>
          <w:sz w:val="32"/>
          <w:szCs w:val="32"/>
          <w:cs/>
        </w:rPr>
        <w:t xml:space="preserve">ชั้นมัธยมศึกษาปีที่ </w:t>
      </w:r>
      <w:r w:rsidRPr="00CF0548">
        <w:rPr>
          <w:rFonts w:ascii="TH SarabunIT๙" w:hAnsi="TH SarabunIT๙" w:cs="TH SarabunIT๙"/>
          <w:sz w:val="32"/>
          <w:szCs w:val="32"/>
        </w:rPr>
        <w:t>4</w:t>
      </w:r>
      <w:r w:rsidRPr="00CF0548">
        <w:rPr>
          <w:rFonts w:ascii="TH SarabunIT๙" w:hAnsi="TH SarabunIT๙" w:cs="TH SarabunIT๙"/>
          <w:sz w:val="32"/>
          <w:szCs w:val="32"/>
          <w:cs/>
        </w:rPr>
        <w:tab/>
        <w:t xml:space="preserve">จำนวน </w:t>
      </w:r>
      <w:r w:rsidRPr="00CF0548">
        <w:rPr>
          <w:rFonts w:ascii="TH SarabunIT๙" w:hAnsi="TH SarabunIT๙" w:cs="TH SarabunIT๙"/>
          <w:sz w:val="32"/>
          <w:szCs w:val="32"/>
        </w:rPr>
        <w:t>1</w:t>
      </w:r>
      <w:r w:rsidRPr="00CF0548">
        <w:rPr>
          <w:rFonts w:ascii="TH SarabunIT๙" w:hAnsi="TH SarabunIT๙" w:cs="TH SarabunIT๙"/>
          <w:sz w:val="32"/>
          <w:szCs w:val="32"/>
          <w:cs/>
        </w:rPr>
        <w:t xml:space="preserve"> หน่วย</w:t>
      </w:r>
      <w:proofErr w:type="spellStart"/>
      <w:r w:rsidRPr="00CF0548">
        <w:rPr>
          <w:rFonts w:ascii="TH SarabunIT๙" w:hAnsi="TH SarabunIT๙" w:cs="TH SarabunIT๙"/>
          <w:sz w:val="32"/>
          <w:szCs w:val="32"/>
          <w:cs/>
        </w:rPr>
        <w:t>กิต</w:t>
      </w:r>
      <w:proofErr w:type="spellEnd"/>
      <w:r w:rsidRPr="00CF0548">
        <w:rPr>
          <w:rFonts w:ascii="TH SarabunIT๙" w:hAnsi="TH SarabunIT๙" w:cs="TH SarabunIT๙"/>
          <w:sz w:val="32"/>
          <w:szCs w:val="32"/>
          <w:cs/>
        </w:rPr>
        <w:tab/>
      </w:r>
      <w:r w:rsidRPr="00CF0548">
        <w:rPr>
          <w:rFonts w:ascii="TH SarabunIT๙" w:hAnsi="TH SarabunIT๙" w:cs="TH SarabunIT๙"/>
          <w:sz w:val="32"/>
          <w:szCs w:val="32"/>
          <w:cs/>
        </w:rPr>
        <w:tab/>
        <w:t xml:space="preserve">เวลา </w:t>
      </w:r>
      <w:r w:rsidRPr="00CF0548">
        <w:rPr>
          <w:rFonts w:ascii="TH SarabunIT๙" w:hAnsi="TH SarabunIT๙" w:cs="TH SarabunIT๙"/>
          <w:sz w:val="32"/>
          <w:szCs w:val="32"/>
        </w:rPr>
        <w:t>2</w:t>
      </w:r>
      <w:r w:rsidRPr="00CF0548">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CF0548" w:rsidRPr="00CF0548" w:rsidTr="00CF0548">
        <w:trPr>
          <w:trHeight w:val="833"/>
        </w:trPr>
        <w:tc>
          <w:tcPr>
            <w:tcW w:w="705" w:type="dxa"/>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ลำดับ</w:t>
            </w:r>
          </w:p>
          <w:p w:rsidR="00CF0548" w:rsidRPr="00CF0548" w:rsidRDefault="00CF0548" w:rsidP="00C44FC9">
            <w:pPr>
              <w:rPr>
                <w:rFonts w:ascii="TH SarabunIT๙" w:hAnsi="TH SarabunIT๙" w:cs="TH SarabunIT๙"/>
                <w:sz w:val="32"/>
                <w:szCs w:val="32"/>
                <w:cs/>
              </w:rPr>
            </w:pPr>
            <w:r w:rsidRPr="00CF0548">
              <w:rPr>
                <w:rFonts w:ascii="TH SarabunIT๙" w:hAnsi="TH SarabunIT๙" w:cs="TH SarabunIT๙"/>
                <w:sz w:val="32"/>
                <w:szCs w:val="32"/>
                <w:cs/>
              </w:rPr>
              <w:t>ที่</w:t>
            </w:r>
          </w:p>
        </w:tc>
        <w:tc>
          <w:tcPr>
            <w:tcW w:w="1700" w:type="dxa"/>
            <w:vAlign w:val="center"/>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ชื่อหน่วยการเรียนรู้</w:t>
            </w:r>
          </w:p>
        </w:tc>
        <w:tc>
          <w:tcPr>
            <w:tcW w:w="1559" w:type="dxa"/>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มาตรฐานการเรียนรู้/ตัวชี้วัด</w:t>
            </w:r>
          </w:p>
        </w:tc>
        <w:tc>
          <w:tcPr>
            <w:tcW w:w="3365" w:type="dxa"/>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จุดประสงค์การเรียนรู้/ผลการเรียนรู้</w:t>
            </w:r>
          </w:p>
        </w:tc>
        <w:tc>
          <w:tcPr>
            <w:tcW w:w="865" w:type="dxa"/>
            <w:vAlign w:val="center"/>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เวลา</w:t>
            </w:r>
          </w:p>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(ชั่วโมง)</w:t>
            </w:r>
          </w:p>
        </w:tc>
        <w:tc>
          <w:tcPr>
            <w:tcW w:w="847" w:type="dxa"/>
            <w:vAlign w:val="center"/>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น้ำหนัก</w:t>
            </w:r>
          </w:p>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คะแนน</w:t>
            </w:r>
          </w:p>
        </w:tc>
      </w:tr>
      <w:tr w:rsidR="00C44FC9" w:rsidRPr="00CF0548" w:rsidTr="00CF0548">
        <w:trPr>
          <w:trHeight w:val="833"/>
        </w:trPr>
        <w:tc>
          <w:tcPr>
            <w:tcW w:w="705" w:type="dxa"/>
          </w:tcPr>
          <w:p w:rsidR="00C44FC9" w:rsidRPr="00CF0548" w:rsidRDefault="00C44FC9" w:rsidP="00C44FC9">
            <w:pPr>
              <w:jc w:val="center"/>
              <w:rPr>
                <w:rFonts w:ascii="TH SarabunIT๙" w:hAnsi="TH SarabunIT๙" w:cs="TH SarabunIT๙"/>
                <w:sz w:val="32"/>
                <w:szCs w:val="32"/>
              </w:rPr>
            </w:pPr>
            <w:r w:rsidRPr="00CF0548">
              <w:rPr>
                <w:rFonts w:ascii="TH SarabunIT๙" w:hAnsi="TH SarabunIT๙" w:cs="TH SarabunIT๙"/>
                <w:sz w:val="32"/>
                <w:szCs w:val="32"/>
              </w:rPr>
              <w:t>3</w:t>
            </w:r>
          </w:p>
        </w:tc>
        <w:tc>
          <w:tcPr>
            <w:tcW w:w="1700" w:type="dxa"/>
          </w:tcPr>
          <w:p w:rsidR="00C44FC9" w:rsidRPr="00CF0548" w:rsidRDefault="00C44FC9" w:rsidP="00C44FC9">
            <w:pPr>
              <w:rPr>
                <w:rFonts w:ascii="TH SarabunIT๙" w:hAnsi="TH SarabunIT๙" w:cs="TH SarabunIT๙"/>
                <w:sz w:val="32"/>
                <w:szCs w:val="32"/>
              </w:rPr>
            </w:pPr>
            <w:r w:rsidRPr="00CF0548">
              <w:rPr>
                <w:rFonts w:ascii="TH SarabunIT๙" w:hAnsi="TH SarabunIT๙" w:cs="TH SarabunIT๙"/>
                <w:sz w:val="32"/>
                <w:szCs w:val="32"/>
                <w:cs/>
              </w:rPr>
              <w:t>เพื่อนนักเรียน</w:t>
            </w:r>
          </w:p>
          <w:p w:rsidR="00C44FC9" w:rsidRPr="00CF0548" w:rsidRDefault="00C44FC9" w:rsidP="00C44FC9">
            <w:pPr>
              <w:rPr>
                <w:rFonts w:ascii="TH SarabunIT๙" w:hAnsi="TH SarabunIT๙" w:cs="TH SarabunIT๙"/>
                <w:sz w:val="28"/>
              </w:rPr>
            </w:pPr>
            <w:r w:rsidRPr="00CF0548">
              <w:rPr>
                <w:rFonts w:ascii="TH SarabunIT๙" w:hAnsi="TH SarabunIT๙" w:cs="TH SarabunIT๙"/>
                <w:sz w:val="28"/>
              </w:rPr>
              <w:t>同学</w:t>
            </w:r>
          </w:p>
        </w:tc>
        <w:tc>
          <w:tcPr>
            <w:tcW w:w="1559" w:type="dxa"/>
          </w:tcPr>
          <w:p w:rsidR="00C44FC9" w:rsidRPr="00CF0548" w:rsidRDefault="00C44FC9" w:rsidP="00C44FC9">
            <w:pPr>
              <w:rPr>
                <w:rFonts w:ascii="TH SarabunIT๙" w:hAnsi="TH SarabunIT๙" w:cs="TH SarabunIT๙"/>
                <w:sz w:val="32"/>
                <w:szCs w:val="32"/>
              </w:rPr>
            </w:pPr>
            <w:r>
              <w:rPr>
                <w:rFonts w:ascii="TH SarabunPSK" w:hAnsi="TH SarabunPSK" w:cs="TH SarabunPSK" w:hint="cs"/>
                <w:sz w:val="32"/>
                <w:szCs w:val="32"/>
                <w:cs/>
              </w:rPr>
              <w:t>ต ๑.๑ ม. ๔/๑</w:t>
            </w:r>
          </w:p>
          <w:p w:rsidR="00C44FC9" w:rsidRDefault="00C44FC9" w:rsidP="00C44FC9">
            <w:pPr>
              <w:rPr>
                <w:rFonts w:ascii="TH SarabunPSK" w:hAnsi="TH SarabunPSK" w:cs="TH SarabunPSK"/>
                <w:sz w:val="32"/>
                <w:szCs w:val="32"/>
              </w:rPr>
            </w:pPr>
            <w:r>
              <w:rPr>
                <w:rFonts w:ascii="TH SarabunPSK" w:hAnsi="TH SarabunPSK" w:cs="TH SarabunPSK" w:hint="cs"/>
                <w:sz w:val="32"/>
                <w:szCs w:val="32"/>
                <w:cs/>
              </w:rPr>
              <w:t>ต ๑.๑ ม. ๔/๒</w:t>
            </w:r>
          </w:p>
          <w:p w:rsidR="00C44FC9" w:rsidRDefault="00C44FC9" w:rsidP="00C44FC9">
            <w:pPr>
              <w:rPr>
                <w:rFonts w:ascii="TH SarabunPSK" w:hAnsi="TH SarabunPSK" w:cs="TH SarabunPSK"/>
                <w:sz w:val="32"/>
                <w:szCs w:val="32"/>
              </w:rPr>
            </w:pPr>
            <w:r>
              <w:rPr>
                <w:rFonts w:ascii="TH SarabunPSK" w:hAnsi="TH SarabunPSK" w:cs="TH SarabunPSK" w:hint="cs"/>
                <w:sz w:val="32"/>
                <w:szCs w:val="32"/>
                <w:cs/>
              </w:rPr>
              <w:t>ต ๑.๑ ม. ๔/๓</w:t>
            </w:r>
          </w:p>
          <w:p w:rsidR="00C44FC9" w:rsidRDefault="00C44FC9" w:rsidP="00C44FC9">
            <w:pPr>
              <w:rPr>
                <w:rFonts w:ascii="TH SarabunIT๙" w:hAnsi="TH SarabunIT๙" w:cs="TH SarabunIT๙"/>
                <w:sz w:val="32"/>
                <w:szCs w:val="32"/>
              </w:rPr>
            </w:pPr>
            <w:r>
              <w:rPr>
                <w:rFonts w:ascii="TH SarabunPSK" w:hAnsi="TH SarabunPSK" w:cs="TH SarabunPSK" w:hint="cs"/>
                <w:sz w:val="32"/>
                <w:szCs w:val="32"/>
                <w:cs/>
              </w:rPr>
              <w:t>ต ๑.๑ ม. ๔/๔</w:t>
            </w:r>
          </w:p>
          <w:p w:rsidR="00C44FC9" w:rsidRDefault="00C44FC9" w:rsidP="00C44FC9">
            <w:pPr>
              <w:rPr>
                <w:rFonts w:ascii="TH SarabunPSK" w:hAnsi="TH SarabunPSK" w:cs="TH SarabunPSK"/>
                <w:sz w:val="32"/>
                <w:szCs w:val="32"/>
              </w:rPr>
            </w:pPr>
            <w:r>
              <w:rPr>
                <w:rFonts w:ascii="TH SarabunPSK" w:hAnsi="TH SarabunPSK" w:cs="TH SarabunPSK" w:hint="cs"/>
                <w:sz w:val="32"/>
                <w:szCs w:val="32"/>
                <w:cs/>
              </w:rPr>
              <w:t>ต ๑.๓ ม. ๔/๑</w:t>
            </w:r>
          </w:p>
          <w:p w:rsidR="00C44FC9" w:rsidRDefault="00C44FC9" w:rsidP="00C44FC9">
            <w:pPr>
              <w:rPr>
                <w:rFonts w:ascii="TH SarabunIT๙" w:hAnsi="TH SarabunIT๙" w:cs="TH SarabunIT๙"/>
                <w:sz w:val="32"/>
                <w:szCs w:val="32"/>
              </w:rPr>
            </w:pPr>
            <w:r>
              <w:rPr>
                <w:rFonts w:ascii="TH SarabunPSK" w:hAnsi="TH SarabunPSK" w:cs="TH SarabunPSK" w:hint="cs"/>
                <w:sz w:val="32"/>
                <w:szCs w:val="32"/>
                <w:cs/>
              </w:rPr>
              <w:t>ต ๑.๓ ม. ๔/๒</w:t>
            </w:r>
          </w:p>
          <w:p w:rsidR="00C44FC9" w:rsidRPr="00CF0548" w:rsidRDefault="00C44FC9" w:rsidP="00C44FC9">
            <w:pPr>
              <w:rPr>
                <w:rFonts w:ascii="TH SarabunIT๙" w:hAnsi="TH SarabunIT๙" w:cs="TH SarabunIT๙"/>
                <w:sz w:val="32"/>
                <w:szCs w:val="32"/>
                <w:cs/>
              </w:rPr>
            </w:pPr>
            <w:r>
              <w:rPr>
                <w:rFonts w:ascii="TH SarabunPSK" w:hAnsi="TH SarabunPSK" w:cs="TH SarabunPSK" w:hint="cs"/>
                <w:sz w:val="32"/>
                <w:szCs w:val="32"/>
                <w:cs/>
              </w:rPr>
              <w:t>ต ๑.๓ ม. ๔/๓</w:t>
            </w:r>
          </w:p>
        </w:tc>
        <w:tc>
          <w:tcPr>
            <w:tcW w:w="3365" w:type="dxa"/>
          </w:tcPr>
          <w:p w:rsidR="00C44FC9" w:rsidRDefault="00C44FC9" w:rsidP="00C44FC9">
            <w:pPr>
              <w:jc w:val="thaiDistribute"/>
              <w:rPr>
                <w:rFonts w:ascii="TH SarabunPSK" w:hAnsi="TH SarabunPSK" w:cs="TH SarabunPSK"/>
                <w:sz w:val="32"/>
                <w:szCs w:val="32"/>
              </w:rPr>
            </w:pPr>
            <w:r w:rsidRPr="00210578">
              <w:rPr>
                <w:rFonts w:ascii="TH SarabunPSK" w:hAnsi="TH SarabunPSK" w:cs="TH SarabunPSK"/>
                <w:sz w:val="32"/>
                <w:szCs w:val="32"/>
                <w:cs/>
              </w:rPr>
              <w:t xml:space="preserve">๑. </w:t>
            </w:r>
            <w:r>
              <w:rPr>
                <w:rFonts w:ascii="TH SarabunPSK" w:hAnsi="TH SarabunPSK" w:cs="TH SarabunPSK" w:hint="cs"/>
                <w:sz w:val="32"/>
                <w:szCs w:val="32"/>
                <w:cs/>
              </w:rPr>
              <w:t xml:space="preserve">สามารถปฏิบัติตามคำสั่ง คำขอร้อง คำชี้แจง คำแนะนำ และคำบรรยายที่ฟังและอ่านได้ </w:t>
            </w:r>
          </w:p>
          <w:p w:rsidR="00C44FC9" w:rsidRDefault="00C44FC9"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สามารถอ่านออกเสียงข้อความ ข่าว โฆษณาและบทร้อยกรอง ตามหลักการอ่านในระบบเสียงภาษาจีนกลางได้ </w:t>
            </w:r>
          </w:p>
          <w:p w:rsidR="00C44FC9" w:rsidRDefault="00C44FC9"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สามารถอธิบาย  และสรุปความ ให้สัมพันธ์กับสื่อที่ไม่ใช่ความเรียง รวมทั้งระบุและเขียนสื่อที่ไม่ใช่ความเรียงรูปแบบต่างๆ ให้สัมพันธ์กับประโยคหรือข้อความที่ฟังหรืออ่านได้ </w:t>
            </w:r>
          </w:p>
          <w:p w:rsidR="00C44FC9" w:rsidRDefault="00C44FC9"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๔. สามารถจับใจความสำคัญสรุปและแสดงความคิดเห็น พร้อมให้เหตุผลสั้นๆจากการฟังหรือประโยคภาพประกอบ </w:t>
            </w:r>
          </w:p>
          <w:p w:rsidR="00C44FC9" w:rsidRDefault="00C44FC9"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๕. สามรถพูดและเขียนคำเสนอข้อมูลเกี่ยวกับตนเอง ประสบการณ์ ข่าว เหตุการณ์หรือประเด็นต่างๆที่อยู่ในความสนใจของสังคมได้ </w:t>
            </w:r>
          </w:p>
          <w:p w:rsidR="00C44FC9" w:rsidRDefault="00C44FC9"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๖. สามารถพูดและเขียนสรุปใจความสำคัญเกี่ยวกับเรื่องใกล้ตัว และเรื่องต่างๆที่อยู่ในความสนใจได้ </w:t>
            </w:r>
          </w:p>
          <w:p w:rsidR="00C44FC9" w:rsidRDefault="00C44FC9"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๗. สามารถพูดและเขียนแสดงความคิดเห็นเกี่ยวกับกิจกรรม ประสบการณ์ และเหตุการณ์ พร้อมให้เหตุผลประกอบได้ </w:t>
            </w:r>
          </w:p>
          <w:p w:rsidR="00C44FC9" w:rsidRPr="00CF0548" w:rsidRDefault="00C44FC9" w:rsidP="00C44FC9">
            <w:pPr>
              <w:adjustRightInd w:val="0"/>
              <w:spacing w:line="360" w:lineRule="exact"/>
              <w:rPr>
                <w:rFonts w:ascii="TH SarabunIT๙" w:hAnsi="TH SarabunIT๙" w:cs="TH SarabunIT๙"/>
                <w:sz w:val="32"/>
                <w:szCs w:val="32"/>
                <w:cs/>
              </w:rPr>
            </w:pPr>
          </w:p>
        </w:tc>
        <w:tc>
          <w:tcPr>
            <w:tcW w:w="865" w:type="dxa"/>
          </w:tcPr>
          <w:p w:rsidR="00C44FC9" w:rsidRPr="00CF0548" w:rsidRDefault="00C44FC9" w:rsidP="00C44FC9">
            <w:pPr>
              <w:rPr>
                <w:rFonts w:ascii="TH SarabunIT๙" w:hAnsi="TH SarabunIT๙" w:cs="TH SarabunIT๙"/>
                <w:sz w:val="32"/>
                <w:szCs w:val="32"/>
                <w:cs/>
              </w:rPr>
            </w:pPr>
            <w:r>
              <w:rPr>
                <w:rFonts w:ascii="TH SarabunIT๙" w:hAnsi="TH SarabunIT๙" w:cs="TH SarabunIT๙"/>
                <w:sz w:val="32"/>
                <w:szCs w:val="32"/>
              </w:rPr>
              <w:t>4</w:t>
            </w:r>
          </w:p>
        </w:tc>
        <w:tc>
          <w:tcPr>
            <w:tcW w:w="847" w:type="dxa"/>
          </w:tcPr>
          <w:p w:rsidR="00C44FC9" w:rsidRPr="00CF0548" w:rsidRDefault="00C44FC9" w:rsidP="00C44FC9">
            <w:pPr>
              <w:rPr>
                <w:rFonts w:ascii="TH SarabunIT๙" w:hAnsi="TH SarabunIT๙" w:cs="TH SarabunIT๙"/>
                <w:sz w:val="32"/>
                <w:szCs w:val="32"/>
                <w:cs/>
              </w:rPr>
            </w:pPr>
            <w:r>
              <w:rPr>
                <w:rFonts w:ascii="TH SarabunIT๙" w:hAnsi="TH SarabunIT๙" w:cs="TH SarabunIT๙"/>
                <w:sz w:val="32"/>
                <w:szCs w:val="32"/>
              </w:rPr>
              <w:t>10</w:t>
            </w:r>
          </w:p>
        </w:tc>
      </w:tr>
    </w:tbl>
    <w:p w:rsidR="00CF0548" w:rsidRPr="00CF0548" w:rsidRDefault="00CF0548" w:rsidP="00CF0548">
      <w:pPr>
        <w:spacing w:after="0"/>
        <w:jc w:val="center"/>
        <w:rPr>
          <w:rFonts w:ascii="TH SarabunIT๙" w:hAnsi="TH SarabunIT๙" w:cs="TH SarabunIT๙"/>
          <w:b/>
          <w:bCs/>
          <w:sz w:val="36"/>
          <w:szCs w:val="36"/>
        </w:rPr>
      </w:pPr>
      <w:r w:rsidRPr="00CF0548">
        <w:rPr>
          <w:rFonts w:ascii="TH SarabunIT๙" w:hAnsi="TH SarabunIT๙" w:cs="TH SarabunIT๙"/>
          <w:b/>
          <w:bCs/>
          <w:sz w:val="36"/>
          <w:szCs w:val="36"/>
          <w:cs/>
        </w:rPr>
        <w:t>โครงสร้างรายวิชา</w:t>
      </w:r>
    </w:p>
    <w:p w:rsidR="00CF0548" w:rsidRPr="00CF0548" w:rsidRDefault="00CF0548" w:rsidP="00CF0548">
      <w:pPr>
        <w:spacing w:after="0"/>
        <w:rPr>
          <w:rFonts w:ascii="TH SarabunIT๙" w:hAnsi="TH SarabunIT๙" w:cs="TH SarabunIT๙"/>
          <w:sz w:val="32"/>
          <w:szCs w:val="32"/>
        </w:rPr>
      </w:pPr>
      <w:r w:rsidRPr="00CF0548">
        <w:rPr>
          <w:rFonts w:ascii="TH SarabunIT๙" w:hAnsi="TH SarabunIT๙" w:cs="TH SarabunIT๙"/>
          <w:sz w:val="32"/>
          <w:szCs w:val="32"/>
          <w:cs/>
        </w:rPr>
        <w:t>รหัส จ</w:t>
      </w:r>
      <w:r w:rsidRPr="00CF0548">
        <w:rPr>
          <w:rFonts w:ascii="TH SarabunIT๙" w:hAnsi="TH SarabunIT๙" w:cs="TH SarabunIT๙"/>
          <w:sz w:val="32"/>
          <w:szCs w:val="32"/>
        </w:rPr>
        <w:t>31202</w:t>
      </w:r>
      <w:r w:rsidRPr="00CF0548">
        <w:rPr>
          <w:rFonts w:ascii="TH SarabunIT๙" w:hAnsi="TH SarabunIT๙" w:cs="TH SarabunIT๙"/>
          <w:sz w:val="32"/>
          <w:szCs w:val="32"/>
          <w:cs/>
        </w:rPr>
        <w:tab/>
      </w:r>
      <w:r w:rsidRPr="00CF0548">
        <w:rPr>
          <w:rFonts w:ascii="TH SarabunIT๙" w:hAnsi="TH SarabunIT๙" w:cs="TH SarabunIT๙"/>
          <w:sz w:val="32"/>
          <w:szCs w:val="32"/>
          <w:cs/>
        </w:rPr>
        <w:tab/>
        <w:t xml:space="preserve">วิชา </w:t>
      </w:r>
      <w:r w:rsidRPr="00CF0548">
        <w:rPr>
          <w:rFonts w:ascii="TH SarabunIT๙" w:hAnsi="TH SarabunIT๙" w:cs="TH SarabunIT๙"/>
          <w:sz w:val="36"/>
          <w:szCs w:val="36"/>
          <w:cs/>
        </w:rPr>
        <w:t xml:space="preserve">ภาษาจีน </w:t>
      </w:r>
      <w:r w:rsidRPr="00CF0548">
        <w:rPr>
          <w:rFonts w:ascii="TH SarabunIT๙" w:hAnsi="TH SarabunIT๙" w:cs="TH SarabunIT๙"/>
          <w:sz w:val="36"/>
          <w:szCs w:val="36"/>
        </w:rPr>
        <w:t>2</w:t>
      </w:r>
      <w:r w:rsidRPr="00CF0548">
        <w:rPr>
          <w:rFonts w:ascii="TH SarabunIT๙" w:hAnsi="TH SarabunIT๙" w:cs="TH SarabunIT๙"/>
          <w:sz w:val="36"/>
          <w:szCs w:val="36"/>
          <w:cs/>
        </w:rPr>
        <w:t xml:space="preserve">    </w:t>
      </w:r>
      <w:r w:rsidRPr="00CF0548">
        <w:rPr>
          <w:rFonts w:ascii="TH SarabunIT๙" w:hAnsi="TH SarabunIT๙" w:cs="TH SarabunIT๙"/>
          <w:sz w:val="32"/>
          <w:szCs w:val="32"/>
          <w:cs/>
        </w:rPr>
        <w:tab/>
      </w:r>
      <w:r w:rsidRPr="00CF0548">
        <w:rPr>
          <w:rFonts w:ascii="TH SarabunIT๙" w:hAnsi="TH SarabunIT๙" w:cs="TH SarabunIT๙"/>
          <w:sz w:val="32"/>
          <w:szCs w:val="32"/>
          <w:cs/>
        </w:rPr>
        <w:tab/>
        <w:t>กลุ่มสาระการเรียนรู้ ภาษาต่างประเทศ</w:t>
      </w:r>
    </w:p>
    <w:p w:rsidR="00CF0548" w:rsidRPr="00CF0548" w:rsidRDefault="00CF0548" w:rsidP="00CF0548">
      <w:pPr>
        <w:spacing w:after="0" w:line="240" w:lineRule="auto"/>
        <w:rPr>
          <w:rFonts w:ascii="TH SarabunIT๙" w:hAnsi="TH SarabunIT๙" w:cs="TH SarabunIT๙"/>
          <w:sz w:val="32"/>
          <w:szCs w:val="32"/>
        </w:rPr>
      </w:pPr>
      <w:r w:rsidRPr="00CF0548">
        <w:rPr>
          <w:rFonts w:ascii="TH SarabunIT๙" w:hAnsi="TH SarabunIT๙" w:cs="TH SarabunIT๙"/>
          <w:sz w:val="32"/>
          <w:szCs w:val="32"/>
          <w:cs/>
        </w:rPr>
        <w:t xml:space="preserve">ชั้นมัธยมศึกษาปีที่ </w:t>
      </w:r>
      <w:r w:rsidRPr="00CF0548">
        <w:rPr>
          <w:rFonts w:ascii="TH SarabunIT๙" w:hAnsi="TH SarabunIT๙" w:cs="TH SarabunIT๙"/>
          <w:sz w:val="32"/>
          <w:szCs w:val="32"/>
        </w:rPr>
        <w:t>4</w:t>
      </w:r>
      <w:r w:rsidRPr="00CF0548">
        <w:rPr>
          <w:rFonts w:ascii="TH SarabunIT๙" w:hAnsi="TH SarabunIT๙" w:cs="TH SarabunIT๙"/>
          <w:sz w:val="32"/>
          <w:szCs w:val="32"/>
          <w:cs/>
        </w:rPr>
        <w:tab/>
        <w:t xml:space="preserve">จำนวน </w:t>
      </w:r>
      <w:r w:rsidRPr="00CF0548">
        <w:rPr>
          <w:rFonts w:ascii="TH SarabunIT๙" w:hAnsi="TH SarabunIT๙" w:cs="TH SarabunIT๙"/>
          <w:sz w:val="32"/>
          <w:szCs w:val="32"/>
        </w:rPr>
        <w:t>1</w:t>
      </w:r>
      <w:r w:rsidRPr="00CF0548">
        <w:rPr>
          <w:rFonts w:ascii="TH SarabunIT๙" w:hAnsi="TH SarabunIT๙" w:cs="TH SarabunIT๙"/>
          <w:sz w:val="32"/>
          <w:szCs w:val="32"/>
          <w:cs/>
        </w:rPr>
        <w:t xml:space="preserve"> หน่วย</w:t>
      </w:r>
      <w:proofErr w:type="spellStart"/>
      <w:r w:rsidRPr="00CF0548">
        <w:rPr>
          <w:rFonts w:ascii="TH SarabunIT๙" w:hAnsi="TH SarabunIT๙" w:cs="TH SarabunIT๙"/>
          <w:sz w:val="32"/>
          <w:szCs w:val="32"/>
          <w:cs/>
        </w:rPr>
        <w:t>กิต</w:t>
      </w:r>
      <w:proofErr w:type="spellEnd"/>
      <w:r w:rsidRPr="00CF0548">
        <w:rPr>
          <w:rFonts w:ascii="TH SarabunIT๙" w:hAnsi="TH SarabunIT๙" w:cs="TH SarabunIT๙"/>
          <w:sz w:val="32"/>
          <w:szCs w:val="32"/>
          <w:cs/>
        </w:rPr>
        <w:tab/>
      </w:r>
      <w:r w:rsidRPr="00CF0548">
        <w:rPr>
          <w:rFonts w:ascii="TH SarabunIT๙" w:hAnsi="TH SarabunIT๙" w:cs="TH SarabunIT๙"/>
          <w:sz w:val="32"/>
          <w:szCs w:val="32"/>
          <w:cs/>
        </w:rPr>
        <w:tab/>
        <w:t xml:space="preserve">เวลา </w:t>
      </w:r>
      <w:r w:rsidRPr="00CF0548">
        <w:rPr>
          <w:rFonts w:ascii="TH SarabunIT๙" w:hAnsi="TH SarabunIT๙" w:cs="TH SarabunIT๙"/>
          <w:sz w:val="32"/>
          <w:szCs w:val="32"/>
        </w:rPr>
        <w:t>2</w:t>
      </w:r>
      <w:r w:rsidRPr="00CF0548">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CF0548" w:rsidRPr="00CF0548" w:rsidTr="00CF0548">
        <w:trPr>
          <w:trHeight w:val="833"/>
        </w:trPr>
        <w:tc>
          <w:tcPr>
            <w:tcW w:w="705" w:type="dxa"/>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ลำดับ</w:t>
            </w:r>
          </w:p>
          <w:p w:rsidR="00CF0548" w:rsidRPr="00CF0548" w:rsidRDefault="00CF0548" w:rsidP="00C44FC9">
            <w:pPr>
              <w:rPr>
                <w:rFonts w:ascii="TH SarabunIT๙" w:hAnsi="TH SarabunIT๙" w:cs="TH SarabunIT๙"/>
                <w:sz w:val="32"/>
                <w:szCs w:val="32"/>
                <w:cs/>
              </w:rPr>
            </w:pPr>
            <w:r w:rsidRPr="00CF0548">
              <w:rPr>
                <w:rFonts w:ascii="TH SarabunIT๙" w:hAnsi="TH SarabunIT๙" w:cs="TH SarabunIT๙"/>
                <w:sz w:val="32"/>
                <w:szCs w:val="32"/>
                <w:cs/>
              </w:rPr>
              <w:t>ที่</w:t>
            </w:r>
          </w:p>
        </w:tc>
        <w:tc>
          <w:tcPr>
            <w:tcW w:w="1700" w:type="dxa"/>
            <w:vAlign w:val="center"/>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ชื่อหน่วยการเรียนรู้</w:t>
            </w:r>
          </w:p>
        </w:tc>
        <w:tc>
          <w:tcPr>
            <w:tcW w:w="1559" w:type="dxa"/>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มาตรฐานการเรียนรู้/ตัวชี้วัด</w:t>
            </w:r>
          </w:p>
        </w:tc>
        <w:tc>
          <w:tcPr>
            <w:tcW w:w="3365" w:type="dxa"/>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จุดประสงค์การเรียนรู้/ผลการเรียนรู้</w:t>
            </w:r>
          </w:p>
        </w:tc>
        <w:tc>
          <w:tcPr>
            <w:tcW w:w="865" w:type="dxa"/>
            <w:vAlign w:val="center"/>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เวลา</w:t>
            </w:r>
          </w:p>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(ชั่วโมง)</w:t>
            </w:r>
          </w:p>
        </w:tc>
        <w:tc>
          <w:tcPr>
            <w:tcW w:w="847" w:type="dxa"/>
            <w:vAlign w:val="center"/>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น้ำหนัก</w:t>
            </w:r>
          </w:p>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คะแนน</w:t>
            </w:r>
          </w:p>
        </w:tc>
      </w:tr>
      <w:tr w:rsidR="00C44FC9" w:rsidRPr="00CF0548" w:rsidTr="00CF0548">
        <w:trPr>
          <w:trHeight w:val="833"/>
        </w:trPr>
        <w:tc>
          <w:tcPr>
            <w:tcW w:w="705" w:type="dxa"/>
          </w:tcPr>
          <w:p w:rsidR="00C44FC9" w:rsidRPr="00CF0548" w:rsidRDefault="00C44FC9" w:rsidP="00C44FC9">
            <w:pPr>
              <w:jc w:val="center"/>
              <w:rPr>
                <w:rFonts w:ascii="TH SarabunIT๙" w:hAnsi="TH SarabunIT๙" w:cs="TH SarabunIT๙"/>
                <w:sz w:val="32"/>
                <w:szCs w:val="32"/>
              </w:rPr>
            </w:pPr>
            <w:r w:rsidRPr="00CF0548">
              <w:rPr>
                <w:rFonts w:ascii="TH SarabunIT๙" w:hAnsi="TH SarabunIT๙" w:cs="TH SarabunIT๙"/>
                <w:sz w:val="32"/>
                <w:szCs w:val="32"/>
              </w:rPr>
              <w:t>4</w:t>
            </w:r>
          </w:p>
        </w:tc>
        <w:tc>
          <w:tcPr>
            <w:tcW w:w="1700" w:type="dxa"/>
          </w:tcPr>
          <w:p w:rsidR="00C44FC9" w:rsidRPr="00CF0548" w:rsidRDefault="00C44FC9" w:rsidP="00C44FC9">
            <w:pPr>
              <w:rPr>
                <w:rFonts w:ascii="TH SarabunIT๙" w:hAnsi="TH SarabunIT๙" w:cs="TH SarabunIT๙"/>
                <w:sz w:val="32"/>
                <w:szCs w:val="32"/>
              </w:rPr>
            </w:pPr>
            <w:r w:rsidRPr="00CF0548">
              <w:rPr>
                <w:rFonts w:ascii="TH SarabunIT๙" w:hAnsi="TH SarabunIT๙" w:cs="TH SarabunIT๙"/>
                <w:sz w:val="32"/>
                <w:szCs w:val="32"/>
                <w:cs/>
              </w:rPr>
              <w:t>เครื่องเขียน</w:t>
            </w:r>
          </w:p>
          <w:p w:rsidR="00C44FC9" w:rsidRPr="00CF0548" w:rsidRDefault="00C44FC9" w:rsidP="00C44FC9">
            <w:pPr>
              <w:rPr>
                <w:rFonts w:ascii="TH SarabunIT๙" w:hAnsi="TH SarabunIT๙" w:cs="TH SarabunIT๙"/>
                <w:sz w:val="32"/>
                <w:szCs w:val="32"/>
                <w:cs/>
              </w:rPr>
            </w:pPr>
            <w:r w:rsidRPr="00CF0548">
              <w:rPr>
                <w:rFonts w:ascii="TH SarabunIT๙" w:hAnsi="TH SarabunIT๙" w:cs="TH SarabunIT๙"/>
                <w:sz w:val="28"/>
              </w:rPr>
              <w:t>学习用品</w:t>
            </w:r>
          </w:p>
        </w:tc>
        <w:tc>
          <w:tcPr>
            <w:tcW w:w="1559" w:type="dxa"/>
          </w:tcPr>
          <w:p w:rsidR="00C44FC9" w:rsidRPr="00CF0548" w:rsidRDefault="00C44FC9" w:rsidP="00C44FC9">
            <w:pPr>
              <w:rPr>
                <w:rFonts w:ascii="TH SarabunIT๙" w:hAnsi="TH SarabunIT๙" w:cs="TH SarabunIT๙"/>
                <w:sz w:val="32"/>
                <w:szCs w:val="32"/>
              </w:rPr>
            </w:pPr>
            <w:r>
              <w:rPr>
                <w:rFonts w:ascii="TH SarabunPSK" w:hAnsi="TH SarabunPSK" w:cs="TH SarabunPSK" w:hint="cs"/>
                <w:sz w:val="32"/>
                <w:szCs w:val="32"/>
                <w:cs/>
              </w:rPr>
              <w:t>ต ๑.๑ ม. ๔/๑</w:t>
            </w:r>
          </w:p>
          <w:p w:rsidR="00C44FC9" w:rsidRDefault="00C44FC9" w:rsidP="00C44FC9">
            <w:pPr>
              <w:rPr>
                <w:rFonts w:ascii="TH SarabunPSK" w:hAnsi="TH SarabunPSK" w:cs="TH SarabunPSK"/>
                <w:sz w:val="32"/>
                <w:szCs w:val="32"/>
              </w:rPr>
            </w:pPr>
            <w:r>
              <w:rPr>
                <w:rFonts w:ascii="TH SarabunPSK" w:hAnsi="TH SarabunPSK" w:cs="TH SarabunPSK" w:hint="cs"/>
                <w:sz w:val="32"/>
                <w:szCs w:val="32"/>
                <w:cs/>
              </w:rPr>
              <w:t>ต ๑.๑ ม. ๔/๒</w:t>
            </w:r>
          </w:p>
          <w:p w:rsidR="00C44FC9" w:rsidRDefault="00C44FC9" w:rsidP="00C44FC9">
            <w:pPr>
              <w:rPr>
                <w:rFonts w:ascii="TH SarabunPSK" w:hAnsi="TH SarabunPSK" w:cs="TH SarabunPSK"/>
                <w:sz w:val="32"/>
                <w:szCs w:val="32"/>
              </w:rPr>
            </w:pPr>
            <w:r>
              <w:rPr>
                <w:rFonts w:ascii="TH SarabunPSK" w:hAnsi="TH SarabunPSK" w:cs="TH SarabunPSK" w:hint="cs"/>
                <w:sz w:val="32"/>
                <w:szCs w:val="32"/>
                <w:cs/>
              </w:rPr>
              <w:t>ต ๑.๑ ม. ๔/๓</w:t>
            </w:r>
          </w:p>
          <w:p w:rsidR="00C44FC9" w:rsidRDefault="00C44FC9" w:rsidP="00C44FC9">
            <w:pPr>
              <w:rPr>
                <w:rFonts w:ascii="TH SarabunIT๙" w:hAnsi="TH SarabunIT๙" w:cs="TH SarabunIT๙"/>
                <w:sz w:val="32"/>
                <w:szCs w:val="32"/>
              </w:rPr>
            </w:pPr>
            <w:r>
              <w:rPr>
                <w:rFonts w:ascii="TH SarabunPSK" w:hAnsi="TH SarabunPSK" w:cs="TH SarabunPSK" w:hint="cs"/>
                <w:sz w:val="32"/>
                <w:szCs w:val="32"/>
                <w:cs/>
              </w:rPr>
              <w:t>ต ๑.๑ ม. ๔/๔</w:t>
            </w:r>
          </w:p>
          <w:p w:rsidR="00C44FC9" w:rsidRDefault="00C44FC9" w:rsidP="00C44FC9">
            <w:pPr>
              <w:rPr>
                <w:rFonts w:ascii="TH SarabunPSK" w:hAnsi="TH SarabunPSK" w:cs="TH SarabunPSK"/>
                <w:sz w:val="32"/>
                <w:szCs w:val="32"/>
              </w:rPr>
            </w:pPr>
            <w:r>
              <w:rPr>
                <w:rFonts w:ascii="TH SarabunPSK" w:hAnsi="TH SarabunPSK" w:cs="TH SarabunPSK" w:hint="cs"/>
                <w:sz w:val="32"/>
                <w:szCs w:val="32"/>
                <w:cs/>
              </w:rPr>
              <w:t>ต ๑.๓ ม. ๔/๑</w:t>
            </w:r>
          </w:p>
          <w:p w:rsidR="00C44FC9" w:rsidRDefault="00C44FC9" w:rsidP="00C44FC9">
            <w:pPr>
              <w:rPr>
                <w:rFonts w:ascii="TH SarabunIT๙" w:hAnsi="TH SarabunIT๙" w:cs="TH SarabunIT๙"/>
                <w:sz w:val="32"/>
                <w:szCs w:val="32"/>
              </w:rPr>
            </w:pPr>
            <w:r>
              <w:rPr>
                <w:rFonts w:ascii="TH SarabunPSK" w:hAnsi="TH SarabunPSK" w:cs="TH SarabunPSK" w:hint="cs"/>
                <w:sz w:val="32"/>
                <w:szCs w:val="32"/>
                <w:cs/>
              </w:rPr>
              <w:t>ต ๑.๓ ม. ๔/๒</w:t>
            </w:r>
          </w:p>
          <w:p w:rsidR="00C44FC9" w:rsidRPr="00CF0548" w:rsidRDefault="00C44FC9" w:rsidP="00C44FC9">
            <w:pPr>
              <w:rPr>
                <w:rFonts w:ascii="TH SarabunIT๙" w:hAnsi="TH SarabunIT๙" w:cs="TH SarabunIT๙"/>
                <w:sz w:val="32"/>
                <w:szCs w:val="32"/>
                <w:cs/>
              </w:rPr>
            </w:pPr>
            <w:r>
              <w:rPr>
                <w:rFonts w:ascii="TH SarabunPSK" w:hAnsi="TH SarabunPSK" w:cs="TH SarabunPSK" w:hint="cs"/>
                <w:sz w:val="32"/>
                <w:szCs w:val="32"/>
                <w:cs/>
              </w:rPr>
              <w:t>ต ๑.๓ ม. ๔/๓</w:t>
            </w:r>
          </w:p>
        </w:tc>
        <w:tc>
          <w:tcPr>
            <w:tcW w:w="3365" w:type="dxa"/>
          </w:tcPr>
          <w:p w:rsidR="00C44FC9" w:rsidRDefault="00C44FC9" w:rsidP="00C44FC9">
            <w:pPr>
              <w:jc w:val="thaiDistribute"/>
              <w:rPr>
                <w:rFonts w:ascii="TH SarabunPSK" w:hAnsi="TH SarabunPSK" w:cs="TH SarabunPSK"/>
                <w:sz w:val="32"/>
                <w:szCs w:val="32"/>
              </w:rPr>
            </w:pPr>
            <w:r w:rsidRPr="00210578">
              <w:rPr>
                <w:rFonts w:ascii="TH SarabunPSK" w:hAnsi="TH SarabunPSK" w:cs="TH SarabunPSK"/>
                <w:sz w:val="32"/>
                <w:szCs w:val="32"/>
                <w:cs/>
              </w:rPr>
              <w:t xml:space="preserve">๑. </w:t>
            </w:r>
            <w:r>
              <w:rPr>
                <w:rFonts w:ascii="TH SarabunPSK" w:hAnsi="TH SarabunPSK" w:cs="TH SarabunPSK" w:hint="cs"/>
                <w:sz w:val="32"/>
                <w:szCs w:val="32"/>
                <w:cs/>
              </w:rPr>
              <w:t xml:space="preserve">สามารถปฏิบัติตามคำสั่ง คำขอร้อง คำชี้แจง คำแนะนำ และคำบรรยายที่ฟังและอ่านได้ </w:t>
            </w:r>
          </w:p>
          <w:p w:rsidR="00C44FC9" w:rsidRDefault="00C44FC9"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สามารถอ่านออกเสียงข้อความ ข่าว โฆษณาและบทร้อยกรอง ตามหลักการอ่านในระบบเสียงภาษาจีนกลางได้ </w:t>
            </w:r>
          </w:p>
          <w:p w:rsidR="00C44FC9" w:rsidRDefault="00C44FC9"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สามารถอธิบาย  และสรุปความ ให้สัมพันธ์กับสื่อที่ไม่ใช่ความเรียง รวมทั้งระบุและเขียนสื่อที่ไม่ใช่ความเรียงรูปแบบต่างๆ ให้สัมพันธ์กับประโยคหรือข้อความที่ฟังหรืออ่านได้ </w:t>
            </w:r>
          </w:p>
          <w:p w:rsidR="00C44FC9" w:rsidRDefault="00C44FC9"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๔. สามารถจับใจความสำคัญสรุปและแสดงความคิดเห็น พร้อมให้เหตุผลสั้นๆจากการฟังหรือประโยคภาพประกอบ </w:t>
            </w:r>
          </w:p>
          <w:p w:rsidR="00C44FC9" w:rsidRDefault="00C44FC9"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๕. สามรถพูดและเขียนคำเสนอข้อมูลเกี่ยวกับตนเอง ประสบการณ์ ข่าว เหตุการณ์หรือประเด็นต่างๆที่อยู่ในความสนใจของสังคมได้ </w:t>
            </w:r>
          </w:p>
          <w:p w:rsidR="00C44FC9" w:rsidRDefault="00C44FC9"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๖. สามารถพูดและเขียนสรุปใจความสำคัญเกี่ยวกับเรื่องใกล้ตัว และเรื่องต่างๆที่อยู่ในความสนใจได้ </w:t>
            </w:r>
          </w:p>
          <w:p w:rsidR="00C44FC9" w:rsidRDefault="00C44FC9"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๗. สามารถพูดและเขียนแสดงความคิดเห็นเกี่ยวกับกิจกรรม ประสบการณ์ และเหตุการณ์ พร้อมให้เหตุผลประกอบได้ </w:t>
            </w:r>
          </w:p>
          <w:p w:rsidR="00C44FC9" w:rsidRPr="00CF0548" w:rsidRDefault="00C44FC9" w:rsidP="00C44FC9">
            <w:pPr>
              <w:adjustRightInd w:val="0"/>
              <w:spacing w:line="360" w:lineRule="exact"/>
              <w:rPr>
                <w:rFonts w:ascii="TH SarabunIT๙" w:hAnsi="TH SarabunIT๙" w:cs="TH SarabunIT๙"/>
                <w:sz w:val="32"/>
                <w:szCs w:val="32"/>
                <w:cs/>
              </w:rPr>
            </w:pPr>
          </w:p>
        </w:tc>
        <w:tc>
          <w:tcPr>
            <w:tcW w:w="865" w:type="dxa"/>
          </w:tcPr>
          <w:p w:rsidR="00C44FC9" w:rsidRPr="00CF0548" w:rsidRDefault="00C44FC9" w:rsidP="00C44FC9">
            <w:pPr>
              <w:rPr>
                <w:rFonts w:ascii="TH SarabunIT๙" w:hAnsi="TH SarabunIT๙" w:cs="TH SarabunIT๙"/>
                <w:sz w:val="32"/>
                <w:szCs w:val="32"/>
                <w:cs/>
              </w:rPr>
            </w:pPr>
            <w:r>
              <w:rPr>
                <w:rFonts w:ascii="TH SarabunIT๙" w:hAnsi="TH SarabunIT๙" w:cs="TH SarabunIT๙"/>
                <w:sz w:val="32"/>
                <w:szCs w:val="32"/>
              </w:rPr>
              <w:t>4</w:t>
            </w:r>
          </w:p>
        </w:tc>
        <w:tc>
          <w:tcPr>
            <w:tcW w:w="847" w:type="dxa"/>
          </w:tcPr>
          <w:p w:rsidR="00C44FC9" w:rsidRPr="00CF0548" w:rsidRDefault="00C44FC9" w:rsidP="00C44FC9">
            <w:pPr>
              <w:rPr>
                <w:rFonts w:ascii="TH SarabunIT๙" w:hAnsi="TH SarabunIT๙" w:cs="TH SarabunIT๙"/>
                <w:sz w:val="32"/>
                <w:szCs w:val="32"/>
                <w:cs/>
              </w:rPr>
            </w:pPr>
            <w:r>
              <w:rPr>
                <w:rFonts w:ascii="TH SarabunIT๙" w:hAnsi="TH SarabunIT๙" w:cs="TH SarabunIT๙"/>
                <w:sz w:val="32"/>
                <w:szCs w:val="32"/>
              </w:rPr>
              <w:t>10</w:t>
            </w:r>
          </w:p>
        </w:tc>
      </w:tr>
    </w:tbl>
    <w:p w:rsidR="00CF0548" w:rsidRPr="00CF0548" w:rsidRDefault="00CF0548" w:rsidP="00CF0548">
      <w:pPr>
        <w:spacing w:after="0"/>
        <w:jc w:val="center"/>
        <w:rPr>
          <w:rFonts w:ascii="TH SarabunIT๙" w:hAnsi="TH SarabunIT๙" w:cs="TH SarabunIT๙"/>
          <w:b/>
          <w:bCs/>
          <w:sz w:val="36"/>
          <w:szCs w:val="36"/>
        </w:rPr>
      </w:pPr>
      <w:r w:rsidRPr="00CF0548">
        <w:rPr>
          <w:rFonts w:ascii="TH SarabunIT๙" w:hAnsi="TH SarabunIT๙" w:cs="TH SarabunIT๙"/>
          <w:b/>
          <w:bCs/>
          <w:sz w:val="36"/>
          <w:szCs w:val="36"/>
          <w:cs/>
        </w:rPr>
        <w:t>โครงสร้างรายวิชา</w:t>
      </w:r>
    </w:p>
    <w:p w:rsidR="00CF0548" w:rsidRPr="00CF0548" w:rsidRDefault="00CF0548" w:rsidP="00CF0548">
      <w:pPr>
        <w:spacing w:after="0"/>
        <w:rPr>
          <w:rFonts w:ascii="TH SarabunIT๙" w:hAnsi="TH SarabunIT๙" w:cs="TH SarabunIT๙"/>
          <w:sz w:val="32"/>
          <w:szCs w:val="32"/>
        </w:rPr>
      </w:pPr>
      <w:r w:rsidRPr="00CF0548">
        <w:rPr>
          <w:rFonts w:ascii="TH SarabunIT๙" w:hAnsi="TH SarabunIT๙" w:cs="TH SarabunIT๙"/>
          <w:sz w:val="32"/>
          <w:szCs w:val="32"/>
          <w:cs/>
        </w:rPr>
        <w:t>รหัส จ</w:t>
      </w:r>
      <w:r w:rsidRPr="00CF0548">
        <w:rPr>
          <w:rFonts w:ascii="TH SarabunIT๙" w:hAnsi="TH SarabunIT๙" w:cs="TH SarabunIT๙"/>
          <w:sz w:val="32"/>
          <w:szCs w:val="32"/>
        </w:rPr>
        <w:t>31202</w:t>
      </w:r>
      <w:r w:rsidRPr="00CF0548">
        <w:rPr>
          <w:rFonts w:ascii="TH SarabunIT๙" w:hAnsi="TH SarabunIT๙" w:cs="TH SarabunIT๙"/>
          <w:sz w:val="32"/>
          <w:szCs w:val="32"/>
          <w:cs/>
        </w:rPr>
        <w:tab/>
      </w:r>
      <w:r w:rsidRPr="00CF0548">
        <w:rPr>
          <w:rFonts w:ascii="TH SarabunIT๙" w:hAnsi="TH SarabunIT๙" w:cs="TH SarabunIT๙"/>
          <w:sz w:val="32"/>
          <w:szCs w:val="32"/>
          <w:cs/>
        </w:rPr>
        <w:tab/>
        <w:t xml:space="preserve">วิชา </w:t>
      </w:r>
      <w:r w:rsidRPr="00CF0548">
        <w:rPr>
          <w:rFonts w:ascii="TH SarabunIT๙" w:hAnsi="TH SarabunIT๙" w:cs="TH SarabunIT๙"/>
          <w:sz w:val="36"/>
          <w:szCs w:val="36"/>
          <w:cs/>
        </w:rPr>
        <w:t xml:space="preserve">ภาษาจีน </w:t>
      </w:r>
      <w:r w:rsidRPr="00CF0548">
        <w:rPr>
          <w:rFonts w:ascii="TH SarabunIT๙" w:hAnsi="TH SarabunIT๙" w:cs="TH SarabunIT๙"/>
          <w:sz w:val="36"/>
          <w:szCs w:val="36"/>
        </w:rPr>
        <w:t>2</w:t>
      </w:r>
      <w:r w:rsidRPr="00CF0548">
        <w:rPr>
          <w:rFonts w:ascii="TH SarabunIT๙" w:hAnsi="TH SarabunIT๙" w:cs="TH SarabunIT๙"/>
          <w:sz w:val="36"/>
          <w:szCs w:val="36"/>
          <w:cs/>
        </w:rPr>
        <w:t xml:space="preserve">    </w:t>
      </w:r>
      <w:r w:rsidRPr="00CF0548">
        <w:rPr>
          <w:rFonts w:ascii="TH SarabunIT๙" w:hAnsi="TH SarabunIT๙" w:cs="TH SarabunIT๙"/>
          <w:sz w:val="32"/>
          <w:szCs w:val="32"/>
          <w:cs/>
        </w:rPr>
        <w:tab/>
        <w:t>กลุ่มสาระการเรียนรู้ ภาษาต่างประเทศ</w:t>
      </w:r>
    </w:p>
    <w:p w:rsidR="00CF0548" w:rsidRPr="00CF0548" w:rsidRDefault="00CF0548" w:rsidP="00CF0548">
      <w:pPr>
        <w:spacing w:after="0" w:line="240" w:lineRule="auto"/>
        <w:rPr>
          <w:rFonts w:ascii="TH SarabunIT๙" w:hAnsi="TH SarabunIT๙" w:cs="TH SarabunIT๙"/>
          <w:sz w:val="32"/>
          <w:szCs w:val="32"/>
        </w:rPr>
      </w:pPr>
      <w:r w:rsidRPr="00CF0548">
        <w:rPr>
          <w:rFonts w:ascii="TH SarabunIT๙" w:hAnsi="TH SarabunIT๙" w:cs="TH SarabunIT๙"/>
          <w:sz w:val="32"/>
          <w:szCs w:val="32"/>
          <w:cs/>
        </w:rPr>
        <w:t xml:space="preserve">ชั้นมัธยมศึกษาปีที่ </w:t>
      </w:r>
      <w:r w:rsidRPr="00CF0548">
        <w:rPr>
          <w:rFonts w:ascii="TH SarabunIT๙" w:hAnsi="TH SarabunIT๙" w:cs="TH SarabunIT๙"/>
          <w:sz w:val="32"/>
          <w:szCs w:val="32"/>
        </w:rPr>
        <w:t>4</w:t>
      </w:r>
      <w:r w:rsidRPr="00CF0548">
        <w:rPr>
          <w:rFonts w:ascii="TH SarabunIT๙" w:hAnsi="TH SarabunIT๙" w:cs="TH SarabunIT๙"/>
          <w:sz w:val="32"/>
          <w:szCs w:val="32"/>
          <w:cs/>
        </w:rPr>
        <w:tab/>
        <w:t xml:space="preserve">จำนวน </w:t>
      </w:r>
      <w:r w:rsidRPr="00CF0548">
        <w:rPr>
          <w:rFonts w:ascii="TH SarabunIT๙" w:hAnsi="TH SarabunIT๙" w:cs="TH SarabunIT๙"/>
          <w:sz w:val="32"/>
          <w:szCs w:val="32"/>
        </w:rPr>
        <w:t>1</w:t>
      </w:r>
      <w:r w:rsidRPr="00CF0548">
        <w:rPr>
          <w:rFonts w:ascii="TH SarabunIT๙" w:hAnsi="TH SarabunIT๙" w:cs="TH SarabunIT๙"/>
          <w:sz w:val="32"/>
          <w:szCs w:val="32"/>
          <w:cs/>
        </w:rPr>
        <w:t xml:space="preserve"> หน่วย</w:t>
      </w:r>
      <w:proofErr w:type="spellStart"/>
      <w:r w:rsidRPr="00CF0548">
        <w:rPr>
          <w:rFonts w:ascii="TH SarabunIT๙" w:hAnsi="TH SarabunIT๙" w:cs="TH SarabunIT๙"/>
          <w:sz w:val="32"/>
          <w:szCs w:val="32"/>
          <w:cs/>
        </w:rPr>
        <w:t>กิต</w:t>
      </w:r>
      <w:proofErr w:type="spellEnd"/>
      <w:r w:rsidRPr="00CF0548">
        <w:rPr>
          <w:rFonts w:ascii="TH SarabunIT๙" w:hAnsi="TH SarabunIT๙" w:cs="TH SarabunIT๙"/>
          <w:sz w:val="32"/>
          <w:szCs w:val="32"/>
          <w:cs/>
        </w:rPr>
        <w:tab/>
      </w:r>
      <w:r w:rsidRPr="00CF0548">
        <w:rPr>
          <w:rFonts w:ascii="TH SarabunIT๙" w:hAnsi="TH SarabunIT๙" w:cs="TH SarabunIT๙"/>
          <w:sz w:val="32"/>
          <w:szCs w:val="32"/>
          <w:cs/>
        </w:rPr>
        <w:tab/>
        <w:t xml:space="preserve">เวลา </w:t>
      </w:r>
      <w:r w:rsidRPr="00CF0548">
        <w:rPr>
          <w:rFonts w:ascii="TH SarabunIT๙" w:hAnsi="TH SarabunIT๙" w:cs="TH SarabunIT๙"/>
          <w:sz w:val="32"/>
          <w:szCs w:val="32"/>
        </w:rPr>
        <w:t>2</w:t>
      </w:r>
      <w:r w:rsidRPr="00CF0548">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842"/>
        <w:gridCol w:w="1417"/>
        <w:gridCol w:w="3365"/>
        <w:gridCol w:w="865"/>
        <w:gridCol w:w="847"/>
      </w:tblGrid>
      <w:tr w:rsidR="00CF0548" w:rsidRPr="00CF0548" w:rsidTr="00C44FC9">
        <w:trPr>
          <w:trHeight w:val="833"/>
        </w:trPr>
        <w:tc>
          <w:tcPr>
            <w:tcW w:w="705" w:type="dxa"/>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ลำดับ</w:t>
            </w:r>
          </w:p>
          <w:p w:rsidR="00CF0548" w:rsidRPr="00CF0548" w:rsidRDefault="00CF0548" w:rsidP="00C44FC9">
            <w:pPr>
              <w:rPr>
                <w:rFonts w:ascii="TH SarabunIT๙" w:hAnsi="TH SarabunIT๙" w:cs="TH SarabunIT๙"/>
                <w:sz w:val="32"/>
                <w:szCs w:val="32"/>
                <w:cs/>
              </w:rPr>
            </w:pPr>
            <w:r w:rsidRPr="00CF0548">
              <w:rPr>
                <w:rFonts w:ascii="TH SarabunIT๙" w:hAnsi="TH SarabunIT๙" w:cs="TH SarabunIT๙"/>
                <w:sz w:val="32"/>
                <w:szCs w:val="32"/>
                <w:cs/>
              </w:rPr>
              <w:t>ที่</w:t>
            </w:r>
          </w:p>
        </w:tc>
        <w:tc>
          <w:tcPr>
            <w:tcW w:w="1842" w:type="dxa"/>
            <w:vAlign w:val="center"/>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ชื่อหน่วยการเรียนรู้</w:t>
            </w:r>
          </w:p>
        </w:tc>
        <w:tc>
          <w:tcPr>
            <w:tcW w:w="1417" w:type="dxa"/>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มาตรฐานการเรียนรู้/ตัวชี้วัด</w:t>
            </w:r>
          </w:p>
        </w:tc>
        <w:tc>
          <w:tcPr>
            <w:tcW w:w="3365" w:type="dxa"/>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จุดประสงค์การเรียนรู้/ผลการเรียนรู้</w:t>
            </w:r>
          </w:p>
        </w:tc>
        <w:tc>
          <w:tcPr>
            <w:tcW w:w="865" w:type="dxa"/>
            <w:vAlign w:val="center"/>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เวลา</w:t>
            </w:r>
          </w:p>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(ชั่วโมง)</w:t>
            </w:r>
          </w:p>
        </w:tc>
        <w:tc>
          <w:tcPr>
            <w:tcW w:w="847" w:type="dxa"/>
            <w:vAlign w:val="center"/>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น้ำหนัก</w:t>
            </w:r>
          </w:p>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คะแนน</w:t>
            </w:r>
          </w:p>
        </w:tc>
      </w:tr>
      <w:tr w:rsidR="00C44FC9" w:rsidRPr="00CF0548" w:rsidTr="00C44FC9">
        <w:trPr>
          <w:trHeight w:val="833"/>
        </w:trPr>
        <w:tc>
          <w:tcPr>
            <w:tcW w:w="705" w:type="dxa"/>
          </w:tcPr>
          <w:p w:rsidR="00C44FC9" w:rsidRPr="00CF0548" w:rsidRDefault="00C44FC9" w:rsidP="00C44FC9">
            <w:pPr>
              <w:jc w:val="center"/>
              <w:rPr>
                <w:rFonts w:ascii="TH SarabunIT๙" w:hAnsi="TH SarabunIT๙" w:cs="TH SarabunIT๙"/>
                <w:sz w:val="32"/>
                <w:szCs w:val="32"/>
                <w:cs/>
              </w:rPr>
            </w:pPr>
            <w:r w:rsidRPr="00CF0548">
              <w:rPr>
                <w:rFonts w:ascii="TH SarabunIT๙" w:hAnsi="TH SarabunIT๙" w:cs="TH SarabunIT๙"/>
                <w:sz w:val="32"/>
                <w:szCs w:val="32"/>
              </w:rPr>
              <w:t>5</w:t>
            </w:r>
          </w:p>
        </w:tc>
        <w:tc>
          <w:tcPr>
            <w:tcW w:w="1842" w:type="dxa"/>
          </w:tcPr>
          <w:p w:rsidR="00C44FC9" w:rsidRPr="00CF0548" w:rsidRDefault="00C44FC9" w:rsidP="00C44FC9">
            <w:pPr>
              <w:rPr>
                <w:rFonts w:ascii="TH SarabunIT๙" w:hAnsi="TH SarabunIT๙" w:cs="TH SarabunIT๙"/>
                <w:sz w:val="32"/>
                <w:szCs w:val="32"/>
              </w:rPr>
            </w:pPr>
            <w:r w:rsidRPr="00CF0548">
              <w:rPr>
                <w:rFonts w:ascii="TH SarabunIT๙" w:hAnsi="TH SarabunIT๙" w:cs="TH SarabunIT๙"/>
                <w:sz w:val="32"/>
                <w:szCs w:val="32"/>
                <w:cs/>
              </w:rPr>
              <w:t>ครอบครัว</w:t>
            </w:r>
          </w:p>
          <w:p w:rsidR="00C44FC9" w:rsidRPr="00CF0548" w:rsidRDefault="00C44FC9" w:rsidP="00C44FC9">
            <w:pPr>
              <w:rPr>
                <w:rFonts w:ascii="TH SarabunIT๙" w:hAnsi="TH SarabunIT๙" w:cs="TH SarabunIT๙"/>
                <w:sz w:val="28"/>
              </w:rPr>
            </w:pPr>
            <w:r w:rsidRPr="00CF0548">
              <w:rPr>
                <w:rFonts w:ascii="TH SarabunIT๙" w:hAnsi="TH SarabunIT๙" w:cs="TH SarabunIT๙"/>
                <w:sz w:val="28"/>
              </w:rPr>
              <w:t>家庭</w:t>
            </w:r>
          </w:p>
        </w:tc>
        <w:tc>
          <w:tcPr>
            <w:tcW w:w="1417" w:type="dxa"/>
          </w:tcPr>
          <w:p w:rsidR="00C44FC9" w:rsidRPr="00CF0548" w:rsidRDefault="00C44FC9" w:rsidP="00C44FC9">
            <w:pPr>
              <w:rPr>
                <w:rFonts w:ascii="TH SarabunIT๙" w:hAnsi="TH SarabunIT๙" w:cs="TH SarabunIT๙"/>
                <w:sz w:val="32"/>
                <w:szCs w:val="32"/>
              </w:rPr>
            </w:pPr>
            <w:r>
              <w:rPr>
                <w:rFonts w:ascii="TH SarabunPSK" w:hAnsi="TH SarabunPSK" w:cs="TH SarabunPSK" w:hint="cs"/>
                <w:sz w:val="32"/>
                <w:szCs w:val="32"/>
                <w:cs/>
              </w:rPr>
              <w:t>ต ๑.๑ ม. ๔/๑</w:t>
            </w:r>
          </w:p>
          <w:p w:rsidR="00C44FC9" w:rsidRDefault="00C44FC9" w:rsidP="00C44FC9">
            <w:pPr>
              <w:rPr>
                <w:rFonts w:ascii="TH SarabunPSK" w:hAnsi="TH SarabunPSK" w:cs="TH SarabunPSK"/>
                <w:sz w:val="32"/>
                <w:szCs w:val="32"/>
              </w:rPr>
            </w:pPr>
            <w:r>
              <w:rPr>
                <w:rFonts w:ascii="TH SarabunPSK" w:hAnsi="TH SarabunPSK" w:cs="TH SarabunPSK" w:hint="cs"/>
                <w:sz w:val="32"/>
                <w:szCs w:val="32"/>
                <w:cs/>
              </w:rPr>
              <w:t>ต ๑.๑ ม. ๔/๒</w:t>
            </w:r>
          </w:p>
          <w:p w:rsidR="00C44FC9" w:rsidRDefault="00C44FC9" w:rsidP="00C44FC9">
            <w:pPr>
              <w:rPr>
                <w:rFonts w:ascii="TH SarabunPSK" w:hAnsi="TH SarabunPSK" w:cs="TH SarabunPSK"/>
                <w:sz w:val="32"/>
                <w:szCs w:val="32"/>
              </w:rPr>
            </w:pPr>
            <w:r>
              <w:rPr>
                <w:rFonts w:ascii="TH SarabunPSK" w:hAnsi="TH SarabunPSK" w:cs="TH SarabunPSK" w:hint="cs"/>
                <w:sz w:val="32"/>
                <w:szCs w:val="32"/>
                <w:cs/>
              </w:rPr>
              <w:t>ต ๑.๑ ม. ๔/๓</w:t>
            </w:r>
          </w:p>
          <w:p w:rsidR="00C44FC9" w:rsidRDefault="00C44FC9" w:rsidP="00C44FC9">
            <w:pPr>
              <w:rPr>
                <w:rFonts w:ascii="TH SarabunIT๙" w:hAnsi="TH SarabunIT๙" w:cs="TH SarabunIT๙"/>
                <w:sz w:val="32"/>
                <w:szCs w:val="32"/>
              </w:rPr>
            </w:pPr>
            <w:r>
              <w:rPr>
                <w:rFonts w:ascii="TH SarabunPSK" w:hAnsi="TH SarabunPSK" w:cs="TH SarabunPSK" w:hint="cs"/>
                <w:sz w:val="32"/>
                <w:szCs w:val="32"/>
                <w:cs/>
              </w:rPr>
              <w:t>ต ๑.๑ ม. ๔/๔</w:t>
            </w:r>
          </w:p>
          <w:p w:rsidR="00C44FC9" w:rsidRDefault="00C44FC9" w:rsidP="00C44FC9">
            <w:pPr>
              <w:rPr>
                <w:rFonts w:ascii="TH SarabunPSK" w:hAnsi="TH SarabunPSK" w:cs="TH SarabunPSK"/>
                <w:sz w:val="32"/>
                <w:szCs w:val="32"/>
              </w:rPr>
            </w:pPr>
            <w:r>
              <w:rPr>
                <w:rFonts w:ascii="TH SarabunPSK" w:hAnsi="TH SarabunPSK" w:cs="TH SarabunPSK" w:hint="cs"/>
                <w:sz w:val="32"/>
                <w:szCs w:val="32"/>
                <w:cs/>
              </w:rPr>
              <w:t>ต ๑.๓ ม. ๔/๑</w:t>
            </w:r>
          </w:p>
          <w:p w:rsidR="00C44FC9" w:rsidRDefault="00C44FC9" w:rsidP="00C44FC9">
            <w:pPr>
              <w:rPr>
                <w:rFonts w:ascii="TH SarabunIT๙" w:hAnsi="TH SarabunIT๙" w:cs="TH SarabunIT๙"/>
                <w:sz w:val="32"/>
                <w:szCs w:val="32"/>
              </w:rPr>
            </w:pPr>
            <w:r>
              <w:rPr>
                <w:rFonts w:ascii="TH SarabunPSK" w:hAnsi="TH SarabunPSK" w:cs="TH SarabunPSK" w:hint="cs"/>
                <w:sz w:val="32"/>
                <w:szCs w:val="32"/>
                <w:cs/>
              </w:rPr>
              <w:t>ต ๑.๓ ม. ๔/๒</w:t>
            </w:r>
          </w:p>
          <w:p w:rsidR="00C44FC9" w:rsidRPr="00CF0548" w:rsidRDefault="00C44FC9" w:rsidP="00C44FC9">
            <w:pPr>
              <w:rPr>
                <w:rFonts w:ascii="TH SarabunIT๙" w:hAnsi="TH SarabunIT๙" w:cs="TH SarabunIT๙"/>
                <w:sz w:val="32"/>
                <w:szCs w:val="32"/>
                <w:cs/>
              </w:rPr>
            </w:pPr>
            <w:r>
              <w:rPr>
                <w:rFonts w:ascii="TH SarabunPSK" w:hAnsi="TH SarabunPSK" w:cs="TH SarabunPSK" w:hint="cs"/>
                <w:sz w:val="32"/>
                <w:szCs w:val="32"/>
                <w:cs/>
              </w:rPr>
              <w:t>ต ๑.๓ ม. ๔/๓</w:t>
            </w:r>
          </w:p>
        </w:tc>
        <w:tc>
          <w:tcPr>
            <w:tcW w:w="3365" w:type="dxa"/>
          </w:tcPr>
          <w:p w:rsidR="00C44FC9" w:rsidRDefault="00C44FC9" w:rsidP="00C44FC9">
            <w:pPr>
              <w:jc w:val="thaiDistribute"/>
              <w:rPr>
                <w:rFonts w:ascii="TH SarabunPSK" w:hAnsi="TH SarabunPSK" w:cs="TH SarabunPSK"/>
                <w:sz w:val="32"/>
                <w:szCs w:val="32"/>
              </w:rPr>
            </w:pPr>
            <w:r w:rsidRPr="00210578">
              <w:rPr>
                <w:rFonts w:ascii="TH SarabunPSK" w:hAnsi="TH SarabunPSK" w:cs="TH SarabunPSK"/>
                <w:sz w:val="32"/>
                <w:szCs w:val="32"/>
                <w:cs/>
              </w:rPr>
              <w:t xml:space="preserve">๑. </w:t>
            </w:r>
            <w:r>
              <w:rPr>
                <w:rFonts w:ascii="TH SarabunPSK" w:hAnsi="TH SarabunPSK" w:cs="TH SarabunPSK" w:hint="cs"/>
                <w:sz w:val="32"/>
                <w:szCs w:val="32"/>
                <w:cs/>
              </w:rPr>
              <w:t xml:space="preserve">สามารถปฏิบัติตามคำสั่ง คำขอร้อง คำชี้แจง คำแนะนำ และคำบรรยายที่ฟังและอ่านได้ </w:t>
            </w:r>
          </w:p>
          <w:p w:rsidR="00C44FC9" w:rsidRDefault="00C44FC9"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สามารถอ่านออกเสียงข้อความ ข่าว โฆษณาและบทร้อยกรอง ตามหลักการอ่านในระบบเสียงภาษาจีนกลางได้ </w:t>
            </w:r>
          </w:p>
          <w:p w:rsidR="00C44FC9" w:rsidRDefault="00C44FC9"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สามารถอธิบาย  และสรุปความ ให้สัมพันธ์กับสื่อที่ไม่ใช่ความเรียง รวมทั้งระบุและเขียนสื่อที่ไม่ใช่ความเรียงรูปแบบต่างๆ ให้สัมพันธ์กับประโยคหรือข้อความที่ฟังหรืออ่านได้ </w:t>
            </w:r>
          </w:p>
          <w:p w:rsidR="00C44FC9" w:rsidRDefault="00C44FC9"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๔. สามารถจับใจความสำคัญสรุปและแสดงความคิดเห็น พร้อมให้เหตุผลสั้นๆจากการฟังหรือประโยคภาพประกอบ </w:t>
            </w:r>
          </w:p>
          <w:p w:rsidR="00C44FC9" w:rsidRDefault="00C44FC9"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๕. สามรถพูดและเขียนคำเสนอข้อมูลเกี่ยวกับตนเอง ประสบการณ์ ข่าว เหตุการณ์หรือประเด็นต่างๆที่อยู่ในความสนใจของสังคมได้ </w:t>
            </w:r>
          </w:p>
          <w:p w:rsidR="00C44FC9" w:rsidRDefault="00C44FC9"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๖. สามารถพูดและเขียนสรุปใจความสำคัญเกี่ยวกับเรื่องใกล้ตัว และเรื่องต่างๆที่อยู่ในความสนใจได้ </w:t>
            </w:r>
          </w:p>
          <w:p w:rsidR="00C44FC9" w:rsidRDefault="00C44FC9" w:rsidP="00C44FC9">
            <w:pPr>
              <w:jc w:val="thaiDistribute"/>
              <w:rPr>
                <w:rFonts w:ascii="TH SarabunPSK" w:hAnsi="TH SarabunPSK" w:cs="TH SarabunPSK"/>
                <w:sz w:val="32"/>
                <w:szCs w:val="32"/>
              </w:rPr>
            </w:pPr>
            <w:r>
              <w:rPr>
                <w:rFonts w:ascii="TH SarabunPSK" w:hAnsi="TH SarabunPSK" w:cs="TH SarabunPSK" w:hint="cs"/>
                <w:sz w:val="32"/>
                <w:szCs w:val="32"/>
                <w:cs/>
              </w:rPr>
              <w:t xml:space="preserve">๗. สามารถพูดและเขียนแสดงความคิดเห็นเกี่ยวกับกิจกรรม ประสบการณ์ และเหตุการณ์ พร้อมให้เหตุผลประกอบได้ </w:t>
            </w:r>
          </w:p>
          <w:p w:rsidR="00C44FC9" w:rsidRPr="00CF0548" w:rsidRDefault="00C44FC9" w:rsidP="00C44FC9">
            <w:pPr>
              <w:adjustRightInd w:val="0"/>
              <w:spacing w:line="360" w:lineRule="exact"/>
              <w:rPr>
                <w:rFonts w:ascii="TH SarabunIT๙" w:hAnsi="TH SarabunIT๙" w:cs="TH SarabunIT๙"/>
                <w:sz w:val="32"/>
                <w:szCs w:val="32"/>
                <w:cs/>
              </w:rPr>
            </w:pPr>
          </w:p>
        </w:tc>
        <w:tc>
          <w:tcPr>
            <w:tcW w:w="865" w:type="dxa"/>
          </w:tcPr>
          <w:p w:rsidR="00C44FC9" w:rsidRPr="00CF0548" w:rsidRDefault="00C44FC9" w:rsidP="00C44FC9">
            <w:pPr>
              <w:rPr>
                <w:rFonts w:ascii="TH SarabunIT๙" w:hAnsi="TH SarabunIT๙" w:cs="TH SarabunIT๙"/>
                <w:sz w:val="32"/>
                <w:szCs w:val="32"/>
                <w:cs/>
              </w:rPr>
            </w:pPr>
            <w:r>
              <w:rPr>
                <w:rFonts w:ascii="TH SarabunIT๙" w:hAnsi="TH SarabunIT๙" w:cs="TH SarabunIT๙"/>
                <w:sz w:val="32"/>
                <w:szCs w:val="32"/>
              </w:rPr>
              <w:t>4</w:t>
            </w:r>
          </w:p>
        </w:tc>
        <w:tc>
          <w:tcPr>
            <w:tcW w:w="847" w:type="dxa"/>
          </w:tcPr>
          <w:p w:rsidR="00C44FC9" w:rsidRPr="00CF0548" w:rsidRDefault="00C44FC9" w:rsidP="00C44FC9">
            <w:pPr>
              <w:rPr>
                <w:rFonts w:ascii="TH SarabunIT๙" w:hAnsi="TH SarabunIT๙" w:cs="TH SarabunIT๙"/>
                <w:sz w:val="32"/>
                <w:szCs w:val="32"/>
                <w:cs/>
              </w:rPr>
            </w:pPr>
            <w:r>
              <w:rPr>
                <w:rFonts w:ascii="TH SarabunIT๙" w:hAnsi="TH SarabunIT๙" w:cs="TH SarabunIT๙"/>
                <w:sz w:val="32"/>
                <w:szCs w:val="32"/>
              </w:rPr>
              <w:t>10</w:t>
            </w:r>
          </w:p>
        </w:tc>
      </w:tr>
    </w:tbl>
    <w:p w:rsidR="00CF0548" w:rsidRPr="00CF0548" w:rsidRDefault="00CF0548" w:rsidP="00CF0548">
      <w:pPr>
        <w:spacing w:after="0"/>
        <w:jc w:val="center"/>
        <w:rPr>
          <w:rFonts w:ascii="TH SarabunIT๙" w:hAnsi="TH SarabunIT๙" w:cs="TH SarabunIT๙"/>
          <w:b/>
          <w:bCs/>
          <w:sz w:val="36"/>
          <w:szCs w:val="36"/>
        </w:rPr>
      </w:pPr>
      <w:r w:rsidRPr="00CF0548">
        <w:rPr>
          <w:rFonts w:ascii="TH SarabunIT๙" w:hAnsi="TH SarabunIT๙" w:cs="TH SarabunIT๙"/>
          <w:b/>
          <w:bCs/>
          <w:sz w:val="36"/>
          <w:szCs w:val="36"/>
          <w:cs/>
        </w:rPr>
        <w:t>โครงสร้างรายวิชา</w:t>
      </w:r>
    </w:p>
    <w:p w:rsidR="00CF0548" w:rsidRPr="00CF0548" w:rsidRDefault="00CF0548" w:rsidP="00CF0548">
      <w:pPr>
        <w:spacing w:after="0"/>
        <w:rPr>
          <w:rFonts w:ascii="TH SarabunIT๙" w:hAnsi="TH SarabunIT๙" w:cs="TH SarabunIT๙"/>
          <w:sz w:val="32"/>
          <w:szCs w:val="32"/>
        </w:rPr>
      </w:pPr>
      <w:r w:rsidRPr="00CF0548">
        <w:rPr>
          <w:rFonts w:ascii="TH SarabunIT๙" w:hAnsi="TH SarabunIT๙" w:cs="TH SarabunIT๙"/>
          <w:sz w:val="32"/>
          <w:szCs w:val="32"/>
          <w:cs/>
        </w:rPr>
        <w:t>รหัส จ</w:t>
      </w:r>
      <w:r w:rsidRPr="00CF0548">
        <w:rPr>
          <w:rFonts w:ascii="TH SarabunIT๙" w:hAnsi="TH SarabunIT๙" w:cs="TH SarabunIT๙"/>
          <w:sz w:val="32"/>
          <w:szCs w:val="32"/>
        </w:rPr>
        <w:t>31202</w:t>
      </w:r>
      <w:r w:rsidRPr="00CF0548">
        <w:rPr>
          <w:rFonts w:ascii="TH SarabunIT๙" w:hAnsi="TH SarabunIT๙" w:cs="TH SarabunIT๙"/>
          <w:sz w:val="32"/>
          <w:szCs w:val="32"/>
          <w:cs/>
        </w:rPr>
        <w:tab/>
      </w:r>
      <w:r w:rsidRPr="00CF0548">
        <w:rPr>
          <w:rFonts w:ascii="TH SarabunIT๙" w:hAnsi="TH SarabunIT๙" w:cs="TH SarabunIT๙"/>
          <w:sz w:val="32"/>
          <w:szCs w:val="32"/>
          <w:cs/>
        </w:rPr>
        <w:tab/>
        <w:t xml:space="preserve">วิชา </w:t>
      </w:r>
      <w:r w:rsidRPr="00CF0548">
        <w:rPr>
          <w:rFonts w:ascii="TH SarabunIT๙" w:hAnsi="TH SarabunIT๙" w:cs="TH SarabunIT๙"/>
          <w:sz w:val="36"/>
          <w:szCs w:val="36"/>
          <w:cs/>
        </w:rPr>
        <w:t xml:space="preserve">ภาษาจีน </w:t>
      </w:r>
      <w:r w:rsidRPr="00CF0548">
        <w:rPr>
          <w:rFonts w:ascii="TH SarabunIT๙" w:hAnsi="TH SarabunIT๙" w:cs="TH SarabunIT๙"/>
          <w:sz w:val="36"/>
          <w:szCs w:val="36"/>
        </w:rPr>
        <w:t>2</w:t>
      </w:r>
      <w:r w:rsidRPr="00CF0548">
        <w:rPr>
          <w:rFonts w:ascii="TH SarabunIT๙" w:hAnsi="TH SarabunIT๙" w:cs="TH SarabunIT๙"/>
          <w:sz w:val="36"/>
          <w:szCs w:val="36"/>
          <w:cs/>
        </w:rPr>
        <w:t xml:space="preserve">    </w:t>
      </w:r>
      <w:r w:rsidRPr="00CF0548">
        <w:rPr>
          <w:rFonts w:ascii="TH SarabunIT๙" w:hAnsi="TH SarabunIT๙" w:cs="TH SarabunIT๙"/>
          <w:sz w:val="32"/>
          <w:szCs w:val="32"/>
          <w:cs/>
        </w:rPr>
        <w:tab/>
        <w:t>กลุ่มสาระการเรียนรู้ ภาษาต่างประเทศ</w:t>
      </w:r>
    </w:p>
    <w:p w:rsidR="00CF0548" w:rsidRPr="00CF0548" w:rsidRDefault="00CF0548" w:rsidP="00CF0548">
      <w:pPr>
        <w:spacing w:after="0" w:line="240" w:lineRule="auto"/>
        <w:rPr>
          <w:rFonts w:ascii="TH SarabunIT๙" w:hAnsi="TH SarabunIT๙" w:cs="TH SarabunIT๙"/>
          <w:sz w:val="32"/>
          <w:szCs w:val="32"/>
        </w:rPr>
      </w:pPr>
      <w:r w:rsidRPr="00CF0548">
        <w:rPr>
          <w:rFonts w:ascii="TH SarabunIT๙" w:hAnsi="TH SarabunIT๙" w:cs="TH SarabunIT๙"/>
          <w:sz w:val="32"/>
          <w:szCs w:val="32"/>
          <w:cs/>
        </w:rPr>
        <w:t xml:space="preserve">ชั้นมัธยมศึกษาปีที่ </w:t>
      </w:r>
      <w:r w:rsidRPr="00CF0548">
        <w:rPr>
          <w:rFonts w:ascii="TH SarabunIT๙" w:hAnsi="TH SarabunIT๙" w:cs="TH SarabunIT๙"/>
          <w:sz w:val="32"/>
          <w:szCs w:val="32"/>
        </w:rPr>
        <w:t>4</w:t>
      </w:r>
      <w:r w:rsidRPr="00CF0548">
        <w:rPr>
          <w:rFonts w:ascii="TH SarabunIT๙" w:hAnsi="TH SarabunIT๙" w:cs="TH SarabunIT๙"/>
          <w:sz w:val="32"/>
          <w:szCs w:val="32"/>
          <w:cs/>
        </w:rPr>
        <w:tab/>
        <w:t xml:space="preserve">จำนวน </w:t>
      </w:r>
      <w:r w:rsidRPr="00CF0548">
        <w:rPr>
          <w:rFonts w:ascii="TH SarabunIT๙" w:hAnsi="TH SarabunIT๙" w:cs="TH SarabunIT๙"/>
          <w:sz w:val="32"/>
          <w:szCs w:val="32"/>
        </w:rPr>
        <w:t>1</w:t>
      </w:r>
      <w:r w:rsidRPr="00CF0548">
        <w:rPr>
          <w:rFonts w:ascii="TH SarabunIT๙" w:hAnsi="TH SarabunIT๙" w:cs="TH SarabunIT๙"/>
          <w:sz w:val="32"/>
          <w:szCs w:val="32"/>
          <w:cs/>
        </w:rPr>
        <w:t xml:space="preserve"> หน่วย</w:t>
      </w:r>
      <w:proofErr w:type="spellStart"/>
      <w:r w:rsidRPr="00CF0548">
        <w:rPr>
          <w:rFonts w:ascii="TH SarabunIT๙" w:hAnsi="TH SarabunIT๙" w:cs="TH SarabunIT๙"/>
          <w:sz w:val="32"/>
          <w:szCs w:val="32"/>
          <w:cs/>
        </w:rPr>
        <w:t>กิต</w:t>
      </w:r>
      <w:proofErr w:type="spellEnd"/>
      <w:r w:rsidRPr="00CF0548">
        <w:rPr>
          <w:rFonts w:ascii="TH SarabunIT๙" w:hAnsi="TH SarabunIT๙" w:cs="TH SarabunIT๙"/>
          <w:sz w:val="32"/>
          <w:szCs w:val="32"/>
          <w:cs/>
        </w:rPr>
        <w:tab/>
      </w:r>
      <w:r w:rsidRPr="00CF0548">
        <w:rPr>
          <w:rFonts w:ascii="TH SarabunIT๙" w:hAnsi="TH SarabunIT๙" w:cs="TH SarabunIT๙"/>
          <w:sz w:val="32"/>
          <w:szCs w:val="32"/>
          <w:cs/>
        </w:rPr>
        <w:tab/>
        <w:t xml:space="preserve">เวลา </w:t>
      </w:r>
      <w:r w:rsidRPr="00CF0548">
        <w:rPr>
          <w:rFonts w:ascii="TH SarabunIT๙" w:hAnsi="TH SarabunIT๙" w:cs="TH SarabunIT๙"/>
          <w:sz w:val="32"/>
          <w:szCs w:val="32"/>
        </w:rPr>
        <w:t>2</w:t>
      </w:r>
      <w:r w:rsidRPr="00CF0548">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842"/>
        <w:gridCol w:w="1417"/>
        <w:gridCol w:w="3365"/>
        <w:gridCol w:w="865"/>
        <w:gridCol w:w="847"/>
      </w:tblGrid>
      <w:tr w:rsidR="00CF0548" w:rsidRPr="00CF0548" w:rsidTr="00C44FC9">
        <w:trPr>
          <w:trHeight w:val="833"/>
        </w:trPr>
        <w:tc>
          <w:tcPr>
            <w:tcW w:w="705" w:type="dxa"/>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ลำดับ</w:t>
            </w:r>
          </w:p>
          <w:p w:rsidR="00CF0548" w:rsidRPr="00CF0548" w:rsidRDefault="00CF0548" w:rsidP="00C44FC9">
            <w:pPr>
              <w:rPr>
                <w:rFonts w:ascii="TH SarabunIT๙" w:hAnsi="TH SarabunIT๙" w:cs="TH SarabunIT๙"/>
                <w:sz w:val="32"/>
                <w:szCs w:val="32"/>
                <w:cs/>
              </w:rPr>
            </w:pPr>
            <w:r w:rsidRPr="00CF0548">
              <w:rPr>
                <w:rFonts w:ascii="TH SarabunIT๙" w:hAnsi="TH SarabunIT๙" w:cs="TH SarabunIT๙"/>
                <w:sz w:val="32"/>
                <w:szCs w:val="32"/>
                <w:cs/>
              </w:rPr>
              <w:t>ที่</w:t>
            </w:r>
          </w:p>
        </w:tc>
        <w:tc>
          <w:tcPr>
            <w:tcW w:w="1842" w:type="dxa"/>
            <w:vAlign w:val="center"/>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ชื่อหน่วยการเรียนรู้</w:t>
            </w:r>
          </w:p>
        </w:tc>
        <w:tc>
          <w:tcPr>
            <w:tcW w:w="1417" w:type="dxa"/>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มาตรฐานการเรียนรู้/ตัวชี้วัด</w:t>
            </w:r>
          </w:p>
        </w:tc>
        <w:tc>
          <w:tcPr>
            <w:tcW w:w="3365" w:type="dxa"/>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จุดประสงค์การเรียนรู้/ผลการเรียนรู้</w:t>
            </w:r>
          </w:p>
        </w:tc>
        <w:tc>
          <w:tcPr>
            <w:tcW w:w="865" w:type="dxa"/>
            <w:vAlign w:val="center"/>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เวลา</w:t>
            </w:r>
          </w:p>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(ชั่วโมง)</w:t>
            </w:r>
          </w:p>
        </w:tc>
        <w:tc>
          <w:tcPr>
            <w:tcW w:w="847" w:type="dxa"/>
            <w:vAlign w:val="center"/>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น้ำหนัก</w:t>
            </w:r>
          </w:p>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คะแนน</w:t>
            </w:r>
          </w:p>
        </w:tc>
      </w:tr>
      <w:tr w:rsidR="00CF0548" w:rsidRPr="00CF0548" w:rsidTr="00C44FC9">
        <w:trPr>
          <w:trHeight w:val="461"/>
        </w:trPr>
        <w:tc>
          <w:tcPr>
            <w:tcW w:w="705" w:type="dxa"/>
          </w:tcPr>
          <w:p w:rsidR="00CF0548" w:rsidRPr="00CF0548" w:rsidRDefault="00CF0548" w:rsidP="00C44FC9">
            <w:pPr>
              <w:jc w:val="center"/>
              <w:rPr>
                <w:rFonts w:ascii="TH SarabunIT๙" w:hAnsi="TH SarabunIT๙" w:cs="TH SarabunIT๙"/>
                <w:sz w:val="32"/>
                <w:szCs w:val="32"/>
                <w:cs/>
              </w:rPr>
            </w:pPr>
          </w:p>
        </w:tc>
        <w:tc>
          <w:tcPr>
            <w:tcW w:w="1842" w:type="dxa"/>
          </w:tcPr>
          <w:p w:rsidR="00CF0548" w:rsidRPr="00CF0548" w:rsidRDefault="00CF0548" w:rsidP="00C44FC9">
            <w:pPr>
              <w:rPr>
                <w:rFonts w:ascii="TH SarabunIT๙" w:hAnsi="TH SarabunIT๙" w:cs="TH SarabunIT๙"/>
                <w:sz w:val="32"/>
                <w:szCs w:val="32"/>
              </w:rPr>
            </w:pPr>
          </w:p>
        </w:tc>
        <w:tc>
          <w:tcPr>
            <w:tcW w:w="1417" w:type="dxa"/>
          </w:tcPr>
          <w:p w:rsidR="00CF0548" w:rsidRPr="00CF0548" w:rsidRDefault="00CF0548" w:rsidP="00C44FC9">
            <w:pPr>
              <w:rPr>
                <w:rFonts w:ascii="TH SarabunIT๙" w:hAnsi="TH SarabunIT๙" w:cs="TH SarabunIT๙"/>
                <w:sz w:val="32"/>
                <w:szCs w:val="32"/>
                <w:cs/>
              </w:rPr>
            </w:pPr>
          </w:p>
        </w:tc>
        <w:tc>
          <w:tcPr>
            <w:tcW w:w="3365" w:type="dxa"/>
          </w:tcPr>
          <w:p w:rsidR="00CF0548" w:rsidRPr="00CF0548" w:rsidRDefault="00CF0548" w:rsidP="00C44FC9">
            <w:pPr>
              <w:rPr>
                <w:rFonts w:ascii="TH SarabunIT๙" w:hAnsi="TH SarabunIT๙" w:cs="TH SarabunIT๙"/>
                <w:sz w:val="32"/>
                <w:szCs w:val="32"/>
                <w:cs/>
              </w:rPr>
            </w:pPr>
            <w:r w:rsidRPr="00CF0548">
              <w:rPr>
                <w:rFonts w:ascii="TH SarabunIT๙" w:hAnsi="TH SarabunIT๙" w:cs="TH SarabunIT๙"/>
                <w:sz w:val="32"/>
                <w:szCs w:val="32"/>
                <w:cs/>
              </w:rPr>
              <w:t>คะแนนระหว่างภาค</w:t>
            </w:r>
          </w:p>
        </w:tc>
        <w:tc>
          <w:tcPr>
            <w:tcW w:w="865" w:type="dxa"/>
          </w:tcPr>
          <w:p w:rsidR="00CF0548" w:rsidRPr="00CF0548" w:rsidRDefault="00CF0548" w:rsidP="00C44FC9">
            <w:pPr>
              <w:jc w:val="center"/>
              <w:rPr>
                <w:rFonts w:ascii="TH SarabunIT๙" w:hAnsi="TH SarabunIT๙" w:cs="TH SarabunIT๙"/>
                <w:sz w:val="32"/>
                <w:szCs w:val="32"/>
                <w:cs/>
              </w:rPr>
            </w:pPr>
          </w:p>
        </w:tc>
        <w:tc>
          <w:tcPr>
            <w:tcW w:w="847" w:type="dxa"/>
          </w:tcPr>
          <w:p w:rsidR="00CF0548" w:rsidRPr="00CF0548" w:rsidRDefault="00CF0548" w:rsidP="00C44FC9">
            <w:pPr>
              <w:jc w:val="center"/>
              <w:rPr>
                <w:rFonts w:ascii="TH SarabunIT๙" w:hAnsi="TH SarabunIT๙" w:cs="TH SarabunIT๙"/>
                <w:sz w:val="32"/>
                <w:szCs w:val="32"/>
                <w:cs/>
              </w:rPr>
            </w:pPr>
            <w:r w:rsidRPr="00CF0548">
              <w:rPr>
                <w:rFonts w:ascii="TH SarabunIT๙" w:hAnsi="TH SarabunIT๙" w:cs="TH SarabunIT๙"/>
                <w:sz w:val="32"/>
                <w:szCs w:val="32"/>
                <w:cs/>
              </w:rPr>
              <w:t>๕๐</w:t>
            </w:r>
          </w:p>
        </w:tc>
      </w:tr>
      <w:tr w:rsidR="00CF0548" w:rsidRPr="00CF0548" w:rsidTr="00C44FC9">
        <w:trPr>
          <w:trHeight w:val="461"/>
        </w:trPr>
        <w:tc>
          <w:tcPr>
            <w:tcW w:w="705" w:type="dxa"/>
          </w:tcPr>
          <w:p w:rsidR="00CF0548" w:rsidRPr="00CF0548" w:rsidRDefault="00CF0548" w:rsidP="00C44FC9">
            <w:pPr>
              <w:jc w:val="center"/>
              <w:rPr>
                <w:rFonts w:ascii="TH SarabunIT๙" w:hAnsi="TH SarabunIT๙" w:cs="TH SarabunIT๙"/>
                <w:sz w:val="32"/>
                <w:szCs w:val="32"/>
              </w:rPr>
            </w:pPr>
          </w:p>
        </w:tc>
        <w:tc>
          <w:tcPr>
            <w:tcW w:w="1842" w:type="dxa"/>
          </w:tcPr>
          <w:p w:rsidR="00CF0548" w:rsidRPr="00CF0548" w:rsidRDefault="00CF0548" w:rsidP="00C44FC9">
            <w:pPr>
              <w:rPr>
                <w:rFonts w:ascii="TH SarabunIT๙" w:hAnsi="TH SarabunIT๙" w:cs="TH SarabunIT๙"/>
                <w:sz w:val="32"/>
                <w:szCs w:val="32"/>
              </w:rPr>
            </w:pPr>
          </w:p>
        </w:tc>
        <w:tc>
          <w:tcPr>
            <w:tcW w:w="1417" w:type="dxa"/>
          </w:tcPr>
          <w:p w:rsidR="00CF0548" w:rsidRPr="00CF0548" w:rsidRDefault="00CF0548" w:rsidP="00C44FC9">
            <w:pPr>
              <w:rPr>
                <w:rFonts w:ascii="TH SarabunIT๙" w:hAnsi="TH SarabunIT๙" w:cs="TH SarabunIT๙"/>
                <w:sz w:val="32"/>
                <w:szCs w:val="32"/>
                <w:cs/>
              </w:rPr>
            </w:pPr>
          </w:p>
        </w:tc>
        <w:tc>
          <w:tcPr>
            <w:tcW w:w="3365" w:type="dxa"/>
          </w:tcPr>
          <w:p w:rsidR="00CF0548" w:rsidRPr="00CF0548" w:rsidRDefault="00CF0548" w:rsidP="00C44FC9">
            <w:pPr>
              <w:rPr>
                <w:rFonts w:ascii="TH SarabunIT๙" w:hAnsi="TH SarabunIT๙" w:cs="TH SarabunIT๙"/>
                <w:sz w:val="32"/>
                <w:szCs w:val="32"/>
              </w:rPr>
            </w:pPr>
            <w:r w:rsidRPr="00CF0548">
              <w:rPr>
                <w:rFonts w:ascii="TH SarabunIT๙" w:hAnsi="TH SarabunIT๙" w:cs="TH SarabunIT๙"/>
                <w:sz w:val="32"/>
                <w:szCs w:val="32"/>
                <w:cs/>
              </w:rPr>
              <w:t>สอบกลางภาค</w:t>
            </w:r>
          </w:p>
        </w:tc>
        <w:tc>
          <w:tcPr>
            <w:tcW w:w="865" w:type="dxa"/>
          </w:tcPr>
          <w:p w:rsidR="00CF0548" w:rsidRPr="00CF0548" w:rsidRDefault="00CF0548" w:rsidP="00C44FC9">
            <w:pPr>
              <w:jc w:val="center"/>
              <w:rPr>
                <w:rFonts w:ascii="TH SarabunIT๙" w:hAnsi="TH SarabunIT๙" w:cs="TH SarabunIT๙"/>
                <w:sz w:val="32"/>
                <w:szCs w:val="32"/>
              </w:rPr>
            </w:pPr>
          </w:p>
        </w:tc>
        <w:tc>
          <w:tcPr>
            <w:tcW w:w="847" w:type="dxa"/>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๒๐</w:t>
            </w:r>
          </w:p>
        </w:tc>
      </w:tr>
      <w:tr w:rsidR="00CF0548" w:rsidRPr="00CF0548" w:rsidTr="00C44FC9">
        <w:trPr>
          <w:trHeight w:val="461"/>
        </w:trPr>
        <w:tc>
          <w:tcPr>
            <w:tcW w:w="705" w:type="dxa"/>
          </w:tcPr>
          <w:p w:rsidR="00CF0548" w:rsidRPr="00CF0548" w:rsidRDefault="00CF0548" w:rsidP="00C44FC9">
            <w:pPr>
              <w:jc w:val="center"/>
              <w:rPr>
                <w:rFonts w:ascii="TH SarabunIT๙" w:hAnsi="TH SarabunIT๙" w:cs="TH SarabunIT๙"/>
                <w:sz w:val="32"/>
                <w:szCs w:val="32"/>
              </w:rPr>
            </w:pPr>
          </w:p>
        </w:tc>
        <w:tc>
          <w:tcPr>
            <w:tcW w:w="1842" w:type="dxa"/>
          </w:tcPr>
          <w:p w:rsidR="00CF0548" w:rsidRPr="00CF0548" w:rsidRDefault="00CF0548" w:rsidP="00C44FC9">
            <w:pPr>
              <w:rPr>
                <w:rFonts w:ascii="TH SarabunIT๙" w:hAnsi="TH SarabunIT๙" w:cs="TH SarabunIT๙"/>
                <w:sz w:val="32"/>
                <w:szCs w:val="32"/>
              </w:rPr>
            </w:pPr>
          </w:p>
        </w:tc>
        <w:tc>
          <w:tcPr>
            <w:tcW w:w="1417" w:type="dxa"/>
          </w:tcPr>
          <w:p w:rsidR="00CF0548" w:rsidRPr="00CF0548" w:rsidRDefault="00CF0548" w:rsidP="00C44FC9">
            <w:pPr>
              <w:rPr>
                <w:rFonts w:ascii="TH SarabunIT๙" w:hAnsi="TH SarabunIT๙" w:cs="TH SarabunIT๙"/>
                <w:sz w:val="32"/>
                <w:szCs w:val="32"/>
                <w:cs/>
              </w:rPr>
            </w:pPr>
          </w:p>
        </w:tc>
        <w:tc>
          <w:tcPr>
            <w:tcW w:w="3365" w:type="dxa"/>
          </w:tcPr>
          <w:p w:rsidR="00CF0548" w:rsidRPr="00CF0548" w:rsidRDefault="00CF0548" w:rsidP="00C44FC9">
            <w:pPr>
              <w:rPr>
                <w:rFonts w:ascii="TH SarabunIT๙" w:hAnsi="TH SarabunIT๙" w:cs="TH SarabunIT๙"/>
                <w:sz w:val="32"/>
                <w:szCs w:val="32"/>
              </w:rPr>
            </w:pPr>
            <w:r w:rsidRPr="00CF0548">
              <w:rPr>
                <w:rFonts w:ascii="TH SarabunIT๙" w:hAnsi="TH SarabunIT๙" w:cs="TH SarabunIT๙"/>
                <w:sz w:val="32"/>
                <w:szCs w:val="32"/>
                <w:cs/>
              </w:rPr>
              <w:t>สอบปลายภาค</w:t>
            </w:r>
          </w:p>
        </w:tc>
        <w:tc>
          <w:tcPr>
            <w:tcW w:w="865" w:type="dxa"/>
          </w:tcPr>
          <w:p w:rsidR="00CF0548" w:rsidRPr="00CF0548" w:rsidRDefault="00CF0548" w:rsidP="00C44FC9">
            <w:pPr>
              <w:jc w:val="center"/>
              <w:rPr>
                <w:rFonts w:ascii="TH SarabunIT๙" w:hAnsi="TH SarabunIT๙" w:cs="TH SarabunIT๙"/>
                <w:sz w:val="32"/>
                <w:szCs w:val="32"/>
                <w:cs/>
              </w:rPr>
            </w:pPr>
          </w:p>
        </w:tc>
        <w:tc>
          <w:tcPr>
            <w:tcW w:w="847" w:type="dxa"/>
          </w:tcPr>
          <w:p w:rsidR="00CF0548" w:rsidRPr="00CF0548" w:rsidRDefault="00CF0548" w:rsidP="00C44FC9">
            <w:pPr>
              <w:jc w:val="center"/>
              <w:rPr>
                <w:rFonts w:ascii="TH SarabunIT๙" w:hAnsi="TH SarabunIT๙" w:cs="TH SarabunIT๙"/>
                <w:sz w:val="32"/>
                <w:szCs w:val="32"/>
              </w:rPr>
            </w:pPr>
            <w:r w:rsidRPr="00CF0548">
              <w:rPr>
                <w:rFonts w:ascii="TH SarabunIT๙" w:hAnsi="TH SarabunIT๙" w:cs="TH SarabunIT๙"/>
                <w:sz w:val="32"/>
                <w:szCs w:val="32"/>
                <w:cs/>
              </w:rPr>
              <w:t>๓๐</w:t>
            </w:r>
          </w:p>
        </w:tc>
      </w:tr>
      <w:tr w:rsidR="00CF0548" w:rsidRPr="00CF0548" w:rsidTr="00C44FC9">
        <w:trPr>
          <w:trHeight w:val="461"/>
        </w:trPr>
        <w:tc>
          <w:tcPr>
            <w:tcW w:w="705" w:type="dxa"/>
          </w:tcPr>
          <w:p w:rsidR="00CF0548" w:rsidRPr="00CF0548" w:rsidRDefault="00CF0548" w:rsidP="00C44FC9">
            <w:pPr>
              <w:jc w:val="center"/>
              <w:rPr>
                <w:rFonts w:ascii="TH SarabunIT๙" w:hAnsi="TH SarabunIT๙" w:cs="TH SarabunIT๙"/>
                <w:sz w:val="32"/>
                <w:szCs w:val="32"/>
              </w:rPr>
            </w:pPr>
          </w:p>
        </w:tc>
        <w:tc>
          <w:tcPr>
            <w:tcW w:w="1842" w:type="dxa"/>
          </w:tcPr>
          <w:p w:rsidR="00CF0548" w:rsidRPr="00CF0548" w:rsidRDefault="00CF0548" w:rsidP="00C44FC9">
            <w:pPr>
              <w:rPr>
                <w:rFonts w:ascii="TH SarabunIT๙" w:hAnsi="TH SarabunIT๙" w:cs="TH SarabunIT๙"/>
                <w:sz w:val="32"/>
                <w:szCs w:val="32"/>
              </w:rPr>
            </w:pPr>
          </w:p>
        </w:tc>
        <w:tc>
          <w:tcPr>
            <w:tcW w:w="1417" w:type="dxa"/>
          </w:tcPr>
          <w:p w:rsidR="00CF0548" w:rsidRPr="00CF0548" w:rsidRDefault="00CF0548" w:rsidP="00C44FC9">
            <w:pPr>
              <w:rPr>
                <w:rFonts w:ascii="TH SarabunIT๙" w:hAnsi="TH SarabunIT๙" w:cs="TH SarabunIT๙"/>
                <w:sz w:val="32"/>
                <w:szCs w:val="32"/>
                <w:cs/>
              </w:rPr>
            </w:pPr>
          </w:p>
        </w:tc>
        <w:tc>
          <w:tcPr>
            <w:tcW w:w="3365" w:type="dxa"/>
          </w:tcPr>
          <w:p w:rsidR="00CF0548" w:rsidRPr="00CF0548" w:rsidRDefault="00CF0548" w:rsidP="00C44FC9">
            <w:pPr>
              <w:rPr>
                <w:rFonts w:ascii="TH SarabunIT๙" w:hAnsi="TH SarabunIT๙" w:cs="TH SarabunIT๙"/>
                <w:sz w:val="32"/>
                <w:szCs w:val="32"/>
                <w:cs/>
              </w:rPr>
            </w:pPr>
            <w:r w:rsidRPr="00CF0548">
              <w:rPr>
                <w:rFonts w:ascii="TH SarabunIT๙" w:hAnsi="TH SarabunIT๙" w:cs="TH SarabunIT๙"/>
                <w:sz w:val="32"/>
                <w:szCs w:val="32"/>
                <w:cs/>
              </w:rPr>
              <w:t>รวมทั้งสิ้น</w:t>
            </w:r>
          </w:p>
        </w:tc>
        <w:tc>
          <w:tcPr>
            <w:tcW w:w="865" w:type="dxa"/>
          </w:tcPr>
          <w:p w:rsidR="00CF0548" w:rsidRPr="00CF0548" w:rsidRDefault="00CF0548" w:rsidP="00C44FC9">
            <w:pPr>
              <w:jc w:val="center"/>
              <w:rPr>
                <w:rFonts w:ascii="TH SarabunIT๙" w:hAnsi="TH SarabunIT๙" w:cs="TH SarabunIT๙"/>
                <w:sz w:val="32"/>
                <w:szCs w:val="32"/>
                <w:cs/>
              </w:rPr>
            </w:pPr>
            <w:r w:rsidRPr="00CF0548">
              <w:rPr>
                <w:rFonts w:ascii="TH SarabunIT๙" w:hAnsi="TH SarabunIT๙" w:cs="TH SarabunIT๙"/>
                <w:sz w:val="32"/>
                <w:szCs w:val="32"/>
                <w:cs/>
              </w:rPr>
              <w:t>๒๐</w:t>
            </w:r>
          </w:p>
        </w:tc>
        <w:tc>
          <w:tcPr>
            <w:tcW w:w="847" w:type="dxa"/>
          </w:tcPr>
          <w:p w:rsidR="00CF0548" w:rsidRPr="00CF0548" w:rsidRDefault="00CF0548" w:rsidP="00C44FC9">
            <w:pPr>
              <w:jc w:val="center"/>
              <w:rPr>
                <w:rFonts w:ascii="TH SarabunIT๙" w:hAnsi="TH SarabunIT๙" w:cs="TH SarabunIT๙"/>
                <w:sz w:val="32"/>
                <w:szCs w:val="32"/>
                <w:cs/>
              </w:rPr>
            </w:pPr>
            <w:r w:rsidRPr="00CF0548">
              <w:rPr>
                <w:rFonts w:ascii="TH SarabunIT๙" w:hAnsi="TH SarabunIT๙" w:cs="TH SarabunIT๙"/>
                <w:sz w:val="32"/>
                <w:szCs w:val="32"/>
                <w:cs/>
              </w:rPr>
              <w:t>๑๐๐</w:t>
            </w:r>
          </w:p>
        </w:tc>
      </w:tr>
    </w:tbl>
    <w:p w:rsidR="00CF0548" w:rsidRPr="00CF0548" w:rsidRDefault="00CF0548" w:rsidP="00664E63">
      <w:pPr>
        <w:spacing w:line="240" w:lineRule="auto"/>
        <w:jc w:val="thaiDistribute"/>
        <w:rPr>
          <w:rFonts w:ascii="TH SarabunIT๙" w:hAnsi="TH SarabunIT๙" w:cs="TH SarabunIT๙"/>
        </w:rPr>
      </w:pPr>
    </w:p>
    <w:p w:rsidR="00FA0BCE" w:rsidRPr="00CF0548" w:rsidRDefault="00FA0BCE" w:rsidP="00664E63">
      <w:pPr>
        <w:spacing w:line="240" w:lineRule="auto"/>
        <w:jc w:val="thaiDistribute"/>
        <w:rPr>
          <w:rFonts w:ascii="TH SarabunIT๙" w:hAnsi="TH SarabunIT๙" w:cs="TH SarabunIT๙"/>
        </w:rPr>
      </w:pPr>
    </w:p>
    <w:p w:rsidR="00FA0BCE" w:rsidRPr="00CF0548" w:rsidRDefault="00FA0BCE" w:rsidP="00664E63">
      <w:pPr>
        <w:spacing w:line="240" w:lineRule="auto"/>
        <w:jc w:val="thaiDistribute"/>
        <w:rPr>
          <w:rFonts w:ascii="TH SarabunIT๙" w:hAnsi="TH SarabunIT๙" w:cs="TH SarabunIT๙"/>
        </w:rPr>
      </w:pPr>
    </w:p>
    <w:p w:rsidR="00FA0BCE" w:rsidRPr="00CF0548" w:rsidRDefault="00FA0BCE" w:rsidP="00664E63">
      <w:pPr>
        <w:spacing w:line="240" w:lineRule="auto"/>
        <w:jc w:val="thaiDistribute"/>
        <w:rPr>
          <w:rFonts w:ascii="TH SarabunIT๙" w:hAnsi="TH SarabunIT๙" w:cs="TH SarabunIT๙"/>
        </w:rPr>
      </w:pPr>
    </w:p>
    <w:p w:rsidR="00FA0BCE" w:rsidRPr="00CF0548" w:rsidRDefault="00FA0BCE" w:rsidP="00664E63">
      <w:pPr>
        <w:spacing w:line="240" w:lineRule="auto"/>
        <w:jc w:val="thaiDistribute"/>
        <w:rPr>
          <w:rFonts w:ascii="TH SarabunIT๙" w:hAnsi="TH SarabunIT๙" w:cs="TH SarabunIT๙"/>
        </w:rPr>
      </w:pPr>
    </w:p>
    <w:p w:rsidR="00FA0BCE" w:rsidRPr="00CF0548" w:rsidRDefault="00FA0BCE" w:rsidP="00664E63">
      <w:pPr>
        <w:spacing w:line="240" w:lineRule="auto"/>
        <w:jc w:val="thaiDistribute"/>
        <w:rPr>
          <w:rFonts w:ascii="TH SarabunIT๙" w:hAnsi="TH SarabunIT๙" w:cs="TH SarabunIT๙"/>
        </w:rPr>
      </w:pPr>
    </w:p>
    <w:p w:rsidR="00FA0BCE" w:rsidRPr="00CF0548" w:rsidRDefault="00FA0BCE" w:rsidP="00664E63">
      <w:pPr>
        <w:spacing w:line="240" w:lineRule="auto"/>
        <w:jc w:val="thaiDistribute"/>
        <w:rPr>
          <w:rFonts w:ascii="TH SarabunIT๙" w:hAnsi="TH SarabunIT๙" w:cs="TH SarabunIT๙"/>
        </w:rPr>
      </w:pPr>
    </w:p>
    <w:p w:rsidR="00FA0BCE" w:rsidRPr="00CF0548" w:rsidRDefault="00FA0BCE" w:rsidP="00664E63">
      <w:pPr>
        <w:spacing w:line="240" w:lineRule="auto"/>
        <w:jc w:val="thaiDistribute"/>
        <w:rPr>
          <w:rFonts w:ascii="TH SarabunIT๙" w:hAnsi="TH SarabunIT๙" w:cs="TH SarabunIT๙"/>
        </w:rPr>
      </w:pPr>
    </w:p>
    <w:p w:rsidR="00FA0BCE" w:rsidRPr="00CF0548" w:rsidRDefault="00FA0BCE" w:rsidP="00664E63">
      <w:pPr>
        <w:spacing w:line="240" w:lineRule="auto"/>
        <w:jc w:val="thaiDistribute"/>
        <w:rPr>
          <w:rFonts w:ascii="TH SarabunIT๙" w:hAnsi="TH SarabunIT๙" w:cs="TH SarabunIT๙"/>
        </w:rPr>
      </w:pPr>
    </w:p>
    <w:p w:rsidR="00FA0BCE" w:rsidRPr="00CF0548" w:rsidRDefault="00FA0BCE" w:rsidP="00664E63">
      <w:pPr>
        <w:spacing w:line="240" w:lineRule="auto"/>
        <w:jc w:val="thaiDistribute"/>
        <w:rPr>
          <w:rFonts w:ascii="TH SarabunIT๙" w:hAnsi="TH SarabunIT๙" w:cs="TH SarabunIT๙"/>
        </w:rPr>
      </w:pPr>
    </w:p>
    <w:p w:rsidR="00FA0BCE" w:rsidRPr="00CF0548" w:rsidRDefault="00FA0BCE" w:rsidP="00664E63">
      <w:pPr>
        <w:spacing w:line="240" w:lineRule="auto"/>
        <w:jc w:val="thaiDistribute"/>
        <w:rPr>
          <w:rFonts w:ascii="TH SarabunIT๙" w:hAnsi="TH SarabunIT๙" w:cs="TH SarabunIT๙"/>
        </w:rPr>
      </w:pPr>
    </w:p>
    <w:p w:rsidR="00FA0BCE" w:rsidRPr="00CF0548" w:rsidRDefault="00FA0BCE" w:rsidP="00664E63">
      <w:pPr>
        <w:spacing w:line="240" w:lineRule="auto"/>
        <w:jc w:val="thaiDistribute"/>
        <w:rPr>
          <w:rFonts w:ascii="TH SarabunIT๙" w:hAnsi="TH SarabunIT๙" w:cs="TH SarabunIT๙"/>
        </w:rPr>
      </w:pPr>
    </w:p>
    <w:p w:rsidR="00FA0BCE" w:rsidRPr="00CF0548" w:rsidRDefault="00FA0BCE" w:rsidP="00664E63">
      <w:pPr>
        <w:spacing w:line="240" w:lineRule="auto"/>
        <w:jc w:val="thaiDistribute"/>
        <w:rPr>
          <w:rFonts w:ascii="TH SarabunIT๙" w:hAnsi="TH SarabunIT๙" w:cs="TH SarabunIT๙"/>
        </w:rPr>
      </w:pPr>
    </w:p>
    <w:p w:rsidR="00FA0BCE" w:rsidRPr="00CF0548" w:rsidRDefault="00FA0BCE" w:rsidP="00664E63">
      <w:pPr>
        <w:spacing w:line="240" w:lineRule="auto"/>
        <w:jc w:val="thaiDistribute"/>
        <w:rPr>
          <w:rFonts w:ascii="TH SarabunIT๙" w:hAnsi="TH SarabunIT๙" w:cs="TH SarabunIT๙"/>
        </w:rPr>
      </w:pPr>
    </w:p>
    <w:p w:rsidR="00FA0BCE" w:rsidRPr="00CF0548" w:rsidRDefault="00FA0BCE" w:rsidP="00664E63">
      <w:pPr>
        <w:spacing w:line="240" w:lineRule="auto"/>
        <w:jc w:val="thaiDistribute"/>
        <w:rPr>
          <w:rFonts w:ascii="TH SarabunIT๙" w:hAnsi="TH SarabunIT๙" w:cs="TH SarabunIT๙"/>
        </w:rPr>
      </w:pPr>
    </w:p>
    <w:p w:rsidR="00FA0BCE" w:rsidRPr="00CF0548" w:rsidRDefault="00FA0BCE" w:rsidP="00664E63">
      <w:pPr>
        <w:spacing w:line="240" w:lineRule="auto"/>
        <w:jc w:val="thaiDistribute"/>
        <w:rPr>
          <w:rFonts w:ascii="TH SarabunIT๙" w:hAnsi="TH SarabunIT๙" w:cs="TH SarabunIT๙"/>
        </w:rPr>
      </w:pPr>
    </w:p>
    <w:p w:rsidR="00FA0BCE" w:rsidRPr="00CF0548" w:rsidRDefault="00FA0BCE" w:rsidP="00664E63">
      <w:pPr>
        <w:spacing w:line="240" w:lineRule="auto"/>
        <w:jc w:val="thaiDistribute"/>
        <w:rPr>
          <w:rFonts w:ascii="TH SarabunIT๙" w:hAnsi="TH SarabunIT๙" w:cs="TH SarabunIT๙"/>
        </w:rPr>
      </w:pPr>
    </w:p>
    <w:p w:rsidR="00FA0BCE" w:rsidRPr="00CF0548" w:rsidRDefault="00FA0BCE" w:rsidP="00664E63">
      <w:pPr>
        <w:spacing w:line="240" w:lineRule="auto"/>
        <w:jc w:val="thaiDistribute"/>
        <w:rPr>
          <w:rFonts w:ascii="TH SarabunIT๙" w:hAnsi="TH SarabunIT๙" w:cs="TH SarabunIT๙"/>
        </w:rPr>
      </w:pPr>
    </w:p>
    <w:p w:rsidR="00FA0BCE" w:rsidRPr="00CF0548" w:rsidRDefault="00FA0BCE" w:rsidP="00664E63">
      <w:pPr>
        <w:spacing w:line="240" w:lineRule="auto"/>
        <w:jc w:val="thaiDistribute"/>
        <w:rPr>
          <w:rFonts w:ascii="TH SarabunIT๙" w:hAnsi="TH SarabunIT๙" w:cs="TH SarabunIT๙"/>
        </w:rPr>
      </w:pPr>
    </w:p>
    <w:p w:rsidR="00FA0BCE" w:rsidRDefault="00FA0BCE"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Default="00C44FC9" w:rsidP="00C44FC9">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โครงสร้างรายวิชา</w:t>
      </w:r>
    </w:p>
    <w:p w:rsidR="00C44FC9" w:rsidRDefault="00C44FC9" w:rsidP="00C44FC9">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จ๓๑๒๐๒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 xml:space="preserve">วิชา </w:t>
      </w:r>
      <w:r>
        <w:rPr>
          <w:rFonts w:ascii="TH SarabunPSK" w:hAnsi="TH SarabunPSK" w:cs="TH SarabunPSK" w:hint="cs"/>
          <w:sz w:val="36"/>
          <w:szCs w:val="36"/>
          <w:cs/>
        </w:rPr>
        <w:t xml:space="preserve">ภาษาจีน ๒    </w:t>
      </w:r>
      <w:r>
        <w:rPr>
          <w:rFonts w:ascii="TH SarabunPSK" w:hAnsi="TH SarabunPSK" w:cs="TH SarabunPSK" w:hint="cs"/>
          <w:sz w:val="32"/>
          <w:szCs w:val="32"/>
          <w:cs/>
        </w:rPr>
        <w:t xml:space="preserve"> </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C44FC9" w:rsidRDefault="00C44FC9" w:rsidP="00C44FC9">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๔</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๑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๒</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C44FC9" w:rsidTr="00C44FC9">
        <w:trPr>
          <w:trHeight w:val="833"/>
        </w:trPr>
        <w:tc>
          <w:tcPr>
            <w:tcW w:w="705" w:type="dxa"/>
          </w:tcPr>
          <w:p w:rsidR="00C44FC9" w:rsidRDefault="00C44FC9" w:rsidP="00C44FC9">
            <w:pPr>
              <w:rPr>
                <w:rFonts w:ascii="TH SarabunPSK" w:hAnsi="TH SarabunPSK" w:cs="TH SarabunPSK"/>
                <w:sz w:val="32"/>
                <w:szCs w:val="32"/>
              </w:rPr>
            </w:pPr>
            <w:r>
              <w:rPr>
                <w:rFonts w:ascii="TH SarabunPSK" w:hAnsi="TH SarabunPSK" w:cs="TH SarabunPSK" w:hint="cs"/>
                <w:sz w:val="32"/>
                <w:szCs w:val="32"/>
                <w:cs/>
              </w:rPr>
              <w:t>ลำดับ</w:t>
            </w:r>
          </w:p>
          <w:p w:rsidR="00C44FC9" w:rsidRDefault="00C44FC9" w:rsidP="00C44FC9">
            <w:pPr>
              <w:rPr>
                <w:rFonts w:ascii="TH SarabunPSK" w:hAnsi="TH SarabunPSK" w:cs="TH SarabunPSK"/>
                <w:sz w:val="32"/>
                <w:szCs w:val="32"/>
                <w:cs/>
              </w:rPr>
            </w:pPr>
            <w:r>
              <w:rPr>
                <w:rFonts w:ascii="TH SarabunPSK" w:hAnsi="TH SarabunPSK" w:cs="TH SarabunPSK" w:hint="cs"/>
                <w:sz w:val="32"/>
                <w:szCs w:val="32"/>
                <w:cs/>
              </w:rPr>
              <w:t>ที่</w:t>
            </w:r>
          </w:p>
        </w:tc>
        <w:tc>
          <w:tcPr>
            <w:tcW w:w="1700" w:type="dxa"/>
            <w:vAlign w:val="center"/>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เวลา</w:t>
            </w:r>
          </w:p>
          <w:p w:rsidR="00C44FC9" w:rsidRPr="002B0772"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น้ำหนัก</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C44FC9" w:rsidTr="00C44FC9">
        <w:trPr>
          <w:trHeight w:val="833"/>
        </w:trPr>
        <w:tc>
          <w:tcPr>
            <w:tcW w:w="705" w:type="dxa"/>
          </w:tcPr>
          <w:p w:rsidR="00C44FC9" w:rsidRPr="00656A9C" w:rsidRDefault="00C44FC9" w:rsidP="00C44FC9">
            <w:pPr>
              <w:jc w:val="center"/>
              <w:rPr>
                <w:rFonts w:ascii="TH SarabunPSK" w:hAnsi="TH SarabunPSK" w:cs="TH SarabunPSK"/>
                <w:sz w:val="32"/>
                <w:szCs w:val="32"/>
                <w:cs/>
              </w:rPr>
            </w:pPr>
            <w:r>
              <w:rPr>
                <w:rFonts w:ascii="TH SarabunPSK" w:hAnsi="TH SarabunPSK" w:cs="TH SarabunPSK" w:hint="cs"/>
                <w:sz w:val="32"/>
                <w:szCs w:val="32"/>
                <w:cs/>
              </w:rPr>
              <w:t>๖</w:t>
            </w:r>
          </w:p>
        </w:tc>
        <w:tc>
          <w:tcPr>
            <w:tcW w:w="1700" w:type="dxa"/>
          </w:tcPr>
          <w:p w:rsidR="00C44FC9" w:rsidRDefault="00C44FC9" w:rsidP="00C44FC9">
            <w:pPr>
              <w:pStyle w:val="ac"/>
              <w:rPr>
                <w:rFonts w:ascii="TH SarabunPSK" w:eastAsiaTheme="minorEastAsia" w:hAnsi="TH SarabunPSK" w:cs="TH SarabunPSK"/>
                <w:sz w:val="32"/>
                <w:szCs w:val="32"/>
                <w:lang w:eastAsia="zh-CN"/>
              </w:rPr>
            </w:pPr>
            <w:r w:rsidRPr="00440BA1">
              <w:rPr>
                <w:rFonts w:ascii="TH SarabunPSK" w:eastAsiaTheme="minorEastAsia" w:hAnsi="TH SarabunPSK" w:cs="TH SarabunPSK"/>
                <w:sz w:val="32"/>
                <w:szCs w:val="32"/>
                <w:cs/>
                <w:lang w:eastAsia="zh-CN"/>
              </w:rPr>
              <w:t>บ้านของฉัน</w:t>
            </w:r>
          </w:p>
          <w:p w:rsidR="00C44FC9" w:rsidRPr="00440BA1" w:rsidRDefault="00C44FC9" w:rsidP="00C44FC9">
            <w:pPr>
              <w:pStyle w:val="ac"/>
              <w:rPr>
                <w:rFonts w:ascii="TH SarabunPSK" w:eastAsiaTheme="minorEastAsia" w:hAnsi="TH SarabunPSK" w:cs="TH SarabunPSK"/>
                <w:sz w:val="28"/>
                <w:lang w:eastAsia="zh-CN"/>
              </w:rPr>
            </w:pPr>
            <w:r>
              <w:rPr>
                <w:rFonts w:ascii="TH SarabunPSK" w:eastAsiaTheme="minorEastAsia" w:hAnsi="TH SarabunPSK" w:cs="TH SarabunPSK" w:hint="eastAsia"/>
                <w:sz w:val="28"/>
                <w:lang w:eastAsia="zh-CN"/>
              </w:rPr>
              <w:t>我的家</w:t>
            </w:r>
          </w:p>
        </w:tc>
        <w:tc>
          <w:tcPr>
            <w:tcW w:w="1559" w:type="dxa"/>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ต ๑.๒ ม. ๔/๑</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ต ๑.๒ ม. ๔/๒</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ต ๑.๒ ม. ๔/๓</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ต ๑.๒ ม. ๔/๔</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ต ๑.๒ ม. ๔/๕</w:t>
            </w:r>
          </w:p>
          <w:p w:rsidR="00C44FC9" w:rsidRPr="0053605A" w:rsidRDefault="00C44FC9" w:rsidP="00C44FC9">
            <w:pPr>
              <w:jc w:val="center"/>
              <w:rPr>
                <w:rFonts w:ascii="TH SarabunPSK" w:hAnsi="TH SarabunPSK" w:cs="TH SarabunPSK"/>
                <w:sz w:val="32"/>
                <w:szCs w:val="32"/>
                <w:cs/>
              </w:rPr>
            </w:pPr>
            <w:r>
              <w:rPr>
                <w:rFonts w:ascii="TH SarabunPSK" w:hAnsi="TH SarabunPSK" w:cs="TH SarabunPSK" w:hint="cs"/>
                <w:sz w:val="32"/>
                <w:szCs w:val="32"/>
                <w:cs/>
              </w:rPr>
              <w:t>ต ๓.๑ ม. ๔/๑</w:t>
            </w:r>
          </w:p>
        </w:tc>
        <w:tc>
          <w:tcPr>
            <w:tcW w:w="3365" w:type="dxa"/>
          </w:tcPr>
          <w:p w:rsidR="00C44FC9"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 xml:space="preserve">๑. สามารถสนทนาอย่างต่อเนื่อง หรือเขียนโต้ตอบข้อมูล ข่าวสาร เรื่องใกล้ตัว ประสบการณ์ และเรื่องที่อยู่ในความสนใจของนักเรียนได้ </w:t>
            </w:r>
          </w:p>
          <w:p w:rsidR="00C44FC9"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 xml:space="preserve">๒. สามารถใช้คำขอร้อง คำแนะนำ คำชี้แจง และคำอธิบายในสถานการณ์ต่างๆได้ </w:t>
            </w:r>
          </w:p>
          <w:p w:rsidR="00C44FC9"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๓. สามารถพูดและเขียนแสดงความต้องการ ขอและเสนอให้ความช่วยเหลือ ตอบรับและปฏิเสธในสถานการณ์ต่างๆได้</w:t>
            </w:r>
          </w:p>
          <w:p w:rsidR="00C44FC9"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 xml:space="preserve">๔. สามารถพูดและเขียนเพื่อขอและให้ข้อมูลอธิบาย เปรียบเทียบ และแสดงความคิดเห็นเกี่ยวกับเรื่องที่ฟังหรืออ่านได้ </w:t>
            </w:r>
          </w:p>
          <w:p w:rsidR="00C44FC9"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 xml:space="preserve">๕. สามารถพูดและเขียนแสดงความรู้สึก ความคิดเห็นของตนเองเกี่ยวกับเรื่องต่างๆ กิจกรรม ประสบการณ์ ข่าวเหตุการณ์พร้อมให้เหตุผลประกอบได้ </w:t>
            </w:r>
          </w:p>
          <w:p w:rsidR="00C44FC9" w:rsidRPr="00440BA1"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 xml:space="preserve">๖. สามารถค้นคว้า รวบรวม และสรุปข้อมูลหรือข้อเท็จจริงที่เกี่ยวข้องกับกลุ่มสาระการเรียนรู้อื่น จากแหล่งเรียนรู้และนำเสนอด้วยวิธีการที่หลากหลาย </w:t>
            </w:r>
          </w:p>
        </w:tc>
        <w:tc>
          <w:tcPr>
            <w:tcW w:w="865" w:type="dxa"/>
          </w:tcPr>
          <w:p w:rsidR="00C44FC9" w:rsidRPr="005F061E" w:rsidRDefault="00C44FC9" w:rsidP="00C44FC9">
            <w:pPr>
              <w:jc w:val="center"/>
              <w:rPr>
                <w:rFonts w:ascii="TH SarabunPSK" w:hAnsi="TH SarabunPSK" w:cs="TH SarabunPSK"/>
                <w:sz w:val="32"/>
                <w:szCs w:val="32"/>
                <w:cs/>
              </w:rPr>
            </w:pPr>
            <w:r>
              <w:rPr>
                <w:rFonts w:ascii="TH SarabunPSK" w:hAnsi="TH SarabunPSK" w:cs="TH SarabunPSK" w:hint="cs"/>
                <w:sz w:val="32"/>
                <w:szCs w:val="32"/>
                <w:cs/>
              </w:rPr>
              <w:t>๖</w:t>
            </w:r>
          </w:p>
        </w:tc>
        <w:tc>
          <w:tcPr>
            <w:tcW w:w="847" w:type="dxa"/>
          </w:tcPr>
          <w:p w:rsidR="00C44FC9" w:rsidRPr="005F061E" w:rsidRDefault="00C44FC9" w:rsidP="00C44FC9">
            <w:pPr>
              <w:jc w:val="center"/>
              <w:rPr>
                <w:rFonts w:ascii="TH SarabunPSK" w:hAnsi="TH SarabunPSK" w:cs="TH SarabunPSK"/>
                <w:sz w:val="32"/>
                <w:szCs w:val="32"/>
              </w:rPr>
            </w:pPr>
            <w:r w:rsidRPr="005F061E">
              <w:rPr>
                <w:rFonts w:ascii="TH SarabunPSK" w:hAnsi="TH SarabunPSK" w:cs="TH SarabunPSK"/>
                <w:sz w:val="32"/>
                <w:szCs w:val="32"/>
                <w:cs/>
              </w:rPr>
              <w:t>๑๐</w:t>
            </w:r>
          </w:p>
        </w:tc>
      </w:tr>
    </w:tbl>
    <w:p w:rsidR="00C44FC9" w:rsidRDefault="00C44FC9" w:rsidP="00C44FC9">
      <w:pPr>
        <w:spacing w:after="0"/>
        <w:jc w:val="center"/>
        <w:rPr>
          <w:rFonts w:ascii="TH SarabunPSK" w:hAnsi="TH SarabunPSK" w:cs="TH SarabunPSK"/>
          <w:b/>
          <w:bCs/>
          <w:sz w:val="36"/>
          <w:szCs w:val="36"/>
        </w:rPr>
      </w:pPr>
    </w:p>
    <w:p w:rsidR="00C44FC9" w:rsidRDefault="00C44FC9" w:rsidP="00C44FC9">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โครงสร้างรายวิชา</w:t>
      </w:r>
    </w:p>
    <w:p w:rsidR="00C44FC9" w:rsidRDefault="00C44FC9" w:rsidP="00C44FC9">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จ๓๑๒๐๒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 xml:space="preserve">วิชา </w:t>
      </w:r>
      <w:r>
        <w:rPr>
          <w:rFonts w:ascii="TH SarabunPSK" w:hAnsi="TH SarabunPSK" w:cs="TH SarabunPSK" w:hint="cs"/>
          <w:sz w:val="36"/>
          <w:szCs w:val="36"/>
          <w:cs/>
        </w:rPr>
        <w:t xml:space="preserve">ภาษาจีน ๒    </w:t>
      </w:r>
      <w:r>
        <w:rPr>
          <w:rFonts w:ascii="TH SarabunPSK" w:hAnsi="TH SarabunPSK" w:cs="TH SarabunPSK" w:hint="cs"/>
          <w:sz w:val="32"/>
          <w:szCs w:val="32"/>
          <w:cs/>
        </w:rPr>
        <w:t xml:space="preserve"> </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C44FC9" w:rsidRDefault="00C44FC9" w:rsidP="00C44FC9">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๔</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๑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๒</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C44FC9" w:rsidTr="00C44FC9">
        <w:trPr>
          <w:trHeight w:val="833"/>
        </w:trPr>
        <w:tc>
          <w:tcPr>
            <w:tcW w:w="705" w:type="dxa"/>
          </w:tcPr>
          <w:p w:rsidR="00C44FC9" w:rsidRDefault="00C44FC9" w:rsidP="00C44FC9">
            <w:pPr>
              <w:rPr>
                <w:rFonts w:ascii="TH SarabunPSK" w:hAnsi="TH SarabunPSK" w:cs="TH SarabunPSK"/>
                <w:sz w:val="32"/>
                <w:szCs w:val="32"/>
              </w:rPr>
            </w:pPr>
            <w:r>
              <w:rPr>
                <w:rFonts w:ascii="TH SarabunPSK" w:hAnsi="TH SarabunPSK" w:cs="TH SarabunPSK" w:hint="cs"/>
                <w:sz w:val="32"/>
                <w:szCs w:val="32"/>
                <w:cs/>
              </w:rPr>
              <w:t>ลำดับ</w:t>
            </w:r>
          </w:p>
          <w:p w:rsidR="00C44FC9" w:rsidRDefault="00C44FC9" w:rsidP="00C44FC9">
            <w:pPr>
              <w:rPr>
                <w:rFonts w:ascii="TH SarabunPSK" w:hAnsi="TH SarabunPSK" w:cs="TH SarabunPSK"/>
                <w:sz w:val="32"/>
                <w:szCs w:val="32"/>
                <w:cs/>
              </w:rPr>
            </w:pPr>
            <w:r>
              <w:rPr>
                <w:rFonts w:ascii="TH SarabunPSK" w:hAnsi="TH SarabunPSK" w:cs="TH SarabunPSK" w:hint="cs"/>
                <w:sz w:val="32"/>
                <w:szCs w:val="32"/>
                <w:cs/>
              </w:rPr>
              <w:t>ที่</w:t>
            </w:r>
          </w:p>
        </w:tc>
        <w:tc>
          <w:tcPr>
            <w:tcW w:w="1700" w:type="dxa"/>
            <w:vAlign w:val="center"/>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เวลา</w:t>
            </w:r>
          </w:p>
          <w:p w:rsidR="00C44FC9" w:rsidRPr="002B0772"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น้ำหนัก</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C44FC9" w:rsidTr="00C44FC9">
        <w:trPr>
          <w:trHeight w:val="833"/>
        </w:trPr>
        <w:tc>
          <w:tcPr>
            <w:tcW w:w="705" w:type="dxa"/>
          </w:tcPr>
          <w:p w:rsidR="00C44FC9" w:rsidRPr="00656A9C" w:rsidRDefault="00C44FC9" w:rsidP="00C44FC9">
            <w:pPr>
              <w:jc w:val="center"/>
              <w:rPr>
                <w:rFonts w:ascii="TH SarabunPSK" w:hAnsi="TH SarabunPSK" w:cs="TH SarabunPSK"/>
                <w:sz w:val="32"/>
                <w:szCs w:val="32"/>
                <w:cs/>
              </w:rPr>
            </w:pPr>
            <w:r>
              <w:rPr>
                <w:rFonts w:ascii="TH SarabunPSK" w:hAnsi="TH SarabunPSK" w:cs="TH SarabunPSK" w:hint="cs"/>
                <w:sz w:val="32"/>
                <w:szCs w:val="32"/>
                <w:cs/>
              </w:rPr>
              <w:t>๗</w:t>
            </w:r>
          </w:p>
        </w:tc>
        <w:tc>
          <w:tcPr>
            <w:tcW w:w="1700" w:type="dxa"/>
          </w:tcPr>
          <w:p w:rsidR="00C44FC9" w:rsidRDefault="00C44FC9" w:rsidP="00C44FC9">
            <w:pPr>
              <w:pStyle w:val="ac"/>
              <w:rPr>
                <w:rFonts w:ascii="TH SarabunPSK" w:eastAsiaTheme="minorEastAsia" w:hAnsi="TH SarabunPSK" w:cs="TH SarabunPSK"/>
                <w:sz w:val="32"/>
                <w:szCs w:val="32"/>
                <w:lang w:eastAsia="zh-CN"/>
              </w:rPr>
            </w:pPr>
            <w:r>
              <w:rPr>
                <w:rFonts w:ascii="TH SarabunPSK" w:eastAsiaTheme="minorEastAsia" w:hAnsi="TH SarabunPSK" w:cs="TH SarabunPSK" w:hint="cs"/>
                <w:sz w:val="32"/>
                <w:szCs w:val="32"/>
                <w:cs/>
                <w:lang w:eastAsia="zh-CN"/>
              </w:rPr>
              <w:t>ของใช้ส่วนตัว</w:t>
            </w:r>
          </w:p>
          <w:p w:rsidR="00C44FC9" w:rsidRPr="00440BA1" w:rsidRDefault="00C44FC9" w:rsidP="00C44FC9">
            <w:pPr>
              <w:pStyle w:val="ac"/>
              <w:rPr>
                <w:rFonts w:ascii="TH SarabunPSK" w:eastAsiaTheme="minorEastAsia" w:hAnsi="TH SarabunPSK" w:cs="TH SarabunPSK"/>
                <w:sz w:val="28"/>
                <w:lang w:eastAsia="zh-CN"/>
              </w:rPr>
            </w:pPr>
            <w:r>
              <w:rPr>
                <w:rFonts w:ascii="TH SarabunPSK" w:eastAsiaTheme="minorEastAsia" w:hAnsi="TH SarabunPSK" w:cs="TH SarabunPSK" w:hint="eastAsia"/>
                <w:sz w:val="28"/>
                <w:lang w:eastAsia="zh-CN"/>
              </w:rPr>
              <w:t>个人物品</w:t>
            </w:r>
          </w:p>
        </w:tc>
        <w:tc>
          <w:tcPr>
            <w:tcW w:w="1559" w:type="dxa"/>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ต ๑.๒ ม. ๔/๑</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ต ๑.๒ ม. ๔/๒</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ต ๑.๒ ม. ๔/๓</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ต ๑.๒ ม. ๔/๔</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ต ๑.๒ ม. ๔/๕</w:t>
            </w:r>
          </w:p>
          <w:p w:rsidR="00C44FC9" w:rsidRPr="0053605A" w:rsidRDefault="00C44FC9" w:rsidP="00C44FC9">
            <w:pPr>
              <w:jc w:val="center"/>
              <w:rPr>
                <w:rFonts w:ascii="TH SarabunPSK" w:hAnsi="TH SarabunPSK" w:cs="TH SarabunPSK"/>
                <w:sz w:val="32"/>
                <w:szCs w:val="32"/>
                <w:cs/>
              </w:rPr>
            </w:pPr>
            <w:r>
              <w:rPr>
                <w:rFonts w:ascii="TH SarabunPSK" w:hAnsi="TH SarabunPSK" w:cs="TH SarabunPSK" w:hint="cs"/>
                <w:sz w:val="32"/>
                <w:szCs w:val="32"/>
                <w:cs/>
              </w:rPr>
              <w:t>ต ๓.๑ ม. ๔/๑</w:t>
            </w:r>
          </w:p>
        </w:tc>
        <w:tc>
          <w:tcPr>
            <w:tcW w:w="3365" w:type="dxa"/>
          </w:tcPr>
          <w:p w:rsidR="00C44FC9"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 xml:space="preserve">๑. สามารถสนทนาอย่างต่อเนื่อง หรือเขียนโต้ตอบข้อมูล ข่าวสาร เรื่องใกล้ตัว ประสบการณ์ และเรื่องที่อยู่ในความสนใจของนักเรียนได้ </w:t>
            </w:r>
          </w:p>
          <w:p w:rsidR="00C44FC9"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 xml:space="preserve">๒. สามารถใช้คำขอร้อง คำแนะนำ คำชี้แจง และคำอธิบายในสถานการณ์ต่างๆได้ </w:t>
            </w:r>
          </w:p>
          <w:p w:rsidR="00C44FC9"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๓. สามารถพูดและเขียนแสดงความต้องการ ขอและเสนอให้ความช่วยเหลือ ตอบรับและปฏิเสธในสถานการณ์ต่างๆได้</w:t>
            </w:r>
          </w:p>
          <w:p w:rsidR="00C44FC9"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 xml:space="preserve">๔. สามารถพูดและเขียนเพื่อขอและให้ข้อมูลอธิบาย เปรียบเทียบ และแสดงความคิดเห็นเกี่ยวกับเรื่องที่ฟังหรืออ่านได้ </w:t>
            </w:r>
          </w:p>
          <w:p w:rsidR="00C44FC9"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 xml:space="preserve">๕. สามารถพูดและเขียนแสดงความรู้สึก ความคิดเห็นของตนเองเกี่ยวกับเรื่องต่างๆ กิจกรรม ประสบการณ์ ข่าวเหตุการณ์พร้อมให้เหตุผลประกอบได้ </w:t>
            </w:r>
          </w:p>
          <w:p w:rsidR="00C44FC9" w:rsidRPr="00440BA1"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 xml:space="preserve">๖. สามารถค้นคว้า รวบรวม และสรุปข้อมูลหรือข้อเท็จจริงที่เกี่ยวข้องกับกลุ่มสาระการเรียนรู้อื่น จากแหล่งเรียนรู้และนำเสนอด้วยวิธีการที่หลากหลาย </w:t>
            </w:r>
          </w:p>
        </w:tc>
        <w:tc>
          <w:tcPr>
            <w:tcW w:w="865" w:type="dxa"/>
          </w:tcPr>
          <w:p w:rsidR="00C44FC9" w:rsidRPr="0050212E" w:rsidRDefault="00C44FC9" w:rsidP="00C44FC9">
            <w:pPr>
              <w:jc w:val="center"/>
              <w:rPr>
                <w:rFonts w:ascii="TH SarabunPSK" w:hAnsi="TH SarabunPSK" w:cs="TH SarabunPSK"/>
                <w:sz w:val="32"/>
                <w:szCs w:val="32"/>
                <w:cs/>
              </w:rPr>
            </w:pPr>
            <w:r>
              <w:rPr>
                <w:rFonts w:ascii="TH SarabunPSK" w:hAnsi="TH SarabunPSK" w:cs="TH SarabunPSK" w:hint="cs"/>
                <w:sz w:val="32"/>
                <w:szCs w:val="32"/>
                <w:cs/>
              </w:rPr>
              <w:t>๔</w:t>
            </w:r>
          </w:p>
        </w:tc>
        <w:tc>
          <w:tcPr>
            <w:tcW w:w="847" w:type="dxa"/>
          </w:tcPr>
          <w:p w:rsidR="00C44FC9" w:rsidRPr="005F061E" w:rsidRDefault="00C44FC9" w:rsidP="00C44FC9">
            <w:pPr>
              <w:jc w:val="center"/>
              <w:rPr>
                <w:rFonts w:ascii="TH SarabunPSK" w:hAnsi="TH SarabunPSK" w:cs="TH SarabunPSK"/>
                <w:sz w:val="32"/>
                <w:szCs w:val="32"/>
              </w:rPr>
            </w:pPr>
            <w:r w:rsidRPr="005F061E">
              <w:rPr>
                <w:rFonts w:ascii="TH SarabunPSK" w:hAnsi="TH SarabunPSK" w:cs="TH SarabunPSK"/>
                <w:sz w:val="32"/>
                <w:szCs w:val="32"/>
                <w:cs/>
              </w:rPr>
              <w:t>๑๐</w:t>
            </w:r>
          </w:p>
        </w:tc>
      </w:tr>
    </w:tbl>
    <w:p w:rsidR="00C44FC9" w:rsidRDefault="00C44FC9" w:rsidP="00C44FC9">
      <w:pPr>
        <w:spacing w:after="0"/>
        <w:jc w:val="center"/>
        <w:rPr>
          <w:rFonts w:ascii="TH SarabunPSK" w:hAnsi="TH SarabunPSK" w:cs="TH SarabunPSK"/>
          <w:b/>
          <w:bCs/>
          <w:sz w:val="36"/>
          <w:szCs w:val="36"/>
        </w:rPr>
      </w:pPr>
    </w:p>
    <w:p w:rsidR="00C44FC9" w:rsidRDefault="00C44FC9" w:rsidP="00C44FC9">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โครงสร้างรายวิชา</w:t>
      </w:r>
    </w:p>
    <w:p w:rsidR="00C44FC9" w:rsidRDefault="00C44FC9" w:rsidP="00C44FC9">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จ๓๑๒๐๒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 xml:space="preserve">วิชา </w:t>
      </w:r>
      <w:r>
        <w:rPr>
          <w:rFonts w:ascii="TH SarabunPSK" w:hAnsi="TH SarabunPSK" w:cs="TH SarabunPSK" w:hint="cs"/>
          <w:sz w:val="36"/>
          <w:szCs w:val="36"/>
          <w:cs/>
        </w:rPr>
        <w:t xml:space="preserve">ภาษาจีน ๒    </w:t>
      </w:r>
      <w:r>
        <w:rPr>
          <w:rFonts w:ascii="TH SarabunPSK" w:hAnsi="TH SarabunPSK" w:cs="TH SarabunPSK" w:hint="cs"/>
          <w:sz w:val="32"/>
          <w:szCs w:val="32"/>
          <w:cs/>
        </w:rPr>
        <w:t xml:space="preserve"> </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C44FC9" w:rsidRDefault="00C44FC9" w:rsidP="00C44FC9">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๔</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๑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๒</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C44FC9" w:rsidTr="00C44FC9">
        <w:trPr>
          <w:trHeight w:val="833"/>
        </w:trPr>
        <w:tc>
          <w:tcPr>
            <w:tcW w:w="705" w:type="dxa"/>
          </w:tcPr>
          <w:p w:rsidR="00C44FC9" w:rsidRDefault="00C44FC9" w:rsidP="00C44FC9">
            <w:pPr>
              <w:rPr>
                <w:rFonts w:ascii="TH SarabunPSK" w:hAnsi="TH SarabunPSK" w:cs="TH SarabunPSK"/>
                <w:sz w:val="32"/>
                <w:szCs w:val="32"/>
              </w:rPr>
            </w:pPr>
            <w:r>
              <w:rPr>
                <w:rFonts w:ascii="TH SarabunPSK" w:hAnsi="TH SarabunPSK" w:cs="TH SarabunPSK" w:hint="cs"/>
                <w:sz w:val="32"/>
                <w:szCs w:val="32"/>
                <w:cs/>
              </w:rPr>
              <w:t>ลำดับ</w:t>
            </w:r>
          </w:p>
          <w:p w:rsidR="00C44FC9" w:rsidRDefault="00C44FC9" w:rsidP="00C44FC9">
            <w:pPr>
              <w:rPr>
                <w:rFonts w:ascii="TH SarabunPSK" w:hAnsi="TH SarabunPSK" w:cs="TH SarabunPSK"/>
                <w:sz w:val="32"/>
                <w:szCs w:val="32"/>
                <w:cs/>
              </w:rPr>
            </w:pPr>
            <w:r>
              <w:rPr>
                <w:rFonts w:ascii="TH SarabunPSK" w:hAnsi="TH SarabunPSK" w:cs="TH SarabunPSK" w:hint="cs"/>
                <w:sz w:val="32"/>
                <w:szCs w:val="32"/>
                <w:cs/>
              </w:rPr>
              <w:t>ที่</w:t>
            </w:r>
          </w:p>
        </w:tc>
        <w:tc>
          <w:tcPr>
            <w:tcW w:w="1700" w:type="dxa"/>
            <w:vAlign w:val="center"/>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เวลา</w:t>
            </w:r>
          </w:p>
          <w:p w:rsidR="00C44FC9" w:rsidRPr="002B0772"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น้ำหนัก</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C44FC9" w:rsidTr="00C44FC9">
        <w:trPr>
          <w:trHeight w:val="833"/>
        </w:trPr>
        <w:tc>
          <w:tcPr>
            <w:tcW w:w="705" w:type="dxa"/>
          </w:tcPr>
          <w:p w:rsidR="00C44FC9" w:rsidRPr="00656A9C" w:rsidRDefault="00C44FC9" w:rsidP="00C44FC9">
            <w:pPr>
              <w:jc w:val="center"/>
              <w:rPr>
                <w:rFonts w:ascii="TH SarabunPSK" w:hAnsi="TH SarabunPSK" w:cs="TH SarabunPSK"/>
                <w:sz w:val="32"/>
                <w:szCs w:val="32"/>
                <w:cs/>
              </w:rPr>
            </w:pPr>
            <w:r>
              <w:rPr>
                <w:rFonts w:ascii="TH SarabunPSK" w:hAnsi="TH SarabunPSK" w:cs="TH SarabunPSK" w:hint="cs"/>
                <w:sz w:val="32"/>
                <w:szCs w:val="32"/>
                <w:cs/>
              </w:rPr>
              <w:t>๘</w:t>
            </w:r>
          </w:p>
        </w:tc>
        <w:tc>
          <w:tcPr>
            <w:tcW w:w="1700" w:type="dxa"/>
          </w:tcPr>
          <w:p w:rsidR="00C44FC9" w:rsidRDefault="00C44FC9" w:rsidP="00C44FC9">
            <w:pPr>
              <w:pStyle w:val="ac"/>
              <w:rPr>
                <w:rFonts w:ascii="TH SarabunPSK" w:eastAsiaTheme="minorEastAsia" w:hAnsi="TH SarabunPSK" w:cs="TH SarabunPSK"/>
                <w:sz w:val="32"/>
                <w:szCs w:val="32"/>
                <w:lang w:eastAsia="zh-CN"/>
              </w:rPr>
            </w:pPr>
            <w:r>
              <w:rPr>
                <w:rFonts w:ascii="TH SarabunPSK" w:eastAsiaTheme="minorEastAsia" w:hAnsi="TH SarabunPSK" w:cs="TH SarabunPSK" w:hint="cs"/>
                <w:sz w:val="32"/>
                <w:szCs w:val="32"/>
                <w:cs/>
                <w:lang w:eastAsia="zh-CN"/>
              </w:rPr>
              <w:t>สัตว์</w:t>
            </w:r>
          </w:p>
          <w:p w:rsidR="00C44FC9" w:rsidRPr="00440BA1" w:rsidRDefault="00C44FC9" w:rsidP="00C44FC9">
            <w:pPr>
              <w:pStyle w:val="ac"/>
              <w:rPr>
                <w:rFonts w:ascii="TH SarabunPSK" w:eastAsiaTheme="minorEastAsia" w:hAnsi="TH SarabunPSK" w:cs="TH SarabunPSK"/>
                <w:sz w:val="28"/>
                <w:lang w:eastAsia="zh-CN"/>
              </w:rPr>
            </w:pPr>
            <w:r>
              <w:rPr>
                <w:rFonts w:ascii="TH SarabunPSK" w:eastAsiaTheme="minorEastAsia" w:hAnsi="TH SarabunPSK" w:cs="TH SarabunPSK" w:hint="eastAsia"/>
                <w:sz w:val="28"/>
                <w:lang w:eastAsia="zh-CN"/>
              </w:rPr>
              <w:t>动物</w:t>
            </w:r>
          </w:p>
        </w:tc>
        <w:tc>
          <w:tcPr>
            <w:tcW w:w="1559" w:type="dxa"/>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ต ๑.๒ ม. ๔/๑</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ต ๑.๒ ม. ๔/๒</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ต ๑.๒ ม. ๔/๓</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ต ๑.๒ ม. ๔/๔</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ต ๑.๒ ม. ๔/๕</w:t>
            </w:r>
          </w:p>
          <w:p w:rsidR="00C44FC9" w:rsidRPr="0053605A" w:rsidRDefault="00C44FC9" w:rsidP="00C44FC9">
            <w:pPr>
              <w:jc w:val="center"/>
              <w:rPr>
                <w:rFonts w:ascii="TH SarabunPSK" w:hAnsi="TH SarabunPSK" w:cs="TH SarabunPSK"/>
                <w:sz w:val="32"/>
                <w:szCs w:val="32"/>
                <w:cs/>
              </w:rPr>
            </w:pPr>
            <w:r>
              <w:rPr>
                <w:rFonts w:ascii="TH SarabunPSK" w:hAnsi="TH SarabunPSK" w:cs="TH SarabunPSK" w:hint="cs"/>
                <w:sz w:val="32"/>
                <w:szCs w:val="32"/>
                <w:cs/>
              </w:rPr>
              <w:t>ต ๓.๑ ม. ๔/๑</w:t>
            </w:r>
          </w:p>
        </w:tc>
        <w:tc>
          <w:tcPr>
            <w:tcW w:w="3365" w:type="dxa"/>
          </w:tcPr>
          <w:p w:rsidR="00C44FC9"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 xml:space="preserve">๑. สามารถสนทนาอย่างต่อเนื่อง หรือเขียนโต้ตอบข้อมูล ข่าวสาร เรื่องใกล้ตัว ประสบการณ์ และเรื่องที่อยู่ในความสนใจของนักเรียนได้ </w:t>
            </w:r>
          </w:p>
          <w:p w:rsidR="00C44FC9"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 xml:space="preserve">๒. สามารถใช้คำขอร้อง คำแนะนำ คำชี้แจง และคำอธิบายในสถานการณ์ต่างๆได้ </w:t>
            </w:r>
          </w:p>
          <w:p w:rsidR="00C44FC9"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๓. สามารถพูดและเขียนแสดงความต้องการ ขอและเสนอให้ความช่วยเหลือ ตอบรับและปฏิเสธในสถานการณ์ต่างๆได้</w:t>
            </w:r>
          </w:p>
          <w:p w:rsidR="00C44FC9"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 xml:space="preserve">๔. สามารถพูดและเขียนเพื่อขอและให้ข้อมูลอธิบาย เปรียบเทียบ และแสดงความคิดเห็นเกี่ยวกับเรื่องที่ฟังหรืออ่านได้ </w:t>
            </w:r>
          </w:p>
          <w:p w:rsidR="00C44FC9"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 xml:space="preserve">๕. สามารถพูดและเขียนแสดงความรู้สึก ความคิดเห็นของตนเองเกี่ยวกับเรื่องต่างๆ กิจกรรม ประสบการณ์ ข่าวเหตุการณ์พร้อมให้เหตุผลประกอบได้ </w:t>
            </w:r>
          </w:p>
          <w:p w:rsidR="00C44FC9" w:rsidRPr="00440BA1"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 xml:space="preserve">๖. สามารถค้นคว้า รวบรวม และสรุปข้อมูลหรือข้อเท็จจริงที่เกี่ยวข้องกับกลุ่มสาระการเรียนรู้อื่น จากแหล่งเรียนรู้และนำเสนอด้วยวิธีการที่หลากหลาย </w:t>
            </w:r>
          </w:p>
        </w:tc>
        <w:tc>
          <w:tcPr>
            <w:tcW w:w="865" w:type="dxa"/>
          </w:tcPr>
          <w:p w:rsidR="00C44FC9" w:rsidRPr="005F061E" w:rsidRDefault="00C44FC9" w:rsidP="00C44FC9">
            <w:pPr>
              <w:jc w:val="center"/>
              <w:rPr>
                <w:rFonts w:ascii="TH SarabunPSK" w:hAnsi="TH SarabunPSK" w:cs="TH SarabunPSK"/>
                <w:sz w:val="32"/>
                <w:szCs w:val="32"/>
                <w:cs/>
              </w:rPr>
            </w:pPr>
            <w:r>
              <w:rPr>
                <w:rFonts w:ascii="TH SarabunPSK" w:hAnsi="TH SarabunPSK" w:cs="TH SarabunPSK" w:hint="cs"/>
                <w:sz w:val="32"/>
                <w:szCs w:val="32"/>
                <w:cs/>
              </w:rPr>
              <w:t>๔</w:t>
            </w:r>
          </w:p>
        </w:tc>
        <w:tc>
          <w:tcPr>
            <w:tcW w:w="847" w:type="dxa"/>
          </w:tcPr>
          <w:p w:rsidR="00C44FC9" w:rsidRPr="005F061E" w:rsidRDefault="00C44FC9" w:rsidP="00C44FC9">
            <w:pPr>
              <w:jc w:val="center"/>
              <w:rPr>
                <w:rFonts w:ascii="TH SarabunPSK" w:hAnsi="TH SarabunPSK" w:cs="TH SarabunPSK"/>
                <w:sz w:val="32"/>
                <w:szCs w:val="32"/>
              </w:rPr>
            </w:pPr>
            <w:r w:rsidRPr="005F061E">
              <w:rPr>
                <w:rFonts w:ascii="TH SarabunPSK" w:hAnsi="TH SarabunPSK" w:cs="TH SarabunPSK"/>
                <w:sz w:val="32"/>
                <w:szCs w:val="32"/>
                <w:cs/>
              </w:rPr>
              <w:t>๑๐</w:t>
            </w:r>
          </w:p>
        </w:tc>
      </w:tr>
    </w:tbl>
    <w:p w:rsidR="00C44FC9" w:rsidRDefault="00C44FC9" w:rsidP="00C44FC9">
      <w:pPr>
        <w:spacing w:after="0"/>
        <w:jc w:val="center"/>
        <w:rPr>
          <w:rFonts w:ascii="TH SarabunPSK" w:hAnsi="TH SarabunPSK" w:cs="TH SarabunPSK"/>
          <w:b/>
          <w:bCs/>
          <w:sz w:val="36"/>
          <w:szCs w:val="36"/>
        </w:rPr>
      </w:pPr>
    </w:p>
    <w:p w:rsidR="00C44FC9" w:rsidRDefault="00C44FC9" w:rsidP="00C44FC9">
      <w:pPr>
        <w:spacing w:after="0"/>
        <w:jc w:val="center"/>
        <w:rPr>
          <w:rFonts w:ascii="TH SarabunPSK" w:hAnsi="TH SarabunPSK" w:cs="TH SarabunPSK"/>
          <w:b/>
          <w:bCs/>
          <w:sz w:val="36"/>
          <w:szCs w:val="36"/>
        </w:rPr>
      </w:pPr>
      <w:r w:rsidRPr="007A72A8">
        <w:rPr>
          <w:rFonts w:ascii="TH SarabunPSK" w:hAnsi="TH SarabunPSK" w:cs="TH SarabunPSK" w:hint="cs"/>
          <w:b/>
          <w:bCs/>
          <w:sz w:val="36"/>
          <w:szCs w:val="36"/>
          <w:cs/>
        </w:rPr>
        <w:t>โครงสร้างรายวิชา</w:t>
      </w:r>
    </w:p>
    <w:p w:rsidR="00C44FC9" w:rsidRDefault="00C44FC9" w:rsidP="00C44FC9">
      <w:pPr>
        <w:spacing w:after="0"/>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จ๓๑๒๐๒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 xml:space="preserve">วิชา </w:t>
      </w:r>
      <w:r>
        <w:rPr>
          <w:rFonts w:ascii="TH SarabunPSK" w:hAnsi="TH SarabunPSK" w:cs="TH SarabunPSK" w:hint="cs"/>
          <w:sz w:val="36"/>
          <w:szCs w:val="36"/>
          <w:cs/>
        </w:rPr>
        <w:t xml:space="preserve">ภาษาจีน ๒    </w:t>
      </w:r>
      <w:r>
        <w:rPr>
          <w:rFonts w:ascii="TH SarabunPSK" w:hAnsi="TH SarabunPSK" w:cs="TH SarabunPSK" w:hint="cs"/>
          <w:sz w:val="32"/>
          <w:szCs w:val="32"/>
          <w:cs/>
        </w:rPr>
        <w:t xml:space="preserve"> </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C44FC9" w:rsidRDefault="00C44FC9" w:rsidP="00C44FC9">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๔</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๑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๒</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C44FC9" w:rsidTr="00C44FC9">
        <w:trPr>
          <w:trHeight w:val="833"/>
        </w:trPr>
        <w:tc>
          <w:tcPr>
            <w:tcW w:w="705" w:type="dxa"/>
          </w:tcPr>
          <w:p w:rsidR="00C44FC9" w:rsidRDefault="00C44FC9" w:rsidP="00C44FC9">
            <w:pPr>
              <w:rPr>
                <w:rFonts w:ascii="TH SarabunPSK" w:hAnsi="TH SarabunPSK" w:cs="TH SarabunPSK"/>
                <w:sz w:val="32"/>
                <w:szCs w:val="32"/>
              </w:rPr>
            </w:pPr>
            <w:r>
              <w:rPr>
                <w:rFonts w:ascii="TH SarabunPSK" w:hAnsi="TH SarabunPSK" w:cs="TH SarabunPSK" w:hint="cs"/>
                <w:sz w:val="32"/>
                <w:szCs w:val="32"/>
                <w:cs/>
              </w:rPr>
              <w:t>ลำดับ</w:t>
            </w:r>
          </w:p>
          <w:p w:rsidR="00C44FC9" w:rsidRDefault="00C44FC9" w:rsidP="00C44FC9">
            <w:pPr>
              <w:rPr>
                <w:rFonts w:ascii="TH SarabunPSK" w:hAnsi="TH SarabunPSK" w:cs="TH SarabunPSK"/>
                <w:sz w:val="32"/>
                <w:szCs w:val="32"/>
                <w:cs/>
              </w:rPr>
            </w:pPr>
            <w:r>
              <w:rPr>
                <w:rFonts w:ascii="TH SarabunPSK" w:hAnsi="TH SarabunPSK" w:cs="TH SarabunPSK" w:hint="cs"/>
                <w:sz w:val="32"/>
                <w:szCs w:val="32"/>
                <w:cs/>
              </w:rPr>
              <w:t>ที่</w:t>
            </w:r>
          </w:p>
        </w:tc>
        <w:tc>
          <w:tcPr>
            <w:tcW w:w="1700" w:type="dxa"/>
            <w:vAlign w:val="center"/>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เวลา</w:t>
            </w:r>
          </w:p>
          <w:p w:rsidR="00C44FC9" w:rsidRPr="002B0772"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น้ำหนัก</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C44FC9" w:rsidTr="00C44FC9">
        <w:trPr>
          <w:trHeight w:val="833"/>
        </w:trPr>
        <w:tc>
          <w:tcPr>
            <w:tcW w:w="705" w:type="dxa"/>
          </w:tcPr>
          <w:p w:rsidR="00C44FC9" w:rsidRPr="00656A9C" w:rsidRDefault="00C44FC9" w:rsidP="00C44FC9">
            <w:pPr>
              <w:jc w:val="center"/>
              <w:rPr>
                <w:rFonts w:ascii="TH SarabunPSK" w:hAnsi="TH SarabunPSK" w:cs="TH SarabunPSK"/>
                <w:sz w:val="32"/>
                <w:szCs w:val="32"/>
                <w:cs/>
              </w:rPr>
            </w:pPr>
            <w:r>
              <w:rPr>
                <w:rFonts w:ascii="TH SarabunPSK" w:hAnsi="TH SarabunPSK" w:cs="TH SarabunPSK" w:hint="cs"/>
                <w:sz w:val="32"/>
                <w:szCs w:val="32"/>
                <w:cs/>
              </w:rPr>
              <w:t>๙</w:t>
            </w:r>
          </w:p>
        </w:tc>
        <w:tc>
          <w:tcPr>
            <w:tcW w:w="1700" w:type="dxa"/>
          </w:tcPr>
          <w:p w:rsidR="00C44FC9" w:rsidRDefault="00C44FC9" w:rsidP="00C44FC9">
            <w:pPr>
              <w:pStyle w:val="ac"/>
              <w:rPr>
                <w:rFonts w:ascii="TH SarabunPSK" w:eastAsiaTheme="minorEastAsia" w:hAnsi="TH SarabunPSK" w:cs="TH SarabunPSK"/>
                <w:sz w:val="32"/>
                <w:szCs w:val="32"/>
                <w:lang w:eastAsia="zh-CN"/>
              </w:rPr>
            </w:pPr>
            <w:r>
              <w:rPr>
                <w:rFonts w:ascii="TH SarabunPSK" w:eastAsiaTheme="minorEastAsia" w:hAnsi="TH SarabunPSK" w:cs="TH SarabunPSK" w:hint="cs"/>
                <w:sz w:val="32"/>
                <w:szCs w:val="32"/>
                <w:cs/>
                <w:lang w:eastAsia="zh-CN"/>
              </w:rPr>
              <w:t>เพื่อน</w:t>
            </w:r>
          </w:p>
          <w:p w:rsidR="00C44FC9" w:rsidRPr="00440BA1" w:rsidRDefault="00C44FC9" w:rsidP="00C44FC9">
            <w:pPr>
              <w:pStyle w:val="ac"/>
              <w:rPr>
                <w:rFonts w:ascii="TH SarabunPSK" w:eastAsiaTheme="minorEastAsia" w:hAnsi="TH SarabunPSK" w:cs="TH SarabunPSK"/>
                <w:sz w:val="28"/>
                <w:lang w:eastAsia="zh-CN"/>
              </w:rPr>
            </w:pPr>
            <w:r>
              <w:rPr>
                <w:rFonts w:ascii="TH SarabunPSK" w:eastAsiaTheme="minorEastAsia" w:hAnsi="TH SarabunPSK" w:cs="TH SarabunPSK" w:hint="eastAsia"/>
                <w:sz w:val="28"/>
                <w:lang w:eastAsia="zh-CN"/>
              </w:rPr>
              <w:t>朋友</w:t>
            </w:r>
          </w:p>
        </w:tc>
        <w:tc>
          <w:tcPr>
            <w:tcW w:w="1559" w:type="dxa"/>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ต ๑.๒ ม. ๔/๑</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ต ๑.๒ ม. ๔/๒</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ต ๑.๒ ม. ๔/๓</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ต ๑.๒ ม. ๔/๔</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ต ๑.๒ ม. ๔/๕</w:t>
            </w:r>
          </w:p>
          <w:p w:rsidR="00C44FC9" w:rsidRPr="0053605A" w:rsidRDefault="00C44FC9" w:rsidP="00C44FC9">
            <w:pPr>
              <w:jc w:val="center"/>
              <w:rPr>
                <w:rFonts w:ascii="TH SarabunPSK" w:hAnsi="TH SarabunPSK" w:cs="TH SarabunPSK"/>
                <w:sz w:val="32"/>
                <w:szCs w:val="32"/>
                <w:cs/>
              </w:rPr>
            </w:pPr>
            <w:r>
              <w:rPr>
                <w:rFonts w:ascii="TH SarabunPSK" w:hAnsi="TH SarabunPSK" w:cs="TH SarabunPSK" w:hint="cs"/>
                <w:sz w:val="32"/>
                <w:szCs w:val="32"/>
                <w:cs/>
              </w:rPr>
              <w:t>ต ๓.๑ ม. ๔/๑</w:t>
            </w:r>
          </w:p>
        </w:tc>
        <w:tc>
          <w:tcPr>
            <w:tcW w:w="3365" w:type="dxa"/>
          </w:tcPr>
          <w:p w:rsidR="00C44FC9"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 xml:space="preserve">๑. สามารถสนทนาอย่างต่อเนื่อง หรือเขียนโต้ตอบข้อมูล ข่าวสาร เรื่องใกล้ตัว ประสบการณ์ และเรื่องที่อยู่ในความสนใจของนักเรียนได้ </w:t>
            </w:r>
          </w:p>
          <w:p w:rsidR="00C44FC9"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 xml:space="preserve">๒. สามารถใช้คำขอร้อง คำแนะนำ คำชี้แจง และคำอธิบายในสถานการณ์ต่างๆได้ </w:t>
            </w:r>
          </w:p>
          <w:p w:rsidR="00C44FC9"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๓. สามารถพูดและเขียนแสดงความต้องการ ขอและเสนอให้ความช่วยเหลือ ตอบรับและปฏิเสธในสถานการณ์ต่างๆได้</w:t>
            </w:r>
          </w:p>
          <w:p w:rsidR="00C44FC9"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 xml:space="preserve">๔. สามารถพูดและเขียนเพื่อขอและให้ข้อมูลอธิบาย เปรียบเทียบ และแสดงความคิดเห็นเกี่ยวกับเรื่องที่ฟังหรืออ่านได้ </w:t>
            </w:r>
          </w:p>
          <w:p w:rsidR="00C44FC9"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 xml:space="preserve">๕. สามารถพูดและเขียนแสดงความรู้สึก ความคิดเห็นของตนเองเกี่ยวกับเรื่องต่างๆ กิจกรรม ประสบการณ์ ข่าวเหตุการณ์พร้อมให้เหตุผลประกอบได้ </w:t>
            </w:r>
          </w:p>
          <w:p w:rsidR="00C44FC9" w:rsidRPr="00440BA1"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 xml:space="preserve">๖. สามารถค้นคว้า รวบรวม และสรุปข้อมูลหรือข้อเท็จจริงที่เกี่ยวข้องกับกลุ่มสาระการเรียนรู้อื่น จากแหล่งเรียนรู้และนำเสนอด้วยวิธีการที่หลากหลาย </w:t>
            </w:r>
          </w:p>
        </w:tc>
        <w:tc>
          <w:tcPr>
            <w:tcW w:w="865" w:type="dxa"/>
          </w:tcPr>
          <w:p w:rsidR="00C44FC9" w:rsidRPr="005F061E" w:rsidRDefault="00C44FC9" w:rsidP="00C44FC9">
            <w:pPr>
              <w:jc w:val="center"/>
              <w:rPr>
                <w:rFonts w:ascii="TH SarabunPSK" w:hAnsi="TH SarabunPSK" w:cs="TH SarabunPSK"/>
                <w:sz w:val="32"/>
                <w:szCs w:val="32"/>
                <w:cs/>
              </w:rPr>
            </w:pPr>
            <w:r>
              <w:rPr>
                <w:rFonts w:ascii="TH SarabunPSK" w:hAnsi="TH SarabunPSK" w:cs="TH SarabunPSK" w:hint="cs"/>
                <w:sz w:val="32"/>
                <w:szCs w:val="32"/>
                <w:cs/>
              </w:rPr>
              <w:t>๔</w:t>
            </w:r>
          </w:p>
        </w:tc>
        <w:tc>
          <w:tcPr>
            <w:tcW w:w="847" w:type="dxa"/>
          </w:tcPr>
          <w:p w:rsidR="00C44FC9" w:rsidRPr="005F061E" w:rsidRDefault="00C44FC9" w:rsidP="00C44FC9">
            <w:pPr>
              <w:jc w:val="center"/>
              <w:rPr>
                <w:rFonts w:ascii="TH SarabunPSK" w:hAnsi="TH SarabunPSK" w:cs="TH SarabunPSK"/>
                <w:sz w:val="32"/>
                <w:szCs w:val="32"/>
              </w:rPr>
            </w:pPr>
            <w:r w:rsidRPr="005F061E">
              <w:rPr>
                <w:rFonts w:ascii="TH SarabunPSK" w:hAnsi="TH SarabunPSK" w:cs="TH SarabunPSK"/>
                <w:sz w:val="32"/>
                <w:szCs w:val="32"/>
                <w:cs/>
              </w:rPr>
              <w:t>๑๐</w:t>
            </w:r>
          </w:p>
        </w:tc>
      </w:tr>
    </w:tbl>
    <w:p w:rsidR="00C44FC9" w:rsidRDefault="00C44FC9" w:rsidP="00C44FC9">
      <w:pPr>
        <w:spacing w:after="0"/>
        <w:jc w:val="center"/>
        <w:rPr>
          <w:rFonts w:ascii="TH SarabunPSK" w:hAnsi="TH SarabunPSK" w:cs="TH SarabunPSK"/>
          <w:b/>
          <w:bCs/>
          <w:sz w:val="36"/>
          <w:szCs w:val="36"/>
        </w:rPr>
      </w:pPr>
      <w:r w:rsidRPr="007A72A8">
        <w:rPr>
          <w:rFonts w:ascii="TH SarabunPSK" w:hAnsi="TH SarabunPSK" w:cs="TH SarabunPSK" w:hint="cs"/>
          <w:b/>
          <w:bCs/>
          <w:sz w:val="36"/>
          <w:szCs w:val="36"/>
          <w:cs/>
        </w:rPr>
        <w:t>โครงสร้างรายวิชา</w:t>
      </w:r>
    </w:p>
    <w:p w:rsidR="00C44FC9" w:rsidRDefault="00C44FC9" w:rsidP="00C44FC9">
      <w:pPr>
        <w:spacing w:after="0"/>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จ๓๑๒๐๒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 xml:space="preserve">วิชา </w:t>
      </w:r>
      <w:r>
        <w:rPr>
          <w:rFonts w:ascii="TH SarabunPSK" w:hAnsi="TH SarabunPSK" w:cs="TH SarabunPSK" w:hint="cs"/>
          <w:sz w:val="36"/>
          <w:szCs w:val="36"/>
          <w:cs/>
        </w:rPr>
        <w:t xml:space="preserve">ภาษาจีน ๒    </w:t>
      </w:r>
      <w:r>
        <w:rPr>
          <w:rFonts w:ascii="TH SarabunPSK" w:hAnsi="TH SarabunPSK" w:cs="TH SarabunPSK" w:hint="cs"/>
          <w:sz w:val="32"/>
          <w:szCs w:val="32"/>
          <w:cs/>
        </w:rPr>
        <w:t xml:space="preserve"> </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C44FC9" w:rsidRDefault="00C44FC9" w:rsidP="00C44FC9">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๔</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๑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๒</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C44FC9" w:rsidTr="00C44FC9">
        <w:trPr>
          <w:trHeight w:val="833"/>
        </w:trPr>
        <w:tc>
          <w:tcPr>
            <w:tcW w:w="705" w:type="dxa"/>
          </w:tcPr>
          <w:p w:rsidR="00C44FC9" w:rsidRDefault="00C44FC9" w:rsidP="00C44FC9">
            <w:pPr>
              <w:rPr>
                <w:rFonts w:ascii="TH SarabunPSK" w:hAnsi="TH SarabunPSK" w:cs="TH SarabunPSK"/>
                <w:sz w:val="32"/>
                <w:szCs w:val="32"/>
              </w:rPr>
            </w:pPr>
            <w:r>
              <w:rPr>
                <w:rFonts w:ascii="TH SarabunPSK" w:hAnsi="TH SarabunPSK" w:cs="TH SarabunPSK" w:hint="cs"/>
                <w:sz w:val="32"/>
                <w:szCs w:val="32"/>
                <w:cs/>
              </w:rPr>
              <w:t>ลำดับ</w:t>
            </w:r>
          </w:p>
          <w:p w:rsidR="00C44FC9" w:rsidRDefault="00C44FC9" w:rsidP="00C44FC9">
            <w:pPr>
              <w:rPr>
                <w:rFonts w:ascii="TH SarabunPSK" w:hAnsi="TH SarabunPSK" w:cs="TH SarabunPSK"/>
                <w:sz w:val="32"/>
                <w:szCs w:val="32"/>
                <w:cs/>
              </w:rPr>
            </w:pPr>
            <w:r>
              <w:rPr>
                <w:rFonts w:ascii="TH SarabunPSK" w:hAnsi="TH SarabunPSK" w:cs="TH SarabunPSK" w:hint="cs"/>
                <w:sz w:val="32"/>
                <w:szCs w:val="32"/>
                <w:cs/>
              </w:rPr>
              <w:t>ที่</w:t>
            </w:r>
          </w:p>
        </w:tc>
        <w:tc>
          <w:tcPr>
            <w:tcW w:w="1700" w:type="dxa"/>
            <w:vAlign w:val="center"/>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เวลา</w:t>
            </w:r>
          </w:p>
          <w:p w:rsidR="00C44FC9" w:rsidRPr="002B0772"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น้ำหนัก</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C44FC9" w:rsidTr="00C44FC9">
        <w:trPr>
          <w:trHeight w:val="833"/>
        </w:trPr>
        <w:tc>
          <w:tcPr>
            <w:tcW w:w="705" w:type="dxa"/>
          </w:tcPr>
          <w:p w:rsidR="00C44FC9" w:rsidRPr="00656A9C" w:rsidRDefault="00C44FC9" w:rsidP="00C44FC9">
            <w:pPr>
              <w:jc w:val="center"/>
              <w:rPr>
                <w:rFonts w:ascii="TH SarabunPSK" w:hAnsi="TH SarabunPSK" w:cs="TH SarabunPSK"/>
                <w:sz w:val="32"/>
                <w:szCs w:val="32"/>
                <w:cs/>
              </w:rPr>
            </w:pPr>
            <w:r>
              <w:rPr>
                <w:rFonts w:ascii="TH SarabunPSK" w:hAnsi="TH SarabunPSK" w:cs="TH SarabunPSK" w:hint="cs"/>
                <w:sz w:val="32"/>
                <w:szCs w:val="32"/>
                <w:cs/>
              </w:rPr>
              <w:t>๙</w:t>
            </w:r>
          </w:p>
        </w:tc>
        <w:tc>
          <w:tcPr>
            <w:tcW w:w="1700" w:type="dxa"/>
          </w:tcPr>
          <w:p w:rsidR="00C44FC9" w:rsidRDefault="00C44FC9" w:rsidP="00C44FC9">
            <w:pPr>
              <w:pStyle w:val="ac"/>
              <w:rPr>
                <w:rFonts w:ascii="TH SarabunPSK" w:eastAsiaTheme="minorEastAsia" w:hAnsi="TH SarabunPSK" w:cs="TH SarabunPSK"/>
                <w:sz w:val="32"/>
                <w:szCs w:val="32"/>
                <w:cs/>
                <w:lang w:eastAsia="zh-CN"/>
              </w:rPr>
            </w:pPr>
            <w:r>
              <w:rPr>
                <w:rFonts w:ascii="TH SarabunPSK" w:eastAsiaTheme="minorEastAsia" w:hAnsi="TH SarabunPSK" w:cs="TH SarabunPSK" w:hint="cs"/>
                <w:sz w:val="32"/>
                <w:szCs w:val="32"/>
                <w:cs/>
                <w:lang w:eastAsia="zh-CN"/>
              </w:rPr>
              <w:t>บุคคลที่มีชื่อเสียง</w:t>
            </w:r>
          </w:p>
          <w:p w:rsidR="00C44FC9" w:rsidRPr="00440BA1" w:rsidRDefault="00C44FC9" w:rsidP="00C44FC9">
            <w:pPr>
              <w:pStyle w:val="ac"/>
              <w:rPr>
                <w:rFonts w:ascii="TH SarabunPSK" w:eastAsiaTheme="minorEastAsia" w:hAnsi="TH SarabunPSK" w:cs="TH SarabunPSK"/>
                <w:sz w:val="28"/>
                <w:lang w:eastAsia="zh-CN"/>
              </w:rPr>
            </w:pPr>
            <w:r>
              <w:rPr>
                <w:rFonts w:ascii="TH SarabunPSK" w:eastAsiaTheme="minorEastAsia" w:hAnsi="TH SarabunPSK" w:cs="TH SarabunPSK" w:hint="eastAsia"/>
                <w:sz w:val="28"/>
                <w:lang w:eastAsia="zh-CN"/>
              </w:rPr>
              <w:t>名人</w:t>
            </w:r>
          </w:p>
        </w:tc>
        <w:tc>
          <w:tcPr>
            <w:tcW w:w="1559" w:type="dxa"/>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ต ๑.๒ ม. ๔/๑</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ต ๑.๒ ม. ๔/๒</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ต ๑.๒ ม. ๔/๓</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ต ๑.๒ ม. ๔/๔</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ต ๑.๒ ม. ๔/๕</w:t>
            </w:r>
          </w:p>
          <w:p w:rsidR="00C44FC9" w:rsidRPr="0053605A" w:rsidRDefault="00C44FC9" w:rsidP="00C44FC9">
            <w:pPr>
              <w:jc w:val="center"/>
              <w:rPr>
                <w:rFonts w:ascii="TH SarabunPSK" w:hAnsi="TH SarabunPSK" w:cs="TH SarabunPSK"/>
                <w:sz w:val="32"/>
                <w:szCs w:val="32"/>
                <w:cs/>
              </w:rPr>
            </w:pPr>
            <w:r>
              <w:rPr>
                <w:rFonts w:ascii="TH SarabunPSK" w:hAnsi="TH SarabunPSK" w:cs="TH SarabunPSK" w:hint="cs"/>
                <w:sz w:val="32"/>
                <w:szCs w:val="32"/>
                <w:cs/>
              </w:rPr>
              <w:t>ต ๓.๑ ม. ๔/๑</w:t>
            </w:r>
          </w:p>
        </w:tc>
        <w:tc>
          <w:tcPr>
            <w:tcW w:w="3365" w:type="dxa"/>
          </w:tcPr>
          <w:p w:rsidR="00C44FC9"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 xml:space="preserve">๑. สามารถสนทนาอย่างต่อเนื่อง หรือเขียนโต้ตอบข้อมูล ข่าวสาร เรื่องใกล้ตัว ประสบการณ์ และเรื่องที่อยู่ในความสนใจของนักเรียนได้ </w:t>
            </w:r>
          </w:p>
          <w:p w:rsidR="00C44FC9"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 xml:space="preserve">๒. สามารถใช้คำขอร้อง คำแนะนำ คำชี้แจง และคำอธิบายในสถานการณ์ต่างๆได้ </w:t>
            </w:r>
          </w:p>
          <w:p w:rsidR="00C44FC9"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๓. สามารถพูดและเขียนแสดงความต้องการ ขอและเสนอให้ความช่วยเหลือ ตอบรับและปฏิเสธในสถานการณ์ต่างๆได้</w:t>
            </w:r>
          </w:p>
          <w:p w:rsidR="00C44FC9"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 xml:space="preserve">๔. สามารถพูดและเขียนเพื่อขอและให้ข้อมูลอธิบาย เปรียบเทียบ และแสดงความคิดเห็นเกี่ยวกับเรื่องที่ฟังหรืออ่านได้ </w:t>
            </w:r>
          </w:p>
          <w:p w:rsidR="00C44FC9"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 xml:space="preserve">๕. สามารถพูดและเขียนแสดงความรู้สึก ความคิดเห็นของตนเองเกี่ยวกับเรื่องต่างๆ กิจกรรม ประสบการณ์ ข่าวเหตุการณ์พร้อมให้เหตุผลประกอบได้ </w:t>
            </w:r>
          </w:p>
          <w:p w:rsidR="00C44FC9" w:rsidRPr="00440BA1" w:rsidRDefault="00C44FC9" w:rsidP="00C44FC9">
            <w:pPr>
              <w:jc w:val="mediumKashida"/>
              <w:rPr>
                <w:rFonts w:ascii="TH SarabunPSK" w:hAnsi="TH SarabunPSK" w:cs="TH SarabunPSK"/>
                <w:sz w:val="32"/>
                <w:szCs w:val="32"/>
              </w:rPr>
            </w:pPr>
            <w:r>
              <w:rPr>
                <w:rFonts w:ascii="TH SarabunPSK" w:hAnsi="TH SarabunPSK" w:cs="TH SarabunPSK" w:hint="cs"/>
                <w:sz w:val="32"/>
                <w:szCs w:val="32"/>
                <w:cs/>
              </w:rPr>
              <w:t xml:space="preserve">๖. สามารถค้นคว้า รวบรวม และสรุปข้อมูลหรือข้อเท็จจริงที่เกี่ยวข้องกับกลุ่มสาระการเรียนรู้อื่น จากแหล่งเรียนรู้และนำเสนอด้วยวิธีการที่หลากหลาย </w:t>
            </w:r>
          </w:p>
        </w:tc>
        <w:tc>
          <w:tcPr>
            <w:tcW w:w="865" w:type="dxa"/>
          </w:tcPr>
          <w:p w:rsidR="00C44FC9" w:rsidRPr="005F061E" w:rsidRDefault="00C44FC9" w:rsidP="00C44FC9">
            <w:pPr>
              <w:jc w:val="center"/>
              <w:rPr>
                <w:rFonts w:ascii="TH SarabunPSK" w:hAnsi="TH SarabunPSK" w:cs="TH SarabunPSK"/>
                <w:sz w:val="32"/>
                <w:szCs w:val="32"/>
                <w:cs/>
              </w:rPr>
            </w:pPr>
            <w:r>
              <w:rPr>
                <w:rFonts w:ascii="TH SarabunPSK" w:hAnsi="TH SarabunPSK" w:cs="TH SarabunPSK" w:hint="cs"/>
                <w:sz w:val="32"/>
                <w:szCs w:val="32"/>
                <w:cs/>
              </w:rPr>
              <w:t>๔</w:t>
            </w:r>
          </w:p>
        </w:tc>
        <w:tc>
          <w:tcPr>
            <w:tcW w:w="847" w:type="dxa"/>
          </w:tcPr>
          <w:p w:rsidR="00C44FC9" w:rsidRPr="005F061E" w:rsidRDefault="00C44FC9" w:rsidP="00C44FC9">
            <w:pPr>
              <w:jc w:val="center"/>
              <w:rPr>
                <w:rFonts w:ascii="TH SarabunPSK" w:hAnsi="TH SarabunPSK" w:cs="TH SarabunPSK"/>
                <w:sz w:val="32"/>
                <w:szCs w:val="32"/>
              </w:rPr>
            </w:pPr>
            <w:r w:rsidRPr="005F061E">
              <w:rPr>
                <w:rFonts w:ascii="TH SarabunPSK" w:hAnsi="TH SarabunPSK" w:cs="TH SarabunPSK"/>
                <w:sz w:val="32"/>
                <w:szCs w:val="32"/>
                <w:cs/>
              </w:rPr>
              <w:t>๑๐</w:t>
            </w:r>
          </w:p>
        </w:tc>
      </w:tr>
    </w:tbl>
    <w:p w:rsidR="00C44FC9" w:rsidRDefault="00C44FC9" w:rsidP="00C44FC9">
      <w:pPr>
        <w:spacing w:after="0"/>
        <w:jc w:val="center"/>
        <w:rPr>
          <w:rFonts w:ascii="TH SarabunPSK" w:hAnsi="TH SarabunPSK" w:cs="TH SarabunPSK"/>
          <w:b/>
          <w:bCs/>
          <w:sz w:val="36"/>
          <w:szCs w:val="36"/>
        </w:rPr>
      </w:pPr>
    </w:p>
    <w:p w:rsidR="00C44FC9" w:rsidRDefault="00C44FC9" w:rsidP="00C44FC9">
      <w:pPr>
        <w:spacing w:after="0"/>
        <w:jc w:val="center"/>
        <w:rPr>
          <w:rFonts w:ascii="TH SarabunPSK" w:hAnsi="TH SarabunPSK" w:cs="TH SarabunPSK"/>
          <w:b/>
          <w:bCs/>
          <w:sz w:val="36"/>
          <w:szCs w:val="36"/>
        </w:rPr>
      </w:pPr>
    </w:p>
    <w:p w:rsidR="00C44FC9" w:rsidRDefault="00C44FC9" w:rsidP="00C44FC9">
      <w:pPr>
        <w:spacing w:after="0"/>
        <w:jc w:val="center"/>
        <w:rPr>
          <w:rFonts w:ascii="TH SarabunPSK" w:hAnsi="TH SarabunPSK" w:cs="TH SarabunPSK"/>
          <w:b/>
          <w:bCs/>
          <w:sz w:val="36"/>
          <w:szCs w:val="36"/>
        </w:rPr>
      </w:pPr>
      <w:r w:rsidRPr="007A72A8">
        <w:rPr>
          <w:rFonts w:ascii="TH SarabunPSK" w:hAnsi="TH SarabunPSK" w:cs="TH SarabunPSK" w:hint="cs"/>
          <w:b/>
          <w:bCs/>
          <w:sz w:val="36"/>
          <w:szCs w:val="36"/>
          <w:cs/>
        </w:rPr>
        <w:t>โครงสร้างรายวิชา</w:t>
      </w:r>
    </w:p>
    <w:p w:rsidR="00C44FC9" w:rsidRDefault="00C44FC9" w:rsidP="00C44FC9">
      <w:pPr>
        <w:spacing w:after="0"/>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จ๓๑๒๐๒</w:t>
      </w:r>
      <w:r>
        <w:rPr>
          <w:rFonts w:ascii="TH SarabunPSK" w:hAnsi="TH SarabunPSK" w:cs="TH SarabunPSK"/>
          <w:sz w:val="32"/>
          <w:szCs w:val="32"/>
          <w:cs/>
        </w:rPr>
        <w:tab/>
      </w:r>
      <w:r>
        <w:rPr>
          <w:rFonts w:ascii="TH SarabunPSK" w:hAnsi="TH SarabunPSK" w:cs="TH SarabunPSK" w:hint="cs"/>
          <w:sz w:val="32"/>
          <w:szCs w:val="32"/>
          <w:cs/>
        </w:rPr>
        <w:tab/>
        <w:t xml:space="preserve">วิชา </w:t>
      </w:r>
      <w:r>
        <w:rPr>
          <w:rFonts w:ascii="TH SarabunPSK" w:hAnsi="TH SarabunPSK" w:cs="TH SarabunPSK" w:hint="cs"/>
          <w:sz w:val="36"/>
          <w:szCs w:val="36"/>
          <w:cs/>
        </w:rPr>
        <w:t xml:space="preserve">ภาษาจีน ๒    </w:t>
      </w:r>
      <w:r>
        <w:rPr>
          <w:rFonts w:ascii="TH SarabunPSK" w:hAnsi="TH SarabunPSK" w:cs="TH SarabunPSK" w:hint="cs"/>
          <w:sz w:val="32"/>
          <w:szCs w:val="32"/>
          <w:cs/>
        </w:rPr>
        <w:tab/>
        <w:t>กลุ่มสาระการเรียนรู้ ภาษาต่างประเทศ</w:t>
      </w:r>
    </w:p>
    <w:p w:rsidR="00C44FC9" w:rsidRDefault="00C44FC9" w:rsidP="00C44FC9">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๔</w:t>
      </w:r>
      <w:r>
        <w:rPr>
          <w:rFonts w:ascii="TH SarabunPSK" w:hAnsi="TH SarabunPSK" w:cs="TH SarabunPSK" w:hint="cs"/>
          <w:sz w:val="32"/>
          <w:szCs w:val="32"/>
          <w:cs/>
        </w:rPr>
        <w:tab/>
        <w:t>จำนวน ๑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๒</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842"/>
        <w:gridCol w:w="1417"/>
        <w:gridCol w:w="3365"/>
        <w:gridCol w:w="865"/>
        <w:gridCol w:w="847"/>
      </w:tblGrid>
      <w:tr w:rsidR="00C44FC9" w:rsidTr="00C44FC9">
        <w:trPr>
          <w:trHeight w:val="833"/>
        </w:trPr>
        <w:tc>
          <w:tcPr>
            <w:tcW w:w="705" w:type="dxa"/>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ลำดับ</w:t>
            </w:r>
          </w:p>
          <w:p w:rsidR="00C44FC9" w:rsidRDefault="00C44FC9" w:rsidP="00C44FC9">
            <w:pPr>
              <w:rPr>
                <w:rFonts w:ascii="TH SarabunPSK" w:hAnsi="TH SarabunPSK" w:cs="TH SarabunPSK"/>
                <w:sz w:val="32"/>
                <w:szCs w:val="32"/>
                <w:cs/>
              </w:rPr>
            </w:pPr>
            <w:r>
              <w:rPr>
                <w:rFonts w:ascii="TH SarabunPSK" w:hAnsi="TH SarabunPSK" w:cs="TH SarabunPSK" w:hint="cs"/>
                <w:sz w:val="32"/>
                <w:szCs w:val="32"/>
                <w:cs/>
              </w:rPr>
              <w:t>ที่</w:t>
            </w:r>
          </w:p>
        </w:tc>
        <w:tc>
          <w:tcPr>
            <w:tcW w:w="1842" w:type="dxa"/>
            <w:vAlign w:val="center"/>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417" w:type="dxa"/>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เวลา</w:t>
            </w:r>
          </w:p>
          <w:p w:rsidR="00C44FC9" w:rsidRPr="002B0772"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น้ำหนัก</w:t>
            </w:r>
          </w:p>
          <w:p w:rsidR="00C44FC9" w:rsidRDefault="00C44FC9" w:rsidP="00C44FC9">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C44FC9" w:rsidTr="00C44FC9">
        <w:trPr>
          <w:trHeight w:val="424"/>
        </w:trPr>
        <w:tc>
          <w:tcPr>
            <w:tcW w:w="705" w:type="dxa"/>
          </w:tcPr>
          <w:p w:rsidR="00C44FC9" w:rsidRDefault="00C44FC9" w:rsidP="00C44FC9">
            <w:pPr>
              <w:jc w:val="center"/>
              <w:rPr>
                <w:rFonts w:ascii="TH SarabunPSK" w:hAnsi="TH SarabunPSK" w:cs="TH SarabunPSK"/>
                <w:sz w:val="32"/>
                <w:szCs w:val="32"/>
                <w:cs/>
              </w:rPr>
            </w:pPr>
          </w:p>
        </w:tc>
        <w:tc>
          <w:tcPr>
            <w:tcW w:w="1842" w:type="dxa"/>
          </w:tcPr>
          <w:p w:rsidR="00C44FC9" w:rsidRDefault="00C44FC9" w:rsidP="00C44FC9">
            <w:pPr>
              <w:rPr>
                <w:rFonts w:ascii="TH SarabunPSK" w:hAnsi="TH SarabunPSK" w:cs="TH SarabunPSK"/>
                <w:sz w:val="32"/>
                <w:szCs w:val="32"/>
              </w:rPr>
            </w:pPr>
          </w:p>
        </w:tc>
        <w:tc>
          <w:tcPr>
            <w:tcW w:w="1417" w:type="dxa"/>
          </w:tcPr>
          <w:p w:rsidR="00C44FC9" w:rsidRDefault="00C44FC9" w:rsidP="00C44FC9">
            <w:pPr>
              <w:rPr>
                <w:rFonts w:ascii="TH SarabunPSK" w:hAnsi="TH SarabunPSK" w:cs="TH SarabunPSK"/>
                <w:sz w:val="32"/>
                <w:szCs w:val="32"/>
                <w:cs/>
              </w:rPr>
            </w:pPr>
          </w:p>
        </w:tc>
        <w:tc>
          <w:tcPr>
            <w:tcW w:w="3365" w:type="dxa"/>
          </w:tcPr>
          <w:p w:rsidR="00C44FC9" w:rsidRDefault="00C44FC9" w:rsidP="00C44FC9">
            <w:pPr>
              <w:rPr>
                <w:rFonts w:ascii="TH SarabunPSK" w:hAnsi="TH SarabunPSK" w:cs="TH SarabunPSK"/>
                <w:sz w:val="32"/>
                <w:szCs w:val="32"/>
                <w:cs/>
              </w:rPr>
            </w:pPr>
            <w:r>
              <w:rPr>
                <w:rFonts w:ascii="TH SarabunPSK" w:hAnsi="TH SarabunPSK" w:cs="TH SarabunPSK" w:hint="cs"/>
                <w:sz w:val="32"/>
                <w:szCs w:val="32"/>
                <w:cs/>
              </w:rPr>
              <w:t>คะแนนระหว่างภาค</w:t>
            </w:r>
          </w:p>
        </w:tc>
        <w:tc>
          <w:tcPr>
            <w:tcW w:w="865" w:type="dxa"/>
          </w:tcPr>
          <w:p w:rsidR="00C44FC9" w:rsidRDefault="00C44FC9" w:rsidP="00C44FC9">
            <w:pPr>
              <w:jc w:val="center"/>
              <w:rPr>
                <w:rFonts w:ascii="TH SarabunPSK" w:hAnsi="TH SarabunPSK" w:cs="TH SarabunPSK"/>
                <w:sz w:val="32"/>
                <w:szCs w:val="32"/>
                <w:cs/>
              </w:rPr>
            </w:pPr>
          </w:p>
        </w:tc>
        <w:tc>
          <w:tcPr>
            <w:tcW w:w="847" w:type="dxa"/>
          </w:tcPr>
          <w:p w:rsidR="00C44FC9" w:rsidRDefault="00C44FC9" w:rsidP="00C44FC9">
            <w:pPr>
              <w:jc w:val="center"/>
              <w:rPr>
                <w:rFonts w:ascii="TH SarabunPSK" w:hAnsi="TH SarabunPSK" w:cs="TH SarabunPSK"/>
                <w:sz w:val="32"/>
                <w:szCs w:val="32"/>
                <w:cs/>
              </w:rPr>
            </w:pPr>
            <w:r>
              <w:rPr>
                <w:rFonts w:ascii="TH SarabunPSK" w:hAnsi="TH SarabunPSK" w:cs="TH SarabunPSK" w:hint="cs"/>
                <w:sz w:val="32"/>
                <w:szCs w:val="32"/>
                <w:cs/>
              </w:rPr>
              <w:t>๕๐</w:t>
            </w:r>
          </w:p>
        </w:tc>
      </w:tr>
      <w:tr w:rsidR="00C44FC9" w:rsidRPr="00655A4E" w:rsidTr="00C44FC9">
        <w:trPr>
          <w:trHeight w:val="424"/>
        </w:trPr>
        <w:tc>
          <w:tcPr>
            <w:tcW w:w="705" w:type="dxa"/>
          </w:tcPr>
          <w:p w:rsidR="00C44FC9" w:rsidRPr="00655A4E" w:rsidRDefault="00C44FC9" w:rsidP="00C44FC9">
            <w:pPr>
              <w:jc w:val="center"/>
              <w:rPr>
                <w:rFonts w:ascii="TH SarabunPSK" w:hAnsi="TH SarabunPSK" w:cs="TH SarabunPSK"/>
                <w:sz w:val="32"/>
                <w:szCs w:val="32"/>
              </w:rPr>
            </w:pPr>
          </w:p>
        </w:tc>
        <w:tc>
          <w:tcPr>
            <w:tcW w:w="1842" w:type="dxa"/>
          </w:tcPr>
          <w:p w:rsidR="00C44FC9" w:rsidRPr="00655A4E" w:rsidRDefault="00C44FC9" w:rsidP="00C44FC9">
            <w:pPr>
              <w:rPr>
                <w:rFonts w:ascii="TH SarabunPSK" w:hAnsi="TH SarabunPSK" w:cs="TH SarabunPSK"/>
                <w:sz w:val="32"/>
                <w:szCs w:val="32"/>
              </w:rPr>
            </w:pPr>
          </w:p>
        </w:tc>
        <w:tc>
          <w:tcPr>
            <w:tcW w:w="1417" w:type="dxa"/>
          </w:tcPr>
          <w:p w:rsidR="00C44FC9" w:rsidRPr="00655A4E" w:rsidRDefault="00C44FC9" w:rsidP="00C44FC9">
            <w:pPr>
              <w:rPr>
                <w:rFonts w:ascii="TH SarabunPSK" w:hAnsi="TH SarabunPSK" w:cs="TH SarabunPSK"/>
                <w:sz w:val="32"/>
                <w:szCs w:val="32"/>
                <w:cs/>
              </w:rPr>
            </w:pPr>
          </w:p>
        </w:tc>
        <w:tc>
          <w:tcPr>
            <w:tcW w:w="3365" w:type="dxa"/>
          </w:tcPr>
          <w:p w:rsidR="00C44FC9" w:rsidRPr="00655A4E" w:rsidRDefault="00C44FC9" w:rsidP="00C44FC9">
            <w:pPr>
              <w:rPr>
                <w:rFonts w:ascii="TH SarabunPSK" w:hAnsi="TH SarabunPSK" w:cs="TH SarabunPSK"/>
                <w:sz w:val="32"/>
                <w:szCs w:val="32"/>
              </w:rPr>
            </w:pPr>
            <w:r>
              <w:rPr>
                <w:rFonts w:ascii="TH SarabunPSK" w:hAnsi="TH SarabunPSK" w:cs="TH SarabunPSK" w:hint="cs"/>
                <w:sz w:val="32"/>
                <w:szCs w:val="32"/>
                <w:cs/>
              </w:rPr>
              <w:t>สอบกลางภาค</w:t>
            </w:r>
          </w:p>
        </w:tc>
        <w:tc>
          <w:tcPr>
            <w:tcW w:w="865" w:type="dxa"/>
          </w:tcPr>
          <w:p w:rsidR="00C44FC9" w:rsidRPr="00655A4E" w:rsidRDefault="00C44FC9" w:rsidP="00C44FC9">
            <w:pPr>
              <w:jc w:val="center"/>
              <w:rPr>
                <w:rFonts w:ascii="TH SarabunPSK" w:hAnsi="TH SarabunPSK" w:cs="TH SarabunPSK"/>
                <w:sz w:val="32"/>
                <w:szCs w:val="32"/>
              </w:rPr>
            </w:pPr>
          </w:p>
        </w:tc>
        <w:tc>
          <w:tcPr>
            <w:tcW w:w="847" w:type="dxa"/>
          </w:tcPr>
          <w:p w:rsidR="00C44FC9" w:rsidRPr="00655A4E" w:rsidRDefault="00C44FC9" w:rsidP="00C44FC9">
            <w:pPr>
              <w:jc w:val="center"/>
              <w:rPr>
                <w:rFonts w:ascii="TH SarabunPSK" w:hAnsi="TH SarabunPSK" w:cs="TH SarabunPSK"/>
                <w:sz w:val="32"/>
                <w:szCs w:val="32"/>
              </w:rPr>
            </w:pPr>
            <w:r>
              <w:rPr>
                <w:rFonts w:ascii="TH SarabunPSK" w:hAnsi="TH SarabunPSK" w:cs="TH SarabunPSK" w:hint="cs"/>
                <w:sz w:val="32"/>
                <w:szCs w:val="32"/>
                <w:cs/>
              </w:rPr>
              <w:t>๒๐</w:t>
            </w:r>
          </w:p>
        </w:tc>
      </w:tr>
      <w:tr w:rsidR="00C44FC9" w:rsidRPr="00655A4E" w:rsidTr="00C44FC9">
        <w:trPr>
          <w:trHeight w:val="424"/>
        </w:trPr>
        <w:tc>
          <w:tcPr>
            <w:tcW w:w="705" w:type="dxa"/>
          </w:tcPr>
          <w:p w:rsidR="00C44FC9" w:rsidRPr="00655A4E" w:rsidRDefault="00C44FC9" w:rsidP="00C44FC9">
            <w:pPr>
              <w:jc w:val="center"/>
              <w:rPr>
                <w:rFonts w:ascii="TH SarabunPSK" w:hAnsi="TH SarabunPSK" w:cs="TH SarabunPSK"/>
                <w:sz w:val="32"/>
                <w:szCs w:val="32"/>
              </w:rPr>
            </w:pPr>
          </w:p>
        </w:tc>
        <w:tc>
          <w:tcPr>
            <w:tcW w:w="1842" w:type="dxa"/>
          </w:tcPr>
          <w:p w:rsidR="00C44FC9" w:rsidRPr="00655A4E" w:rsidRDefault="00C44FC9" w:rsidP="00C44FC9">
            <w:pPr>
              <w:rPr>
                <w:rFonts w:ascii="TH SarabunPSK" w:hAnsi="TH SarabunPSK" w:cs="TH SarabunPSK"/>
                <w:sz w:val="32"/>
                <w:szCs w:val="32"/>
              </w:rPr>
            </w:pPr>
          </w:p>
        </w:tc>
        <w:tc>
          <w:tcPr>
            <w:tcW w:w="1417" w:type="dxa"/>
          </w:tcPr>
          <w:p w:rsidR="00C44FC9" w:rsidRPr="00655A4E" w:rsidRDefault="00C44FC9" w:rsidP="00C44FC9">
            <w:pPr>
              <w:rPr>
                <w:rFonts w:ascii="TH SarabunPSK" w:hAnsi="TH SarabunPSK" w:cs="TH SarabunPSK"/>
                <w:sz w:val="32"/>
                <w:szCs w:val="32"/>
                <w:cs/>
              </w:rPr>
            </w:pPr>
          </w:p>
        </w:tc>
        <w:tc>
          <w:tcPr>
            <w:tcW w:w="3365" w:type="dxa"/>
          </w:tcPr>
          <w:p w:rsidR="00C44FC9" w:rsidRPr="00655A4E" w:rsidRDefault="00C44FC9" w:rsidP="00C44FC9">
            <w:pPr>
              <w:rPr>
                <w:rFonts w:ascii="TH SarabunPSK" w:hAnsi="TH SarabunPSK" w:cs="TH SarabunPSK"/>
                <w:sz w:val="32"/>
                <w:szCs w:val="32"/>
              </w:rPr>
            </w:pPr>
            <w:r>
              <w:rPr>
                <w:rFonts w:ascii="TH SarabunPSK" w:hAnsi="TH SarabunPSK" w:cs="TH SarabunPSK" w:hint="cs"/>
                <w:sz w:val="32"/>
                <w:szCs w:val="32"/>
                <w:cs/>
              </w:rPr>
              <w:t>สอบปลายภาค</w:t>
            </w:r>
          </w:p>
        </w:tc>
        <w:tc>
          <w:tcPr>
            <w:tcW w:w="865" w:type="dxa"/>
          </w:tcPr>
          <w:p w:rsidR="00C44FC9" w:rsidRPr="00655A4E" w:rsidRDefault="00C44FC9" w:rsidP="00C44FC9">
            <w:pPr>
              <w:jc w:val="center"/>
              <w:rPr>
                <w:rFonts w:ascii="TH SarabunPSK" w:hAnsi="TH SarabunPSK" w:cs="TH SarabunPSK"/>
                <w:sz w:val="32"/>
                <w:szCs w:val="32"/>
                <w:cs/>
              </w:rPr>
            </w:pPr>
          </w:p>
        </w:tc>
        <w:tc>
          <w:tcPr>
            <w:tcW w:w="847" w:type="dxa"/>
          </w:tcPr>
          <w:p w:rsidR="00C44FC9" w:rsidRPr="00655A4E" w:rsidRDefault="00C44FC9" w:rsidP="00C44FC9">
            <w:pPr>
              <w:jc w:val="center"/>
              <w:rPr>
                <w:rFonts w:ascii="TH SarabunPSK" w:hAnsi="TH SarabunPSK" w:cs="TH SarabunPSK"/>
                <w:sz w:val="32"/>
                <w:szCs w:val="32"/>
              </w:rPr>
            </w:pPr>
            <w:r>
              <w:rPr>
                <w:rFonts w:ascii="TH SarabunPSK" w:hAnsi="TH SarabunPSK" w:cs="TH SarabunPSK" w:hint="cs"/>
                <w:sz w:val="32"/>
                <w:szCs w:val="32"/>
                <w:cs/>
              </w:rPr>
              <w:t>๓๐</w:t>
            </w:r>
          </w:p>
        </w:tc>
      </w:tr>
      <w:tr w:rsidR="00C44FC9" w:rsidTr="00C44FC9">
        <w:trPr>
          <w:trHeight w:val="424"/>
        </w:trPr>
        <w:tc>
          <w:tcPr>
            <w:tcW w:w="705" w:type="dxa"/>
          </w:tcPr>
          <w:p w:rsidR="00C44FC9" w:rsidRPr="00655A4E" w:rsidRDefault="00C44FC9" w:rsidP="00C44FC9">
            <w:pPr>
              <w:jc w:val="center"/>
              <w:rPr>
                <w:rFonts w:ascii="TH SarabunPSK" w:hAnsi="TH SarabunPSK" w:cs="TH SarabunPSK"/>
                <w:sz w:val="32"/>
                <w:szCs w:val="32"/>
              </w:rPr>
            </w:pPr>
          </w:p>
        </w:tc>
        <w:tc>
          <w:tcPr>
            <w:tcW w:w="1842" w:type="dxa"/>
          </w:tcPr>
          <w:p w:rsidR="00C44FC9" w:rsidRPr="00655A4E" w:rsidRDefault="00C44FC9" w:rsidP="00C44FC9">
            <w:pPr>
              <w:rPr>
                <w:rFonts w:ascii="TH SarabunPSK" w:hAnsi="TH SarabunPSK" w:cs="TH SarabunPSK"/>
                <w:sz w:val="32"/>
                <w:szCs w:val="32"/>
              </w:rPr>
            </w:pPr>
          </w:p>
        </w:tc>
        <w:tc>
          <w:tcPr>
            <w:tcW w:w="1417" w:type="dxa"/>
          </w:tcPr>
          <w:p w:rsidR="00C44FC9" w:rsidRPr="00655A4E" w:rsidRDefault="00C44FC9" w:rsidP="00C44FC9">
            <w:pPr>
              <w:rPr>
                <w:rFonts w:ascii="TH SarabunPSK" w:hAnsi="TH SarabunPSK" w:cs="TH SarabunPSK"/>
                <w:sz w:val="32"/>
                <w:szCs w:val="32"/>
                <w:cs/>
              </w:rPr>
            </w:pPr>
          </w:p>
        </w:tc>
        <w:tc>
          <w:tcPr>
            <w:tcW w:w="3365" w:type="dxa"/>
          </w:tcPr>
          <w:p w:rsidR="00C44FC9" w:rsidRDefault="00C44FC9" w:rsidP="00C44FC9">
            <w:pPr>
              <w:rPr>
                <w:rFonts w:ascii="TH SarabunPSK" w:hAnsi="TH SarabunPSK" w:cs="TH SarabunPSK"/>
                <w:sz w:val="32"/>
                <w:szCs w:val="32"/>
                <w:cs/>
              </w:rPr>
            </w:pPr>
            <w:r>
              <w:rPr>
                <w:rFonts w:ascii="TH SarabunPSK" w:hAnsi="TH SarabunPSK" w:cs="TH SarabunPSK" w:hint="cs"/>
                <w:sz w:val="32"/>
                <w:szCs w:val="32"/>
                <w:cs/>
              </w:rPr>
              <w:t>รวมทั้งสิ้น</w:t>
            </w:r>
          </w:p>
        </w:tc>
        <w:tc>
          <w:tcPr>
            <w:tcW w:w="865" w:type="dxa"/>
          </w:tcPr>
          <w:p w:rsidR="00C44FC9" w:rsidRPr="00655A4E" w:rsidRDefault="00C44FC9" w:rsidP="00C44FC9">
            <w:pPr>
              <w:jc w:val="center"/>
              <w:rPr>
                <w:rFonts w:ascii="TH SarabunPSK" w:hAnsi="TH SarabunPSK" w:cs="TH SarabunPSK"/>
                <w:sz w:val="32"/>
                <w:szCs w:val="32"/>
                <w:cs/>
              </w:rPr>
            </w:pPr>
            <w:r>
              <w:rPr>
                <w:rFonts w:ascii="TH SarabunPSK" w:hAnsi="TH SarabunPSK" w:cs="TH SarabunPSK" w:hint="cs"/>
                <w:sz w:val="32"/>
                <w:szCs w:val="32"/>
                <w:cs/>
              </w:rPr>
              <w:t>๔๐</w:t>
            </w:r>
          </w:p>
        </w:tc>
        <w:tc>
          <w:tcPr>
            <w:tcW w:w="847" w:type="dxa"/>
          </w:tcPr>
          <w:p w:rsidR="00C44FC9" w:rsidRDefault="00C44FC9" w:rsidP="00C44FC9">
            <w:pPr>
              <w:jc w:val="center"/>
              <w:rPr>
                <w:rFonts w:ascii="TH SarabunPSK" w:hAnsi="TH SarabunPSK" w:cs="TH SarabunPSK"/>
                <w:sz w:val="32"/>
                <w:szCs w:val="32"/>
                <w:cs/>
              </w:rPr>
            </w:pPr>
            <w:r>
              <w:rPr>
                <w:rFonts w:ascii="TH SarabunPSK" w:hAnsi="TH SarabunPSK" w:cs="TH SarabunPSK" w:hint="cs"/>
                <w:sz w:val="32"/>
                <w:szCs w:val="32"/>
                <w:cs/>
              </w:rPr>
              <w:t>๑๐๐</w:t>
            </w:r>
          </w:p>
        </w:tc>
      </w:tr>
    </w:tbl>
    <w:p w:rsidR="00C44FC9" w:rsidRDefault="00C44FC9" w:rsidP="00C44FC9">
      <w:pPr>
        <w:jc w:val="center"/>
        <w:rPr>
          <w:rFonts w:ascii="TH SarabunPSK" w:hAnsi="TH SarabunPSK" w:cs="TH SarabunPSK"/>
          <w:b/>
          <w:bCs/>
          <w:sz w:val="36"/>
          <w:szCs w:val="36"/>
        </w:rPr>
      </w:pPr>
    </w:p>
    <w:p w:rsidR="00C44FC9" w:rsidRDefault="00C44FC9"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Default="00C44FC9" w:rsidP="00664E63">
      <w:pPr>
        <w:spacing w:line="240" w:lineRule="auto"/>
        <w:jc w:val="thaiDistribute"/>
        <w:rPr>
          <w:rFonts w:ascii="TH SarabunIT๙" w:hAnsi="TH SarabunIT๙" w:cs="TH SarabunIT๙"/>
        </w:rPr>
      </w:pPr>
    </w:p>
    <w:p w:rsidR="00C44FC9" w:rsidRPr="00C44FC9" w:rsidRDefault="00C44FC9" w:rsidP="00C44FC9">
      <w:pPr>
        <w:spacing w:after="0"/>
        <w:jc w:val="center"/>
        <w:rPr>
          <w:rFonts w:ascii="TH SarabunIT๙" w:hAnsi="TH SarabunIT๙" w:cs="TH SarabunIT๙"/>
          <w:b/>
          <w:bCs/>
          <w:sz w:val="36"/>
          <w:szCs w:val="36"/>
        </w:rPr>
      </w:pPr>
      <w:r w:rsidRPr="00C44FC9">
        <w:rPr>
          <w:rFonts w:ascii="TH SarabunIT๙" w:hAnsi="TH SarabunIT๙" w:cs="TH SarabunIT๙"/>
          <w:b/>
          <w:bCs/>
          <w:sz w:val="36"/>
          <w:szCs w:val="36"/>
          <w:cs/>
        </w:rPr>
        <w:t>โครงสร้างรายวิชา</w:t>
      </w:r>
    </w:p>
    <w:p w:rsidR="00C44FC9" w:rsidRPr="00C44FC9" w:rsidRDefault="00C44FC9" w:rsidP="00C44FC9">
      <w:pPr>
        <w:spacing w:after="0"/>
        <w:rPr>
          <w:rFonts w:ascii="TH SarabunIT๙" w:hAnsi="TH SarabunIT๙" w:cs="TH SarabunIT๙"/>
          <w:sz w:val="32"/>
          <w:szCs w:val="32"/>
        </w:rPr>
      </w:pPr>
      <w:r w:rsidRPr="00C44FC9">
        <w:rPr>
          <w:rFonts w:ascii="TH SarabunIT๙" w:hAnsi="TH SarabunIT๙" w:cs="TH SarabunIT๙"/>
          <w:sz w:val="32"/>
          <w:szCs w:val="32"/>
          <w:cs/>
        </w:rPr>
        <w:t>รหัส จ</w:t>
      </w:r>
      <w:r w:rsidRPr="00C44FC9">
        <w:rPr>
          <w:rFonts w:ascii="TH SarabunIT๙" w:hAnsi="TH SarabunIT๙" w:cs="TH SarabunIT๙"/>
          <w:sz w:val="32"/>
          <w:szCs w:val="32"/>
        </w:rPr>
        <w:t>32201</w:t>
      </w:r>
      <w:r w:rsidRPr="00C44FC9">
        <w:rPr>
          <w:rFonts w:ascii="TH SarabunIT๙" w:hAnsi="TH SarabunIT๙" w:cs="TH SarabunIT๙"/>
          <w:sz w:val="32"/>
          <w:szCs w:val="32"/>
          <w:cs/>
        </w:rPr>
        <w:tab/>
      </w:r>
      <w:r w:rsidRPr="00C44FC9">
        <w:rPr>
          <w:rFonts w:ascii="TH SarabunIT๙" w:hAnsi="TH SarabunIT๙" w:cs="TH SarabunIT๙"/>
          <w:sz w:val="32"/>
          <w:szCs w:val="32"/>
          <w:cs/>
        </w:rPr>
        <w:tab/>
        <w:t xml:space="preserve">วิชา </w:t>
      </w:r>
      <w:r w:rsidRPr="00C44FC9">
        <w:rPr>
          <w:rFonts w:ascii="TH SarabunIT๙" w:hAnsi="TH SarabunIT๙" w:cs="TH SarabunIT๙"/>
          <w:sz w:val="36"/>
          <w:szCs w:val="36"/>
          <w:cs/>
        </w:rPr>
        <w:t xml:space="preserve">ภาษาจีน </w:t>
      </w:r>
      <w:r w:rsidRPr="00C44FC9">
        <w:rPr>
          <w:rFonts w:ascii="TH SarabunIT๙" w:hAnsi="TH SarabunIT๙" w:cs="TH SarabunIT๙"/>
          <w:sz w:val="36"/>
          <w:szCs w:val="36"/>
        </w:rPr>
        <w:t>2</w:t>
      </w:r>
      <w:r w:rsidRPr="00C44FC9">
        <w:rPr>
          <w:rFonts w:ascii="TH SarabunIT๙" w:hAnsi="TH SarabunIT๙" w:cs="TH SarabunIT๙"/>
          <w:sz w:val="36"/>
          <w:szCs w:val="36"/>
          <w:cs/>
        </w:rPr>
        <w:t xml:space="preserve">    </w:t>
      </w:r>
      <w:r w:rsidRPr="00C44FC9">
        <w:rPr>
          <w:rFonts w:ascii="TH SarabunIT๙" w:hAnsi="TH SarabunIT๙" w:cs="TH SarabunIT๙"/>
          <w:sz w:val="32"/>
          <w:szCs w:val="32"/>
          <w:cs/>
        </w:rPr>
        <w:tab/>
        <w:t>กลุ่มสาระการเรียนรู้ ภาษาต่างประเทศ</w:t>
      </w:r>
    </w:p>
    <w:p w:rsidR="00C44FC9" w:rsidRPr="00C44FC9" w:rsidRDefault="00C44FC9" w:rsidP="00C44FC9">
      <w:pPr>
        <w:spacing w:after="0" w:line="240" w:lineRule="auto"/>
        <w:rPr>
          <w:rFonts w:ascii="TH SarabunIT๙" w:hAnsi="TH SarabunIT๙" w:cs="TH SarabunIT๙"/>
          <w:sz w:val="32"/>
          <w:szCs w:val="32"/>
        </w:rPr>
      </w:pPr>
      <w:r w:rsidRPr="00C44FC9">
        <w:rPr>
          <w:rFonts w:ascii="TH SarabunIT๙" w:hAnsi="TH SarabunIT๙" w:cs="TH SarabunIT๙"/>
          <w:sz w:val="32"/>
          <w:szCs w:val="32"/>
          <w:cs/>
        </w:rPr>
        <w:t xml:space="preserve">ชั้นมัธยมศึกษาปีที่ </w:t>
      </w:r>
      <w:r w:rsidRPr="00C44FC9">
        <w:rPr>
          <w:rFonts w:ascii="TH SarabunIT๙" w:hAnsi="TH SarabunIT๙" w:cs="TH SarabunIT๙"/>
          <w:sz w:val="32"/>
          <w:szCs w:val="32"/>
        </w:rPr>
        <w:t>5</w:t>
      </w:r>
      <w:r w:rsidRPr="00C44FC9">
        <w:rPr>
          <w:rFonts w:ascii="TH SarabunIT๙" w:hAnsi="TH SarabunIT๙" w:cs="TH SarabunIT๙"/>
          <w:sz w:val="32"/>
          <w:szCs w:val="32"/>
          <w:cs/>
        </w:rPr>
        <w:tab/>
        <w:t xml:space="preserve">จำนวน </w:t>
      </w:r>
      <w:r w:rsidRPr="00C44FC9">
        <w:rPr>
          <w:rFonts w:ascii="TH SarabunIT๙" w:hAnsi="TH SarabunIT๙" w:cs="TH SarabunIT๙"/>
          <w:sz w:val="32"/>
          <w:szCs w:val="32"/>
        </w:rPr>
        <w:t>1</w:t>
      </w:r>
      <w:r w:rsidRPr="00C44FC9">
        <w:rPr>
          <w:rFonts w:ascii="TH SarabunIT๙" w:hAnsi="TH SarabunIT๙" w:cs="TH SarabunIT๙"/>
          <w:sz w:val="32"/>
          <w:szCs w:val="32"/>
          <w:cs/>
        </w:rPr>
        <w:t xml:space="preserve"> หน่วย</w:t>
      </w:r>
      <w:proofErr w:type="spellStart"/>
      <w:r w:rsidRPr="00C44FC9">
        <w:rPr>
          <w:rFonts w:ascii="TH SarabunIT๙" w:hAnsi="TH SarabunIT๙" w:cs="TH SarabunIT๙"/>
          <w:sz w:val="32"/>
          <w:szCs w:val="32"/>
          <w:cs/>
        </w:rPr>
        <w:t>กิต</w:t>
      </w:r>
      <w:proofErr w:type="spellEnd"/>
      <w:r w:rsidRPr="00C44FC9">
        <w:rPr>
          <w:rFonts w:ascii="TH SarabunIT๙" w:hAnsi="TH SarabunIT๙" w:cs="TH SarabunIT๙"/>
          <w:sz w:val="32"/>
          <w:szCs w:val="32"/>
          <w:cs/>
        </w:rPr>
        <w:tab/>
      </w:r>
      <w:r w:rsidRPr="00C44FC9">
        <w:rPr>
          <w:rFonts w:ascii="TH SarabunIT๙" w:hAnsi="TH SarabunIT๙" w:cs="TH SarabunIT๙"/>
          <w:sz w:val="32"/>
          <w:szCs w:val="32"/>
          <w:cs/>
        </w:rPr>
        <w:tab/>
        <w:t xml:space="preserve">เวลา </w:t>
      </w:r>
      <w:r w:rsidRPr="00C44FC9">
        <w:rPr>
          <w:rFonts w:ascii="TH SarabunIT๙" w:hAnsi="TH SarabunIT๙" w:cs="TH SarabunIT๙"/>
          <w:sz w:val="32"/>
          <w:szCs w:val="32"/>
        </w:rPr>
        <w:t>2</w:t>
      </w:r>
      <w:r w:rsidRPr="00C44FC9">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C44FC9" w:rsidRPr="00C44FC9" w:rsidTr="00C44FC9">
        <w:trPr>
          <w:trHeight w:val="833"/>
        </w:trPr>
        <w:tc>
          <w:tcPr>
            <w:tcW w:w="705" w:type="dxa"/>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ลำดับ</w:t>
            </w:r>
          </w:p>
          <w:p w:rsidR="00C44FC9" w:rsidRPr="00C44FC9" w:rsidRDefault="00C44FC9" w:rsidP="00C44FC9">
            <w:pPr>
              <w:rPr>
                <w:rFonts w:ascii="TH SarabunIT๙" w:hAnsi="TH SarabunIT๙" w:cs="TH SarabunIT๙"/>
                <w:sz w:val="32"/>
                <w:szCs w:val="32"/>
                <w:cs/>
              </w:rPr>
            </w:pPr>
            <w:r w:rsidRPr="00C44FC9">
              <w:rPr>
                <w:rFonts w:ascii="TH SarabunIT๙" w:hAnsi="TH SarabunIT๙" w:cs="TH SarabunIT๙"/>
                <w:sz w:val="32"/>
                <w:szCs w:val="32"/>
                <w:cs/>
              </w:rPr>
              <w:t>ที่</w:t>
            </w:r>
          </w:p>
        </w:tc>
        <w:tc>
          <w:tcPr>
            <w:tcW w:w="1700" w:type="dxa"/>
            <w:vAlign w:val="center"/>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ชื่อหน่วยการเรียนรู้</w:t>
            </w:r>
          </w:p>
        </w:tc>
        <w:tc>
          <w:tcPr>
            <w:tcW w:w="1559" w:type="dxa"/>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มาตรฐานการเรียนรู้/ตัวชี้วัด</w:t>
            </w:r>
          </w:p>
        </w:tc>
        <w:tc>
          <w:tcPr>
            <w:tcW w:w="3365" w:type="dxa"/>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จุดประสงค์การเรียนรู้/ผลการเรียนรู้</w:t>
            </w:r>
          </w:p>
        </w:tc>
        <w:tc>
          <w:tcPr>
            <w:tcW w:w="865" w:type="dxa"/>
            <w:vAlign w:val="center"/>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เวลา</w:t>
            </w:r>
          </w:p>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(ชั่วโมง)</w:t>
            </w:r>
          </w:p>
        </w:tc>
        <w:tc>
          <w:tcPr>
            <w:tcW w:w="847" w:type="dxa"/>
            <w:vAlign w:val="center"/>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น้ำหนัก</w:t>
            </w:r>
          </w:p>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คะแนน</w:t>
            </w:r>
          </w:p>
        </w:tc>
      </w:tr>
      <w:tr w:rsidR="00C44FC9" w:rsidRPr="00C44FC9" w:rsidTr="00C44FC9">
        <w:trPr>
          <w:trHeight w:val="532"/>
        </w:trPr>
        <w:tc>
          <w:tcPr>
            <w:tcW w:w="705" w:type="dxa"/>
          </w:tcPr>
          <w:p w:rsidR="00C44FC9" w:rsidRPr="00C44FC9" w:rsidRDefault="00C44FC9" w:rsidP="00C44FC9">
            <w:pPr>
              <w:jc w:val="center"/>
              <w:rPr>
                <w:rFonts w:ascii="TH SarabunIT๙" w:hAnsi="TH SarabunIT๙" w:cs="TH SarabunIT๙"/>
                <w:sz w:val="32"/>
                <w:szCs w:val="32"/>
                <w:cs/>
              </w:rPr>
            </w:pPr>
            <w:r w:rsidRPr="00C44FC9">
              <w:rPr>
                <w:rFonts w:ascii="TH SarabunIT๙" w:hAnsi="TH SarabunIT๙" w:cs="TH SarabunIT๙"/>
                <w:sz w:val="32"/>
                <w:szCs w:val="32"/>
              </w:rPr>
              <w:t>1</w:t>
            </w:r>
          </w:p>
        </w:tc>
        <w:tc>
          <w:tcPr>
            <w:tcW w:w="1700" w:type="dxa"/>
          </w:tcPr>
          <w:p w:rsidR="00C44FC9" w:rsidRPr="00C44FC9" w:rsidRDefault="00C44FC9" w:rsidP="00C44FC9">
            <w:pPr>
              <w:rPr>
                <w:rFonts w:ascii="TH SarabunIT๙" w:hAnsi="TH SarabunIT๙" w:cs="TH SarabunIT๙"/>
                <w:sz w:val="32"/>
                <w:szCs w:val="32"/>
              </w:rPr>
            </w:pPr>
            <w:r w:rsidRPr="00C44FC9">
              <w:rPr>
                <w:rFonts w:ascii="TH SarabunIT๙" w:hAnsi="TH SarabunIT๙" w:cs="TH SarabunIT๙"/>
                <w:sz w:val="32"/>
                <w:szCs w:val="32"/>
                <w:cs/>
              </w:rPr>
              <w:t>อาหาร</w:t>
            </w:r>
          </w:p>
          <w:p w:rsidR="00C44FC9" w:rsidRPr="00C44FC9" w:rsidRDefault="00C44FC9" w:rsidP="00C44FC9">
            <w:pPr>
              <w:rPr>
                <w:rFonts w:ascii="TH SarabunIT๙" w:hAnsi="TH SarabunIT๙" w:cs="TH SarabunIT๙"/>
                <w:sz w:val="32"/>
                <w:szCs w:val="32"/>
              </w:rPr>
            </w:pPr>
            <w:r w:rsidRPr="00C44FC9">
              <w:rPr>
                <w:rFonts w:ascii="TH SarabunIT๙" w:hAnsi="TH SarabunIT๙" w:cs="TH SarabunIT๙"/>
                <w:sz w:val="32"/>
                <w:szCs w:val="32"/>
              </w:rPr>
              <w:t>食品</w:t>
            </w:r>
          </w:p>
        </w:tc>
        <w:tc>
          <w:tcPr>
            <w:tcW w:w="1559" w:type="dxa"/>
          </w:tcPr>
          <w:p w:rsidR="00C44FC9" w:rsidRDefault="00C44FC9" w:rsidP="00C44FC9">
            <w:pPr>
              <w:rPr>
                <w:rFonts w:ascii="TH SarabunIT๙" w:hAnsi="TH SarabunIT๙" w:cs="TH SarabunIT๙"/>
                <w:sz w:val="32"/>
                <w:szCs w:val="32"/>
              </w:rPr>
            </w:pPr>
            <w:r>
              <w:rPr>
                <w:rFonts w:ascii="TH SarabunIT๙" w:hAnsi="TH SarabunIT๙" w:cs="TH SarabunIT๙"/>
                <w:sz w:val="32"/>
                <w:szCs w:val="32"/>
                <w:cs/>
              </w:rPr>
              <w:t>ต ๑.๑ ม. ๕/๑</w:t>
            </w:r>
          </w:p>
          <w:p w:rsidR="00C44FC9" w:rsidRDefault="00C44FC9" w:rsidP="00C44FC9">
            <w:pPr>
              <w:rPr>
                <w:rFonts w:ascii="TH SarabunIT๙" w:hAnsi="TH SarabunIT๙" w:cs="TH SarabunIT๙"/>
                <w:sz w:val="32"/>
                <w:szCs w:val="32"/>
              </w:rPr>
            </w:pPr>
            <w:r>
              <w:rPr>
                <w:rFonts w:ascii="TH SarabunIT๙" w:hAnsi="TH SarabunIT๙" w:cs="TH SarabunIT๙"/>
                <w:sz w:val="32"/>
                <w:szCs w:val="32"/>
                <w:cs/>
              </w:rPr>
              <w:t>ต ๑.๑ ม. ๕/๒</w:t>
            </w:r>
          </w:p>
          <w:p w:rsidR="00C44FC9" w:rsidRDefault="00C44FC9" w:rsidP="00C44FC9">
            <w:pPr>
              <w:rPr>
                <w:rFonts w:ascii="TH SarabunIT๙" w:hAnsi="TH SarabunIT๙" w:cs="TH SarabunIT๙"/>
                <w:sz w:val="32"/>
                <w:szCs w:val="32"/>
              </w:rPr>
            </w:pPr>
            <w:r>
              <w:rPr>
                <w:rFonts w:ascii="TH SarabunIT๙" w:hAnsi="TH SarabunIT๙" w:cs="TH SarabunIT๙"/>
                <w:sz w:val="32"/>
                <w:szCs w:val="32"/>
                <w:cs/>
              </w:rPr>
              <w:t>ต ๑.๑ ม. ๕/๓</w:t>
            </w:r>
          </w:p>
          <w:p w:rsidR="00C44FC9" w:rsidRDefault="00C44FC9" w:rsidP="00C44FC9">
            <w:pPr>
              <w:rPr>
                <w:rFonts w:ascii="TH SarabunIT๙" w:hAnsi="TH SarabunIT๙" w:cs="TH SarabunIT๙"/>
                <w:sz w:val="32"/>
                <w:szCs w:val="32"/>
              </w:rPr>
            </w:pPr>
            <w:r>
              <w:rPr>
                <w:rFonts w:ascii="TH SarabunIT๙" w:hAnsi="TH SarabunIT๙" w:cs="TH SarabunIT๙"/>
                <w:sz w:val="32"/>
                <w:szCs w:val="32"/>
                <w:cs/>
              </w:rPr>
              <w:t>ต ๑.๑ ม. ๕/๔</w:t>
            </w:r>
          </w:p>
          <w:p w:rsidR="00C44FC9" w:rsidRDefault="00C44FC9" w:rsidP="00C44FC9">
            <w:pPr>
              <w:rPr>
                <w:rFonts w:ascii="TH SarabunIT๙" w:hAnsi="TH SarabunIT๙" w:cs="TH SarabunIT๙"/>
                <w:sz w:val="32"/>
                <w:szCs w:val="32"/>
              </w:rPr>
            </w:pPr>
            <w:r>
              <w:rPr>
                <w:rFonts w:ascii="TH SarabunIT๙" w:hAnsi="TH SarabunIT๙" w:cs="TH SarabunIT๙"/>
                <w:sz w:val="32"/>
                <w:szCs w:val="32"/>
                <w:cs/>
              </w:rPr>
              <w:t>ต ๑.๓ ม. ๕/๑</w:t>
            </w:r>
          </w:p>
          <w:p w:rsidR="00C44FC9" w:rsidRDefault="00C44FC9" w:rsidP="00C44FC9">
            <w:pPr>
              <w:rPr>
                <w:rFonts w:ascii="TH SarabunIT๙" w:hAnsi="TH SarabunIT๙" w:cs="TH SarabunIT๙"/>
                <w:sz w:val="32"/>
                <w:szCs w:val="32"/>
              </w:rPr>
            </w:pPr>
            <w:r>
              <w:rPr>
                <w:rFonts w:ascii="TH SarabunIT๙" w:hAnsi="TH SarabunIT๙" w:cs="TH SarabunIT๙"/>
                <w:sz w:val="32"/>
                <w:szCs w:val="32"/>
                <w:cs/>
              </w:rPr>
              <w:t>ต ๑.๓ ม. ๕/๒</w:t>
            </w:r>
          </w:p>
          <w:p w:rsidR="00C44FC9" w:rsidRPr="00C44FC9" w:rsidRDefault="00C44FC9" w:rsidP="00C44FC9">
            <w:pPr>
              <w:jc w:val="thaiDistribute"/>
              <w:rPr>
                <w:rFonts w:ascii="TH SarabunIT๙" w:hAnsi="TH SarabunIT๙" w:cs="TH SarabunIT๙"/>
                <w:sz w:val="32"/>
                <w:szCs w:val="32"/>
                <w:cs/>
              </w:rPr>
            </w:pPr>
            <w:r>
              <w:rPr>
                <w:rFonts w:ascii="TH SarabunIT๙" w:hAnsi="TH SarabunIT๙" w:cs="TH SarabunIT๙"/>
                <w:sz w:val="32"/>
                <w:szCs w:val="32"/>
                <w:cs/>
              </w:rPr>
              <w:t>ต ๑.๓ ม. ๕/๓</w:t>
            </w:r>
          </w:p>
          <w:p w:rsidR="00C44FC9" w:rsidRPr="00C44FC9" w:rsidRDefault="00C44FC9" w:rsidP="00C44FC9">
            <w:pPr>
              <w:rPr>
                <w:rFonts w:ascii="TH SarabunIT๙" w:hAnsi="TH SarabunIT๙" w:cs="TH SarabunIT๙"/>
                <w:sz w:val="32"/>
                <w:szCs w:val="32"/>
                <w:cs/>
              </w:rPr>
            </w:pPr>
          </w:p>
        </w:tc>
        <w:tc>
          <w:tcPr>
            <w:tcW w:w="3365" w:type="dxa"/>
          </w:tcPr>
          <w:p w:rsidR="00C44FC9" w:rsidRPr="00C44FC9" w:rsidRDefault="00C44FC9" w:rsidP="00C44FC9">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๑. สามารถปฏิบัติตามคำสั่ง คำแนะนำ คำชี้แจง คำอธิบาย และคำบรรยายที่ฟังและอ่านได้ </w:t>
            </w:r>
          </w:p>
          <w:p w:rsidR="00C44FC9" w:rsidRPr="00C44FC9" w:rsidRDefault="00C44FC9" w:rsidP="00C44FC9">
            <w:pPr>
              <w:jc w:val="thaiDistribute"/>
              <w:rPr>
                <w:rFonts w:ascii="TH SarabunIT๙" w:hAnsi="TH SarabunIT๙" w:cs="TH SarabunIT๙"/>
                <w:sz w:val="32"/>
                <w:szCs w:val="32"/>
              </w:rPr>
            </w:pPr>
            <w:r w:rsidRPr="00C44FC9">
              <w:rPr>
                <w:rFonts w:ascii="TH SarabunIT๙" w:hAnsi="TH SarabunIT๙" w:cs="TH SarabunIT๙"/>
                <w:sz w:val="32"/>
                <w:szCs w:val="32"/>
                <w:cs/>
              </w:rPr>
              <w:t>๒. สามารถออกเสียงข้อความ ข่าว ประกาศโฆษณา และบทร้อยกรองตามหลักการอ่านได้</w:t>
            </w:r>
            <w:r w:rsidRPr="00C44FC9">
              <w:rPr>
                <w:rFonts w:ascii="TH SarabunIT๙" w:hAnsi="TH SarabunIT๙" w:cs="TH SarabunIT๙"/>
                <w:sz w:val="32"/>
                <w:szCs w:val="32"/>
              </w:rPr>
              <w:t xml:space="preserve"> </w:t>
            </w:r>
          </w:p>
          <w:p w:rsidR="00C44FC9" w:rsidRPr="00C44FC9" w:rsidRDefault="00C44FC9" w:rsidP="00C44FC9">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๓. สามารถอธิบาย และเขียนสรุปความให้สัมพันธ์กับสื่อที่ไม่ใช่ความเรียง รวมทั้งเขียนสื่อที่ไม่ใช่ความเรียงรูปแบบต่างๆ ให้สัมพันธ์กับประโยคหรือข้อความที่ฟังหรืออ่านได้ </w:t>
            </w:r>
          </w:p>
          <w:p w:rsidR="00C44FC9" w:rsidRPr="00C44FC9" w:rsidRDefault="00C44FC9" w:rsidP="00C44FC9">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๔. สามารถจับใจความสำคัญตอบคำถามสรุปและแสดงความคิดเห็น พร้อมให้เหตุผลประกอบจากการฟังหรืออ่านประโยคบทสนทนา นิทาน และบทความจากสื่อต่างๆทั้งที่มีและไม่มีภาพประกอบ </w:t>
            </w:r>
          </w:p>
          <w:p w:rsidR="00C44FC9" w:rsidRPr="00C44FC9" w:rsidRDefault="00C44FC9" w:rsidP="00C44FC9">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๕. สามารถพูดและเขียนนำเสนอข้อมูลเกี่ยวกับตนเอง ประสบการณ์ ข่าว เหตุการณ์หรือประเด็นต่างๆที่อยู่ในความสนใจของสังคมได้ </w:t>
            </w:r>
          </w:p>
          <w:p w:rsidR="00C44FC9" w:rsidRPr="00C44FC9" w:rsidRDefault="00C44FC9" w:rsidP="00C44FC9">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๖. สามารถพูดและเขียนสรุปใจความสำคัญสาระสำคัญหรือหัวข้อที่ได้รับจากการวิเคราะห์ หรือเหตุการณ์ที่อยู่ความสำคัญของสังคมได้ </w:t>
            </w:r>
          </w:p>
          <w:p w:rsidR="00C44FC9" w:rsidRDefault="00C44FC9" w:rsidP="00C44FC9">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๗. สามารถพูดและเขียนแสดงความคิดเห็นเกี่ยวกับกิจกรรม ประสบการณ์ ข่าว และเหตุการณ์ต่างๆที่อยู่ในความสนใจ พร้อมให้เหตุผลประกอบได้ </w:t>
            </w:r>
          </w:p>
          <w:p w:rsidR="00C44FC9" w:rsidRDefault="00C44FC9" w:rsidP="00C44FC9">
            <w:pPr>
              <w:jc w:val="thaiDistribute"/>
              <w:rPr>
                <w:rFonts w:ascii="TH SarabunIT๙" w:hAnsi="TH SarabunIT๙" w:cs="TH SarabunIT๙"/>
                <w:sz w:val="32"/>
                <w:szCs w:val="32"/>
              </w:rPr>
            </w:pPr>
          </w:p>
          <w:p w:rsidR="00C44FC9" w:rsidRPr="00C44FC9" w:rsidRDefault="00C44FC9" w:rsidP="00C44FC9">
            <w:pPr>
              <w:jc w:val="thaiDistribute"/>
              <w:rPr>
                <w:rFonts w:ascii="TH SarabunIT๙" w:hAnsi="TH SarabunIT๙" w:cs="TH SarabunIT๙"/>
                <w:sz w:val="32"/>
                <w:szCs w:val="32"/>
              </w:rPr>
            </w:pPr>
          </w:p>
        </w:tc>
        <w:tc>
          <w:tcPr>
            <w:tcW w:w="865" w:type="dxa"/>
          </w:tcPr>
          <w:p w:rsidR="00C44FC9" w:rsidRPr="00C44FC9" w:rsidRDefault="00701507" w:rsidP="00C44FC9">
            <w:pPr>
              <w:jc w:val="center"/>
              <w:rPr>
                <w:rFonts w:ascii="TH SarabunIT๙" w:hAnsi="TH SarabunIT๙" w:cs="TH SarabunIT๙"/>
                <w:sz w:val="32"/>
                <w:szCs w:val="32"/>
                <w:cs/>
              </w:rPr>
            </w:pPr>
            <w:r>
              <w:rPr>
                <w:rFonts w:ascii="TH SarabunIT๙" w:hAnsi="TH SarabunIT๙" w:cs="TH SarabunIT๙" w:hint="cs"/>
                <w:sz w:val="32"/>
                <w:szCs w:val="32"/>
                <w:cs/>
              </w:rPr>
              <w:t>๓</w:t>
            </w:r>
          </w:p>
        </w:tc>
        <w:tc>
          <w:tcPr>
            <w:tcW w:w="847" w:type="dxa"/>
          </w:tcPr>
          <w:p w:rsidR="00C44FC9" w:rsidRPr="00C44FC9" w:rsidRDefault="00701507" w:rsidP="00C44FC9">
            <w:pPr>
              <w:jc w:val="center"/>
              <w:rPr>
                <w:rFonts w:ascii="TH SarabunIT๙" w:hAnsi="TH SarabunIT๙" w:cs="TH SarabunIT๙"/>
                <w:sz w:val="32"/>
                <w:szCs w:val="32"/>
                <w:cs/>
              </w:rPr>
            </w:pPr>
            <w:r>
              <w:rPr>
                <w:rFonts w:ascii="TH SarabunIT๙" w:hAnsi="TH SarabunIT๙" w:cs="TH SarabunIT๙" w:hint="cs"/>
                <w:sz w:val="32"/>
                <w:szCs w:val="32"/>
                <w:cs/>
              </w:rPr>
              <w:t>๘</w:t>
            </w:r>
          </w:p>
        </w:tc>
      </w:tr>
    </w:tbl>
    <w:p w:rsidR="00701507" w:rsidRDefault="00701507" w:rsidP="00C44FC9">
      <w:pPr>
        <w:spacing w:after="0"/>
        <w:jc w:val="center"/>
        <w:rPr>
          <w:rFonts w:ascii="TH SarabunIT๙" w:hAnsi="TH SarabunIT๙" w:cs="TH SarabunIT๙"/>
          <w:b/>
          <w:bCs/>
          <w:sz w:val="36"/>
          <w:szCs w:val="36"/>
        </w:rPr>
      </w:pPr>
    </w:p>
    <w:p w:rsidR="00C44FC9" w:rsidRPr="00C44FC9" w:rsidRDefault="00C44FC9" w:rsidP="00C44FC9">
      <w:pPr>
        <w:spacing w:after="0"/>
        <w:jc w:val="center"/>
        <w:rPr>
          <w:rFonts w:ascii="TH SarabunIT๙" w:hAnsi="TH SarabunIT๙" w:cs="TH SarabunIT๙"/>
          <w:b/>
          <w:bCs/>
          <w:sz w:val="36"/>
          <w:szCs w:val="36"/>
        </w:rPr>
      </w:pPr>
      <w:r w:rsidRPr="00C44FC9">
        <w:rPr>
          <w:rFonts w:ascii="TH SarabunIT๙" w:hAnsi="TH SarabunIT๙" w:cs="TH SarabunIT๙"/>
          <w:b/>
          <w:bCs/>
          <w:sz w:val="36"/>
          <w:szCs w:val="36"/>
          <w:cs/>
        </w:rPr>
        <w:t>โครงสร้างรายวิชา</w:t>
      </w:r>
    </w:p>
    <w:p w:rsidR="00C44FC9" w:rsidRPr="00C44FC9" w:rsidRDefault="00C44FC9" w:rsidP="00C44FC9">
      <w:pPr>
        <w:spacing w:after="0"/>
        <w:rPr>
          <w:rFonts w:ascii="TH SarabunIT๙" w:hAnsi="TH SarabunIT๙" w:cs="TH SarabunIT๙"/>
          <w:sz w:val="32"/>
          <w:szCs w:val="32"/>
        </w:rPr>
      </w:pPr>
      <w:r w:rsidRPr="00C44FC9">
        <w:rPr>
          <w:rFonts w:ascii="TH SarabunIT๙" w:hAnsi="TH SarabunIT๙" w:cs="TH SarabunIT๙"/>
          <w:sz w:val="32"/>
          <w:szCs w:val="32"/>
          <w:cs/>
        </w:rPr>
        <w:t>รหัส จ</w:t>
      </w:r>
      <w:r w:rsidRPr="00C44FC9">
        <w:rPr>
          <w:rFonts w:ascii="TH SarabunIT๙" w:hAnsi="TH SarabunIT๙" w:cs="TH SarabunIT๙"/>
          <w:sz w:val="32"/>
          <w:szCs w:val="32"/>
        </w:rPr>
        <w:t>32201</w:t>
      </w:r>
      <w:r w:rsidRPr="00C44FC9">
        <w:rPr>
          <w:rFonts w:ascii="TH SarabunIT๙" w:hAnsi="TH SarabunIT๙" w:cs="TH SarabunIT๙"/>
          <w:sz w:val="32"/>
          <w:szCs w:val="32"/>
          <w:cs/>
        </w:rPr>
        <w:tab/>
      </w:r>
      <w:r w:rsidRPr="00C44FC9">
        <w:rPr>
          <w:rFonts w:ascii="TH SarabunIT๙" w:hAnsi="TH SarabunIT๙" w:cs="TH SarabunIT๙"/>
          <w:sz w:val="32"/>
          <w:szCs w:val="32"/>
          <w:cs/>
        </w:rPr>
        <w:tab/>
        <w:t xml:space="preserve">วิชา </w:t>
      </w:r>
      <w:r w:rsidRPr="00C44FC9">
        <w:rPr>
          <w:rFonts w:ascii="TH SarabunIT๙" w:hAnsi="TH SarabunIT๙" w:cs="TH SarabunIT๙"/>
          <w:sz w:val="36"/>
          <w:szCs w:val="36"/>
          <w:cs/>
        </w:rPr>
        <w:t xml:space="preserve">ภาษาจีน </w:t>
      </w:r>
      <w:r w:rsidRPr="00C44FC9">
        <w:rPr>
          <w:rFonts w:ascii="TH SarabunIT๙" w:hAnsi="TH SarabunIT๙" w:cs="TH SarabunIT๙"/>
          <w:sz w:val="36"/>
          <w:szCs w:val="36"/>
        </w:rPr>
        <w:t>2</w:t>
      </w:r>
      <w:r w:rsidRPr="00C44FC9">
        <w:rPr>
          <w:rFonts w:ascii="TH SarabunIT๙" w:hAnsi="TH SarabunIT๙" w:cs="TH SarabunIT๙"/>
          <w:sz w:val="36"/>
          <w:szCs w:val="36"/>
          <w:cs/>
        </w:rPr>
        <w:t xml:space="preserve">    </w:t>
      </w:r>
      <w:r w:rsidRPr="00C44FC9">
        <w:rPr>
          <w:rFonts w:ascii="TH SarabunIT๙" w:hAnsi="TH SarabunIT๙" w:cs="TH SarabunIT๙"/>
          <w:sz w:val="32"/>
          <w:szCs w:val="32"/>
          <w:cs/>
        </w:rPr>
        <w:tab/>
        <w:t>กลุ่มสาระการเรียนรู้ ภาษาต่างประเทศ</w:t>
      </w:r>
    </w:p>
    <w:p w:rsidR="00C44FC9" w:rsidRPr="00C44FC9" w:rsidRDefault="00C44FC9" w:rsidP="00C44FC9">
      <w:pPr>
        <w:spacing w:after="0" w:line="240" w:lineRule="auto"/>
        <w:rPr>
          <w:rFonts w:ascii="TH SarabunIT๙" w:hAnsi="TH SarabunIT๙" w:cs="TH SarabunIT๙"/>
          <w:sz w:val="32"/>
          <w:szCs w:val="32"/>
        </w:rPr>
      </w:pPr>
      <w:r w:rsidRPr="00C44FC9">
        <w:rPr>
          <w:rFonts w:ascii="TH SarabunIT๙" w:hAnsi="TH SarabunIT๙" w:cs="TH SarabunIT๙"/>
          <w:sz w:val="32"/>
          <w:szCs w:val="32"/>
          <w:cs/>
        </w:rPr>
        <w:t xml:space="preserve">ชั้นมัธยมศึกษาปีที่ </w:t>
      </w:r>
      <w:r w:rsidRPr="00C44FC9">
        <w:rPr>
          <w:rFonts w:ascii="TH SarabunIT๙" w:hAnsi="TH SarabunIT๙" w:cs="TH SarabunIT๙"/>
          <w:sz w:val="32"/>
          <w:szCs w:val="32"/>
        </w:rPr>
        <w:t>5</w:t>
      </w:r>
      <w:r w:rsidRPr="00C44FC9">
        <w:rPr>
          <w:rFonts w:ascii="TH SarabunIT๙" w:hAnsi="TH SarabunIT๙" w:cs="TH SarabunIT๙"/>
          <w:sz w:val="32"/>
          <w:szCs w:val="32"/>
          <w:cs/>
        </w:rPr>
        <w:tab/>
        <w:t xml:space="preserve">จำนวน </w:t>
      </w:r>
      <w:r w:rsidRPr="00C44FC9">
        <w:rPr>
          <w:rFonts w:ascii="TH SarabunIT๙" w:hAnsi="TH SarabunIT๙" w:cs="TH SarabunIT๙"/>
          <w:sz w:val="32"/>
          <w:szCs w:val="32"/>
        </w:rPr>
        <w:t>1</w:t>
      </w:r>
      <w:r w:rsidRPr="00C44FC9">
        <w:rPr>
          <w:rFonts w:ascii="TH SarabunIT๙" w:hAnsi="TH SarabunIT๙" w:cs="TH SarabunIT๙"/>
          <w:sz w:val="32"/>
          <w:szCs w:val="32"/>
          <w:cs/>
        </w:rPr>
        <w:t xml:space="preserve"> หน่วย</w:t>
      </w:r>
      <w:proofErr w:type="spellStart"/>
      <w:r w:rsidRPr="00C44FC9">
        <w:rPr>
          <w:rFonts w:ascii="TH SarabunIT๙" w:hAnsi="TH SarabunIT๙" w:cs="TH SarabunIT๙"/>
          <w:sz w:val="32"/>
          <w:szCs w:val="32"/>
          <w:cs/>
        </w:rPr>
        <w:t>กิต</w:t>
      </w:r>
      <w:proofErr w:type="spellEnd"/>
      <w:r w:rsidRPr="00C44FC9">
        <w:rPr>
          <w:rFonts w:ascii="TH SarabunIT๙" w:hAnsi="TH SarabunIT๙" w:cs="TH SarabunIT๙"/>
          <w:sz w:val="32"/>
          <w:szCs w:val="32"/>
          <w:cs/>
        </w:rPr>
        <w:tab/>
      </w:r>
      <w:r w:rsidRPr="00C44FC9">
        <w:rPr>
          <w:rFonts w:ascii="TH SarabunIT๙" w:hAnsi="TH SarabunIT๙" w:cs="TH SarabunIT๙"/>
          <w:sz w:val="32"/>
          <w:szCs w:val="32"/>
          <w:cs/>
        </w:rPr>
        <w:tab/>
        <w:t xml:space="preserve">เวลา </w:t>
      </w:r>
      <w:r w:rsidRPr="00C44FC9">
        <w:rPr>
          <w:rFonts w:ascii="TH SarabunIT๙" w:hAnsi="TH SarabunIT๙" w:cs="TH SarabunIT๙"/>
          <w:sz w:val="32"/>
          <w:szCs w:val="32"/>
        </w:rPr>
        <w:t>2</w:t>
      </w:r>
      <w:r w:rsidRPr="00C44FC9">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C44FC9" w:rsidRPr="00C44FC9" w:rsidTr="00C44FC9">
        <w:trPr>
          <w:trHeight w:val="833"/>
        </w:trPr>
        <w:tc>
          <w:tcPr>
            <w:tcW w:w="705" w:type="dxa"/>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ลำดับ</w:t>
            </w:r>
          </w:p>
          <w:p w:rsidR="00C44FC9" w:rsidRPr="00C44FC9" w:rsidRDefault="00C44FC9" w:rsidP="00C44FC9">
            <w:pPr>
              <w:rPr>
                <w:rFonts w:ascii="TH SarabunIT๙" w:hAnsi="TH SarabunIT๙" w:cs="TH SarabunIT๙"/>
                <w:sz w:val="32"/>
                <w:szCs w:val="32"/>
                <w:cs/>
              </w:rPr>
            </w:pPr>
            <w:r w:rsidRPr="00C44FC9">
              <w:rPr>
                <w:rFonts w:ascii="TH SarabunIT๙" w:hAnsi="TH SarabunIT๙" w:cs="TH SarabunIT๙"/>
                <w:sz w:val="32"/>
                <w:szCs w:val="32"/>
                <w:cs/>
              </w:rPr>
              <w:t>ที่</w:t>
            </w:r>
          </w:p>
        </w:tc>
        <w:tc>
          <w:tcPr>
            <w:tcW w:w="1700" w:type="dxa"/>
            <w:vAlign w:val="center"/>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ชื่อหน่วยการเรียนรู้</w:t>
            </w:r>
          </w:p>
        </w:tc>
        <w:tc>
          <w:tcPr>
            <w:tcW w:w="1559" w:type="dxa"/>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มาตรฐานการเรียนรู้/ตัวชี้วัด</w:t>
            </w:r>
          </w:p>
        </w:tc>
        <w:tc>
          <w:tcPr>
            <w:tcW w:w="3365" w:type="dxa"/>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จุดประสงค์การเรียนรู้/ผลการเรียนรู้</w:t>
            </w:r>
          </w:p>
        </w:tc>
        <w:tc>
          <w:tcPr>
            <w:tcW w:w="865" w:type="dxa"/>
            <w:vAlign w:val="center"/>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เวลา</w:t>
            </w:r>
          </w:p>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(ชั่วโมง)</w:t>
            </w:r>
          </w:p>
        </w:tc>
        <w:tc>
          <w:tcPr>
            <w:tcW w:w="847" w:type="dxa"/>
            <w:vAlign w:val="center"/>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น้ำหนัก</w:t>
            </w:r>
          </w:p>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คะแนน</w:t>
            </w:r>
          </w:p>
        </w:tc>
      </w:tr>
      <w:tr w:rsidR="00701507" w:rsidRPr="00C44FC9" w:rsidTr="00C44FC9">
        <w:trPr>
          <w:trHeight w:val="532"/>
        </w:trPr>
        <w:tc>
          <w:tcPr>
            <w:tcW w:w="705" w:type="dxa"/>
          </w:tcPr>
          <w:p w:rsidR="00701507" w:rsidRPr="00C44FC9" w:rsidRDefault="00701507" w:rsidP="00701507">
            <w:pPr>
              <w:jc w:val="center"/>
              <w:rPr>
                <w:rFonts w:ascii="TH SarabunIT๙" w:hAnsi="TH SarabunIT๙" w:cs="TH SarabunIT๙"/>
                <w:sz w:val="32"/>
                <w:szCs w:val="32"/>
              </w:rPr>
            </w:pPr>
            <w:r w:rsidRPr="00C44FC9">
              <w:rPr>
                <w:rFonts w:ascii="TH SarabunIT๙" w:hAnsi="TH SarabunIT๙" w:cs="TH SarabunIT๙"/>
                <w:sz w:val="32"/>
                <w:szCs w:val="32"/>
              </w:rPr>
              <w:t>2</w:t>
            </w:r>
          </w:p>
        </w:tc>
        <w:tc>
          <w:tcPr>
            <w:tcW w:w="1700" w:type="dxa"/>
          </w:tcPr>
          <w:p w:rsidR="00701507" w:rsidRPr="00C44FC9" w:rsidRDefault="00701507" w:rsidP="00701507">
            <w:pPr>
              <w:rPr>
                <w:rFonts w:ascii="TH SarabunIT๙" w:hAnsi="TH SarabunIT๙" w:cs="TH SarabunIT๙"/>
                <w:sz w:val="32"/>
                <w:szCs w:val="32"/>
              </w:rPr>
            </w:pPr>
            <w:r w:rsidRPr="00C44FC9">
              <w:rPr>
                <w:rFonts w:ascii="TH SarabunIT๙" w:hAnsi="TH SarabunIT๙" w:cs="TH SarabunIT๙"/>
                <w:sz w:val="32"/>
                <w:szCs w:val="32"/>
                <w:cs/>
              </w:rPr>
              <w:t>เสื้อผ้า</w:t>
            </w:r>
          </w:p>
          <w:p w:rsidR="00701507" w:rsidRPr="00C44FC9" w:rsidRDefault="00701507" w:rsidP="00701507">
            <w:pPr>
              <w:rPr>
                <w:rFonts w:ascii="TH SarabunIT๙" w:hAnsi="TH SarabunIT๙" w:cs="TH SarabunIT๙"/>
                <w:sz w:val="28"/>
              </w:rPr>
            </w:pPr>
            <w:r w:rsidRPr="00C44FC9">
              <w:rPr>
                <w:rFonts w:ascii="TH SarabunIT๙" w:hAnsi="TH SarabunIT๙" w:cs="TH SarabunIT๙"/>
                <w:sz w:val="28"/>
              </w:rPr>
              <w:t>服装</w:t>
            </w:r>
          </w:p>
        </w:tc>
        <w:tc>
          <w:tcPr>
            <w:tcW w:w="1559" w:type="dxa"/>
          </w:tcPr>
          <w:p w:rsidR="00701507" w:rsidRDefault="00701507" w:rsidP="00701507">
            <w:pPr>
              <w:rPr>
                <w:rFonts w:ascii="TH SarabunIT๙" w:hAnsi="TH SarabunIT๙" w:cs="TH SarabunIT๙"/>
                <w:sz w:val="32"/>
                <w:szCs w:val="32"/>
              </w:rPr>
            </w:pPr>
            <w:r>
              <w:rPr>
                <w:rFonts w:ascii="TH SarabunIT๙" w:hAnsi="TH SarabunIT๙" w:cs="TH SarabunIT๙"/>
                <w:sz w:val="32"/>
                <w:szCs w:val="32"/>
                <w:cs/>
              </w:rPr>
              <w:t>ต ๑.๑ ม. ๕/๑</w:t>
            </w:r>
          </w:p>
          <w:p w:rsidR="00701507" w:rsidRDefault="00701507" w:rsidP="00701507">
            <w:pPr>
              <w:rPr>
                <w:rFonts w:ascii="TH SarabunIT๙" w:hAnsi="TH SarabunIT๙" w:cs="TH SarabunIT๙"/>
                <w:sz w:val="32"/>
                <w:szCs w:val="32"/>
              </w:rPr>
            </w:pPr>
            <w:r>
              <w:rPr>
                <w:rFonts w:ascii="TH SarabunIT๙" w:hAnsi="TH SarabunIT๙" w:cs="TH SarabunIT๙"/>
                <w:sz w:val="32"/>
                <w:szCs w:val="32"/>
                <w:cs/>
              </w:rPr>
              <w:t>ต ๑.๑ ม. ๕/๒</w:t>
            </w:r>
          </w:p>
          <w:p w:rsidR="00701507" w:rsidRDefault="00701507" w:rsidP="00701507">
            <w:pPr>
              <w:rPr>
                <w:rFonts w:ascii="TH SarabunIT๙" w:hAnsi="TH SarabunIT๙" w:cs="TH SarabunIT๙"/>
                <w:sz w:val="32"/>
                <w:szCs w:val="32"/>
              </w:rPr>
            </w:pPr>
            <w:r>
              <w:rPr>
                <w:rFonts w:ascii="TH SarabunIT๙" w:hAnsi="TH SarabunIT๙" w:cs="TH SarabunIT๙"/>
                <w:sz w:val="32"/>
                <w:szCs w:val="32"/>
                <w:cs/>
              </w:rPr>
              <w:t>ต ๑.๑ ม. ๕/๓</w:t>
            </w:r>
          </w:p>
          <w:p w:rsidR="00701507" w:rsidRDefault="00701507" w:rsidP="00701507">
            <w:pPr>
              <w:rPr>
                <w:rFonts w:ascii="TH SarabunIT๙" w:hAnsi="TH SarabunIT๙" w:cs="TH SarabunIT๙"/>
                <w:sz w:val="32"/>
                <w:szCs w:val="32"/>
              </w:rPr>
            </w:pPr>
            <w:r>
              <w:rPr>
                <w:rFonts w:ascii="TH SarabunIT๙" w:hAnsi="TH SarabunIT๙" w:cs="TH SarabunIT๙"/>
                <w:sz w:val="32"/>
                <w:szCs w:val="32"/>
                <w:cs/>
              </w:rPr>
              <w:t>ต ๑.๑ ม. ๕/๔</w:t>
            </w:r>
          </w:p>
          <w:p w:rsidR="00701507" w:rsidRDefault="00701507" w:rsidP="00701507">
            <w:pPr>
              <w:rPr>
                <w:rFonts w:ascii="TH SarabunIT๙" w:hAnsi="TH SarabunIT๙" w:cs="TH SarabunIT๙"/>
                <w:sz w:val="32"/>
                <w:szCs w:val="32"/>
              </w:rPr>
            </w:pPr>
            <w:r>
              <w:rPr>
                <w:rFonts w:ascii="TH SarabunIT๙" w:hAnsi="TH SarabunIT๙" w:cs="TH SarabunIT๙"/>
                <w:sz w:val="32"/>
                <w:szCs w:val="32"/>
                <w:cs/>
              </w:rPr>
              <w:t>ต ๑.๓ ม. ๕/๑</w:t>
            </w:r>
          </w:p>
          <w:p w:rsidR="00701507" w:rsidRDefault="00701507" w:rsidP="00701507">
            <w:pPr>
              <w:rPr>
                <w:rFonts w:ascii="TH SarabunIT๙" w:hAnsi="TH SarabunIT๙" w:cs="TH SarabunIT๙"/>
                <w:sz w:val="32"/>
                <w:szCs w:val="32"/>
              </w:rPr>
            </w:pPr>
            <w:r>
              <w:rPr>
                <w:rFonts w:ascii="TH SarabunIT๙" w:hAnsi="TH SarabunIT๙" w:cs="TH SarabunIT๙"/>
                <w:sz w:val="32"/>
                <w:szCs w:val="32"/>
                <w:cs/>
              </w:rPr>
              <w:t>ต ๑.๓ ม. ๕/๒</w:t>
            </w:r>
          </w:p>
          <w:p w:rsidR="00701507" w:rsidRPr="00C44FC9" w:rsidRDefault="00701507" w:rsidP="00701507">
            <w:pPr>
              <w:jc w:val="thaiDistribute"/>
              <w:rPr>
                <w:rFonts w:ascii="TH SarabunIT๙" w:hAnsi="TH SarabunIT๙" w:cs="TH SarabunIT๙"/>
                <w:sz w:val="32"/>
                <w:szCs w:val="32"/>
                <w:cs/>
              </w:rPr>
            </w:pPr>
            <w:r>
              <w:rPr>
                <w:rFonts w:ascii="TH SarabunIT๙" w:hAnsi="TH SarabunIT๙" w:cs="TH SarabunIT๙"/>
                <w:sz w:val="32"/>
                <w:szCs w:val="32"/>
                <w:cs/>
              </w:rPr>
              <w:t>ต ๑.๓ ม. ๕/๓</w:t>
            </w:r>
          </w:p>
          <w:p w:rsidR="00701507" w:rsidRPr="00C44FC9" w:rsidRDefault="00701507" w:rsidP="00701507">
            <w:pPr>
              <w:rPr>
                <w:rFonts w:ascii="TH SarabunIT๙" w:hAnsi="TH SarabunIT๙" w:cs="TH SarabunIT๙"/>
                <w:sz w:val="32"/>
                <w:szCs w:val="32"/>
                <w:cs/>
              </w:rPr>
            </w:pPr>
          </w:p>
        </w:tc>
        <w:tc>
          <w:tcPr>
            <w:tcW w:w="3365" w:type="dxa"/>
          </w:tcPr>
          <w:p w:rsidR="00701507" w:rsidRPr="00C44FC9"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๑. สามารถปฏิบัติตามคำสั่ง คำแนะนำ คำชี้แจง คำอธิบาย และคำบรรยายที่ฟังและอ่านได้ </w:t>
            </w:r>
          </w:p>
          <w:p w:rsidR="00701507" w:rsidRPr="00C44FC9"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๒. สามารถออกเสียงข้อความ ข่าว ประกาศโฆษณา และบทร้อยกรองตามหลักการอ่านได้</w:t>
            </w:r>
            <w:r w:rsidRPr="00C44FC9">
              <w:rPr>
                <w:rFonts w:ascii="TH SarabunIT๙" w:hAnsi="TH SarabunIT๙" w:cs="TH SarabunIT๙"/>
                <w:sz w:val="32"/>
                <w:szCs w:val="32"/>
              </w:rPr>
              <w:t xml:space="preserve"> </w:t>
            </w:r>
          </w:p>
          <w:p w:rsidR="00701507" w:rsidRPr="00C44FC9"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๓. สามารถอธิบาย และเขียนสรุปความให้สัมพันธ์กับสื่อที่ไม่ใช่ความเรียง รวมทั้งเขียนสื่อที่ไม่ใช่ความเรียงรูปแบบต่างๆ ให้สัมพันธ์กับประโยคหรือข้อความที่ฟังหรืออ่านได้ </w:t>
            </w:r>
          </w:p>
          <w:p w:rsidR="00701507" w:rsidRPr="00C44FC9"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๔. สามารถจับใจความสำคัญตอบคำถามสรุปและแสดงความคิดเห็น พร้อมให้เหตุผลประกอบจากการฟังหรืออ่านประโยคบทสนทนา นิทาน และบทความจากสื่อต่างๆทั้งที่มีและไม่มีภาพประกอบ </w:t>
            </w:r>
          </w:p>
          <w:p w:rsidR="00701507" w:rsidRPr="00C44FC9"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๕. สามารถพูดและเขียนนำเสนอข้อมูลเกี่ยวกับตนเอง ประสบการณ์ ข่าว เหตุการณ์หรือประเด็นต่างๆที่อยู่ในความสนใจของสังคมได้ </w:t>
            </w:r>
          </w:p>
          <w:p w:rsidR="00701507" w:rsidRPr="00C44FC9"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๖. สามารถพูดและเขียนสรุปใจความสำคัญสาระสำคัญหรือหัวข้อที่ได้รับจากการวิเคราะห์ หรือเหตุการณ์ที่อยู่ความสำคัญของสังคมได้ </w:t>
            </w:r>
          </w:p>
          <w:p w:rsidR="00701507"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๗. สามารถพูดและเขียนแสดงความคิดเห็นเกี่ยวกับกิจกรรม ประสบการณ์ ข่าว และเหตุการณ์ต่างๆที่อยู่ในความสนใจ พร้อมให้เหตุผลประกอบได้ </w:t>
            </w:r>
          </w:p>
          <w:p w:rsidR="00701507" w:rsidRDefault="00701507" w:rsidP="00701507">
            <w:pPr>
              <w:jc w:val="thaiDistribute"/>
              <w:rPr>
                <w:rFonts w:ascii="TH SarabunIT๙" w:hAnsi="TH SarabunIT๙" w:cs="TH SarabunIT๙"/>
                <w:sz w:val="32"/>
                <w:szCs w:val="32"/>
              </w:rPr>
            </w:pPr>
          </w:p>
          <w:p w:rsidR="00701507" w:rsidRPr="00C44FC9" w:rsidRDefault="00701507" w:rsidP="00701507">
            <w:pPr>
              <w:jc w:val="thaiDistribute"/>
              <w:rPr>
                <w:rFonts w:ascii="TH SarabunIT๙" w:hAnsi="TH SarabunIT๙" w:cs="TH SarabunIT๙"/>
                <w:sz w:val="32"/>
                <w:szCs w:val="32"/>
              </w:rPr>
            </w:pPr>
          </w:p>
        </w:tc>
        <w:tc>
          <w:tcPr>
            <w:tcW w:w="865" w:type="dxa"/>
          </w:tcPr>
          <w:p w:rsidR="00701507" w:rsidRPr="00C44FC9" w:rsidRDefault="00701507" w:rsidP="00701507">
            <w:pPr>
              <w:jc w:val="center"/>
              <w:rPr>
                <w:rFonts w:ascii="TH SarabunIT๙" w:hAnsi="TH SarabunIT๙" w:cs="TH SarabunIT๙"/>
                <w:sz w:val="32"/>
                <w:szCs w:val="32"/>
                <w:cs/>
              </w:rPr>
            </w:pPr>
            <w:r>
              <w:rPr>
                <w:rFonts w:ascii="TH SarabunIT๙" w:hAnsi="TH SarabunIT๙" w:cs="TH SarabunIT๙" w:hint="cs"/>
                <w:sz w:val="32"/>
                <w:szCs w:val="32"/>
                <w:cs/>
              </w:rPr>
              <w:t>๓</w:t>
            </w:r>
          </w:p>
        </w:tc>
        <w:tc>
          <w:tcPr>
            <w:tcW w:w="847" w:type="dxa"/>
          </w:tcPr>
          <w:p w:rsidR="00701507" w:rsidRPr="00C44FC9" w:rsidRDefault="00701507" w:rsidP="00701507">
            <w:pPr>
              <w:jc w:val="center"/>
              <w:rPr>
                <w:rFonts w:ascii="TH SarabunIT๙" w:hAnsi="TH SarabunIT๙" w:cs="TH SarabunIT๙"/>
                <w:sz w:val="32"/>
                <w:szCs w:val="32"/>
                <w:cs/>
              </w:rPr>
            </w:pPr>
            <w:r>
              <w:rPr>
                <w:rFonts w:ascii="TH SarabunIT๙" w:hAnsi="TH SarabunIT๙" w:cs="TH SarabunIT๙" w:hint="cs"/>
                <w:sz w:val="32"/>
                <w:szCs w:val="32"/>
                <w:cs/>
              </w:rPr>
              <w:t>๘</w:t>
            </w:r>
          </w:p>
        </w:tc>
      </w:tr>
    </w:tbl>
    <w:p w:rsidR="00701507" w:rsidRDefault="00701507" w:rsidP="00C44FC9">
      <w:pPr>
        <w:spacing w:after="0"/>
        <w:jc w:val="center"/>
        <w:rPr>
          <w:rFonts w:ascii="TH SarabunIT๙" w:hAnsi="TH SarabunIT๙" w:cs="TH SarabunIT๙"/>
          <w:b/>
          <w:bCs/>
          <w:sz w:val="36"/>
          <w:szCs w:val="36"/>
        </w:rPr>
      </w:pPr>
    </w:p>
    <w:p w:rsidR="00C44FC9" w:rsidRPr="00C44FC9" w:rsidRDefault="00C44FC9" w:rsidP="00C44FC9">
      <w:pPr>
        <w:spacing w:after="0"/>
        <w:jc w:val="center"/>
        <w:rPr>
          <w:rFonts w:ascii="TH SarabunIT๙" w:hAnsi="TH SarabunIT๙" w:cs="TH SarabunIT๙"/>
          <w:b/>
          <w:bCs/>
          <w:sz w:val="36"/>
          <w:szCs w:val="36"/>
        </w:rPr>
      </w:pPr>
      <w:r w:rsidRPr="00C44FC9">
        <w:rPr>
          <w:rFonts w:ascii="TH SarabunIT๙" w:hAnsi="TH SarabunIT๙" w:cs="TH SarabunIT๙"/>
          <w:b/>
          <w:bCs/>
          <w:sz w:val="36"/>
          <w:szCs w:val="36"/>
          <w:cs/>
        </w:rPr>
        <w:t>โครงสร้างรายวิชา</w:t>
      </w:r>
    </w:p>
    <w:p w:rsidR="00C44FC9" w:rsidRPr="00C44FC9" w:rsidRDefault="00C44FC9" w:rsidP="00C44FC9">
      <w:pPr>
        <w:spacing w:after="0"/>
        <w:rPr>
          <w:rFonts w:ascii="TH SarabunIT๙" w:hAnsi="TH SarabunIT๙" w:cs="TH SarabunIT๙"/>
          <w:sz w:val="32"/>
          <w:szCs w:val="32"/>
        </w:rPr>
      </w:pPr>
      <w:r w:rsidRPr="00C44FC9">
        <w:rPr>
          <w:rFonts w:ascii="TH SarabunIT๙" w:hAnsi="TH SarabunIT๙" w:cs="TH SarabunIT๙"/>
          <w:sz w:val="32"/>
          <w:szCs w:val="32"/>
          <w:cs/>
        </w:rPr>
        <w:t>รหัส จ</w:t>
      </w:r>
      <w:r w:rsidRPr="00C44FC9">
        <w:rPr>
          <w:rFonts w:ascii="TH SarabunIT๙" w:hAnsi="TH SarabunIT๙" w:cs="TH SarabunIT๙"/>
          <w:sz w:val="32"/>
          <w:szCs w:val="32"/>
        </w:rPr>
        <w:t>32201</w:t>
      </w:r>
      <w:r w:rsidRPr="00C44FC9">
        <w:rPr>
          <w:rFonts w:ascii="TH SarabunIT๙" w:hAnsi="TH SarabunIT๙" w:cs="TH SarabunIT๙"/>
          <w:sz w:val="32"/>
          <w:szCs w:val="32"/>
          <w:cs/>
        </w:rPr>
        <w:tab/>
      </w:r>
      <w:r w:rsidRPr="00C44FC9">
        <w:rPr>
          <w:rFonts w:ascii="TH SarabunIT๙" w:hAnsi="TH SarabunIT๙" w:cs="TH SarabunIT๙"/>
          <w:sz w:val="32"/>
          <w:szCs w:val="32"/>
          <w:cs/>
        </w:rPr>
        <w:tab/>
        <w:t xml:space="preserve">วิชา </w:t>
      </w:r>
      <w:r w:rsidRPr="00C44FC9">
        <w:rPr>
          <w:rFonts w:ascii="TH SarabunIT๙" w:hAnsi="TH SarabunIT๙" w:cs="TH SarabunIT๙"/>
          <w:sz w:val="36"/>
          <w:szCs w:val="36"/>
          <w:cs/>
        </w:rPr>
        <w:t xml:space="preserve">ภาษาจีน </w:t>
      </w:r>
      <w:r w:rsidRPr="00C44FC9">
        <w:rPr>
          <w:rFonts w:ascii="TH SarabunIT๙" w:hAnsi="TH SarabunIT๙" w:cs="TH SarabunIT๙"/>
          <w:sz w:val="36"/>
          <w:szCs w:val="36"/>
        </w:rPr>
        <w:t>2</w:t>
      </w:r>
      <w:r w:rsidRPr="00C44FC9">
        <w:rPr>
          <w:rFonts w:ascii="TH SarabunIT๙" w:hAnsi="TH SarabunIT๙" w:cs="TH SarabunIT๙"/>
          <w:sz w:val="36"/>
          <w:szCs w:val="36"/>
          <w:cs/>
        </w:rPr>
        <w:t xml:space="preserve">    </w:t>
      </w:r>
      <w:r w:rsidRPr="00C44FC9">
        <w:rPr>
          <w:rFonts w:ascii="TH SarabunIT๙" w:hAnsi="TH SarabunIT๙" w:cs="TH SarabunIT๙"/>
          <w:sz w:val="32"/>
          <w:szCs w:val="32"/>
          <w:cs/>
        </w:rPr>
        <w:tab/>
        <w:t>กลุ่มสาระการเรียนรู้ ภาษาต่างประเทศ</w:t>
      </w:r>
    </w:p>
    <w:p w:rsidR="00C44FC9" w:rsidRPr="00C44FC9" w:rsidRDefault="00C44FC9" w:rsidP="00C44FC9">
      <w:pPr>
        <w:spacing w:after="0" w:line="240" w:lineRule="auto"/>
        <w:rPr>
          <w:rFonts w:ascii="TH SarabunIT๙" w:hAnsi="TH SarabunIT๙" w:cs="TH SarabunIT๙"/>
          <w:sz w:val="32"/>
          <w:szCs w:val="32"/>
        </w:rPr>
      </w:pPr>
      <w:r w:rsidRPr="00C44FC9">
        <w:rPr>
          <w:rFonts w:ascii="TH SarabunIT๙" w:hAnsi="TH SarabunIT๙" w:cs="TH SarabunIT๙"/>
          <w:sz w:val="32"/>
          <w:szCs w:val="32"/>
          <w:cs/>
        </w:rPr>
        <w:t xml:space="preserve">ชั้นมัธยมศึกษาปีที่ </w:t>
      </w:r>
      <w:r w:rsidRPr="00C44FC9">
        <w:rPr>
          <w:rFonts w:ascii="TH SarabunIT๙" w:hAnsi="TH SarabunIT๙" w:cs="TH SarabunIT๙"/>
          <w:sz w:val="32"/>
          <w:szCs w:val="32"/>
        </w:rPr>
        <w:t>5</w:t>
      </w:r>
      <w:r w:rsidRPr="00C44FC9">
        <w:rPr>
          <w:rFonts w:ascii="TH SarabunIT๙" w:hAnsi="TH SarabunIT๙" w:cs="TH SarabunIT๙"/>
          <w:sz w:val="32"/>
          <w:szCs w:val="32"/>
          <w:cs/>
        </w:rPr>
        <w:tab/>
        <w:t xml:space="preserve">จำนวน </w:t>
      </w:r>
      <w:r w:rsidRPr="00C44FC9">
        <w:rPr>
          <w:rFonts w:ascii="TH SarabunIT๙" w:hAnsi="TH SarabunIT๙" w:cs="TH SarabunIT๙"/>
          <w:sz w:val="32"/>
          <w:szCs w:val="32"/>
        </w:rPr>
        <w:t>1</w:t>
      </w:r>
      <w:r w:rsidRPr="00C44FC9">
        <w:rPr>
          <w:rFonts w:ascii="TH SarabunIT๙" w:hAnsi="TH SarabunIT๙" w:cs="TH SarabunIT๙"/>
          <w:sz w:val="32"/>
          <w:szCs w:val="32"/>
          <w:cs/>
        </w:rPr>
        <w:t xml:space="preserve"> หน่วย</w:t>
      </w:r>
      <w:proofErr w:type="spellStart"/>
      <w:r w:rsidRPr="00C44FC9">
        <w:rPr>
          <w:rFonts w:ascii="TH SarabunIT๙" w:hAnsi="TH SarabunIT๙" w:cs="TH SarabunIT๙"/>
          <w:sz w:val="32"/>
          <w:szCs w:val="32"/>
          <w:cs/>
        </w:rPr>
        <w:t>กิต</w:t>
      </w:r>
      <w:proofErr w:type="spellEnd"/>
      <w:r w:rsidRPr="00C44FC9">
        <w:rPr>
          <w:rFonts w:ascii="TH SarabunIT๙" w:hAnsi="TH SarabunIT๙" w:cs="TH SarabunIT๙"/>
          <w:sz w:val="32"/>
          <w:szCs w:val="32"/>
          <w:cs/>
        </w:rPr>
        <w:tab/>
      </w:r>
      <w:r w:rsidRPr="00C44FC9">
        <w:rPr>
          <w:rFonts w:ascii="TH SarabunIT๙" w:hAnsi="TH SarabunIT๙" w:cs="TH SarabunIT๙"/>
          <w:sz w:val="32"/>
          <w:szCs w:val="32"/>
          <w:cs/>
        </w:rPr>
        <w:tab/>
        <w:t xml:space="preserve">เวลา </w:t>
      </w:r>
      <w:r w:rsidRPr="00C44FC9">
        <w:rPr>
          <w:rFonts w:ascii="TH SarabunIT๙" w:hAnsi="TH SarabunIT๙" w:cs="TH SarabunIT๙"/>
          <w:sz w:val="32"/>
          <w:szCs w:val="32"/>
        </w:rPr>
        <w:t>2</w:t>
      </w:r>
      <w:r w:rsidRPr="00C44FC9">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C44FC9" w:rsidRPr="00C44FC9" w:rsidTr="00C44FC9">
        <w:trPr>
          <w:trHeight w:val="833"/>
        </w:trPr>
        <w:tc>
          <w:tcPr>
            <w:tcW w:w="705" w:type="dxa"/>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ลำดับ</w:t>
            </w:r>
          </w:p>
          <w:p w:rsidR="00C44FC9" w:rsidRPr="00C44FC9" w:rsidRDefault="00C44FC9" w:rsidP="00C44FC9">
            <w:pPr>
              <w:rPr>
                <w:rFonts w:ascii="TH SarabunIT๙" w:hAnsi="TH SarabunIT๙" w:cs="TH SarabunIT๙"/>
                <w:sz w:val="32"/>
                <w:szCs w:val="32"/>
                <w:cs/>
              </w:rPr>
            </w:pPr>
            <w:r w:rsidRPr="00C44FC9">
              <w:rPr>
                <w:rFonts w:ascii="TH SarabunIT๙" w:hAnsi="TH SarabunIT๙" w:cs="TH SarabunIT๙"/>
                <w:sz w:val="32"/>
                <w:szCs w:val="32"/>
                <w:cs/>
              </w:rPr>
              <w:t>ที่</w:t>
            </w:r>
          </w:p>
        </w:tc>
        <w:tc>
          <w:tcPr>
            <w:tcW w:w="1700" w:type="dxa"/>
            <w:vAlign w:val="center"/>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ชื่อหน่วยการเรียนรู้</w:t>
            </w:r>
          </w:p>
        </w:tc>
        <w:tc>
          <w:tcPr>
            <w:tcW w:w="1559" w:type="dxa"/>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มาตรฐานการเรียนรู้/ตัวชี้วัด</w:t>
            </w:r>
          </w:p>
        </w:tc>
        <w:tc>
          <w:tcPr>
            <w:tcW w:w="3365" w:type="dxa"/>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จุดประสงค์การเรียนรู้/ผลการเรียนรู้</w:t>
            </w:r>
          </w:p>
        </w:tc>
        <w:tc>
          <w:tcPr>
            <w:tcW w:w="865" w:type="dxa"/>
            <w:vAlign w:val="center"/>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เวลา</w:t>
            </w:r>
          </w:p>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(ชั่วโมง)</w:t>
            </w:r>
          </w:p>
        </w:tc>
        <w:tc>
          <w:tcPr>
            <w:tcW w:w="847" w:type="dxa"/>
            <w:vAlign w:val="center"/>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น้ำหนัก</w:t>
            </w:r>
          </w:p>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คะแนน</w:t>
            </w:r>
          </w:p>
        </w:tc>
      </w:tr>
      <w:tr w:rsidR="00701507" w:rsidRPr="00C44FC9" w:rsidTr="00C44FC9">
        <w:trPr>
          <w:trHeight w:val="533"/>
        </w:trPr>
        <w:tc>
          <w:tcPr>
            <w:tcW w:w="705" w:type="dxa"/>
          </w:tcPr>
          <w:p w:rsidR="00701507" w:rsidRPr="00C44FC9" w:rsidRDefault="00701507" w:rsidP="00701507">
            <w:pPr>
              <w:jc w:val="center"/>
              <w:rPr>
                <w:rFonts w:ascii="TH SarabunIT๙" w:hAnsi="TH SarabunIT๙" w:cs="TH SarabunIT๙"/>
                <w:sz w:val="32"/>
                <w:szCs w:val="32"/>
                <w:cs/>
              </w:rPr>
            </w:pPr>
            <w:r w:rsidRPr="00C44FC9">
              <w:rPr>
                <w:rFonts w:ascii="TH SarabunIT๙" w:hAnsi="TH SarabunIT๙" w:cs="TH SarabunIT๙"/>
                <w:sz w:val="32"/>
                <w:szCs w:val="32"/>
              </w:rPr>
              <w:t>3</w:t>
            </w:r>
          </w:p>
        </w:tc>
        <w:tc>
          <w:tcPr>
            <w:tcW w:w="1700" w:type="dxa"/>
          </w:tcPr>
          <w:p w:rsidR="00701507" w:rsidRPr="00C44FC9" w:rsidRDefault="00701507" w:rsidP="00701507">
            <w:pPr>
              <w:rPr>
                <w:rFonts w:ascii="TH SarabunIT๙" w:hAnsi="TH SarabunIT๙" w:cs="TH SarabunIT๙"/>
                <w:sz w:val="32"/>
                <w:szCs w:val="32"/>
              </w:rPr>
            </w:pPr>
            <w:r w:rsidRPr="00C44FC9">
              <w:rPr>
                <w:rFonts w:ascii="TH SarabunIT๙" w:hAnsi="TH SarabunIT๙" w:cs="TH SarabunIT๙"/>
                <w:sz w:val="32"/>
                <w:szCs w:val="32"/>
                <w:cs/>
              </w:rPr>
              <w:t>เวลา</w:t>
            </w:r>
          </w:p>
          <w:p w:rsidR="00701507" w:rsidRPr="00C44FC9" w:rsidRDefault="00701507" w:rsidP="00701507">
            <w:pPr>
              <w:rPr>
                <w:rFonts w:ascii="TH SarabunIT๙" w:hAnsi="TH SarabunIT๙" w:cs="TH SarabunIT๙"/>
                <w:sz w:val="32"/>
                <w:szCs w:val="32"/>
                <w:cs/>
              </w:rPr>
            </w:pPr>
            <w:r w:rsidRPr="00C44FC9">
              <w:rPr>
                <w:rFonts w:ascii="TH SarabunIT๙" w:hAnsi="TH SarabunIT๙" w:cs="TH SarabunIT๙"/>
                <w:sz w:val="28"/>
              </w:rPr>
              <w:t>时间</w:t>
            </w:r>
          </w:p>
        </w:tc>
        <w:tc>
          <w:tcPr>
            <w:tcW w:w="1559" w:type="dxa"/>
          </w:tcPr>
          <w:p w:rsidR="00701507" w:rsidRDefault="00701507" w:rsidP="00701507">
            <w:pPr>
              <w:rPr>
                <w:rFonts w:ascii="TH SarabunIT๙" w:hAnsi="TH SarabunIT๙" w:cs="TH SarabunIT๙"/>
                <w:sz w:val="32"/>
                <w:szCs w:val="32"/>
              </w:rPr>
            </w:pPr>
            <w:r>
              <w:rPr>
                <w:rFonts w:ascii="TH SarabunIT๙" w:hAnsi="TH SarabunIT๙" w:cs="TH SarabunIT๙"/>
                <w:sz w:val="32"/>
                <w:szCs w:val="32"/>
                <w:cs/>
              </w:rPr>
              <w:t>ต ๑.๑ ม. ๕/๑</w:t>
            </w:r>
          </w:p>
          <w:p w:rsidR="00701507" w:rsidRDefault="00701507" w:rsidP="00701507">
            <w:pPr>
              <w:rPr>
                <w:rFonts w:ascii="TH SarabunIT๙" w:hAnsi="TH SarabunIT๙" w:cs="TH SarabunIT๙"/>
                <w:sz w:val="32"/>
                <w:szCs w:val="32"/>
              </w:rPr>
            </w:pPr>
            <w:r>
              <w:rPr>
                <w:rFonts w:ascii="TH SarabunIT๙" w:hAnsi="TH SarabunIT๙" w:cs="TH SarabunIT๙"/>
                <w:sz w:val="32"/>
                <w:szCs w:val="32"/>
                <w:cs/>
              </w:rPr>
              <w:t>ต ๑.๑ ม. ๕/๒</w:t>
            </w:r>
          </w:p>
          <w:p w:rsidR="00701507" w:rsidRDefault="00701507" w:rsidP="00701507">
            <w:pPr>
              <w:rPr>
                <w:rFonts w:ascii="TH SarabunIT๙" w:hAnsi="TH SarabunIT๙" w:cs="TH SarabunIT๙"/>
                <w:sz w:val="32"/>
                <w:szCs w:val="32"/>
              </w:rPr>
            </w:pPr>
            <w:r>
              <w:rPr>
                <w:rFonts w:ascii="TH SarabunIT๙" w:hAnsi="TH SarabunIT๙" w:cs="TH SarabunIT๙"/>
                <w:sz w:val="32"/>
                <w:szCs w:val="32"/>
                <w:cs/>
              </w:rPr>
              <w:t>ต ๑.๑ ม. ๕/๓</w:t>
            </w:r>
          </w:p>
          <w:p w:rsidR="00701507" w:rsidRDefault="00701507" w:rsidP="00701507">
            <w:pPr>
              <w:rPr>
                <w:rFonts w:ascii="TH SarabunIT๙" w:hAnsi="TH SarabunIT๙" w:cs="TH SarabunIT๙"/>
                <w:sz w:val="32"/>
                <w:szCs w:val="32"/>
              </w:rPr>
            </w:pPr>
            <w:r>
              <w:rPr>
                <w:rFonts w:ascii="TH SarabunIT๙" w:hAnsi="TH SarabunIT๙" w:cs="TH SarabunIT๙"/>
                <w:sz w:val="32"/>
                <w:szCs w:val="32"/>
                <w:cs/>
              </w:rPr>
              <w:t>ต ๑.๑ ม. ๕/๔</w:t>
            </w:r>
          </w:p>
          <w:p w:rsidR="00701507" w:rsidRDefault="00701507" w:rsidP="00701507">
            <w:pPr>
              <w:rPr>
                <w:rFonts w:ascii="TH SarabunIT๙" w:hAnsi="TH SarabunIT๙" w:cs="TH SarabunIT๙"/>
                <w:sz w:val="32"/>
                <w:szCs w:val="32"/>
              </w:rPr>
            </w:pPr>
            <w:r>
              <w:rPr>
                <w:rFonts w:ascii="TH SarabunIT๙" w:hAnsi="TH SarabunIT๙" w:cs="TH SarabunIT๙"/>
                <w:sz w:val="32"/>
                <w:szCs w:val="32"/>
                <w:cs/>
              </w:rPr>
              <w:t>ต ๑.๓ ม. ๕/๑</w:t>
            </w:r>
          </w:p>
          <w:p w:rsidR="00701507" w:rsidRDefault="00701507" w:rsidP="00701507">
            <w:pPr>
              <w:rPr>
                <w:rFonts w:ascii="TH SarabunIT๙" w:hAnsi="TH SarabunIT๙" w:cs="TH SarabunIT๙"/>
                <w:sz w:val="32"/>
                <w:szCs w:val="32"/>
              </w:rPr>
            </w:pPr>
            <w:r>
              <w:rPr>
                <w:rFonts w:ascii="TH SarabunIT๙" w:hAnsi="TH SarabunIT๙" w:cs="TH SarabunIT๙"/>
                <w:sz w:val="32"/>
                <w:szCs w:val="32"/>
                <w:cs/>
              </w:rPr>
              <w:t>ต ๑.๓ ม. ๕/๒</w:t>
            </w:r>
          </w:p>
          <w:p w:rsidR="00701507" w:rsidRPr="00C44FC9" w:rsidRDefault="00701507" w:rsidP="00701507">
            <w:pPr>
              <w:jc w:val="thaiDistribute"/>
              <w:rPr>
                <w:rFonts w:ascii="TH SarabunIT๙" w:hAnsi="TH SarabunIT๙" w:cs="TH SarabunIT๙"/>
                <w:sz w:val="32"/>
                <w:szCs w:val="32"/>
                <w:cs/>
              </w:rPr>
            </w:pPr>
            <w:r>
              <w:rPr>
                <w:rFonts w:ascii="TH SarabunIT๙" w:hAnsi="TH SarabunIT๙" w:cs="TH SarabunIT๙"/>
                <w:sz w:val="32"/>
                <w:szCs w:val="32"/>
                <w:cs/>
              </w:rPr>
              <w:t>ต ๑.๓ ม. ๕/๓</w:t>
            </w:r>
          </w:p>
          <w:p w:rsidR="00701507" w:rsidRPr="00C44FC9" w:rsidRDefault="00701507" w:rsidP="00701507">
            <w:pPr>
              <w:rPr>
                <w:rFonts w:ascii="TH SarabunIT๙" w:hAnsi="TH SarabunIT๙" w:cs="TH SarabunIT๙"/>
                <w:sz w:val="32"/>
                <w:szCs w:val="32"/>
                <w:cs/>
              </w:rPr>
            </w:pPr>
          </w:p>
        </w:tc>
        <w:tc>
          <w:tcPr>
            <w:tcW w:w="3365" w:type="dxa"/>
          </w:tcPr>
          <w:p w:rsidR="00701507" w:rsidRPr="00C44FC9"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๑. สามารถปฏิบัติตามคำสั่ง คำแนะนำ คำชี้แจง คำอธิบาย และคำบรรยายที่ฟังและอ่านได้ </w:t>
            </w:r>
          </w:p>
          <w:p w:rsidR="00701507" w:rsidRPr="00C44FC9"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๒. สามารถออกเสียงข้อความ ข่าว ประกาศโฆษณา และบทร้อยกรองตามหลักการอ่านได้</w:t>
            </w:r>
            <w:r w:rsidRPr="00C44FC9">
              <w:rPr>
                <w:rFonts w:ascii="TH SarabunIT๙" w:hAnsi="TH SarabunIT๙" w:cs="TH SarabunIT๙"/>
                <w:sz w:val="32"/>
                <w:szCs w:val="32"/>
              </w:rPr>
              <w:t xml:space="preserve"> </w:t>
            </w:r>
          </w:p>
          <w:p w:rsidR="00701507" w:rsidRPr="00C44FC9"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๓. สามารถอธิบาย และเขียนสรุปความให้สัมพันธ์กับสื่อที่ไม่ใช่ความเรียง รวมทั้งเขียนสื่อที่ไม่ใช่ความเรียงรูปแบบต่างๆ ให้สัมพันธ์กับประโยคหรือข้อความที่ฟังหรืออ่านได้ </w:t>
            </w:r>
          </w:p>
          <w:p w:rsidR="00701507" w:rsidRPr="00C44FC9"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๔. สามารถจับใจความสำคัญตอบคำถามสรุปและแสดงความคิดเห็น พร้อมให้เหตุผลประกอบจากการฟังหรืออ่านประโยคบทสนทนา นิทาน และบทความจากสื่อต่างๆทั้งที่มีและไม่มีภาพประกอบ </w:t>
            </w:r>
          </w:p>
          <w:p w:rsidR="00701507" w:rsidRPr="00C44FC9"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๕. สามารถพูดและเขียนนำเสนอข้อมูลเกี่ยวกับตนเอง ประสบการณ์ ข่าว เหตุการณ์หรือประเด็นต่างๆที่อยู่ในความสนใจของสังคมได้ </w:t>
            </w:r>
          </w:p>
          <w:p w:rsidR="00701507" w:rsidRPr="00C44FC9"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๖. สามารถพูดและเขียนสรุปใจความสำคัญสาระสำคัญหรือหัวข้อที่ได้รับจากการวิเคราะห์ หรือเหตุการณ์ที่อยู่ความสำคัญของสังคมได้ </w:t>
            </w:r>
          </w:p>
          <w:p w:rsidR="00701507"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๗. สามารถพูดและเขียนแสดงความคิดเห็นเกี่ยวกับกิจกรรม ประสบการณ์ ข่าว และเหตุการณ์ต่างๆที่อยู่ในความสนใจ พร้อมให้เหตุผลประกอบได้ </w:t>
            </w:r>
          </w:p>
          <w:p w:rsidR="00701507" w:rsidRDefault="00701507" w:rsidP="00701507">
            <w:pPr>
              <w:jc w:val="thaiDistribute"/>
              <w:rPr>
                <w:rFonts w:ascii="TH SarabunIT๙" w:hAnsi="TH SarabunIT๙" w:cs="TH SarabunIT๙"/>
                <w:sz w:val="32"/>
                <w:szCs w:val="32"/>
              </w:rPr>
            </w:pPr>
          </w:p>
          <w:p w:rsidR="00701507" w:rsidRPr="00C44FC9" w:rsidRDefault="00701507" w:rsidP="00701507">
            <w:pPr>
              <w:jc w:val="thaiDistribute"/>
              <w:rPr>
                <w:rFonts w:ascii="TH SarabunIT๙" w:hAnsi="TH SarabunIT๙" w:cs="TH SarabunIT๙"/>
                <w:sz w:val="32"/>
                <w:szCs w:val="32"/>
              </w:rPr>
            </w:pPr>
          </w:p>
        </w:tc>
        <w:tc>
          <w:tcPr>
            <w:tcW w:w="865" w:type="dxa"/>
          </w:tcPr>
          <w:p w:rsidR="00701507" w:rsidRPr="00C44FC9" w:rsidRDefault="00701507" w:rsidP="00701507">
            <w:pPr>
              <w:jc w:val="center"/>
              <w:rPr>
                <w:rFonts w:ascii="TH SarabunIT๙" w:hAnsi="TH SarabunIT๙" w:cs="TH SarabunIT๙"/>
                <w:sz w:val="32"/>
                <w:szCs w:val="32"/>
                <w:cs/>
              </w:rPr>
            </w:pPr>
            <w:r>
              <w:rPr>
                <w:rFonts w:ascii="TH SarabunIT๙" w:hAnsi="TH SarabunIT๙" w:cs="TH SarabunIT๙" w:hint="cs"/>
                <w:sz w:val="32"/>
                <w:szCs w:val="32"/>
                <w:cs/>
              </w:rPr>
              <w:t>๓</w:t>
            </w:r>
          </w:p>
        </w:tc>
        <w:tc>
          <w:tcPr>
            <w:tcW w:w="847" w:type="dxa"/>
          </w:tcPr>
          <w:p w:rsidR="00701507" w:rsidRPr="00C44FC9" w:rsidRDefault="00701507" w:rsidP="00701507">
            <w:pPr>
              <w:jc w:val="center"/>
              <w:rPr>
                <w:rFonts w:ascii="TH SarabunIT๙" w:hAnsi="TH SarabunIT๙" w:cs="TH SarabunIT๙"/>
                <w:sz w:val="32"/>
                <w:szCs w:val="32"/>
                <w:cs/>
              </w:rPr>
            </w:pPr>
            <w:r>
              <w:rPr>
                <w:rFonts w:ascii="TH SarabunIT๙" w:hAnsi="TH SarabunIT๙" w:cs="TH SarabunIT๙" w:hint="cs"/>
                <w:sz w:val="32"/>
                <w:szCs w:val="32"/>
                <w:cs/>
              </w:rPr>
              <w:t>๘</w:t>
            </w:r>
          </w:p>
        </w:tc>
      </w:tr>
    </w:tbl>
    <w:p w:rsidR="00701507" w:rsidRDefault="00701507" w:rsidP="00C44FC9">
      <w:pPr>
        <w:spacing w:after="0"/>
        <w:jc w:val="center"/>
        <w:rPr>
          <w:rFonts w:ascii="TH SarabunIT๙" w:hAnsi="TH SarabunIT๙" w:cs="TH SarabunIT๙"/>
          <w:b/>
          <w:bCs/>
          <w:sz w:val="36"/>
          <w:szCs w:val="36"/>
        </w:rPr>
      </w:pPr>
    </w:p>
    <w:p w:rsidR="00C44FC9" w:rsidRPr="00C44FC9" w:rsidRDefault="00C44FC9" w:rsidP="00C44FC9">
      <w:pPr>
        <w:spacing w:after="0"/>
        <w:jc w:val="center"/>
        <w:rPr>
          <w:rFonts w:ascii="TH SarabunIT๙" w:hAnsi="TH SarabunIT๙" w:cs="TH SarabunIT๙"/>
          <w:b/>
          <w:bCs/>
          <w:sz w:val="36"/>
          <w:szCs w:val="36"/>
        </w:rPr>
      </w:pPr>
      <w:r w:rsidRPr="00C44FC9">
        <w:rPr>
          <w:rFonts w:ascii="TH SarabunIT๙" w:hAnsi="TH SarabunIT๙" w:cs="TH SarabunIT๙"/>
          <w:b/>
          <w:bCs/>
          <w:sz w:val="36"/>
          <w:szCs w:val="36"/>
          <w:cs/>
        </w:rPr>
        <w:t>โครงสร้างรายวิชา</w:t>
      </w:r>
    </w:p>
    <w:p w:rsidR="00C44FC9" w:rsidRPr="00C44FC9" w:rsidRDefault="00C44FC9" w:rsidP="00C44FC9">
      <w:pPr>
        <w:spacing w:after="0"/>
        <w:rPr>
          <w:rFonts w:ascii="TH SarabunIT๙" w:hAnsi="TH SarabunIT๙" w:cs="TH SarabunIT๙"/>
          <w:sz w:val="32"/>
          <w:szCs w:val="32"/>
        </w:rPr>
      </w:pPr>
      <w:r w:rsidRPr="00C44FC9">
        <w:rPr>
          <w:rFonts w:ascii="TH SarabunIT๙" w:hAnsi="TH SarabunIT๙" w:cs="TH SarabunIT๙"/>
          <w:sz w:val="32"/>
          <w:szCs w:val="32"/>
          <w:cs/>
        </w:rPr>
        <w:t>รหัส จ</w:t>
      </w:r>
      <w:r w:rsidRPr="00C44FC9">
        <w:rPr>
          <w:rFonts w:ascii="TH SarabunIT๙" w:hAnsi="TH SarabunIT๙" w:cs="TH SarabunIT๙"/>
          <w:sz w:val="32"/>
          <w:szCs w:val="32"/>
        </w:rPr>
        <w:t>32201</w:t>
      </w:r>
      <w:r w:rsidRPr="00C44FC9">
        <w:rPr>
          <w:rFonts w:ascii="TH SarabunIT๙" w:hAnsi="TH SarabunIT๙" w:cs="TH SarabunIT๙"/>
          <w:sz w:val="32"/>
          <w:szCs w:val="32"/>
          <w:cs/>
        </w:rPr>
        <w:tab/>
      </w:r>
      <w:r w:rsidRPr="00C44FC9">
        <w:rPr>
          <w:rFonts w:ascii="TH SarabunIT๙" w:hAnsi="TH SarabunIT๙" w:cs="TH SarabunIT๙"/>
          <w:sz w:val="32"/>
          <w:szCs w:val="32"/>
          <w:cs/>
        </w:rPr>
        <w:tab/>
        <w:t xml:space="preserve">วิชา </w:t>
      </w:r>
      <w:r w:rsidRPr="00C44FC9">
        <w:rPr>
          <w:rFonts w:ascii="TH SarabunIT๙" w:hAnsi="TH SarabunIT๙" w:cs="TH SarabunIT๙"/>
          <w:sz w:val="36"/>
          <w:szCs w:val="36"/>
          <w:cs/>
        </w:rPr>
        <w:t xml:space="preserve">ภาษาจีน </w:t>
      </w:r>
      <w:r w:rsidRPr="00C44FC9">
        <w:rPr>
          <w:rFonts w:ascii="TH SarabunIT๙" w:hAnsi="TH SarabunIT๙" w:cs="TH SarabunIT๙"/>
          <w:sz w:val="36"/>
          <w:szCs w:val="36"/>
        </w:rPr>
        <w:t>2</w:t>
      </w:r>
      <w:r w:rsidRPr="00C44FC9">
        <w:rPr>
          <w:rFonts w:ascii="TH SarabunIT๙" w:hAnsi="TH SarabunIT๙" w:cs="TH SarabunIT๙"/>
          <w:sz w:val="36"/>
          <w:szCs w:val="36"/>
          <w:cs/>
        </w:rPr>
        <w:t xml:space="preserve">    </w:t>
      </w:r>
      <w:r w:rsidRPr="00C44FC9">
        <w:rPr>
          <w:rFonts w:ascii="TH SarabunIT๙" w:hAnsi="TH SarabunIT๙" w:cs="TH SarabunIT๙"/>
          <w:sz w:val="32"/>
          <w:szCs w:val="32"/>
          <w:cs/>
        </w:rPr>
        <w:tab/>
        <w:t>กลุ่มสาระการเรียนรู้ ภาษาต่างประเทศ</w:t>
      </w:r>
    </w:p>
    <w:p w:rsidR="00C44FC9" w:rsidRPr="00C44FC9" w:rsidRDefault="00C44FC9" w:rsidP="00C44FC9">
      <w:pPr>
        <w:spacing w:after="0" w:line="240" w:lineRule="auto"/>
        <w:rPr>
          <w:rFonts w:ascii="TH SarabunIT๙" w:hAnsi="TH SarabunIT๙" w:cs="TH SarabunIT๙"/>
          <w:sz w:val="32"/>
          <w:szCs w:val="32"/>
        </w:rPr>
      </w:pPr>
      <w:r w:rsidRPr="00C44FC9">
        <w:rPr>
          <w:rFonts w:ascii="TH SarabunIT๙" w:hAnsi="TH SarabunIT๙" w:cs="TH SarabunIT๙"/>
          <w:sz w:val="32"/>
          <w:szCs w:val="32"/>
          <w:cs/>
        </w:rPr>
        <w:t xml:space="preserve">ชั้นมัธยมศึกษาปีที่ </w:t>
      </w:r>
      <w:r w:rsidRPr="00C44FC9">
        <w:rPr>
          <w:rFonts w:ascii="TH SarabunIT๙" w:hAnsi="TH SarabunIT๙" w:cs="TH SarabunIT๙"/>
          <w:sz w:val="32"/>
          <w:szCs w:val="32"/>
        </w:rPr>
        <w:t>5</w:t>
      </w:r>
      <w:r w:rsidRPr="00C44FC9">
        <w:rPr>
          <w:rFonts w:ascii="TH SarabunIT๙" w:hAnsi="TH SarabunIT๙" w:cs="TH SarabunIT๙"/>
          <w:sz w:val="32"/>
          <w:szCs w:val="32"/>
          <w:cs/>
        </w:rPr>
        <w:tab/>
        <w:t xml:space="preserve">จำนวน </w:t>
      </w:r>
      <w:r w:rsidRPr="00C44FC9">
        <w:rPr>
          <w:rFonts w:ascii="TH SarabunIT๙" w:hAnsi="TH SarabunIT๙" w:cs="TH SarabunIT๙"/>
          <w:sz w:val="32"/>
          <w:szCs w:val="32"/>
        </w:rPr>
        <w:t>1</w:t>
      </w:r>
      <w:r w:rsidRPr="00C44FC9">
        <w:rPr>
          <w:rFonts w:ascii="TH SarabunIT๙" w:hAnsi="TH SarabunIT๙" w:cs="TH SarabunIT๙"/>
          <w:sz w:val="32"/>
          <w:szCs w:val="32"/>
          <w:cs/>
        </w:rPr>
        <w:t xml:space="preserve"> หน่วย</w:t>
      </w:r>
      <w:proofErr w:type="spellStart"/>
      <w:r w:rsidRPr="00C44FC9">
        <w:rPr>
          <w:rFonts w:ascii="TH SarabunIT๙" w:hAnsi="TH SarabunIT๙" w:cs="TH SarabunIT๙"/>
          <w:sz w:val="32"/>
          <w:szCs w:val="32"/>
          <w:cs/>
        </w:rPr>
        <w:t>กิต</w:t>
      </w:r>
      <w:proofErr w:type="spellEnd"/>
      <w:r w:rsidRPr="00C44FC9">
        <w:rPr>
          <w:rFonts w:ascii="TH SarabunIT๙" w:hAnsi="TH SarabunIT๙" w:cs="TH SarabunIT๙"/>
          <w:sz w:val="32"/>
          <w:szCs w:val="32"/>
          <w:cs/>
        </w:rPr>
        <w:tab/>
      </w:r>
      <w:r w:rsidRPr="00C44FC9">
        <w:rPr>
          <w:rFonts w:ascii="TH SarabunIT๙" w:hAnsi="TH SarabunIT๙" w:cs="TH SarabunIT๙"/>
          <w:sz w:val="32"/>
          <w:szCs w:val="32"/>
          <w:cs/>
        </w:rPr>
        <w:tab/>
        <w:t xml:space="preserve">เวลา </w:t>
      </w:r>
      <w:r w:rsidRPr="00C44FC9">
        <w:rPr>
          <w:rFonts w:ascii="TH SarabunIT๙" w:hAnsi="TH SarabunIT๙" w:cs="TH SarabunIT๙"/>
          <w:sz w:val="32"/>
          <w:szCs w:val="32"/>
        </w:rPr>
        <w:t>2</w:t>
      </w:r>
      <w:r w:rsidRPr="00C44FC9">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C44FC9" w:rsidRPr="00C44FC9" w:rsidTr="00C44FC9">
        <w:trPr>
          <w:trHeight w:val="833"/>
        </w:trPr>
        <w:tc>
          <w:tcPr>
            <w:tcW w:w="705" w:type="dxa"/>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ลำดับ</w:t>
            </w:r>
          </w:p>
          <w:p w:rsidR="00C44FC9" w:rsidRPr="00C44FC9" w:rsidRDefault="00C44FC9" w:rsidP="00C44FC9">
            <w:pPr>
              <w:rPr>
                <w:rFonts w:ascii="TH SarabunIT๙" w:hAnsi="TH SarabunIT๙" w:cs="TH SarabunIT๙"/>
                <w:sz w:val="32"/>
                <w:szCs w:val="32"/>
                <w:cs/>
              </w:rPr>
            </w:pPr>
            <w:r w:rsidRPr="00C44FC9">
              <w:rPr>
                <w:rFonts w:ascii="TH SarabunIT๙" w:hAnsi="TH SarabunIT๙" w:cs="TH SarabunIT๙"/>
                <w:sz w:val="32"/>
                <w:szCs w:val="32"/>
                <w:cs/>
              </w:rPr>
              <w:t>ที่</w:t>
            </w:r>
          </w:p>
        </w:tc>
        <w:tc>
          <w:tcPr>
            <w:tcW w:w="1700" w:type="dxa"/>
            <w:vAlign w:val="center"/>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ชื่อหน่วยการเรียนรู้</w:t>
            </w:r>
          </w:p>
        </w:tc>
        <w:tc>
          <w:tcPr>
            <w:tcW w:w="1559" w:type="dxa"/>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มาตรฐานการเรียนรู้/ตัวชี้วัด</w:t>
            </w:r>
          </w:p>
        </w:tc>
        <w:tc>
          <w:tcPr>
            <w:tcW w:w="3365" w:type="dxa"/>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จุดประสงค์การเรียนรู้/ผลการเรียนรู้</w:t>
            </w:r>
          </w:p>
        </w:tc>
        <w:tc>
          <w:tcPr>
            <w:tcW w:w="865" w:type="dxa"/>
            <w:vAlign w:val="center"/>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เวลา</w:t>
            </w:r>
          </w:p>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(ชั่วโมง)</w:t>
            </w:r>
          </w:p>
        </w:tc>
        <w:tc>
          <w:tcPr>
            <w:tcW w:w="847" w:type="dxa"/>
            <w:vAlign w:val="center"/>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น้ำหนัก</w:t>
            </w:r>
          </w:p>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คะแนน</w:t>
            </w:r>
          </w:p>
        </w:tc>
      </w:tr>
      <w:tr w:rsidR="00701507" w:rsidRPr="00C44FC9" w:rsidTr="00C44FC9">
        <w:trPr>
          <w:trHeight w:val="533"/>
        </w:trPr>
        <w:tc>
          <w:tcPr>
            <w:tcW w:w="705" w:type="dxa"/>
          </w:tcPr>
          <w:p w:rsidR="00701507" w:rsidRPr="00C44FC9" w:rsidRDefault="00701507" w:rsidP="00701507">
            <w:pPr>
              <w:jc w:val="center"/>
              <w:rPr>
                <w:rFonts w:ascii="TH SarabunIT๙" w:hAnsi="TH SarabunIT๙" w:cs="TH SarabunIT๙"/>
                <w:sz w:val="32"/>
                <w:szCs w:val="32"/>
                <w:cs/>
              </w:rPr>
            </w:pPr>
            <w:r w:rsidRPr="00C44FC9">
              <w:rPr>
                <w:rFonts w:ascii="TH SarabunIT๙" w:hAnsi="TH SarabunIT๙" w:cs="TH SarabunIT๙"/>
                <w:sz w:val="32"/>
                <w:szCs w:val="32"/>
              </w:rPr>
              <w:t>4</w:t>
            </w:r>
          </w:p>
        </w:tc>
        <w:tc>
          <w:tcPr>
            <w:tcW w:w="1700" w:type="dxa"/>
          </w:tcPr>
          <w:p w:rsidR="00701507" w:rsidRPr="00C44FC9" w:rsidRDefault="00701507" w:rsidP="00701507">
            <w:pPr>
              <w:rPr>
                <w:rFonts w:ascii="TH SarabunIT๙" w:hAnsi="TH SarabunIT๙" w:cs="TH SarabunIT๙"/>
                <w:sz w:val="32"/>
                <w:szCs w:val="32"/>
              </w:rPr>
            </w:pPr>
            <w:r w:rsidRPr="00C44FC9">
              <w:rPr>
                <w:rFonts w:ascii="TH SarabunIT๙" w:hAnsi="TH SarabunIT๙" w:cs="TH SarabunIT๙"/>
                <w:sz w:val="32"/>
                <w:szCs w:val="32"/>
                <w:cs/>
              </w:rPr>
              <w:t>วัน เดือน ปี</w:t>
            </w:r>
          </w:p>
          <w:p w:rsidR="00701507" w:rsidRPr="00C44FC9" w:rsidRDefault="00701507" w:rsidP="00701507">
            <w:pPr>
              <w:rPr>
                <w:rFonts w:ascii="TH SarabunIT๙" w:hAnsi="TH SarabunIT๙" w:cs="TH SarabunIT๙"/>
                <w:sz w:val="28"/>
              </w:rPr>
            </w:pPr>
            <w:r w:rsidRPr="00C44FC9">
              <w:rPr>
                <w:rFonts w:ascii="TH SarabunIT๙" w:hAnsi="TH SarabunIT๙" w:cs="TH SarabunIT๙"/>
                <w:sz w:val="28"/>
              </w:rPr>
              <w:t>日期</w:t>
            </w:r>
          </w:p>
        </w:tc>
        <w:tc>
          <w:tcPr>
            <w:tcW w:w="1559" w:type="dxa"/>
          </w:tcPr>
          <w:p w:rsidR="00701507" w:rsidRDefault="00701507" w:rsidP="00701507">
            <w:pPr>
              <w:rPr>
                <w:rFonts w:ascii="TH SarabunIT๙" w:hAnsi="TH SarabunIT๙" w:cs="TH SarabunIT๙"/>
                <w:sz w:val="32"/>
                <w:szCs w:val="32"/>
              </w:rPr>
            </w:pPr>
            <w:r>
              <w:rPr>
                <w:rFonts w:ascii="TH SarabunIT๙" w:hAnsi="TH SarabunIT๙" w:cs="TH SarabunIT๙"/>
                <w:sz w:val="32"/>
                <w:szCs w:val="32"/>
                <w:cs/>
              </w:rPr>
              <w:t>ต ๑.๑ ม. ๕/๑</w:t>
            </w:r>
          </w:p>
          <w:p w:rsidR="00701507" w:rsidRDefault="00701507" w:rsidP="00701507">
            <w:pPr>
              <w:rPr>
                <w:rFonts w:ascii="TH SarabunIT๙" w:hAnsi="TH SarabunIT๙" w:cs="TH SarabunIT๙"/>
                <w:sz w:val="32"/>
                <w:szCs w:val="32"/>
              </w:rPr>
            </w:pPr>
            <w:r>
              <w:rPr>
                <w:rFonts w:ascii="TH SarabunIT๙" w:hAnsi="TH SarabunIT๙" w:cs="TH SarabunIT๙"/>
                <w:sz w:val="32"/>
                <w:szCs w:val="32"/>
                <w:cs/>
              </w:rPr>
              <w:t>ต ๑.๑ ม. ๕/๒</w:t>
            </w:r>
          </w:p>
          <w:p w:rsidR="00701507" w:rsidRDefault="00701507" w:rsidP="00701507">
            <w:pPr>
              <w:rPr>
                <w:rFonts w:ascii="TH SarabunIT๙" w:hAnsi="TH SarabunIT๙" w:cs="TH SarabunIT๙"/>
                <w:sz w:val="32"/>
                <w:szCs w:val="32"/>
              </w:rPr>
            </w:pPr>
            <w:r>
              <w:rPr>
                <w:rFonts w:ascii="TH SarabunIT๙" w:hAnsi="TH SarabunIT๙" w:cs="TH SarabunIT๙"/>
                <w:sz w:val="32"/>
                <w:szCs w:val="32"/>
                <w:cs/>
              </w:rPr>
              <w:t>ต ๑.๑ ม. ๕/๓</w:t>
            </w:r>
          </w:p>
          <w:p w:rsidR="00701507" w:rsidRDefault="00701507" w:rsidP="00701507">
            <w:pPr>
              <w:rPr>
                <w:rFonts w:ascii="TH SarabunIT๙" w:hAnsi="TH SarabunIT๙" w:cs="TH SarabunIT๙"/>
                <w:sz w:val="32"/>
                <w:szCs w:val="32"/>
              </w:rPr>
            </w:pPr>
            <w:r>
              <w:rPr>
                <w:rFonts w:ascii="TH SarabunIT๙" w:hAnsi="TH SarabunIT๙" w:cs="TH SarabunIT๙"/>
                <w:sz w:val="32"/>
                <w:szCs w:val="32"/>
                <w:cs/>
              </w:rPr>
              <w:t>ต ๑.๑ ม. ๕/๔</w:t>
            </w:r>
          </w:p>
          <w:p w:rsidR="00701507" w:rsidRDefault="00701507" w:rsidP="00701507">
            <w:pPr>
              <w:rPr>
                <w:rFonts w:ascii="TH SarabunIT๙" w:hAnsi="TH SarabunIT๙" w:cs="TH SarabunIT๙"/>
                <w:sz w:val="32"/>
                <w:szCs w:val="32"/>
              </w:rPr>
            </w:pPr>
            <w:r>
              <w:rPr>
                <w:rFonts w:ascii="TH SarabunIT๙" w:hAnsi="TH SarabunIT๙" w:cs="TH SarabunIT๙"/>
                <w:sz w:val="32"/>
                <w:szCs w:val="32"/>
                <w:cs/>
              </w:rPr>
              <w:t>ต ๑.๓ ม. ๕/๑</w:t>
            </w:r>
          </w:p>
          <w:p w:rsidR="00701507" w:rsidRDefault="00701507" w:rsidP="00701507">
            <w:pPr>
              <w:rPr>
                <w:rFonts w:ascii="TH SarabunIT๙" w:hAnsi="TH SarabunIT๙" w:cs="TH SarabunIT๙"/>
                <w:sz w:val="32"/>
                <w:szCs w:val="32"/>
              </w:rPr>
            </w:pPr>
            <w:r>
              <w:rPr>
                <w:rFonts w:ascii="TH SarabunIT๙" w:hAnsi="TH SarabunIT๙" w:cs="TH SarabunIT๙"/>
                <w:sz w:val="32"/>
                <w:szCs w:val="32"/>
                <w:cs/>
              </w:rPr>
              <w:t>ต ๑.๓ ม. ๕/๒</w:t>
            </w:r>
          </w:p>
          <w:p w:rsidR="00701507" w:rsidRPr="00C44FC9" w:rsidRDefault="00701507" w:rsidP="00701507">
            <w:pPr>
              <w:jc w:val="thaiDistribute"/>
              <w:rPr>
                <w:rFonts w:ascii="TH SarabunIT๙" w:hAnsi="TH SarabunIT๙" w:cs="TH SarabunIT๙"/>
                <w:sz w:val="32"/>
                <w:szCs w:val="32"/>
                <w:cs/>
              </w:rPr>
            </w:pPr>
            <w:r>
              <w:rPr>
                <w:rFonts w:ascii="TH SarabunIT๙" w:hAnsi="TH SarabunIT๙" w:cs="TH SarabunIT๙"/>
                <w:sz w:val="32"/>
                <w:szCs w:val="32"/>
                <w:cs/>
              </w:rPr>
              <w:t>ต ๑.๓ ม. ๕/๓</w:t>
            </w:r>
          </w:p>
          <w:p w:rsidR="00701507" w:rsidRPr="00C44FC9" w:rsidRDefault="00701507" w:rsidP="00701507">
            <w:pPr>
              <w:rPr>
                <w:rFonts w:ascii="TH SarabunIT๙" w:hAnsi="TH SarabunIT๙" w:cs="TH SarabunIT๙"/>
                <w:sz w:val="32"/>
                <w:szCs w:val="32"/>
                <w:cs/>
              </w:rPr>
            </w:pPr>
          </w:p>
        </w:tc>
        <w:tc>
          <w:tcPr>
            <w:tcW w:w="3365" w:type="dxa"/>
          </w:tcPr>
          <w:p w:rsidR="00701507" w:rsidRPr="00C44FC9"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๑. สามารถปฏิบัติตามคำสั่ง คำแนะนำ คำชี้แจง คำอธิบาย และคำบรรยายที่ฟังและอ่านได้ </w:t>
            </w:r>
          </w:p>
          <w:p w:rsidR="00701507" w:rsidRPr="00C44FC9"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๒. สามารถออกเสียงข้อความ ข่าว ประกาศโฆษณา และบทร้อยกรองตามหลักการอ่านได้</w:t>
            </w:r>
            <w:r w:rsidRPr="00C44FC9">
              <w:rPr>
                <w:rFonts w:ascii="TH SarabunIT๙" w:hAnsi="TH SarabunIT๙" w:cs="TH SarabunIT๙"/>
                <w:sz w:val="32"/>
                <w:szCs w:val="32"/>
              </w:rPr>
              <w:t xml:space="preserve"> </w:t>
            </w:r>
          </w:p>
          <w:p w:rsidR="00701507" w:rsidRPr="00C44FC9"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๓. สามารถอธิบาย และเขียนสรุปความให้สัมพันธ์กับสื่อที่ไม่ใช่ความเรียง รวมทั้งเขียนสื่อที่ไม่ใช่ความเรียงรูปแบบต่างๆ ให้สัมพันธ์กับประโยคหรือข้อความที่ฟังหรืออ่านได้ </w:t>
            </w:r>
          </w:p>
          <w:p w:rsidR="00701507" w:rsidRPr="00C44FC9"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๔. สามารถจับใจความสำคัญตอบคำถามสรุปและแสดงความคิดเห็น พร้อมให้เหตุผลประกอบจากการฟังหรืออ่านประโยคบทสนทนา นิทาน และบทความจากสื่อต่างๆทั้งที่มีและไม่มีภาพประกอบ </w:t>
            </w:r>
          </w:p>
          <w:p w:rsidR="00701507" w:rsidRPr="00C44FC9"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๕. สามารถพูดและเขียนนำเสนอข้อมูลเกี่ยวกับตนเอง ประสบการณ์ ข่าว เหตุการณ์หรือประเด็นต่างๆที่อยู่ในความสนใจของสังคมได้ </w:t>
            </w:r>
          </w:p>
          <w:p w:rsidR="00701507" w:rsidRPr="00C44FC9"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๖. สามารถพูดและเขียนสรุปใจความสำคัญสาระสำคัญหรือหัวข้อที่ได้รับจากการวิเคราะห์ หรือเหตุการณ์ที่อยู่ความสำคัญของสังคมได้ </w:t>
            </w:r>
          </w:p>
          <w:p w:rsidR="00701507"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๗. สามารถพูดและเขียนแสดงความคิดเห็นเกี่ยวกับกิจกรรม ประสบการณ์ ข่าว และเหตุการณ์ต่างๆที่อยู่ในความสนใจ พร้อมให้เหตุผลประกอบได้ </w:t>
            </w:r>
          </w:p>
          <w:p w:rsidR="00701507" w:rsidRDefault="00701507" w:rsidP="00701507">
            <w:pPr>
              <w:jc w:val="thaiDistribute"/>
              <w:rPr>
                <w:rFonts w:ascii="TH SarabunIT๙" w:hAnsi="TH SarabunIT๙" w:cs="TH SarabunIT๙"/>
                <w:sz w:val="32"/>
                <w:szCs w:val="32"/>
              </w:rPr>
            </w:pPr>
          </w:p>
          <w:p w:rsidR="00701507" w:rsidRPr="00C44FC9" w:rsidRDefault="00701507" w:rsidP="00701507">
            <w:pPr>
              <w:jc w:val="thaiDistribute"/>
              <w:rPr>
                <w:rFonts w:ascii="TH SarabunIT๙" w:hAnsi="TH SarabunIT๙" w:cs="TH SarabunIT๙"/>
                <w:sz w:val="32"/>
                <w:szCs w:val="32"/>
              </w:rPr>
            </w:pPr>
          </w:p>
        </w:tc>
        <w:tc>
          <w:tcPr>
            <w:tcW w:w="865" w:type="dxa"/>
          </w:tcPr>
          <w:p w:rsidR="00701507" w:rsidRPr="00C44FC9" w:rsidRDefault="00701507" w:rsidP="00701507">
            <w:pPr>
              <w:jc w:val="center"/>
              <w:rPr>
                <w:rFonts w:ascii="TH SarabunIT๙" w:hAnsi="TH SarabunIT๙" w:cs="TH SarabunIT๙"/>
                <w:sz w:val="32"/>
                <w:szCs w:val="32"/>
                <w:cs/>
              </w:rPr>
            </w:pPr>
            <w:r>
              <w:rPr>
                <w:rFonts w:ascii="TH SarabunIT๙" w:hAnsi="TH SarabunIT๙" w:cs="TH SarabunIT๙" w:hint="cs"/>
                <w:sz w:val="32"/>
                <w:szCs w:val="32"/>
                <w:cs/>
              </w:rPr>
              <w:t>๓</w:t>
            </w:r>
          </w:p>
        </w:tc>
        <w:tc>
          <w:tcPr>
            <w:tcW w:w="847" w:type="dxa"/>
          </w:tcPr>
          <w:p w:rsidR="00701507" w:rsidRPr="00C44FC9" w:rsidRDefault="00701507" w:rsidP="00701507">
            <w:pPr>
              <w:jc w:val="center"/>
              <w:rPr>
                <w:rFonts w:ascii="TH SarabunIT๙" w:hAnsi="TH SarabunIT๙" w:cs="TH SarabunIT๙"/>
                <w:sz w:val="32"/>
                <w:szCs w:val="32"/>
                <w:cs/>
              </w:rPr>
            </w:pPr>
            <w:r>
              <w:rPr>
                <w:rFonts w:ascii="TH SarabunIT๙" w:hAnsi="TH SarabunIT๙" w:cs="TH SarabunIT๙" w:hint="cs"/>
                <w:sz w:val="32"/>
                <w:szCs w:val="32"/>
                <w:cs/>
              </w:rPr>
              <w:t>๘</w:t>
            </w:r>
          </w:p>
        </w:tc>
      </w:tr>
    </w:tbl>
    <w:p w:rsidR="00701507" w:rsidRDefault="00701507" w:rsidP="00C44FC9">
      <w:pPr>
        <w:spacing w:after="0"/>
        <w:jc w:val="center"/>
        <w:rPr>
          <w:rFonts w:ascii="TH SarabunIT๙" w:hAnsi="TH SarabunIT๙" w:cs="TH SarabunIT๙"/>
          <w:b/>
          <w:bCs/>
          <w:sz w:val="36"/>
          <w:szCs w:val="36"/>
        </w:rPr>
      </w:pPr>
    </w:p>
    <w:p w:rsidR="00C44FC9" w:rsidRPr="00C44FC9" w:rsidRDefault="00C44FC9" w:rsidP="00C44FC9">
      <w:pPr>
        <w:spacing w:after="0"/>
        <w:jc w:val="center"/>
        <w:rPr>
          <w:rFonts w:ascii="TH SarabunIT๙" w:hAnsi="TH SarabunIT๙" w:cs="TH SarabunIT๙"/>
          <w:b/>
          <w:bCs/>
          <w:sz w:val="36"/>
          <w:szCs w:val="36"/>
        </w:rPr>
      </w:pPr>
      <w:r w:rsidRPr="00C44FC9">
        <w:rPr>
          <w:rFonts w:ascii="TH SarabunIT๙" w:hAnsi="TH SarabunIT๙" w:cs="TH SarabunIT๙"/>
          <w:b/>
          <w:bCs/>
          <w:sz w:val="36"/>
          <w:szCs w:val="36"/>
          <w:cs/>
        </w:rPr>
        <w:t>โครงสร้างรายวิชา</w:t>
      </w:r>
    </w:p>
    <w:p w:rsidR="00C44FC9" w:rsidRPr="00C44FC9" w:rsidRDefault="00C44FC9" w:rsidP="00C44FC9">
      <w:pPr>
        <w:spacing w:after="0"/>
        <w:rPr>
          <w:rFonts w:ascii="TH SarabunIT๙" w:hAnsi="TH SarabunIT๙" w:cs="TH SarabunIT๙"/>
          <w:sz w:val="32"/>
          <w:szCs w:val="32"/>
        </w:rPr>
      </w:pPr>
      <w:r w:rsidRPr="00C44FC9">
        <w:rPr>
          <w:rFonts w:ascii="TH SarabunIT๙" w:hAnsi="TH SarabunIT๙" w:cs="TH SarabunIT๙"/>
          <w:sz w:val="32"/>
          <w:szCs w:val="32"/>
          <w:cs/>
        </w:rPr>
        <w:t>รหัส จ</w:t>
      </w:r>
      <w:r w:rsidRPr="00C44FC9">
        <w:rPr>
          <w:rFonts w:ascii="TH SarabunIT๙" w:hAnsi="TH SarabunIT๙" w:cs="TH SarabunIT๙"/>
          <w:sz w:val="32"/>
          <w:szCs w:val="32"/>
        </w:rPr>
        <w:t>32201</w:t>
      </w:r>
      <w:r w:rsidRPr="00C44FC9">
        <w:rPr>
          <w:rFonts w:ascii="TH SarabunIT๙" w:hAnsi="TH SarabunIT๙" w:cs="TH SarabunIT๙"/>
          <w:sz w:val="32"/>
          <w:szCs w:val="32"/>
          <w:cs/>
        </w:rPr>
        <w:tab/>
      </w:r>
      <w:r w:rsidRPr="00C44FC9">
        <w:rPr>
          <w:rFonts w:ascii="TH SarabunIT๙" w:hAnsi="TH SarabunIT๙" w:cs="TH SarabunIT๙"/>
          <w:sz w:val="32"/>
          <w:szCs w:val="32"/>
          <w:cs/>
        </w:rPr>
        <w:tab/>
        <w:t xml:space="preserve">วิชา </w:t>
      </w:r>
      <w:r w:rsidRPr="00C44FC9">
        <w:rPr>
          <w:rFonts w:ascii="TH SarabunIT๙" w:hAnsi="TH SarabunIT๙" w:cs="TH SarabunIT๙"/>
          <w:sz w:val="36"/>
          <w:szCs w:val="36"/>
          <w:cs/>
        </w:rPr>
        <w:t xml:space="preserve">ภาษาจีน </w:t>
      </w:r>
      <w:r w:rsidRPr="00C44FC9">
        <w:rPr>
          <w:rFonts w:ascii="TH SarabunIT๙" w:hAnsi="TH SarabunIT๙" w:cs="TH SarabunIT๙"/>
          <w:sz w:val="36"/>
          <w:szCs w:val="36"/>
        </w:rPr>
        <w:t>2</w:t>
      </w:r>
      <w:r w:rsidRPr="00C44FC9">
        <w:rPr>
          <w:rFonts w:ascii="TH SarabunIT๙" w:hAnsi="TH SarabunIT๙" w:cs="TH SarabunIT๙"/>
          <w:sz w:val="36"/>
          <w:szCs w:val="36"/>
          <w:cs/>
        </w:rPr>
        <w:t xml:space="preserve">    </w:t>
      </w:r>
      <w:r w:rsidRPr="00C44FC9">
        <w:rPr>
          <w:rFonts w:ascii="TH SarabunIT๙" w:hAnsi="TH SarabunIT๙" w:cs="TH SarabunIT๙"/>
          <w:sz w:val="32"/>
          <w:szCs w:val="32"/>
          <w:cs/>
        </w:rPr>
        <w:tab/>
        <w:t>กลุ่มสาระการเรียนรู้ ภาษาต่างประเทศ</w:t>
      </w:r>
    </w:p>
    <w:p w:rsidR="00C44FC9" w:rsidRPr="00C44FC9" w:rsidRDefault="00C44FC9" w:rsidP="00C44FC9">
      <w:pPr>
        <w:spacing w:after="0" w:line="240" w:lineRule="auto"/>
        <w:rPr>
          <w:rFonts w:ascii="TH SarabunIT๙" w:hAnsi="TH SarabunIT๙" w:cs="TH SarabunIT๙"/>
          <w:sz w:val="32"/>
          <w:szCs w:val="32"/>
        </w:rPr>
      </w:pPr>
      <w:r w:rsidRPr="00C44FC9">
        <w:rPr>
          <w:rFonts w:ascii="TH SarabunIT๙" w:hAnsi="TH SarabunIT๙" w:cs="TH SarabunIT๙"/>
          <w:sz w:val="32"/>
          <w:szCs w:val="32"/>
          <w:cs/>
        </w:rPr>
        <w:t xml:space="preserve">ชั้นมัธยมศึกษาปีที่ </w:t>
      </w:r>
      <w:r w:rsidRPr="00C44FC9">
        <w:rPr>
          <w:rFonts w:ascii="TH SarabunIT๙" w:hAnsi="TH SarabunIT๙" w:cs="TH SarabunIT๙"/>
          <w:sz w:val="32"/>
          <w:szCs w:val="32"/>
        </w:rPr>
        <w:t>5</w:t>
      </w:r>
      <w:r w:rsidRPr="00C44FC9">
        <w:rPr>
          <w:rFonts w:ascii="TH SarabunIT๙" w:hAnsi="TH SarabunIT๙" w:cs="TH SarabunIT๙"/>
          <w:sz w:val="32"/>
          <w:szCs w:val="32"/>
          <w:cs/>
        </w:rPr>
        <w:tab/>
        <w:t xml:space="preserve">จำนวน </w:t>
      </w:r>
      <w:r w:rsidRPr="00C44FC9">
        <w:rPr>
          <w:rFonts w:ascii="TH SarabunIT๙" w:hAnsi="TH SarabunIT๙" w:cs="TH SarabunIT๙"/>
          <w:sz w:val="32"/>
          <w:szCs w:val="32"/>
        </w:rPr>
        <w:t>1</w:t>
      </w:r>
      <w:r w:rsidRPr="00C44FC9">
        <w:rPr>
          <w:rFonts w:ascii="TH SarabunIT๙" w:hAnsi="TH SarabunIT๙" w:cs="TH SarabunIT๙"/>
          <w:sz w:val="32"/>
          <w:szCs w:val="32"/>
          <w:cs/>
        </w:rPr>
        <w:t xml:space="preserve"> หน่วย</w:t>
      </w:r>
      <w:proofErr w:type="spellStart"/>
      <w:r w:rsidRPr="00C44FC9">
        <w:rPr>
          <w:rFonts w:ascii="TH SarabunIT๙" w:hAnsi="TH SarabunIT๙" w:cs="TH SarabunIT๙"/>
          <w:sz w:val="32"/>
          <w:szCs w:val="32"/>
          <w:cs/>
        </w:rPr>
        <w:t>กิต</w:t>
      </w:r>
      <w:proofErr w:type="spellEnd"/>
      <w:r w:rsidRPr="00C44FC9">
        <w:rPr>
          <w:rFonts w:ascii="TH SarabunIT๙" w:hAnsi="TH SarabunIT๙" w:cs="TH SarabunIT๙"/>
          <w:sz w:val="32"/>
          <w:szCs w:val="32"/>
          <w:cs/>
        </w:rPr>
        <w:tab/>
      </w:r>
      <w:r w:rsidRPr="00C44FC9">
        <w:rPr>
          <w:rFonts w:ascii="TH SarabunIT๙" w:hAnsi="TH SarabunIT๙" w:cs="TH SarabunIT๙"/>
          <w:sz w:val="32"/>
          <w:szCs w:val="32"/>
          <w:cs/>
        </w:rPr>
        <w:tab/>
        <w:t xml:space="preserve">เวลา </w:t>
      </w:r>
      <w:r w:rsidRPr="00C44FC9">
        <w:rPr>
          <w:rFonts w:ascii="TH SarabunIT๙" w:hAnsi="TH SarabunIT๙" w:cs="TH SarabunIT๙"/>
          <w:sz w:val="32"/>
          <w:szCs w:val="32"/>
        </w:rPr>
        <w:t>2</w:t>
      </w:r>
      <w:r w:rsidRPr="00C44FC9">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C44FC9" w:rsidRPr="00C44FC9" w:rsidTr="00701507">
        <w:trPr>
          <w:trHeight w:val="833"/>
        </w:trPr>
        <w:tc>
          <w:tcPr>
            <w:tcW w:w="705" w:type="dxa"/>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ลำดับ</w:t>
            </w:r>
          </w:p>
          <w:p w:rsidR="00C44FC9" w:rsidRPr="00C44FC9" w:rsidRDefault="00C44FC9" w:rsidP="00C44FC9">
            <w:pPr>
              <w:rPr>
                <w:rFonts w:ascii="TH SarabunIT๙" w:hAnsi="TH SarabunIT๙" w:cs="TH SarabunIT๙"/>
                <w:sz w:val="32"/>
                <w:szCs w:val="32"/>
                <w:cs/>
              </w:rPr>
            </w:pPr>
            <w:r w:rsidRPr="00C44FC9">
              <w:rPr>
                <w:rFonts w:ascii="TH SarabunIT๙" w:hAnsi="TH SarabunIT๙" w:cs="TH SarabunIT๙"/>
                <w:sz w:val="32"/>
                <w:szCs w:val="32"/>
                <w:cs/>
              </w:rPr>
              <w:t>ที่</w:t>
            </w:r>
          </w:p>
        </w:tc>
        <w:tc>
          <w:tcPr>
            <w:tcW w:w="1700" w:type="dxa"/>
            <w:vAlign w:val="center"/>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ชื่อหน่วยการเรียนรู้</w:t>
            </w:r>
          </w:p>
        </w:tc>
        <w:tc>
          <w:tcPr>
            <w:tcW w:w="1559" w:type="dxa"/>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มาตรฐานการเรียนรู้/ตัวชี้วัด</w:t>
            </w:r>
          </w:p>
        </w:tc>
        <w:tc>
          <w:tcPr>
            <w:tcW w:w="3365" w:type="dxa"/>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จุดประสงค์การเรียนรู้/ผลการเรียนรู้</w:t>
            </w:r>
          </w:p>
        </w:tc>
        <w:tc>
          <w:tcPr>
            <w:tcW w:w="865" w:type="dxa"/>
            <w:vAlign w:val="center"/>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เวลา</w:t>
            </w:r>
          </w:p>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(ชั่วโมง)</w:t>
            </w:r>
          </w:p>
        </w:tc>
        <w:tc>
          <w:tcPr>
            <w:tcW w:w="847" w:type="dxa"/>
            <w:vAlign w:val="center"/>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น้ำหนัก</w:t>
            </w:r>
          </w:p>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คะแนน</w:t>
            </w:r>
          </w:p>
        </w:tc>
      </w:tr>
      <w:tr w:rsidR="00C44FC9" w:rsidRPr="00C44FC9" w:rsidTr="00701507">
        <w:trPr>
          <w:trHeight w:val="356"/>
        </w:trPr>
        <w:tc>
          <w:tcPr>
            <w:tcW w:w="705" w:type="dxa"/>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rPr>
              <w:t>5</w:t>
            </w:r>
          </w:p>
        </w:tc>
        <w:tc>
          <w:tcPr>
            <w:tcW w:w="1700" w:type="dxa"/>
          </w:tcPr>
          <w:p w:rsidR="00C44FC9" w:rsidRPr="00C44FC9" w:rsidRDefault="00C44FC9" w:rsidP="00C44FC9">
            <w:pPr>
              <w:rPr>
                <w:rFonts w:ascii="TH SarabunIT๙" w:hAnsi="TH SarabunIT๙" w:cs="TH SarabunIT๙"/>
                <w:sz w:val="32"/>
                <w:szCs w:val="32"/>
              </w:rPr>
            </w:pPr>
            <w:r w:rsidRPr="00C44FC9">
              <w:rPr>
                <w:rFonts w:ascii="TH SarabunIT๙" w:hAnsi="TH SarabunIT๙" w:cs="TH SarabunIT๙"/>
                <w:sz w:val="32"/>
                <w:szCs w:val="32"/>
                <w:cs/>
              </w:rPr>
              <w:t>ชีวิตประจำวัน</w:t>
            </w:r>
          </w:p>
          <w:p w:rsidR="00C44FC9" w:rsidRPr="00C44FC9" w:rsidRDefault="00C44FC9" w:rsidP="00C44FC9">
            <w:pPr>
              <w:rPr>
                <w:rFonts w:ascii="TH SarabunIT๙" w:hAnsi="TH SarabunIT๙" w:cs="TH SarabunIT๙"/>
                <w:sz w:val="32"/>
                <w:szCs w:val="32"/>
              </w:rPr>
            </w:pPr>
            <w:r w:rsidRPr="00C44FC9">
              <w:rPr>
                <w:rFonts w:ascii="TH SarabunIT๙" w:hAnsi="TH SarabunIT๙" w:cs="TH SarabunIT๙"/>
                <w:sz w:val="32"/>
                <w:szCs w:val="32"/>
              </w:rPr>
              <w:t>日常生活</w:t>
            </w:r>
          </w:p>
        </w:tc>
        <w:tc>
          <w:tcPr>
            <w:tcW w:w="1559" w:type="dxa"/>
          </w:tcPr>
          <w:p w:rsidR="00C44FC9" w:rsidRDefault="00C44FC9" w:rsidP="00C44FC9">
            <w:pPr>
              <w:rPr>
                <w:rFonts w:ascii="TH SarabunIT๙" w:hAnsi="TH SarabunIT๙" w:cs="TH SarabunIT๙"/>
                <w:sz w:val="32"/>
                <w:szCs w:val="32"/>
              </w:rPr>
            </w:pPr>
            <w:r>
              <w:rPr>
                <w:rFonts w:ascii="TH SarabunIT๙" w:hAnsi="TH SarabunIT๙" w:cs="TH SarabunIT๙"/>
                <w:sz w:val="32"/>
                <w:szCs w:val="32"/>
                <w:cs/>
              </w:rPr>
              <w:t>ต ๑.๑ ม. ๕/๑</w:t>
            </w:r>
          </w:p>
          <w:p w:rsidR="00C44FC9" w:rsidRDefault="00C44FC9" w:rsidP="00C44FC9">
            <w:pPr>
              <w:rPr>
                <w:rFonts w:ascii="TH SarabunIT๙" w:hAnsi="TH SarabunIT๙" w:cs="TH SarabunIT๙"/>
                <w:sz w:val="32"/>
                <w:szCs w:val="32"/>
              </w:rPr>
            </w:pPr>
            <w:r>
              <w:rPr>
                <w:rFonts w:ascii="TH SarabunIT๙" w:hAnsi="TH SarabunIT๙" w:cs="TH SarabunIT๙"/>
                <w:sz w:val="32"/>
                <w:szCs w:val="32"/>
                <w:cs/>
              </w:rPr>
              <w:t>ต ๑.๑ ม. ๕/๒</w:t>
            </w:r>
          </w:p>
          <w:p w:rsidR="00C44FC9" w:rsidRDefault="00C44FC9" w:rsidP="00C44FC9">
            <w:pPr>
              <w:rPr>
                <w:rFonts w:ascii="TH SarabunIT๙" w:hAnsi="TH SarabunIT๙" w:cs="TH SarabunIT๙"/>
                <w:sz w:val="32"/>
                <w:szCs w:val="32"/>
              </w:rPr>
            </w:pPr>
            <w:r>
              <w:rPr>
                <w:rFonts w:ascii="TH SarabunIT๙" w:hAnsi="TH SarabunIT๙" w:cs="TH SarabunIT๙"/>
                <w:sz w:val="32"/>
                <w:szCs w:val="32"/>
                <w:cs/>
              </w:rPr>
              <w:t>ต ๑.๑ ม. ๕/๓</w:t>
            </w:r>
          </w:p>
          <w:p w:rsidR="00C44FC9" w:rsidRDefault="00C44FC9" w:rsidP="00C44FC9">
            <w:pPr>
              <w:rPr>
                <w:rFonts w:ascii="TH SarabunIT๙" w:hAnsi="TH SarabunIT๙" w:cs="TH SarabunIT๙"/>
                <w:sz w:val="32"/>
                <w:szCs w:val="32"/>
              </w:rPr>
            </w:pPr>
            <w:r>
              <w:rPr>
                <w:rFonts w:ascii="TH SarabunIT๙" w:hAnsi="TH SarabunIT๙" w:cs="TH SarabunIT๙"/>
                <w:sz w:val="32"/>
                <w:szCs w:val="32"/>
                <w:cs/>
              </w:rPr>
              <w:t>ต ๑.๑ ม. ๕/๔</w:t>
            </w:r>
          </w:p>
          <w:p w:rsidR="00C44FC9" w:rsidRDefault="00C44FC9" w:rsidP="00C44FC9">
            <w:pPr>
              <w:rPr>
                <w:rFonts w:ascii="TH SarabunIT๙" w:hAnsi="TH SarabunIT๙" w:cs="TH SarabunIT๙"/>
                <w:sz w:val="32"/>
                <w:szCs w:val="32"/>
              </w:rPr>
            </w:pPr>
            <w:r>
              <w:rPr>
                <w:rFonts w:ascii="TH SarabunIT๙" w:hAnsi="TH SarabunIT๙" w:cs="TH SarabunIT๙"/>
                <w:sz w:val="32"/>
                <w:szCs w:val="32"/>
                <w:cs/>
              </w:rPr>
              <w:t>ต ๑.๓ ม. ๕/๑</w:t>
            </w:r>
          </w:p>
          <w:p w:rsidR="00C44FC9" w:rsidRDefault="00C44FC9" w:rsidP="00C44FC9">
            <w:pPr>
              <w:rPr>
                <w:rFonts w:ascii="TH SarabunIT๙" w:hAnsi="TH SarabunIT๙" w:cs="TH SarabunIT๙"/>
                <w:sz w:val="32"/>
                <w:szCs w:val="32"/>
              </w:rPr>
            </w:pPr>
            <w:r>
              <w:rPr>
                <w:rFonts w:ascii="TH SarabunIT๙" w:hAnsi="TH SarabunIT๙" w:cs="TH SarabunIT๙"/>
                <w:sz w:val="32"/>
                <w:szCs w:val="32"/>
                <w:cs/>
              </w:rPr>
              <w:t>ต ๑.๓ ม. ๕/๒</w:t>
            </w:r>
          </w:p>
          <w:p w:rsidR="00C44FC9" w:rsidRPr="00C44FC9" w:rsidRDefault="00C44FC9" w:rsidP="00C44FC9">
            <w:pPr>
              <w:jc w:val="thaiDistribute"/>
              <w:rPr>
                <w:rFonts w:ascii="TH SarabunIT๙" w:hAnsi="TH SarabunIT๙" w:cs="TH SarabunIT๙"/>
                <w:sz w:val="32"/>
                <w:szCs w:val="32"/>
                <w:cs/>
              </w:rPr>
            </w:pPr>
            <w:r>
              <w:rPr>
                <w:rFonts w:ascii="TH SarabunIT๙" w:hAnsi="TH SarabunIT๙" w:cs="TH SarabunIT๙"/>
                <w:sz w:val="32"/>
                <w:szCs w:val="32"/>
                <w:cs/>
              </w:rPr>
              <w:t>ต ๑.๓ ม. ๕/๓</w:t>
            </w:r>
          </w:p>
          <w:p w:rsidR="00C44FC9" w:rsidRPr="00C44FC9" w:rsidRDefault="00C44FC9" w:rsidP="00C44FC9">
            <w:pPr>
              <w:rPr>
                <w:rFonts w:ascii="TH SarabunIT๙" w:hAnsi="TH SarabunIT๙" w:cs="TH SarabunIT๙"/>
                <w:sz w:val="32"/>
                <w:szCs w:val="32"/>
                <w:cs/>
              </w:rPr>
            </w:pPr>
          </w:p>
        </w:tc>
        <w:tc>
          <w:tcPr>
            <w:tcW w:w="3365" w:type="dxa"/>
          </w:tcPr>
          <w:p w:rsidR="00C44FC9" w:rsidRPr="00C44FC9" w:rsidRDefault="00C44FC9" w:rsidP="00C44FC9">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๑. สามารถปฏิบัติตามคำสั่ง คำแนะนำ คำชี้แจง คำอธิบาย และคำบรรยายที่ฟังและอ่านได้ </w:t>
            </w:r>
          </w:p>
          <w:p w:rsidR="00C44FC9" w:rsidRPr="00C44FC9" w:rsidRDefault="00C44FC9" w:rsidP="00C44FC9">
            <w:pPr>
              <w:jc w:val="thaiDistribute"/>
              <w:rPr>
                <w:rFonts w:ascii="TH SarabunIT๙" w:hAnsi="TH SarabunIT๙" w:cs="TH SarabunIT๙"/>
                <w:sz w:val="32"/>
                <w:szCs w:val="32"/>
              </w:rPr>
            </w:pPr>
            <w:r w:rsidRPr="00C44FC9">
              <w:rPr>
                <w:rFonts w:ascii="TH SarabunIT๙" w:hAnsi="TH SarabunIT๙" w:cs="TH SarabunIT๙"/>
                <w:sz w:val="32"/>
                <w:szCs w:val="32"/>
                <w:cs/>
              </w:rPr>
              <w:t>๒. สามารถออกเสียงข้อความ ข่าว ประกาศโฆษณา และบทร้อยกรองตามหลักการอ่านได้</w:t>
            </w:r>
            <w:r w:rsidRPr="00C44FC9">
              <w:rPr>
                <w:rFonts w:ascii="TH SarabunIT๙" w:hAnsi="TH SarabunIT๙" w:cs="TH SarabunIT๙"/>
                <w:sz w:val="32"/>
                <w:szCs w:val="32"/>
              </w:rPr>
              <w:t xml:space="preserve"> </w:t>
            </w:r>
          </w:p>
          <w:p w:rsidR="00C44FC9" w:rsidRPr="00C44FC9" w:rsidRDefault="00C44FC9" w:rsidP="00C44FC9">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๓. สามารถอธิบาย และเขียนสรุปความให้สัมพันธ์กับสื่อที่ไม่ใช่ความเรียง รวมทั้งเขียนสื่อที่ไม่ใช่ความเรียงรูปแบบต่างๆ ให้สัมพันธ์กับประโยคหรือข้อความที่ฟังหรืออ่านได้ </w:t>
            </w:r>
          </w:p>
          <w:p w:rsidR="00C44FC9" w:rsidRPr="00C44FC9" w:rsidRDefault="00C44FC9" w:rsidP="00C44FC9">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๔. สามารถจับใจความสำคัญตอบคำถามสรุปและแสดงความคิดเห็น พร้อมให้เหตุผลประกอบจากการฟังหรืออ่านประโยคบทสนทนา นิทาน และบทความจากสื่อต่างๆทั้งที่มีและไม่มีภาพประกอบ </w:t>
            </w:r>
          </w:p>
          <w:p w:rsidR="00C44FC9" w:rsidRPr="00C44FC9" w:rsidRDefault="00C44FC9" w:rsidP="00C44FC9">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๕. สามารถพูดและเขียนนำเสนอข้อมูลเกี่ยวกับตนเอง ประสบการณ์ ข่าว เหตุการณ์หรือประเด็นต่างๆที่อยู่ในความสนใจของสังคมได้ </w:t>
            </w:r>
          </w:p>
          <w:p w:rsidR="00C44FC9" w:rsidRPr="00C44FC9" w:rsidRDefault="00C44FC9" w:rsidP="00C44FC9">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๖. สามารถพูดและเขียนสรุปใจความสำคัญสาระสำคัญหรือหัวข้อที่ได้รับจากการวิเคราะห์ หรือเหตุการณ์ที่อยู่ความสำคัญของสังคมได้ </w:t>
            </w:r>
          </w:p>
          <w:p w:rsidR="00C44FC9" w:rsidRDefault="00C44FC9" w:rsidP="00C44FC9">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๗. สามารถพูดและเขียนแสดงความคิดเห็นเกี่ยวกับกิจกรรม ประสบการณ์ ข่าว และเหตุการณ์ต่างๆที่อยู่ในความสนใจ พร้อมให้เหตุผลประกอบได้ </w:t>
            </w:r>
          </w:p>
          <w:p w:rsidR="00C44FC9" w:rsidRDefault="00C44FC9" w:rsidP="00C44FC9">
            <w:pPr>
              <w:jc w:val="thaiDistribute"/>
              <w:rPr>
                <w:rFonts w:ascii="TH SarabunIT๙" w:hAnsi="TH SarabunIT๙" w:cs="TH SarabunIT๙"/>
                <w:sz w:val="32"/>
                <w:szCs w:val="32"/>
              </w:rPr>
            </w:pPr>
          </w:p>
          <w:p w:rsidR="00C44FC9" w:rsidRPr="00C44FC9" w:rsidRDefault="00C44FC9" w:rsidP="00C44FC9">
            <w:pPr>
              <w:jc w:val="thaiDistribute"/>
              <w:rPr>
                <w:rFonts w:ascii="TH SarabunIT๙" w:hAnsi="TH SarabunIT๙" w:cs="TH SarabunIT๙"/>
                <w:sz w:val="32"/>
                <w:szCs w:val="32"/>
              </w:rPr>
            </w:pPr>
          </w:p>
        </w:tc>
        <w:tc>
          <w:tcPr>
            <w:tcW w:w="865" w:type="dxa"/>
          </w:tcPr>
          <w:p w:rsidR="00C44FC9" w:rsidRPr="00C44FC9" w:rsidRDefault="00701507" w:rsidP="00C44FC9">
            <w:pPr>
              <w:jc w:val="center"/>
              <w:rPr>
                <w:rFonts w:ascii="TH SarabunIT๙" w:hAnsi="TH SarabunIT๙" w:cs="TH SarabunIT๙"/>
                <w:sz w:val="32"/>
                <w:szCs w:val="32"/>
                <w:cs/>
              </w:rPr>
            </w:pPr>
            <w:r>
              <w:rPr>
                <w:rFonts w:ascii="TH SarabunIT๙" w:hAnsi="TH SarabunIT๙" w:cs="TH SarabunIT๙" w:hint="cs"/>
                <w:sz w:val="32"/>
                <w:szCs w:val="32"/>
                <w:cs/>
              </w:rPr>
              <w:t>๔</w:t>
            </w:r>
          </w:p>
        </w:tc>
        <w:tc>
          <w:tcPr>
            <w:tcW w:w="847" w:type="dxa"/>
          </w:tcPr>
          <w:p w:rsidR="00C44FC9" w:rsidRPr="00C44FC9" w:rsidRDefault="00701507" w:rsidP="00C44FC9">
            <w:pPr>
              <w:jc w:val="center"/>
              <w:rPr>
                <w:rFonts w:ascii="TH SarabunIT๙" w:hAnsi="TH SarabunIT๙" w:cs="TH SarabunIT๙"/>
                <w:sz w:val="32"/>
                <w:szCs w:val="32"/>
                <w:cs/>
              </w:rPr>
            </w:pPr>
            <w:r>
              <w:rPr>
                <w:rFonts w:ascii="TH SarabunIT๙" w:hAnsi="TH SarabunIT๙" w:cs="TH SarabunIT๙" w:hint="cs"/>
                <w:sz w:val="32"/>
                <w:szCs w:val="32"/>
                <w:cs/>
              </w:rPr>
              <w:t>๙</w:t>
            </w:r>
          </w:p>
        </w:tc>
      </w:tr>
    </w:tbl>
    <w:p w:rsidR="00701507" w:rsidRDefault="00701507" w:rsidP="00C44FC9">
      <w:pPr>
        <w:spacing w:after="0"/>
        <w:jc w:val="center"/>
        <w:rPr>
          <w:rFonts w:ascii="TH SarabunIT๙" w:hAnsi="TH SarabunIT๙" w:cs="TH SarabunIT๙"/>
          <w:b/>
          <w:bCs/>
          <w:sz w:val="36"/>
          <w:szCs w:val="36"/>
        </w:rPr>
      </w:pPr>
    </w:p>
    <w:p w:rsidR="00C44FC9" w:rsidRPr="00C44FC9" w:rsidRDefault="00C44FC9" w:rsidP="00C44FC9">
      <w:pPr>
        <w:spacing w:after="0"/>
        <w:jc w:val="center"/>
        <w:rPr>
          <w:rFonts w:ascii="TH SarabunIT๙" w:hAnsi="TH SarabunIT๙" w:cs="TH SarabunIT๙"/>
          <w:b/>
          <w:bCs/>
          <w:sz w:val="36"/>
          <w:szCs w:val="36"/>
        </w:rPr>
      </w:pPr>
      <w:r w:rsidRPr="00C44FC9">
        <w:rPr>
          <w:rFonts w:ascii="TH SarabunIT๙" w:hAnsi="TH SarabunIT๙" w:cs="TH SarabunIT๙"/>
          <w:b/>
          <w:bCs/>
          <w:sz w:val="36"/>
          <w:szCs w:val="36"/>
          <w:cs/>
        </w:rPr>
        <w:t>โครงสร้างรายวิชา</w:t>
      </w:r>
    </w:p>
    <w:p w:rsidR="00C44FC9" w:rsidRPr="00C44FC9" w:rsidRDefault="00C44FC9" w:rsidP="00C44FC9">
      <w:pPr>
        <w:spacing w:after="0"/>
        <w:rPr>
          <w:rFonts w:ascii="TH SarabunIT๙" w:hAnsi="TH SarabunIT๙" w:cs="TH SarabunIT๙"/>
          <w:sz w:val="32"/>
          <w:szCs w:val="32"/>
        </w:rPr>
      </w:pPr>
      <w:r w:rsidRPr="00C44FC9">
        <w:rPr>
          <w:rFonts w:ascii="TH SarabunIT๙" w:hAnsi="TH SarabunIT๙" w:cs="TH SarabunIT๙"/>
          <w:sz w:val="32"/>
          <w:szCs w:val="32"/>
          <w:cs/>
        </w:rPr>
        <w:t>รหัส จ</w:t>
      </w:r>
      <w:r w:rsidRPr="00C44FC9">
        <w:rPr>
          <w:rFonts w:ascii="TH SarabunIT๙" w:hAnsi="TH SarabunIT๙" w:cs="TH SarabunIT๙"/>
          <w:sz w:val="32"/>
          <w:szCs w:val="32"/>
        </w:rPr>
        <w:t>32201</w:t>
      </w:r>
      <w:r w:rsidRPr="00C44FC9">
        <w:rPr>
          <w:rFonts w:ascii="TH SarabunIT๙" w:hAnsi="TH SarabunIT๙" w:cs="TH SarabunIT๙"/>
          <w:sz w:val="32"/>
          <w:szCs w:val="32"/>
          <w:cs/>
        </w:rPr>
        <w:tab/>
      </w:r>
      <w:r w:rsidRPr="00C44FC9">
        <w:rPr>
          <w:rFonts w:ascii="TH SarabunIT๙" w:hAnsi="TH SarabunIT๙" w:cs="TH SarabunIT๙"/>
          <w:sz w:val="32"/>
          <w:szCs w:val="32"/>
          <w:cs/>
        </w:rPr>
        <w:tab/>
        <w:t xml:space="preserve">วิชา </w:t>
      </w:r>
      <w:r w:rsidRPr="00C44FC9">
        <w:rPr>
          <w:rFonts w:ascii="TH SarabunIT๙" w:hAnsi="TH SarabunIT๙" w:cs="TH SarabunIT๙"/>
          <w:sz w:val="36"/>
          <w:szCs w:val="36"/>
          <w:cs/>
        </w:rPr>
        <w:t xml:space="preserve">ภาษาจีน </w:t>
      </w:r>
      <w:r w:rsidRPr="00C44FC9">
        <w:rPr>
          <w:rFonts w:ascii="TH SarabunIT๙" w:hAnsi="TH SarabunIT๙" w:cs="TH SarabunIT๙"/>
          <w:sz w:val="36"/>
          <w:szCs w:val="36"/>
        </w:rPr>
        <w:t>2</w:t>
      </w:r>
      <w:r w:rsidRPr="00C44FC9">
        <w:rPr>
          <w:rFonts w:ascii="TH SarabunIT๙" w:hAnsi="TH SarabunIT๙" w:cs="TH SarabunIT๙"/>
          <w:sz w:val="36"/>
          <w:szCs w:val="36"/>
          <w:cs/>
        </w:rPr>
        <w:t xml:space="preserve">    </w:t>
      </w:r>
      <w:r w:rsidRPr="00C44FC9">
        <w:rPr>
          <w:rFonts w:ascii="TH SarabunIT๙" w:hAnsi="TH SarabunIT๙" w:cs="TH SarabunIT๙"/>
          <w:sz w:val="32"/>
          <w:szCs w:val="32"/>
          <w:cs/>
        </w:rPr>
        <w:tab/>
        <w:t>กลุ่มสาระการเรียนรู้ ภาษาต่างประเทศ</w:t>
      </w:r>
    </w:p>
    <w:p w:rsidR="00C44FC9" w:rsidRPr="00C44FC9" w:rsidRDefault="00C44FC9" w:rsidP="00C44FC9">
      <w:pPr>
        <w:spacing w:after="0" w:line="240" w:lineRule="auto"/>
        <w:rPr>
          <w:rFonts w:ascii="TH SarabunIT๙" w:hAnsi="TH SarabunIT๙" w:cs="TH SarabunIT๙"/>
          <w:sz w:val="32"/>
          <w:szCs w:val="32"/>
        </w:rPr>
      </w:pPr>
      <w:r w:rsidRPr="00C44FC9">
        <w:rPr>
          <w:rFonts w:ascii="TH SarabunIT๙" w:hAnsi="TH SarabunIT๙" w:cs="TH SarabunIT๙"/>
          <w:sz w:val="32"/>
          <w:szCs w:val="32"/>
          <w:cs/>
        </w:rPr>
        <w:t xml:space="preserve">ชั้นมัธยมศึกษาปีที่ </w:t>
      </w:r>
      <w:r w:rsidRPr="00C44FC9">
        <w:rPr>
          <w:rFonts w:ascii="TH SarabunIT๙" w:hAnsi="TH SarabunIT๙" w:cs="TH SarabunIT๙"/>
          <w:sz w:val="32"/>
          <w:szCs w:val="32"/>
        </w:rPr>
        <w:t>5</w:t>
      </w:r>
      <w:r w:rsidRPr="00C44FC9">
        <w:rPr>
          <w:rFonts w:ascii="TH SarabunIT๙" w:hAnsi="TH SarabunIT๙" w:cs="TH SarabunIT๙"/>
          <w:sz w:val="32"/>
          <w:szCs w:val="32"/>
          <w:cs/>
        </w:rPr>
        <w:tab/>
        <w:t xml:space="preserve">จำนวน </w:t>
      </w:r>
      <w:r w:rsidRPr="00C44FC9">
        <w:rPr>
          <w:rFonts w:ascii="TH SarabunIT๙" w:hAnsi="TH SarabunIT๙" w:cs="TH SarabunIT๙"/>
          <w:sz w:val="32"/>
          <w:szCs w:val="32"/>
        </w:rPr>
        <w:t>1</w:t>
      </w:r>
      <w:r w:rsidRPr="00C44FC9">
        <w:rPr>
          <w:rFonts w:ascii="TH SarabunIT๙" w:hAnsi="TH SarabunIT๙" w:cs="TH SarabunIT๙"/>
          <w:sz w:val="32"/>
          <w:szCs w:val="32"/>
          <w:cs/>
        </w:rPr>
        <w:t xml:space="preserve"> หน่วย</w:t>
      </w:r>
      <w:proofErr w:type="spellStart"/>
      <w:r w:rsidRPr="00C44FC9">
        <w:rPr>
          <w:rFonts w:ascii="TH SarabunIT๙" w:hAnsi="TH SarabunIT๙" w:cs="TH SarabunIT๙"/>
          <w:sz w:val="32"/>
          <w:szCs w:val="32"/>
          <w:cs/>
        </w:rPr>
        <w:t>กิต</w:t>
      </w:r>
      <w:proofErr w:type="spellEnd"/>
      <w:r w:rsidRPr="00C44FC9">
        <w:rPr>
          <w:rFonts w:ascii="TH SarabunIT๙" w:hAnsi="TH SarabunIT๙" w:cs="TH SarabunIT๙"/>
          <w:sz w:val="32"/>
          <w:szCs w:val="32"/>
          <w:cs/>
        </w:rPr>
        <w:tab/>
      </w:r>
      <w:r w:rsidRPr="00C44FC9">
        <w:rPr>
          <w:rFonts w:ascii="TH SarabunIT๙" w:hAnsi="TH SarabunIT๙" w:cs="TH SarabunIT๙"/>
          <w:sz w:val="32"/>
          <w:szCs w:val="32"/>
          <w:cs/>
        </w:rPr>
        <w:tab/>
        <w:t xml:space="preserve">เวลา </w:t>
      </w:r>
      <w:r w:rsidRPr="00C44FC9">
        <w:rPr>
          <w:rFonts w:ascii="TH SarabunIT๙" w:hAnsi="TH SarabunIT๙" w:cs="TH SarabunIT๙"/>
          <w:sz w:val="32"/>
          <w:szCs w:val="32"/>
        </w:rPr>
        <w:t>2</w:t>
      </w:r>
      <w:r w:rsidRPr="00C44FC9">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C44FC9" w:rsidRPr="00C44FC9" w:rsidTr="00701507">
        <w:trPr>
          <w:trHeight w:val="833"/>
        </w:trPr>
        <w:tc>
          <w:tcPr>
            <w:tcW w:w="705" w:type="dxa"/>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ลำดับ</w:t>
            </w:r>
          </w:p>
          <w:p w:rsidR="00C44FC9" w:rsidRPr="00C44FC9" w:rsidRDefault="00C44FC9" w:rsidP="00C44FC9">
            <w:pPr>
              <w:rPr>
                <w:rFonts w:ascii="TH SarabunIT๙" w:hAnsi="TH SarabunIT๙" w:cs="TH SarabunIT๙"/>
                <w:sz w:val="32"/>
                <w:szCs w:val="32"/>
                <w:cs/>
              </w:rPr>
            </w:pPr>
            <w:r w:rsidRPr="00C44FC9">
              <w:rPr>
                <w:rFonts w:ascii="TH SarabunIT๙" w:hAnsi="TH SarabunIT๙" w:cs="TH SarabunIT๙"/>
                <w:sz w:val="32"/>
                <w:szCs w:val="32"/>
                <w:cs/>
              </w:rPr>
              <w:t>ที่</w:t>
            </w:r>
          </w:p>
        </w:tc>
        <w:tc>
          <w:tcPr>
            <w:tcW w:w="1700" w:type="dxa"/>
            <w:vAlign w:val="center"/>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ชื่อหน่วยการเรียนรู้</w:t>
            </w:r>
          </w:p>
        </w:tc>
        <w:tc>
          <w:tcPr>
            <w:tcW w:w="1559" w:type="dxa"/>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มาตรฐานการเรียนรู้/ตัวชี้วัด</w:t>
            </w:r>
          </w:p>
        </w:tc>
        <w:tc>
          <w:tcPr>
            <w:tcW w:w="3365" w:type="dxa"/>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จุดประสงค์การเรียนรู้/ผลการเรียนรู้</w:t>
            </w:r>
          </w:p>
        </w:tc>
        <w:tc>
          <w:tcPr>
            <w:tcW w:w="865" w:type="dxa"/>
            <w:vAlign w:val="center"/>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เวลา</w:t>
            </w:r>
          </w:p>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(ชั่วโมง)</w:t>
            </w:r>
          </w:p>
        </w:tc>
        <w:tc>
          <w:tcPr>
            <w:tcW w:w="847" w:type="dxa"/>
            <w:vAlign w:val="center"/>
          </w:tcPr>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น้ำหนัก</w:t>
            </w:r>
          </w:p>
          <w:p w:rsidR="00C44FC9" w:rsidRPr="00C44FC9" w:rsidRDefault="00C44FC9" w:rsidP="00C44FC9">
            <w:pPr>
              <w:jc w:val="center"/>
              <w:rPr>
                <w:rFonts w:ascii="TH SarabunIT๙" w:hAnsi="TH SarabunIT๙" w:cs="TH SarabunIT๙"/>
                <w:sz w:val="32"/>
                <w:szCs w:val="32"/>
              </w:rPr>
            </w:pPr>
            <w:r w:rsidRPr="00C44FC9">
              <w:rPr>
                <w:rFonts w:ascii="TH SarabunIT๙" w:hAnsi="TH SarabunIT๙" w:cs="TH SarabunIT๙"/>
                <w:sz w:val="32"/>
                <w:szCs w:val="32"/>
                <w:cs/>
              </w:rPr>
              <w:t>คะแนน</w:t>
            </w:r>
          </w:p>
        </w:tc>
      </w:tr>
      <w:tr w:rsidR="00701507" w:rsidRPr="00C44FC9" w:rsidTr="00701507">
        <w:trPr>
          <w:trHeight w:val="356"/>
        </w:trPr>
        <w:tc>
          <w:tcPr>
            <w:tcW w:w="705" w:type="dxa"/>
          </w:tcPr>
          <w:p w:rsidR="00701507" w:rsidRPr="00C44FC9" w:rsidRDefault="00701507" w:rsidP="00701507">
            <w:pPr>
              <w:jc w:val="center"/>
              <w:rPr>
                <w:rFonts w:ascii="TH SarabunIT๙" w:hAnsi="TH SarabunIT๙" w:cs="TH SarabunIT๙"/>
                <w:sz w:val="32"/>
                <w:szCs w:val="32"/>
                <w:cs/>
              </w:rPr>
            </w:pPr>
            <w:r w:rsidRPr="00C44FC9">
              <w:rPr>
                <w:rFonts w:ascii="TH SarabunIT๙" w:hAnsi="TH SarabunIT๙" w:cs="TH SarabunIT๙"/>
                <w:sz w:val="32"/>
                <w:szCs w:val="32"/>
              </w:rPr>
              <w:t>6</w:t>
            </w:r>
          </w:p>
        </w:tc>
        <w:tc>
          <w:tcPr>
            <w:tcW w:w="1700" w:type="dxa"/>
          </w:tcPr>
          <w:p w:rsidR="00701507" w:rsidRPr="00C44FC9" w:rsidRDefault="00701507" w:rsidP="00701507">
            <w:pPr>
              <w:rPr>
                <w:rFonts w:ascii="TH SarabunIT๙" w:hAnsi="TH SarabunIT๙" w:cs="TH SarabunIT๙"/>
                <w:sz w:val="32"/>
                <w:szCs w:val="32"/>
                <w:cs/>
              </w:rPr>
            </w:pPr>
            <w:r w:rsidRPr="00C44FC9">
              <w:rPr>
                <w:rFonts w:ascii="TH SarabunIT๙" w:hAnsi="TH SarabunIT๙" w:cs="TH SarabunIT๙"/>
                <w:sz w:val="32"/>
                <w:szCs w:val="32"/>
                <w:cs/>
              </w:rPr>
              <w:t>วันหยุดสุดสัปดาห์</w:t>
            </w:r>
          </w:p>
        </w:tc>
        <w:tc>
          <w:tcPr>
            <w:tcW w:w="1559" w:type="dxa"/>
          </w:tcPr>
          <w:p w:rsidR="00701507" w:rsidRDefault="00701507" w:rsidP="00701507">
            <w:pPr>
              <w:rPr>
                <w:rFonts w:ascii="TH SarabunIT๙" w:hAnsi="TH SarabunIT๙" w:cs="TH SarabunIT๙"/>
                <w:sz w:val="32"/>
                <w:szCs w:val="32"/>
              </w:rPr>
            </w:pPr>
            <w:r>
              <w:rPr>
                <w:rFonts w:ascii="TH SarabunIT๙" w:hAnsi="TH SarabunIT๙" w:cs="TH SarabunIT๙"/>
                <w:sz w:val="32"/>
                <w:szCs w:val="32"/>
                <w:cs/>
              </w:rPr>
              <w:t>ต ๑.๑ ม. ๕/๑</w:t>
            </w:r>
          </w:p>
          <w:p w:rsidR="00701507" w:rsidRDefault="00701507" w:rsidP="00701507">
            <w:pPr>
              <w:rPr>
                <w:rFonts w:ascii="TH SarabunIT๙" w:hAnsi="TH SarabunIT๙" w:cs="TH SarabunIT๙"/>
                <w:sz w:val="32"/>
                <w:szCs w:val="32"/>
              </w:rPr>
            </w:pPr>
            <w:r>
              <w:rPr>
                <w:rFonts w:ascii="TH SarabunIT๙" w:hAnsi="TH SarabunIT๙" w:cs="TH SarabunIT๙"/>
                <w:sz w:val="32"/>
                <w:szCs w:val="32"/>
                <w:cs/>
              </w:rPr>
              <w:t>ต ๑.๑ ม. ๕/๒</w:t>
            </w:r>
          </w:p>
          <w:p w:rsidR="00701507" w:rsidRDefault="00701507" w:rsidP="00701507">
            <w:pPr>
              <w:rPr>
                <w:rFonts w:ascii="TH SarabunIT๙" w:hAnsi="TH SarabunIT๙" w:cs="TH SarabunIT๙"/>
                <w:sz w:val="32"/>
                <w:szCs w:val="32"/>
              </w:rPr>
            </w:pPr>
            <w:r>
              <w:rPr>
                <w:rFonts w:ascii="TH SarabunIT๙" w:hAnsi="TH SarabunIT๙" w:cs="TH SarabunIT๙"/>
                <w:sz w:val="32"/>
                <w:szCs w:val="32"/>
                <w:cs/>
              </w:rPr>
              <w:t>ต ๑.๑ ม. ๕/๓</w:t>
            </w:r>
          </w:p>
          <w:p w:rsidR="00701507" w:rsidRDefault="00701507" w:rsidP="00701507">
            <w:pPr>
              <w:rPr>
                <w:rFonts w:ascii="TH SarabunIT๙" w:hAnsi="TH SarabunIT๙" w:cs="TH SarabunIT๙"/>
                <w:sz w:val="32"/>
                <w:szCs w:val="32"/>
              </w:rPr>
            </w:pPr>
            <w:r>
              <w:rPr>
                <w:rFonts w:ascii="TH SarabunIT๙" w:hAnsi="TH SarabunIT๙" w:cs="TH SarabunIT๙"/>
                <w:sz w:val="32"/>
                <w:szCs w:val="32"/>
                <w:cs/>
              </w:rPr>
              <w:t>ต ๑.๑ ม. ๕/๔</w:t>
            </w:r>
          </w:p>
          <w:p w:rsidR="00701507" w:rsidRDefault="00701507" w:rsidP="00701507">
            <w:pPr>
              <w:rPr>
                <w:rFonts w:ascii="TH SarabunIT๙" w:hAnsi="TH SarabunIT๙" w:cs="TH SarabunIT๙"/>
                <w:sz w:val="32"/>
                <w:szCs w:val="32"/>
              </w:rPr>
            </w:pPr>
            <w:r>
              <w:rPr>
                <w:rFonts w:ascii="TH SarabunIT๙" w:hAnsi="TH SarabunIT๙" w:cs="TH SarabunIT๙"/>
                <w:sz w:val="32"/>
                <w:szCs w:val="32"/>
                <w:cs/>
              </w:rPr>
              <w:t>ต ๑.๓ ม. ๕/๑</w:t>
            </w:r>
          </w:p>
          <w:p w:rsidR="00701507" w:rsidRDefault="00701507" w:rsidP="00701507">
            <w:pPr>
              <w:rPr>
                <w:rFonts w:ascii="TH SarabunIT๙" w:hAnsi="TH SarabunIT๙" w:cs="TH SarabunIT๙"/>
                <w:sz w:val="32"/>
                <w:szCs w:val="32"/>
              </w:rPr>
            </w:pPr>
            <w:r>
              <w:rPr>
                <w:rFonts w:ascii="TH SarabunIT๙" w:hAnsi="TH SarabunIT๙" w:cs="TH SarabunIT๙"/>
                <w:sz w:val="32"/>
                <w:szCs w:val="32"/>
                <w:cs/>
              </w:rPr>
              <w:t>ต ๑.๓ ม. ๕/๒</w:t>
            </w:r>
          </w:p>
          <w:p w:rsidR="00701507" w:rsidRPr="00C44FC9" w:rsidRDefault="00701507" w:rsidP="00701507">
            <w:pPr>
              <w:jc w:val="thaiDistribute"/>
              <w:rPr>
                <w:rFonts w:ascii="TH SarabunIT๙" w:hAnsi="TH SarabunIT๙" w:cs="TH SarabunIT๙"/>
                <w:sz w:val="32"/>
                <w:szCs w:val="32"/>
                <w:cs/>
              </w:rPr>
            </w:pPr>
            <w:r>
              <w:rPr>
                <w:rFonts w:ascii="TH SarabunIT๙" w:hAnsi="TH SarabunIT๙" w:cs="TH SarabunIT๙"/>
                <w:sz w:val="32"/>
                <w:szCs w:val="32"/>
                <w:cs/>
              </w:rPr>
              <w:t>ต ๑.๓ ม. ๕/๓</w:t>
            </w:r>
          </w:p>
          <w:p w:rsidR="00701507" w:rsidRPr="00C44FC9" w:rsidRDefault="00701507" w:rsidP="00701507">
            <w:pPr>
              <w:rPr>
                <w:rFonts w:ascii="TH SarabunIT๙" w:hAnsi="TH SarabunIT๙" w:cs="TH SarabunIT๙"/>
                <w:sz w:val="32"/>
                <w:szCs w:val="32"/>
                <w:cs/>
              </w:rPr>
            </w:pPr>
          </w:p>
        </w:tc>
        <w:tc>
          <w:tcPr>
            <w:tcW w:w="3365" w:type="dxa"/>
          </w:tcPr>
          <w:p w:rsidR="00701507" w:rsidRPr="00C44FC9"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๑. สามารถปฏิบัติตามคำสั่ง คำแนะนำ คำชี้แจง คำอธิบาย และคำบรรยายที่ฟังและอ่านได้ </w:t>
            </w:r>
          </w:p>
          <w:p w:rsidR="00701507" w:rsidRPr="00C44FC9"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๒. สามารถออกเสียงข้อความ ข่าว ประกาศโฆษณา และบทร้อยกรองตามหลักการอ่านได้</w:t>
            </w:r>
            <w:r w:rsidRPr="00C44FC9">
              <w:rPr>
                <w:rFonts w:ascii="TH SarabunIT๙" w:hAnsi="TH SarabunIT๙" w:cs="TH SarabunIT๙"/>
                <w:sz w:val="32"/>
                <w:szCs w:val="32"/>
              </w:rPr>
              <w:t xml:space="preserve"> </w:t>
            </w:r>
          </w:p>
          <w:p w:rsidR="00701507" w:rsidRPr="00C44FC9"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๓. สามารถอธิบาย และเขียนสรุปความให้สัมพันธ์กับสื่อที่ไม่ใช่ความเรียง รวมทั้งเขียนสื่อที่ไม่ใช่ความเรียงรูปแบบต่างๆ ให้สัมพันธ์กับประโยคหรือข้อความที่ฟังหรืออ่านได้ </w:t>
            </w:r>
          </w:p>
          <w:p w:rsidR="00701507" w:rsidRPr="00C44FC9"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๔. สามารถจับใจความสำคัญตอบคำถามสรุปและแสดงความคิดเห็น พร้อมให้เหตุผลประกอบจากการฟังหรืออ่านประโยคบทสนทนา นิทาน และบทความจากสื่อต่างๆทั้งที่มีและไม่มีภาพประกอบ </w:t>
            </w:r>
          </w:p>
          <w:p w:rsidR="00701507" w:rsidRPr="00C44FC9"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๕. สามารถพูดและเขียนนำเสนอข้อมูลเกี่ยวกับตนเอง ประสบการณ์ ข่าว เหตุการณ์หรือประเด็นต่างๆที่อยู่ในความสนใจของสังคมได้ </w:t>
            </w:r>
          </w:p>
          <w:p w:rsidR="00701507" w:rsidRPr="00C44FC9"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๖. สามารถพูดและเขียนสรุปใจความสำคัญสาระสำคัญหรือหัวข้อที่ได้รับจากการวิเคราะห์ หรือเหตุการณ์ที่อยู่ความสำคัญของสังคมได้ </w:t>
            </w:r>
          </w:p>
          <w:p w:rsidR="00701507" w:rsidRDefault="00701507" w:rsidP="00701507">
            <w:pPr>
              <w:jc w:val="thaiDistribute"/>
              <w:rPr>
                <w:rFonts w:ascii="TH SarabunIT๙" w:hAnsi="TH SarabunIT๙" w:cs="TH SarabunIT๙"/>
                <w:sz w:val="32"/>
                <w:szCs w:val="32"/>
              </w:rPr>
            </w:pPr>
            <w:r w:rsidRPr="00C44FC9">
              <w:rPr>
                <w:rFonts w:ascii="TH SarabunIT๙" w:hAnsi="TH SarabunIT๙" w:cs="TH SarabunIT๙"/>
                <w:sz w:val="32"/>
                <w:szCs w:val="32"/>
                <w:cs/>
              </w:rPr>
              <w:t xml:space="preserve">๗. สามารถพูดและเขียนแสดงความคิดเห็นเกี่ยวกับกิจกรรม ประสบการณ์ ข่าว และเหตุการณ์ต่างๆที่อยู่ในความสนใจ พร้อมให้เหตุผลประกอบได้ </w:t>
            </w:r>
          </w:p>
          <w:p w:rsidR="00701507" w:rsidRDefault="00701507" w:rsidP="00701507">
            <w:pPr>
              <w:jc w:val="thaiDistribute"/>
              <w:rPr>
                <w:rFonts w:ascii="TH SarabunIT๙" w:hAnsi="TH SarabunIT๙" w:cs="TH SarabunIT๙"/>
                <w:sz w:val="32"/>
                <w:szCs w:val="32"/>
              </w:rPr>
            </w:pPr>
          </w:p>
          <w:p w:rsidR="00701507" w:rsidRPr="00C44FC9" w:rsidRDefault="00701507" w:rsidP="00701507">
            <w:pPr>
              <w:jc w:val="thaiDistribute"/>
              <w:rPr>
                <w:rFonts w:ascii="TH SarabunIT๙" w:hAnsi="TH SarabunIT๙" w:cs="TH SarabunIT๙"/>
                <w:sz w:val="32"/>
                <w:szCs w:val="32"/>
              </w:rPr>
            </w:pPr>
          </w:p>
        </w:tc>
        <w:tc>
          <w:tcPr>
            <w:tcW w:w="865" w:type="dxa"/>
          </w:tcPr>
          <w:p w:rsidR="00701507" w:rsidRPr="00C44FC9" w:rsidRDefault="00701507" w:rsidP="00701507">
            <w:pPr>
              <w:jc w:val="center"/>
              <w:rPr>
                <w:rFonts w:ascii="TH SarabunIT๙" w:hAnsi="TH SarabunIT๙" w:cs="TH SarabunIT๙"/>
                <w:sz w:val="32"/>
                <w:szCs w:val="32"/>
                <w:cs/>
              </w:rPr>
            </w:pPr>
            <w:r>
              <w:rPr>
                <w:rFonts w:ascii="TH SarabunIT๙" w:hAnsi="TH SarabunIT๙" w:cs="TH SarabunIT๙" w:hint="cs"/>
                <w:sz w:val="32"/>
                <w:szCs w:val="32"/>
                <w:cs/>
              </w:rPr>
              <w:t>๔</w:t>
            </w:r>
          </w:p>
        </w:tc>
        <w:tc>
          <w:tcPr>
            <w:tcW w:w="847" w:type="dxa"/>
          </w:tcPr>
          <w:p w:rsidR="00701507" w:rsidRPr="00C44FC9" w:rsidRDefault="00701507" w:rsidP="00701507">
            <w:pPr>
              <w:jc w:val="center"/>
              <w:rPr>
                <w:rFonts w:ascii="TH SarabunIT๙" w:hAnsi="TH SarabunIT๙" w:cs="TH SarabunIT๙"/>
                <w:sz w:val="32"/>
                <w:szCs w:val="32"/>
                <w:cs/>
              </w:rPr>
            </w:pPr>
            <w:r>
              <w:rPr>
                <w:rFonts w:ascii="TH SarabunIT๙" w:hAnsi="TH SarabunIT๙" w:cs="TH SarabunIT๙" w:hint="cs"/>
                <w:sz w:val="32"/>
                <w:szCs w:val="32"/>
                <w:cs/>
              </w:rPr>
              <w:t>๙</w:t>
            </w:r>
          </w:p>
        </w:tc>
      </w:tr>
    </w:tbl>
    <w:p w:rsidR="00701507" w:rsidRDefault="00701507" w:rsidP="00701507">
      <w:pPr>
        <w:spacing w:after="0"/>
        <w:jc w:val="center"/>
        <w:rPr>
          <w:rFonts w:ascii="TH SarabunIT๙" w:hAnsi="TH SarabunIT๙" w:cs="TH SarabunIT๙"/>
          <w:b/>
          <w:bCs/>
          <w:sz w:val="36"/>
          <w:szCs w:val="36"/>
        </w:rPr>
      </w:pPr>
    </w:p>
    <w:p w:rsidR="00701507" w:rsidRPr="00C44FC9" w:rsidRDefault="00701507" w:rsidP="00701507">
      <w:pPr>
        <w:spacing w:after="0"/>
        <w:jc w:val="center"/>
        <w:rPr>
          <w:rFonts w:ascii="TH SarabunIT๙" w:hAnsi="TH SarabunIT๙" w:cs="TH SarabunIT๙"/>
          <w:b/>
          <w:bCs/>
          <w:sz w:val="36"/>
          <w:szCs w:val="36"/>
        </w:rPr>
      </w:pPr>
      <w:r w:rsidRPr="00C44FC9">
        <w:rPr>
          <w:rFonts w:ascii="TH SarabunIT๙" w:hAnsi="TH SarabunIT๙" w:cs="TH SarabunIT๙"/>
          <w:b/>
          <w:bCs/>
          <w:sz w:val="36"/>
          <w:szCs w:val="36"/>
          <w:cs/>
        </w:rPr>
        <w:t>โครงสร้างรายวิชา</w:t>
      </w:r>
    </w:p>
    <w:p w:rsidR="00701507" w:rsidRPr="00C44FC9" w:rsidRDefault="00701507" w:rsidP="00701507">
      <w:pPr>
        <w:spacing w:after="0"/>
        <w:rPr>
          <w:rFonts w:ascii="TH SarabunIT๙" w:hAnsi="TH SarabunIT๙" w:cs="TH SarabunIT๙"/>
          <w:sz w:val="32"/>
          <w:szCs w:val="32"/>
        </w:rPr>
      </w:pPr>
      <w:r w:rsidRPr="00C44FC9">
        <w:rPr>
          <w:rFonts w:ascii="TH SarabunIT๙" w:hAnsi="TH SarabunIT๙" w:cs="TH SarabunIT๙"/>
          <w:sz w:val="32"/>
          <w:szCs w:val="32"/>
          <w:cs/>
        </w:rPr>
        <w:t>รหัส จ</w:t>
      </w:r>
      <w:r w:rsidRPr="00C44FC9">
        <w:rPr>
          <w:rFonts w:ascii="TH SarabunIT๙" w:hAnsi="TH SarabunIT๙" w:cs="TH SarabunIT๙"/>
          <w:sz w:val="32"/>
          <w:szCs w:val="32"/>
        </w:rPr>
        <w:t>32201</w:t>
      </w:r>
      <w:r w:rsidRPr="00C44FC9">
        <w:rPr>
          <w:rFonts w:ascii="TH SarabunIT๙" w:hAnsi="TH SarabunIT๙" w:cs="TH SarabunIT๙"/>
          <w:sz w:val="32"/>
          <w:szCs w:val="32"/>
          <w:cs/>
        </w:rPr>
        <w:tab/>
      </w:r>
      <w:r w:rsidRPr="00C44FC9">
        <w:rPr>
          <w:rFonts w:ascii="TH SarabunIT๙" w:hAnsi="TH SarabunIT๙" w:cs="TH SarabunIT๙"/>
          <w:sz w:val="32"/>
          <w:szCs w:val="32"/>
          <w:cs/>
        </w:rPr>
        <w:tab/>
        <w:t xml:space="preserve">วิชา </w:t>
      </w:r>
      <w:r w:rsidRPr="00C44FC9">
        <w:rPr>
          <w:rFonts w:ascii="TH SarabunIT๙" w:hAnsi="TH SarabunIT๙" w:cs="TH SarabunIT๙"/>
          <w:sz w:val="36"/>
          <w:szCs w:val="36"/>
          <w:cs/>
        </w:rPr>
        <w:t xml:space="preserve">ภาษาจีน </w:t>
      </w:r>
      <w:r w:rsidRPr="00C44FC9">
        <w:rPr>
          <w:rFonts w:ascii="TH SarabunIT๙" w:hAnsi="TH SarabunIT๙" w:cs="TH SarabunIT๙"/>
          <w:sz w:val="36"/>
          <w:szCs w:val="36"/>
        </w:rPr>
        <w:t>2</w:t>
      </w:r>
      <w:r w:rsidRPr="00C44FC9">
        <w:rPr>
          <w:rFonts w:ascii="TH SarabunIT๙" w:hAnsi="TH SarabunIT๙" w:cs="TH SarabunIT๙"/>
          <w:sz w:val="36"/>
          <w:szCs w:val="36"/>
          <w:cs/>
        </w:rPr>
        <w:t xml:space="preserve">    </w:t>
      </w:r>
      <w:r w:rsidRPr="00C44FC9">
        <w:rPr>
          <w:rFonts w:ascii="TH SarabunIT๙" w:hAnsi="TH SarabunIT๙" w:cs="TH SarabunIT๙"/>
          <w:sz w:val="32"/>
          <w:szCs w:val="32"/>
          <w:cs/>
        </w:rPr>
        <w:tab/>
        <w:t>กลุ่มสาระการเรียนรู้ ภาษาต่างประเทศ</w:t>
      </w:r>
    </w:p>
    <w:p w:rsidR="00701507" w:rsidRPr="00C44FC9" w:rsidRDefault="00701507" w:rsidP="00701507">
      <w:pPr>
        <w:spacing w:after="0" w:line="240" w:lineRule="auto"/>
        <w:rPr>
          <w:rFonts w:ascii="TH SarabunIT๙" w:hAnsi="TH SarabunIT๙" w:cs="TH SarabunIT๙"/>
          <w:sz w:val="32"/>
          <w:szCs w:val="32"/>
        </w:rPr>
      </w:pPr>
      <w:r w:rsidRPr="00C44FC9">
        <w:rPr>
          <w:rFonts w:ascii="TH SarabunIT๙" w:hAnsi="TH SarabunIT๙" w:cs="TH SarabunIT๙"/>
          <w:sz w:val="32"/>
          <w:szCs w:val="32"/>
          <w:cs/>
        </w:rPr>
        <w:t xml:space="preserve">ชั้นมัธยมศึกษาปีที่ </w:t>
      </w:r>
      <w:r w:rsidRPr="00C44FC9">
        <w:rPr>
          <w:rFonts w:ascii="TH SarabunIT๙" w:hAnsi="TH SarabunIT๙" w:cs="TH SarabunIT๙"/>
          <w:sz w:val="32"/>
          <w:szCs w:val="32"/>
        </w:rPr>
        <w:t>5</w:t>
      </w:r>
      <w:r w:rsidRPr="00C44FC9">
        <w:rPr>
          <w:rFonts w:ascii="TH SarabunIT๙" w:hAnsi="TH SarabunIT๙" w:cs="TH SarabunIT๙"/>
          <w:sz w:val="32"/>
          <w:szCs w:val="32"/>
          <w:cs/>
        </w:rPr>
        <w:tab/>
        <w:t xml:space="preserve">จำนวน </w:t>
      </w:r>
      <w:r w:rsidRPr="00C44FC9">
        <w:rPr>
          <w:rFonts w:ascii="TH SarabunIT๙" w:hAnsi="TH SarabunIT๙" w:cs="TH SarabunIT๙"/>
          <w:sz w:val="32"/>
          <w:szCs w:val="32"/>
        </w:rPr>
        <w:t>1</w:t>
      </w:r>
      <w:r w:rsidRPr="00C44FC9">
        <w:rPr>
          <w:rFonts w:ascii="TH SarabunIT๙" w:hAnsi="TH SarabunIT๙" w:cs="TH SarabunIT๙"/>
          <w:sz w:val="32"/>
          <w:szCs w:val="32"/>
          <w:cs/>
        </w:rPr>
        <w:t xml:space="preserve"> หน่วย</w:t>
      </w:r>
      <w:proofErr w:type="spellStart"/>
      <w:r w:rsidRPr="00C44FC9">
        <w:rPr>
          <w:rFonts w:ascii="TH SarabunIT๙" w:hAnsi="TH SarabunIT๙" w:cs="TH SarabunIT๙"/>
          <w:sz w:val="32"/>
          <w:szCs w:val="32"/>
          <w:cs/>
        </w:rPr>
        <w:t>กิต</w:t>
      </w:r>
      <w:proofErr w:type="spellEnd"/>
      <w:r w:rsidRPr="00C44FC9">
        <w:rPr>
          <w:rFonts w:ascii="TH SarabunIT๙" w:hAnsi="TH SarabunIT๙" w:cs="TH SarabunIT๙"/>
          <w:sz w:val="32"/>
          <w:szCs w:val="32"/>
          <w:cs/>
        </w:rPr>
        <w:tab/>
      </w:r>
      <w:r w:rsidRPr="00C44FC9">
        <w:rPr>
          <w:rFonts w:ascii="TH SarabunIT๙" w:hAnsi="TH SarabunIT๙" w:cs="TH SarabunIT๙"/>
          <w:sz w:val="32"/>
          <w:szCs w:val="32"/>
          <w:cs/>
        </w:rPr>
        <w:tab/>
        <w:t xml:space="preserve">เวลา </w:t>
      </w:r>
      <w:r w:rsidRPr="00C44FC9">
        <w:rPr>
          <w:rFonts w:ascii="TH SarabunIT๙" w:hAnsi="TH SarabunIT๙" w:cs="TH SarabunIT๙"/>
          <w:sz w:val="32"/>
          <w:szCs w:val="32"/>
        </w:rPr>
        <w:t>2</w:t>
      </w:r>
      <w:r w:rsidRPr="00C44FC9">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842"/>
        <w:gridCol w:w="1417"/>
        <w:gridCol w:w="3365"/>
        <w:gridCol w:w="865"/>
        <w:gridCol w:w="847"/>
      </w:tblGrid>
      <w:tr w:rsidR="00701507" w:rsidRPr="00C44FC9" w:rsidTr="00F033A0">
        <w:trPr>
          <w:trHeight w:val="833"/>
        </w:trPr>
        <w:tc>
          <w:tcPr>
            <w:tcW w:w="705" w:type="dxa"/>
          </w:tcPr>
          <w:p w:rsidR="00701507" w:rsidRPr="00C44FC9" w:rsidRDefault="00701507" w:rsidP="00F033A0">
            <w:pPr>
              <w:jc w:val="center"/>
              <w:rPr>
                <w:rFonts w:ascii="TH SarabunIT๙" w:hAnsi="TH SarabunIT๙" w:cs="TH SarabunIT๙"/>
                <w:sz w:val="32"/>
                <w:szCs w:val="32"/>
              </w:rPr>
            </w:pPr>
            <w:r w:rsidRPr="00C44FC9">
              <w:rPr>
                <w:rFonts w:ascii="TH SarabunIT๙" w:hAnsi="TH SarabunIT๙" w:cs="TH SarabunIT๙"/>
                <w:sz w:val="32"/>
                <w:szCs w:val="32"/>
                <w:cs/>
              </w:rPr>
              <w:t>ลำดับ</w:t>
            </w:r>
          </w:p>
          <w:p w:rsidR="00701507" w:rsidRPr="00C44FC9" w:rsidRDefault="00701507" w:rsidP="00F033A0">
            <w:pPr>
              <w:rPr>
                <w:rFonts w:ascii="TH SarabunIT๙" w:hAnsi="TH SarabunIT๙" w:cs="TH SarabunIT๙"/>
                <w:sz w:val="32"/>
                <w:szCs w:val="32"/>
                <w:cs/>
              </w:rPr>
            </w:pPr>
            <w:r w:rsidRPr="00C44FC9">
              <w:rPr>
                <w:rFonts w:ascii="TH SarabunIT๙" w:hAnsi="TH SarabunIT๙" w:cs="TH SarabunIT๙"/>
                <w:sz w:val="32"/>
                <w:szCs w:val="32"/>
                <w:cs/>
              </w:rPr>
              <w:t>ที่</w:t>
            </w:r>
          </w:p>
        </w:tc>
        <w:tc>
          <w:tcPr>
            <w:tcW w:w="1842" w:type="dxa"/>
            <w:vAlign w:val="center"/>
          </w:tcPr>
          <w:p w:rsidR="00701507" w:rsidRPr="00C44FC9" w:rsidRDefault="00701507" w:rsidP="00F033A0">
            <w:pPr>
              <w:jc w:val="center"/>
              <w:rPr>
                <w:rFonts w:ascii="TH SarabunIT๙" w:hAnsi="TH SarabunIT๙" w:cs="TH SarabunIT๙"/>
                <w:sz w:val="32"/>
                <w:szCs w:val="32"/>
              </w:rPr>
            </w:pPr>
            <w:r w:rsidRPr="00C44FC9">
              <w:rPr>
                <w:rFonts w:ascii="TH SarabunIT๙" w:hAnsi="TH SarabunIT๙" w:cs="TH SarabunIT๙"/>
                <w:sz w:val="32"/>
                <w:szCs w:val="32"/>
                <w:cs/>
              </w:rPr>
              <w:t>ชื่อหน่วยการเรียนรู้</w:t>
            </w:r>
          </w:p>
        </w:tc>
        <w:tc>
          <w:tcPr>
            <w:tcW w:w="1417" w:type="dxa"/>
          </w:tcPr>
          <w:p w:rsidR="00701507" w:rsidRPr="00C44FC9" w:rsidRDefault="00701507" w:rsidP="00F033A0">
            <w:pPr>
              <w:jc w:val="center"/>
              <w:rPr>
                <w:rFonts w:ascii="TH SarabunIT๙" w:hAnsi="TH SarabunIT๙" w:cs="TH SarabunIT๙"/>
                <w:sz w:val="32"/>
                <w:szCs w:val="32"/>
              </w:rPr>
            </w:pPr>
            <w:r w:rsidRPr="00C44FC9">
              <w:rPr>
                <w:rFonts w:ascii="TH SarabunIT๙" w:hAnsi="TH SarabunIT๙" w:cs="TH SarabunIT๙"/>
                <w:sz w:val="32"/>
                <w:szCs w:val="32"/>
                <w:cs/>
              </w:rPr>
              <w:t>มาตรฐานการเรียนรู้/ตัวชี้วัด</w:t>
            </w:r>
          </w:p>
        </w:tc>
        <w:tc>
          <w:tcPr>
            <w:tcW w:w="3365" w:type="dxa"/>
          </w:tcPr>
          <w:p w:rsidR="00701507" w:rsidRPr="00C44FC9" w:rsidRDefault="00701507" w:rsidP="00F033A0">
            <w:pPr>
              <w:jc w:val="center"/>
              <w:rPr>
                <w:rFonts w:ascii="TH SarabunIT๙" w:hAnsi="TH SarabunIT๙" w:cs="TH SarabunIT๙"/>
                <w:sz w:val="32"/>
                <w:szCs w:val="32"/>
              </w:rPr>
            </w:pPr>
            <w:r w:rsidRPr="00C44FC9">
              <w:rPr>
                <w:rFonts w:ascii="TH SarabunIT๙" w:hAnsi="TH SarabunIT๙" w:cs="TH SarabunIT๙"/>
                <w:sz w:val="32"/>
                <w:szCs w:val="32"/>
                <w:cs/>
              </w:rPr>
              <w:t>จุดประสงค์การเรียนรู้/ผลการเรียนรู้</w:t>
            </w:r>
          </w:p>
        </w:tc>
        <w:tc>
          <w:tcPr>
            <w:tcW w:w="865" w:type="dxa"/>
            <w:vAlign w:val="center"/>
          </w:tcPr>
          <w:p w:rsidR="00701507" w:rsidRPr="00C44FC9" w:rsidRDefault="00701507" w:rsidP="00F033A0">
            <w:pPr>
              <w:jc w:val="center"/>
              <w:rPr>
                <w:rFonts w:ascii="TH SarabunIT๙" w:hAnsi="TH SarabunIT๙" w:cs="TH SarabunIT๙"/>
                <w:sz w:val="32"/>
                <w:szCs w:val="32"/>
              </w:rPr>
            </w:pPr>
            <w:r w:rsidRPr="00C44FC9">
              <w:rPr>
                <w:rFonts w:ascii="TH SarabunIT๙" w:hAnsi="TH SarabunIT๙" w:cs="TH SarabunIT๙"/>
                <w:sz w:val="32"/>
                <w:szCs w:val="32"/>
                <w:cs/>
              </w:rPr>
              <w:t>เวลา</w:t>
            </w:r>
          </w:p>
          <w:p w:rsidR="00701507" w:rsidRPr="00C44FC9" w:rsidRDefault="00701507" w:rsidP="00F033A0">
            <w:pPr>
              <w:jc w:val="center"/>
              <w:rPr>
                <w:rFonts w:ascii="TH SarabunIT๙" w:hAnsi="TH SarabunIT๙" w:cs="TH SarabunIT๙"/>
                <w:sz w:val="32"/>
                <w:szCs w:val="32"/>
              </w:rPr>
            </w:pPr>
            <w:r w:rsidRPr="00C44FC9">
              <w:rPr>
                <w:rFonts w:ascii="TH SarabunIT๙" w:hAnsi="TH SarabunIT๙" w:cs="TH SarabunIT๙"/>
                <w:sz w:val="32"/>
                <w:szCs w:val="32"/>
                <w:cs/>
              </w:rPr>
              <w:t>(ชั่วโมง)</w:t>
            </w:r>
          </w:p>
        </w:tc>
        <w:tc>
          <w:tcPr>
            <w:tcW w:w="847" w:type="dxa"/>
            <w:vAlign w:val="center"/>
          </w:tcPr>
          <w:p w:rsidR="00701507" w:rsidRPr="00C44FC9" w:rsidRDefault="00701507" w:rsidP="00F033A0">
            <w:pPr>
              <w:jc w:val="center"/>
              <w:rPr>
                <w:rFonts w:ascii="TH SarabunIT๙" w:hAnsi="TH SarabunIT๙" w:cs="TH SarabunIT๙"/>
                <w:sz w:val="32"/>
                <w:szCs w:val="32"/>
              </w:rPr>
            </w:pPr>
            <w:r w:rsidRPr="00C44FC9">
              <w:rPr>
                <w:rFonts w:ascii="TH SarabunIT๙" w:hAnsi="TH SarabunIT๙" w:cs="TH SarabunIT๙"/>
                <w:sz w:val="32"/>
                <w:szCs w:val="32"/>
                <w:cs/>
              </w:rPr>
              <w:t>น้ำหนัก</w:t>
            </w:r>
          </w:p>
          <w:p w:rsidR="00701507" w:rsidRPr="00C44FC9" w:rsidRDefault="00701507" w:rsidP="00F033A0">
            <w:pPr>
              <w:jc w:val="center"/>
              <w:rPr>
                <w:rFonts w:ascii="TH SarabunIT๙" w:hAnsi="TH SarabunIT๙" w:cs="TH SarabunIT๙"/>
                <w:sz w:val="32"/>
                <w:szCs w:val="32"/>
              </w:rPr>
            </w:pPr>
            <w:r w:rsidRPr="00C44FC9">
              <w:rPr>
                <w:rFonts w:ascii="TH SarabunIT๙" w:hAnsi="TH SarabunIT๙" w:cs="TH SarabunIT๙"/>
                <w:sz w:val="32"/>
                <w:szCs w:val="32"/>
                <w:cs/>
              </w:rPr>
              <w:t>คะแนน</w:t>
            </w:r>
          </w:p>
        </w:tc>
      </w:tr>
      <w:tr w:rsidR="00701507" w:rsidRPr="00C44FC9" w:rsidTr="00F033A0">
        <w:trPr>
          <w:trHeight w:val="280"/>
        </w:trPr>
        <w:tc>
          <w:tcPr>
            <w:tcW w:w="705" w:type="dxa"/>
          </w:tcPr>
          <w:p w:rsidR="00701507" w:rsidRPr="00C44FC9" w:rsidRDefault="00701507" w:rsidP="00701507">
            <w:pPr>
              <w:jc w:val="center"/>
              <w:rPr>
                <w:rFonts w:ascii="TH SarabunIT๙" w:hAnsi="TH SarabunIT๙" w:cs="TH SarabunIT๙"/>
                <w:sz w:val="32"/>
                <w:szCs w:val="32"/>
                <w:cs/>
              </w:rPr>
            </w:pPr>
          </w:p>
        </w:tc>
        <w:tc>
          <w:tcPr>
            <w:tcW w:w="1842" w:type="dxa"/>
          </w:tcPr>
          <w:p w:rsidR="00701507" w:rsidRPr="00C44FC9" w:rsidRDefault="00701507" w:rsidP="00701507">
            <w:pPr>
              <w:rPr>
                <w:rFonts w:ascii="TH SarabunIT๙" w:hAnsi="TH SarabunIT๙" w:cs="TH SarabunIT๙"/>
                <w:sz w:val="32"/>
                <w:szCs w:val="32"/>
              </w:rPr>
            </w:pPr>
          </w:p>
        </w:tc>
        <w:tc>
          <w:tcPr>
            <w:tcW w:w="1417" w:type="dxa"/>
          </w:tcPr>
          <w:p w:rsidR="00701507" w:rsidRPr="00C44FC9" w:rsidRDefault="00701507" w:rsidP="00701507">
            <w:pPr>
              <w:rPr>
                <w:rFonts w:ascii="TH SarabunIT๙" w:hAnsi="TH SarabunIT๙" w:cs="TH SarabunIT๙"/>
                <w:sz w:val="32"/>
                <w:szCs w:val="32"/>
                <w:cs/>
              </w:rPr>
            </w:pPr>
          </w:p>
        </w:tc>
        <w:tc>
          <w:tcPr>
            <w:tcW w:w="3365" w:type="dxa"/>
          </w:tcPr>
          <w:p w:rsidR="00701507" w:rsidRPr="00C44FC9" w:rsidRDefault="00701507" w:rsidP="00701507">
            <w:pPr>
              <w:rPr>
                <w:rFonts w:ascii="TH SarabunIT๙" w:hAnsi="TH SarabunIT๙" w:cs="TH SarabunIT๙"/>
                <w:sz w:val="32"/>
                <w:szCs w:val="32"/>
                <w:cs/>
              </w:rPr>
            </w:pPr>
            <w:r w:rsidRPr="00C44FC9">
              <w:rPr>
                <w:rFonts w:ascii="TH SarabunIT๙" w:hAnsi="TH SarabunIT๙" w:cs="TH SarabunIT๙"/>
                <w:sz w:val="32"/>
                <w:szCs w:val="32"/>
                <w:cs/>
              </w:rPr>
              <w:t>คะแนนระหว่างภาค</w:t>
            </w:r>
          </w:p>
        </w:tc>
        <w:tc>
          <w:tcPr>
            <w:tcW w:w="865" w:type="dxa"/>
          </w:tcPr>
          <w:p w:rsidR="00701507" w:rsidRPr="00C44FC9" w:rsidRDefault="00701507" w:rsidP="00701507">
            <w:pPr>
              <w:jc w:val="center"/>
              <w:rPr>
                <w:rFonts w:ascii="TH SarabunIT๙" w:hAnsi="TH SarabunIT๙" w:cs="TH SarabunIT๙"/>
                <w:sz w:val="32"/>
                <w:szCs w:val="32"/>
                <w:cs/>
              </w:rPr>
            </w:pPr>
          </w:p>
        </w:tc>
        <w:tc>
          <w:tcPr>
            <w:tcW w:w="847" w:type="dxa"/>
          </w:tcPr>
          <w:p w:rsidR="00701507" w:rsidRPr="00C44FC9" w:rsidRDefault="00701507" w:rsidP="00701507">
            <w:pPr>
              <w:jc w:val="center"/>
              <w:rPr>
                <w:rFonts w:ascii="TH SarabunIT๙" w:hAnsi="TH SarabunIT๙" w:cs="TH SarabunIT๙"/>
                <w:sz w:val="32"/>
                <w:szCs w:val="32"/>
                <w:cs/>
              </w:rPr>
            </w:pPr>
            <w:r w:rsidRPr="00C44FC9">
              <w:rPr>
                <w:rFonts w:ascii="TH SarabunIT๙" w:hAnsi="TH SarabunIT๙" w:cs="TH SarabunIT๙"/>
                <w:sz w:val="32"/>
                <w:szCs w:val="32"/>
                <w:cs/>
              </w:rPr>
              <w:t>๕๐</w:t>
            </w:r>
          </w:p>
        </w:tc>
      </w:tr>
      <w:tr w:rsidR="00701507" w:rsidRPr="00C44FC9" w:rsidTr="00F033A0">
        <w:trPr>
          <w:trHeight w:val="280"/>
        </w:trPr>
        <w:tc>
          <w:tcPr>
            <w:tcW w:w="705" w:type="dxa"/>
          </w:tcPr>
          <w:p w:rsidR="00701507" w:rsidRPr="00C44FC9" w:rsidRDefault="00701507" w:rsidP="00701507">
            <w:pPr>
              <w:jc w:val="center"/>
              <w:rPr>
                <w:rFonts w:ascii="TH SarabunIT๙" w:hAnsi="TH SarabunIT๙" w:cs="TH SarabunIT๙"/>
                <w:sz w:val="32"/>
                <w:szCs w:val="32"/>
              </w:rPr>
            </w:pPr>
          </w:p>
        </w:tc>
        <w:tc>
          <w:tcPr>
            <w:tcW w:w="1842" w:type="dxa"/>
          </w:tcPr>
          <w:p w:rsidR="00701507" w:rsidRPr="00C44FC9" w:rsidRDefault="00701507" w:rsidP="00701507">
            <w:pPr>
              <w:rPr>
                <w:rFonts w:ascii="TH SarabunIT๙" w:hAnsi="TH SarabunIT๙" w:cs="TH SarabunIT๙"/>
                <w:sz w:val="32"/>
                <w:szCs w:val="32"/>
              </w:rPr>
            </w:pPr>
          </w:p>
        </w:tc>
        <w:tc>
          <w:tcPr>
            <w:tcW w:w="1417" w:type="dxa"/>
          </w:tcPr>
          <w:p w:rsidR="00701507" w:rsidRPr="00C44FC9" w:rsidRDefault="00701507" w:rsidP="00701507">
            <w:pPr>
              <w:rPr>
                <w:rFonts w:ascii="TH SarabunIT๙" w:hAnsi="TH SarabunIT๙" w:cs="TH SarabunIT๙"/>
                <w:sz w:val="32"/>
                <w:szCs w:val="32"/>
                <w:cs/>
              </w:rPr>
            </w:pPr>
          </w:p>
        </w:tc>
        <w:tc>
          <w:tcPr>
            <w:tcW w:w="3365" w:type="dxa"/>
          </w:tcPr>
          <w:p w:rsidR="00701507" w:rsidRPr="00C44FC9" w:rsidRDefault="00701507" w:rsidP="00701507">
            <w:pPr>
              <w:rPr>
                <w:rFonts w:ascii="TH SarabunIT๙" w:hAnsi="TH SarabunIT๙" w:cs="TH SarabunIT๙"/>
                <w:sz w:val="32"/>
                <w:szCs w:val="32"/>
              </w:rPr>
            </w:pPr>
            <w:r w:rsidRPr="00C44FC9">
              <w:rPr>
                <w:rFonts w:ascii="TH SarabunIT๙" w:hAnsi="TH SarabunIT๙" w:cs="TH SarabunIT๙"/>
                <w:sz w:val="32"/>
                <w:szCs w:val="32"/>
                <w:cs/>
              </w:rPr>
              <w:t>สอบกลางภาค</w:t>
            </w:r>
          </w:p>
        </w:tc>
        <w:tc>
          <w:tcPr>
            <w:tcW w:w="865" w:type="dxa"/>
          </w:tcPr>
          <w:p w:rsidR="00701507" w:rsidRPr="00C44FC9" w:rsidRDefault="00701507" w:rsidP="00701507">
            <w:pPr>
              <w:jc w:val="center"/>
              <w:rPr>
                <w:rFonts w:ascii="TH SarabunIT๙" w:hAnsi="TH SarabunIT๙" w:cs="TH SarabunIT๙"/>
                <w:sz w:val="32"/>
                <w:szCs w:val="32"/>
              </w:rPr>
            </w:pPr>
          </w:p>
        </w:tc>
        <w:tc>
          <w:tcPr>
            <w:tcW w:w="847" w:type="dxa"/>
          </w:tcPr>
          <w:p w:rsidR="00701507" w:rsidRPr="00C44FC9" w:rsidRDefault="00701507" w:rsidP="00701507">
            <w:pPr>
              <w:jc w:val="center"/>
              <w:rPr>
                <w:rFonts w:ascii="TH SarabunIT๙" w:hAnsi="TH SarabunIT๙" w:cs="TH SarabunIT๙"/>
                <w:sz w:val="32"/>
                <w:szCs w:val="32"/>
              </w:rPr>
            </w:pPr>
            <w:r w:rsidRPr="00C44FC9">
              <w:rPr>
                <w:rFonts w:ascii="TH SarabunIT๙" w:hAnsi="TH SarabunIT๙" w:cs="TH SarabunIT๙"/>
                <w:sz w:val="32"/>
                <w:szCs w:val="32"/>
                <w:cs/>
              </w:rPr>
              <w:t>๒๐</w:t>
            </w:r>
          </w:p>
        </w:tc>
      </w:tr>
      <w:tr w:rsidR="00701507" w:rsidRPr="00C44FC9" w:rsidTr="00F033A0">
        <w:trPr>
          <w:trHeight w:val="280"/>
        </w:trPr>
        <w:tc>
          <w:tcPr>
            <w:tcW w:w="705" w:type="dxa"/>
          </w:tcPr>
          <w:p w:rsidR="00701507" w:rsidRPr="00C44FC9" w:rsidRDefault="00701507" w:rsidP="00701507">
            <w:pPr>
              <w:jc w:val="center"/>
              <w:rPr>
                <w:rFonts w:ascii="TH SarabunIT๙" w:hAnsi="TH SarabunIT๙" w:cs="TH SarabunIT๙"/>
                <w:sz w:val="32"/>
                <w:szCs w:val="32"/>
              </w:rPr>
            </w:pPr>
          </w:p>
        </w:tc>
        <w:tc>
          <w:tcPr>
            <w:tcW w:w="1842" w:type="dxa"/>
          </w:tcPr>
          <w:p w:rsidR="00701507" w:rsidRPr="00C44FC9" w:rsidRDefault="00701507" w:rsidP="00701507">
            <w:pPr>
              <w:rPr>
                <w:rFonts w:ascii="TH SarabunIT๙" w:hAnsi="TH SarabunIT๙" w:cs="TH SarabunIT๙"/>
                <w:sz w:val="32"/>
                <w:szCs w:val="32"/>
              </w:rPr>
            </w:pPr>
          </w:p>
        </w:tc>
        <w:tc>
          <w:tcPr>
            <w:tcW w:w="1417" w:type="dxa"/>
          </w:tcPr>
          <w:p w:rsidR="00701507" w:rsidRPr="00C44FC9" w:rsidRDefault="00701507" w:rsidP="00701507">
            <w:pPr>
              <w:rPr>
                <w:rFonts w:ascii="TH SarabunIT๙" w:hAnsi="TH SarabunIT๙" w:cs="TH SarabunIT๙"/>
                <w:sz w:val="32"/>
                <w:szCs w:val="32"/>
                <w:cs/>
              </w:rPr>
            </w:pPr>
          </w:p>
        </w:tc>
        <w:tc>
          <w:tcPr>
            <w:tcW w:w="3365" w:type="dxa"/>
          </w:tcPr>
          <w:p w:rsidR="00701507" w:rsidRPr="00C44FC9" w:rsidRDefault="00701507" w:rsidP="00701507">
            <w:pPr>
              <w:rPr>
                <w:rFonts w:ascii="TH SarabunIT๙" w:hAnsi="TH SarabunIT๙" w:cs="TH SarabunIT๙"/>
                <w:sz w:val="32"/>
                <w:szCs w:val="32"/>
              </w:rPr>
            </w:pPr>
            <w:r w:rsidRPr="00C44FC9">
              <w:rPr>
                <w:rFonts w:ascii="TH SarabunIT๙" w:hAnsi="TH SarabunIT๙" w:cs="TH SarabunIT๙"/>
                <w:sz w:val="32"/>
                <w:szCs w:val="32"/>
                <w:cs/>
              </w:rPr>
              <w:t>สอบปลายภาค</w:t>
            </w:r>
          </w:p>
        </w:tc>
        <w:tc>
          <w:tcPr>
            <w:tcW w:w="865" w:type="dxa"/>
          </w:tcPr>
          <w:p w:rsidR="00701507" w:rsidRPr="00C44FC9" w:rsidRDefault="00701507" w:rsidP="00701507">
            <w:pPr>
              <w:jc w:val="center"/>
              <w:rPr>
                <w:rFonts w:ascii="TH SarabunIT๙" w:hAnsi="TH SarabunIT๙" w:cs="TH SarabunIT๙"/>
                <w:sz w:val="32"/>
                <w:szCs w:val="32"/>
                <w:cs/>
              </w:rPr>
            </w:pPr>
          </w:p>
        </w:tc>
        <w:tc>
          <w:tcPr>
            <w:tcW w:w="847" w:type="dxa"/>
          </w:tcPr>
          <w:p w:rsidR="00701507" w:rsidRPr="00C44FC9" w:rsidRDefault="00701507" w:rsidP="00701507">
            <w:pPr>
              <w:jc w:val="center"/>
              <w:rPr>
                <w:rFonts w:ascii="TH SarabunIT๙" w:hAnsi="TH SarabunIT๙" w:cs="TH SarabunIT๙"/>
                <w:sz w:val="32"/>
                <w:szCs w:val="32"/>
              </w:rPr>
            </w:pPr>
            <w:r w:rsidRPr="00C44FC9">
              <w:rPr>
                <w:rFonts w:ascii="TH SarabunIT๙" w:hAnsi="TH SarabunIT๙" w:cs="TH SarabunIT๙"/>
                <w:sz w:val="32"/>
                <w:szCs w:val="32"/>
                <w:cs/>
              </w:rPr>
              <w:t>๓๐</w:t>
            </w:r>
          </w:p>
        </w:tc>
      </w:tr>
      <w:tr w:rsidR="00701507" w:rsidRPr="00C44FC9" w:rsidTr="00F033A0">
        <w:trPr>
          <w:trHeight w:val="280"/>
        </w:trPr>
        <w:tc>
          <w:tcPr>
            <w:tcW w:w="705" w:type="dxa"/>
          </w:tcPr>
          <w:p w:rsidR="00701507" w:rsidRPr="00C44FC9" w:rsidRDefault="00701507" w:rsidP="00701507">
            <w:pPr>
              <w:jc w:val="center"/>
              <w:rPr>
                <w:rFonts w:ascii="TH SarabunIT๙" w:hAnsi="TH SarabunIT๙" w:cs="TH SarabunIT๙"/>
                <w:sz w:val="32"/>
                <w:szCs w:val="32"/>
              </w:rPr>
            </w:pPr>
          </w:p>
        </w:tc>
        <w:tc>
          <w:tcPr>
            <w:tcW w:w="1842" w:type="dxa"/>
          </w:tcPr>
          <w:p w:rsidR="00701507" w:rsidRPr="00C44FC9" w:rsidRDefault="00701507" w:rsidP="00701507">
            <w:pPr>
              <w:rPr>
                <w:rFonts w:ascii="TH SarabunIT๙" w:hAnsi="TH SarabunIT๙" w:cs="TH SarabunIT๙"/>
                <w:sz w:val="32"/>
                <w:szCs w:val="32"/>
              </w:rPr>
            </w:pPr>
          </w:p>
        </w:tc>
        <w:tc>
          <w:tcPr>
            <w:tcW w:w="1417" w:type="dxa"/>
          </w:tcPr>
          <w:p w:rsidR="00701507" w:rsidRPr="00C44FC9" w:rsidRDefault="00701507" w:rsidP="00701507">
            <w:pPr>
              <w:rPr>
                <w:rFonts w:ascii="TH SarabunIT๙" w:hAnsi="TH SarabunIT๙" w:cs="TH SarabunIT๙"/>
                <w:sz w:val="32"/>
                <w:szCs w:val="32"/>
                <w:cs/>
              </w:rPr>
            </w:pPr>
          </w:p>
        </w:tc>
        <w:tc>
          <w:tcPr>
            <w:tcW w:w="3365" w:type="dxa"/>
          </w:tcPr>
          <w:p w:rsidR="00701507" w:rsidRPr="00C44FC9" w:rsidRDefault="00701507" w:rsidP="00701507">
            <w:pPr>
              <w:rPr>
                <w:rFonts w:ascii="TH SarabunIT๙" w:hAnsi="TH SarabunIT๙" w:cs="TH SarabunIT๙"/>
                <w:sz w:val="32"/>
                <w:szCs w:val="32"/>
                <w:cs/>
              </w:rPr>
            </w:pPr>
            <w:r w:rsidRPr="00C44FC9">
              <w:rPr>
                <w:rFonts w:ascii="TH SarabunIT๙" w:hAnsi="TH SarabunIT๙" w:cs="TH SarabunIT๙"/>
                <w:sz w:val="32"/>
                <w:szCs w:val="32"/>
                <w:cs/>
              </w:rPr>
              <w:t>รวมทั้งสิ้น</w:t>
            </w:r>
          </w:p>
        </w:tc>
        <w:tc>
          <w:tcPr>
            <w:tcW w:w="865" w:type="dxa"/>
          </w:tcPr>
          <w:p w:rsidR="00701507" w:rsidRPr="00C44FC9" w:rsidRDefault="00701507" w:rsidP="00701507">
            <w:pPr>
              <w:jc w:val="center"/>
              <w:rPr>
                <w:rFonts w:ascii="TH SarabunIT๙" w:hAnsi="TH SarabunIT๙" w:cs="TH SarabunIT๙"/>
                <w:sz w:val="32"/>
                <w:szCs w:val="32"/>
                <w:cs/>
              </w:rPr>
            </w:pPr>
            <w:r w:rsidRPr="00C44FC9">
              <w:rPr>
                <w:rFonts w:ascii="TH SarabunIT๙" w:hAnsi="TH SarabunIT๙" w:cs="TH SarabunIT๙"/>
                <w:sz w:val="32"/>
                <w:szCs w:val="32"/>
                <w:cs/>
              </w:rPr>
              <w:t>๒๐</w:t>
            </w:r>
          </w:p>
        </w:tc>
        <w:tc>
          <w:tcPr>
            <w:tcW w:w="847" w:type="dxa"/>
          </w:tcPr>
          <w:p w:rsidR="00701507" w:rsidRPr="00C44FC9" w:rsidRDefault="00701507" w:rsidP="00701507">
            <w:pPr>
              <w:jc w:val="center"/>
              <w:rPr>
                <w:rFonts w:ascii="TH SarabunIT๙" w:hAnsi="TH SarabunIT๙" w:cs="TH SarabunIT๙"/>
                <w:sz w:val="32"/>
                <w:szCs w:val="32"/>
                <w:cs/>
              </w:rPr>
            </w:pPr>
            <w:r w:rsidRPr="00C44FC9">
              <w:rPr>
                <w:rFonts w:ascii="TH SarabunIT๙" w:hAnsi="TH SarabunIT๙" w:cs="TH SarabunIT๙"/>
                <w:sz w:val="32"/>
                <w:szCs w:val="32"/>
                <w:cs/>
              </w:rPr>
              <w:t>๑๐๐</w:t>
            </w:r>
          </w:p>
        </w:tc>
      </w:tr>
    </w:tbl>
    <w:p w:rsidR="00C44FC9" w:rsidRDefault="00C44FC9"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701507">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โครงสร้างรายวิชา</w:t>
      </w:r>
    </w:p>
    <w:p w:rsidR="00701507" w:rsidRDefault="00701507" w:rsidP="00701507">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จ๓๒๒๐๒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วิชา ภาษาจีน ๓</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701507" w:rsidRDefault="00701507" w:rsidP="00701507">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๕</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๑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๒</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701507" w:rsidTr="00F033A0">
        <w:trPr>
          <w:trHeight w:val="833"/>
        </w:trPr>
        <w:tc>
          <w:tcPr>
            <w:tcW w:w="705" w:type="dxa"/>
          </w:tcPr>
          <w:p w:rsidR="00701507" w:rsidRDefault="00701507" w:rsidP="00F033A0">
            <w:pPr>
              <w:rPr>
                <w:rFonts w:ascii="TH SarabunPSK" w:hAnsi="TH SarabunPSK" w:cs="TH SarabunPSK"/>
                <w:sz w:val="32"/>
                <w:szCs w:val="32"/>
              </w:rPr>
            </w:pPr>
            <w:r>
              <w:rPr>
                <w:rFonts w:ascii="TH SarabunPSK" w:hAnsi="TH SarabunPSK" w:cs="TH SarabunPSK" w:hint="cs"/>
                <w:sz w:val="32"/>
                <w:szCs w:val="32"/>
                <w:cs/>
              </w:rPr>
              <w:t>ลำดับ</w:t>
            </w:r>
          </w:p>
          <w:p w:rsidR="00701507" w:rsidRDefault="00701507" w:rsidP="00F033A0">
            <w:pPr>
              <w:rPr>
                <w:rFonts w:ascii="TH SarabunPSK" w:hAnsi="TH SarabunPSK" w:cs="TH SarabunPSK"/>
                <w:sz w:val="32"/>
                <w:szCs w:val="32"/>
                <w:cs/>
              </w:rPr>
            </w:pPr>
            <w:r>
              <w:rPr>
                <w:rFonts w:ascii="TH SarabunPSK" w:hAnsi="TH SarabunPSK" w:cs="TH SarabunPSK" w:hint="cs"/>
                <w:sz w:val="32"/>
                <w:szCs w:val="32"/>
                <w:cs/>
              </w:rPr>
              <w:t>ที่</w:t>
            </w:r>
          </w:p>
        </w:tc>
        <w:tc>
          <w:tcPr>
            <w:tcW w:w="1700" w:type="dxa"/>
            <w:vAlign w:val="center"/>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เวลา</w:t>
            </w:r>
          </w:p>
          <w:p w:rsidR="00701507" w:rsidRPr="002B0772"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น้ำหนัก</w:t>
            </w:r>
          </w:p>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701507" w:rsidTr="00F033A0">
        <w:trPr>
          <w:trHeight w:val="833"/>
        </w:trPr>
        <w:tc>
          <w:tcPr>
            <w:tcW w:w="705" w:type="dxa"/>
          </w:tcPr>
          <w:p w:rsidR="00701507" w:rsidRPr="00DA20A9" w:rsidRDefault="00701507" w:rsidP="00701507">
            <w:pPr>
              <w:jc w:val="center"/>
              <w:rPr>
                <w:rFonts w:ascii="TH SarabunPSK" w:hAnsi="TH SarabunPSK" w:cs="TH SarabunPSK"/>
                <w:sz w:val="32"/>
                <w:szCs w:val="32"/>
                <w:cs/>
              </w:rPr>
            </w:pPr>
            <w:r w:rsidRPr="00DA20A9">
              <w:rPr>
                <w:rFonts w:ascii="TH SarabunPSK" w:hAnsi="TH SarabunPSK" w:cs="TH SarabunPSK" w:hint="cs"/>
                <w:sz w:val="32"/>
                <w:szCs w:val="32"/>
                <w:cs/>
              </w:rPr>
              <w:t>๗</w:t>
            </w:r>
          </w:p>
        </w:tc>
        <w:tc>
          <w:tcPr>
            <w:tcW w:w="1700" w:type="dxa"/>
          </w:tcPr>
          <w:p w:rsidR="00701507" w:rsidRDefault="00701507" w:rsidP="00701507">
            <w:pPr>
              <w:rPr>
                <w:rFonts w:ascii="TH SarabunPSK" w:hAnsi="TH SarabunPSK" w:cs="TH SarabunPSK"/>
                <w:sz w:val="32"/>
                <w:szCs w:val="32"/>
                <w:cs/>
              </w:rPr>
            </w:pPr>
            <w:r>
              <w:rPr>
                <w:rFonts w:ascii="TH SarabunPSK" w:hAnsi="TH SarabunPSK" w:cs="TH SarabunPSK" w:hint="cs"/>
                <w:sz w:val="32"/>
                <w:szCs w:val="32"/>
                <w:cs/>
              </w:rPr>
              <w:t>กีฬา</w:t>
            </w:r>
          </w:p>
          <w:p w:rsidR="00701507" w:rsidRPr="00BD73BA" w:rsidRDefault="00701507" w:rsidP="00701507">
            <w:pPr>
              <w:pStyle w:val="ac"/>
              <w:rPr>
                <w:rFonts w:ascii="TH SarabunPSK" w:hAnsi="TH SarabunPSK" w:cs="TH SarabunPSK"/>
                <w:b/>
                <w:bCs/>
                <w:sz w:val="32"/>
                <w:szCs w:val="32"/>
                <w:cs/>
              </w:rPr>
            </w:pPr>
            <w:proofErr w:type="spellStart"/>
            <w:r w:rsidRPr="00DF7EC4">
              <w:rPr>
                <w:rFonts w:ascii="TH SarabunPSK" w:hAnsi="TH SarabunPSK" w:cs="TH SarabunPSK" w:hint="eastAsia"/>
                <w:sz w:val="28"/>
              </w:rPr>
              <w:t>运动</w:t>
            </w:r>
            <w:proofErr w:type="spellEnd"/>
          </w:p>
        </w:tc>
        <w:tc>
          <w:tcPr>
            <w:tcW w:w="1559" w:type="dxa"/>
          </w:tcPr>
          <w:p w:rsidR="00701507" w:rsidRDefault="00701507" w:rsidP="00701507">
            <w:pPr>
              <w:jc w:val="center"/>
              <w:rPr>
                <w:rFonts w:ascii="TH SarabunPSK" w:hAnsi="TH SarabunPSK" w:cs="TH SarabunPSK"/>
                <w:sz w:val="32"/>
                <w:szCs w:val="32"/>
              </w:rPr>
            </w:pPr>
            <w:r>
              <w:rPr>
                <w:rFonts w:ascii="TH SarabunPSK" w:hAnsi="TH SarabunPSK" w:cs="TH SarabunPSK" w:hint="cs"/>
                <w:sz w:val="32"/>
                <w:szCs w:val="32"/>
                <w:cs/>
              </w:rPr>
              <w:t>ต ๑.๒ ม. ๕/๑</w:t>
            </w:r>
          </w:p>
          <w:p w:rsidR="00701507" w:rsidRDefault="00701507" w:rsidP="00701507">
            <w:pPr>
              <w:jc w:val="center"/>
              <w:rPr>
                <w:rFonts w:ascii="TH SarabunPSK" w:hAnsi="TH SarabunPSK" w:cs="TH SarabunPSK"/>
                <w:sz w:val="32"/>
                <w:szCs w:val="32"/>
              </w:rPr>
            </w:pPr>
            <w:r>
              <w:rPr>
                <w:rFonts w:ascii="TH SarabunPSK" w:hAnsi="TH SarabunPSK" w:cs="TH SarabunPSK" w:hint="cs"/>
                <w:sz w:val="32"/>
                <w:szCs w:val="32"/>
                <w:cs/>
              </w:rPr>
              <w:t>ต ๑.๒ ม. ๕/๒</w:t>
            </w:r>
          </w:p>
          <w:p w:rsidR="00701507" w:rsidRDefault="00701507" w:rsidP="00701507">
            <w:pPr>
              <w:jc w:val="center"/>
              <w:rPr>
                <w:rFonts w:ascii="TH SarabunPSK" w:hAnsi="TH SarabunPSK" w:cs="TH SarabunPSK"/>
                <w:sz w:val="32"/>
                <w:szCs w:val="32"/>
              </w:rPr>
            </w:pPr>
            <w:r>
              <w:rPr>
                <w:rFonts w:ascii="TH SarabunPSK" w:hAnsi="TH SarabunPSK" w:cs="TH SarabunPSK" w:hint="cs"/>
                <w:sz w:val="32"/>
                <w:szCs w:val="32"/>
                <w:cs/>
              </w:rPr>
              <w:t>ต ๑.๒ ม. ๕/๓</w:t>
            </w:r>
          </w:p>
          <w:p w:rsidR="00701507" w:rsidRDefault="00701507" w:rsidP="00701507">
            <w:pPr>
              <w:jc w:val="center"/>
              <w:rPr>
                <w:rFonts w:ascii="TH SarabunPSK" w:hAnsi="TH SarabunPSK" w:cs="TH SarabunPSK"/>
                <w:sz w:val="32"/>
                <w:szCs w:val="32"/>
              </w:rPr>
            </w:pPr>
            <w:r>
              <w:rPr>
                <w:rFonts w:ascii="TH SarabunPSK" w:hAnsi="TH SarabunPSK" w:cs="TH SarabunPSK" w:hint="cs"/>
                <w:sz w:val="32"/>
                <w:szCs w:val="32"/>
                <w:cs/>
              </w:rPr>
              <w:t>ต ๑.๒ ม. ๕/๔</w:t>
            </w:r>
          </w:p>
          <w:p w:rsidR="00701507" w:rsidRDefault="00701507" w:rsidP="00701507">
            <w:pPr>
              <w:jc w:val="center"/>
              <w:rPr>
                <w:rFonts w:ascii="TH SarabunPSK" w:hAnsi="TH SarabunPSK" w:cs="TH SarabunPSK"/>
                <w:sz w:val="32"/>
                <w:szCs w:val="32"/>
              </w:rPr>
            </w:pPr>
            <w:r>
              <w:rPr>
                <w:rFonts w:ascii="TH SarabunPSK" w:hAnsi="TH SarabunPSK" w:cs="TH SarabunPSK" w:hint="cs"/>
                <w:sz w:val="32"/>
                <w:szCs w:val="32"/>
                <w:cs/>
              </w:rPr>
              <w:t>ต ๑.๒ ม. ๕/๕</w:t>
            </w:r>
          </w:p>
          <w:p w:rsidR="00701507" w:rsidRPr="00BD73BA" w:rsidRDefault="00701507" w:rsidP="00701507">
            <w:pPr>
              <w:jc w:val="center"/>
              <w:rPr>
                <w:rFonts w:ascii="TH SarabunPSK" w:hAnsi="TH SarabunPSK" w:cs="TH SarabunPSK"/>
                <w:sz w:val="32"/>
                <w:szCs w:val="32"/>
                <w:cs/>
              </w:rPr>
            </w:pPr>
            <w:r>
              <w:rPr>
                <w:rFonts w:ascii="TH SarabunPSK" w:hAnsi="TH SarabunPSK" w:cs="TH SarabunPSK" w:hint="cs"/>
                <w:sz w:val="32"/>
                <w:szCs w:val="32"/>
                <w:cs/>
              </w:rPr>
              <w:t>ต ๓.๑ ม.๕/๑</w:t>
            </w:r>
          </w:p>
        </w:tc>
        <w:tc>
          <w:tcPr>
            <w:tcW w:w="3365" w:type="dxa"/>
          </w:tcPr>
          <w:p w:rsidR="00701507" w:rsidRDefault="00701507" w:rsidP="00701507">
            <w:pPr>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สามารถสนทนาอย่างตอเนื่อง หรือเขียนโต้ตอบข้อมูล ข่าวสาร เรื่องใกล้ตัว ประสบการณ์และเรื่องที่อยู่ในความสนใจของสังคมได้ </w:t>
            </w:r>
          </w:p>
          <w:p w:rsidR="00701507" w:rsidRDefault="00701507" w:rsidP="00701507">
            <w:pPr>
              <w:jc w:val="thaiDistribute"/>
              <w:rPr>
                <w:rFonts w:ascii="TH SarabunPSK" w:hAnsi="TH SarabunPSK" w:cs="TH SarabunPSK"/>
                <w:sz w:val="32"/>
                <w:szCs w:val="32"/>
              </w:rPr>
            </w:pPr>
            <w:r>
              <w:rPr>
                <w:rFonts w:ascii="TH SarabunPSK" w:hAnsi="TH SarabunPSK" w:cs="TH SarabunPSK" w:hint="cs"/>
                <w:sz w:val="32"/>
                <w:szCs w:val="32"/>
                <w:cs/>
              </w:rPr>
              <w:t>๒. สามารถใช้คำขอร้อง คำแนะนำ คำชี้แจง และคำอธิบายในสถานการณ์ต่างๆได้</w:t>
            </w:r>
          </w:p>
          <w:p w:rsidR="00701507" w:rsidRDefault="00701507" w:rsidP="00701507">
            <w:pPr>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สามารถพูดและเขียนแสดงความต้องการขอและเสนอให้ความช่วยเหลือ ตอบรับและปฏิเสธในสถานการณ์ต่างๆ ได้  </w:t>
            </w:r>
          </w:p>
          <w:p w:rsidR="00701507" w:rsidRDefault="00701507" w:rsidP="00701507">
            <w:pPr>
              <w:jc w:val="thaiDistribute"/>
              <w:rPr>
                <w:rFonts w:ascii="TH SarabunPSK" w:hAnsi="TH SarabunPSK" w:cs="TH SarabunPSK"/>
                <w:sz w:val="32"/>
                <w:szCs w:val="32"/>
              </w:rPr>
            </w:pPr>
            <w:r>
              <w:rPr>
                <w:rFonts w:ascii="TH SarabunPSK" w:hAnsi="TH SarabunPSK" w:cs="TH SarabunPSK" w:hint="cs"/>
                <w:sz w:val="32"/>
                <w:szCs w:val="32"/>
                <w:cs/>
              </w:rPr>
              <w:t xml:space="preserve">๔. สามารถพูดและเขียนเพื่อขอและให้ข้อมูล อธิบาย เปรียบเทียบ และแสดงความคิดเห็นเกี่ยวกับเรื่องที่ฟังและอ่านได้ </w:t>
            </w:r>
          </w:p>
          <w:p w:rsidR="00701507" w:rsidRDefault="00701507" w:rsidP="00701507">
            <w:pPr>
              <w:jc w:val="thaiDistribute"/>
              <w:rPr>
                <w:rFonts w:ascii="TH SarabunPSK" w:hAnsi="TH SarabunPSK" w:cs="TH SarabunPSK"/>
                <w:sz w:val="32"/>
                <w:szCs w:val="32"/>
              </w:rPr>
            </w:pPr>
            <w:r>
              <w:rPr>
                <w:rFonts w:ascii="TH SarabunPSK" w:hAnsi="TH SarabunPSK" w:cs="TH SarabunPSK" w:hint="cs"/>
                <w:sz w:val="32"/>
                <w:szCs w:val="32"/>
                <w:cs/>
              </w:rPr>
              <w:t xml:space="preserve">๕. สามารถพูดและเขียนบรรยายแสดงความรู้สึกและแสดงความคิดเห็นของตนเองเกี่ยวกับเรื่องต่างๆ กิจกรรม ประสบการณ์ ข่าว เหตุการณ์ พร้อมให้เหตุผลประกอบได้ </w:t>
            </w:r>
          </w:p>
          <w:p w:rsidR="00701507" w:rsidRDefault="00701507" w:rsidP="00701507">
            <w:pPr>
              <w:spacing w:after="120"/>
              <w:jc w:val="mediumKashida"/>
              <w:rPr>
                <w:rFonts w:ascii="TH SarabunPSK" w:hAnsi="TH SarabunPSK" w:cs="TH SarabunPSK"/>
                <w:sz w:val="32"/>
                <w:szCs w:val="32"/>
              </w:rPr>
            </w:pPr>
            <w:r>
              <w:rPr>
                <w:rFonts w:ascii="TH SarabunPSK" w:hAnsi="TH SarabunPSK" w:cs="TH SarabunPSK" w:hint="cs"/>
                <w:sz w:val="32"/>
                <w:szCs w:val="32"/>
                <w:cs/>
              </w:rPr>
              <w:t xml:space="preserve">๖. สามารถค้นคว้า รวบรวม และสรุปข้อมูลหรือข้อเท็จจริงที่เกี่ยวข้องกับกลุ่มสาระการเรียนรู้อื่น จากแหล่งเรียนรู้และนำเสนอด้วยวิธีที่หลากหลาย </w:t>
            </w:r>
          </w:p>
          <w:p w:rsidR="00701507" w:rsidRPr="00BD73BA" w:rsidRDefault="00701507" w:rsidP="00701507">
            <w:pPr>
              <w:pStyle w:val="ac"/>
              <w:rPr>
                <w:rFonts w:ascii="TH SarabunPSK" w:hAnsi="TH SarabunPSK" w:cs="TH SarabunPSK"/>
                <w:sz w:val="32"/>
                <w:szCs w:val="32"/>
                <w:cs/>
              </w:rPr>
            </w:pPr>
          </w:p>
        </w:tc>
        <w:tc>
          <w:tcPr>
            <w:tcW w:w="865" w:type="dxa"/>
          </w:tcPr>
          <w:p w:rsidR="00701507" w:rsidRPr="00C44FC9" w:rsidRDefault="00701507" w:rsidP="00701507">
            <w:pPr>
              <w:jc w:val="center"/>
              <w:rPr>
                <w:rFonts w:ascii="TH SarabunIT๙" w:hAnsi="TH SarabunIT๙" w:cs="TH SarabunIT๙"/>
                <w:sz w:val="32"/>
                <w:szCs w:val="32"/>
                <w:cs/>
              </w:rPr>
            </w:pPr>
            <w:r>
              <w:rPr>
                <w:rFonts w:ascii="TH SarabunIT๙" w:hAnsi="TH SarabunIT๙" w:cs="TH SarabunIT๙" w:hint="cs"/>
                <w:sz w:val="32"/>
                <w:szCs w:val="32"/>
                <w:cs/>
              </w:rPr>
              <w:t>๔</w:t>
            </w:r>
          </w:p>
        </w:tc>
        <w:tc>
          <w:tcPr>
            <w:tcW w:w="847" w:type="dxa"/>
          </w:tcPr>
          <w:p w:rsidR="00701507" w:rsidRPr="00C44FC9" w:rsidRDefault="00701507" w:rsidP="00701507">
            <w:pPr>
              <w:jc w:val="center"/>
              <w:rPr>
                <w:rFonts w:ascii="TH SarabunIT๙" w:hAnsi="TH SarabunIT๙" w:cs="TH SarabunIT๙"/>
                <w:sz w:val="32"/>
                <w:szCs w:val="32"/>
                <w:cs/>
              </w:rPr>
            </w:pPr>
            <w:r>
              <w:rPr>
                <w:rFonts w:ascii="TH SarabunIT๙" w:hAnsi="TH SarabunIT๙" w:cs="TH SarabunIT๙" w:hint="cs"/>
                <w:sz w:val="32"/>
                <w:szCs w:val="32"/>
                <w:cs/>
              </w:rPr>
              <w:t>๙</w:t>
            </w:r>
          </w:p>
        </w:tc>
      </w:tr>
    </w:tbl>
    <w:p w:rsidR="00701507" w:rsidRDefault="00701507" w:rsidP="00701507">
      <w:pPr>
        <w:spacing w:after="0" w:line="240" w:lineRule="auto"/>
        <w:jc w:val="center"/>
        <w:rPr>
          <w:rFonts w:ascii="TH SarabunPSK" w:hAnsi="TH SarabunPSK" w:cs="TH SarabunPSK"/>
          <w:b/>
          <w:bCs/>
          <w:sz w:val="36"/>
          <w:szCs w:val="36"/>
        </w:rPr>
      </w:pPr>
    </w:p>
    <w:p w:rsidR="00701507" w:rsidRDefault="00701507" w:rsidP="00701507">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โครงสร้างรายวิชา</w:t>
      </w:r>
    </w:p>
    <w:p w:rsidR="00701507" w:rsidRDefault="00701507" w:rsidP="00701507">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จ๓๒๒๐๒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วิชา ภาษาจีน ๔</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701507" w:rsidRDefault="00701507" w:rsidP="00701507">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๕</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๑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๒</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701507" w:rsidTr="00F033A0">
        <w:trPr>
          <w:trHeight w:val="833"/>
        </w:trPr>
        <w:tc>
          <w:tcPr>
            <w:tcW w:w="705" w:type="dxa"/>
          </w:tcPr>
          <w:p w:rsidR="00701507" w:rsidRDefault="00701507" w:rsidP="00F033A0">
            <w:pPr>
              <w:rPr>
                <w:rFonts w:ascii="TH SarabunPSK" w:hAnsi="TH SarabunPSK" w:cs="TH SarabunPSK"/>
                <w:sz w:val="32"/>
                <w:szCs w:val="32"/>
              </w:rPr>
            </w:pPr>
            <w:r>
              <w:rPr>
                <w:rFonts w:ascii="TH SarabunPSK" w:hAnsi="TH SarabunPSK" w:cs="TH SarabunPSK" w:hint="cs"/>
                <w:sz w:val="32"/>
                <w:szCs w:val="32"/>
                <w:cs/>
              </w:rPr>
              <w:t>ลำดับ</w:t>
            </w:r>
          </w:p>
          <w:p w:rsidR="00701507" w:rsidRDefault="00701507" w:rsidP="00F033A0">
            <w:pPr>
              <w:rPr>
                <w:rFonts w:ascii="TH SarabunPSK" w:hAnsi="TH SarabunPSK" w:cs="TH SarabunPSK"/>
                <w:sz w:val="32"/>
                <w:szCs w:val="32"/>
                <w:cs/>
              </w:rPr>
            </w:pPr>
            <w:r>
              <w:rPr>
                <w:rFonts w:ascii="TH SarabunPSK" w:hAnsi="TH SarabunPSK" w:cs="TH SarabunPSK" w:hint="cs"/>
                <w:sz w:val="32"/>
                <w:szCs w:val="32"/>
                <w:cs/>
              </w:rPr>
              <w:t>ที่</w:t>
            </w:r>
          </w:p>
        </w:tc>
        <w:tc>
          <w:tcPr>
            <w:tcW w:w="1700" w:type="dxa"/>
            <w:vAlign w:val="center"/>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เวลา</w:t>
            </w:r>
          </w:p>
          <w:p w:rsidR="00701507" w:rsidRPr="002B0772"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น้ำหนัก</w:t>
            </w:r>
          </w:p>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701507" w:rsidTr="00F033A0">
        <w:trPr>
          <w:trHeight w:val="833"/>
        </w:trPr>
        <w:tc>
          <w:tcPr>
            <w:tcW w:w="705" w:type="dxa"/>
          </w:tcPr>
          <w:p w:rsidR="00701507" w:rsidRPr="00DA20A9" w:rsidRDefault="00701507" w:rsidP="00701507">
            <w:pPr>
              <w:jc w:val="center"/>
              <w:rPr>
                <w:rFonts w:ascii="TH SarabunPSK" w:hAnsi="TH SarabunPSK" w:cs="TH SarabunPSK"/>
                <w:sz w:val="32"/>
                <w:szCs w:val="32"/>
                <w:cs/>
              </w:rPr>
            </w:pPr>
            <w:r>
              <w:rPr>
                <w:rFonts w:ascii="TH SarabunPSK" w:hAnsi="TH SarabunPSK" w:cs="TH SarabunPSK" w:hint="cs"/>
                <w:sz w:val="32"/>
                <w:szCs w:val="32"/>
                <w:cs/>
              </w:rPr>
              <w:t>๘</w:t>
            </w:r>
          </w:p>
        </w:tc>
        <w:tc>
          <w:tcPr>
            <w:tcW w:w="1700" w:type="dxa"/>
          </w:tcPr>
          <w:p w:rsidR="00701507" w:rsidRDefault="00701507" w:rsidP="00701507">
            <w:pPr>
              <w:rPr>
                <w:rFonts w:ascii="TH SarabunPSK" w:hAnsi="TH SarabunPSK" w:cs="TH SarabunPSK"/>
                <w:sz w:val="32"/>
                <w:szCs w:val="32"/>
              </w:rPr>
            </w:pPr>
            <w:r>
              <w:rPr>
                <w:rFonts w:ascii="TH SarabunPSK" w:hAnsi="TH SarabunPSK" w:cs="TH SarabunPSK" w:hint="cs"/>
                <w:sz w:val="32"/>
                <w:szCs w:val="32"/>
                <w:cs/>
              </w:rPr>
              <w:t>สุขภาพ</w:t>
            </w:r>
          </w:p>
          <w:p w:rsidR="00701507" w:rsidRPr="00BD73BA" w:rsidRDefault="00701507" w:rsidP="00701507">
            <w:pPr>
              <w:pStyle w:val="ac"/>
              <w:rPr>
                <w:rFonts w:ascii="TH SarabunPSK" w:hAnsi="TH SarabunPSK" w:cs="TH SarabunPSK"/>
                <w:b/>
                <w:bCs/>
                <w:sz w:val="32"/>
                <w:szCs w:val="32"/>
                <w:cs/>
              </w:rPr>
            </w:pPr>
            <w:proofErr w:type="spellStart"/>
            <w:r w:rsidRPr="008E0E99">
              <w:rPr>
                <w:rFonts w:ascii="TH SarabunPSK" w:hAnsi="TH SarabunPSK" w:cs="TH SarabunPSK" w:hint="eastAsia"/>
                <w:sz w:val="28"/>
              </w:rPr>
              <w:t>健康</w:t>
            </w:r>
            <w:proofErr w:type="spellEnd"/>
          </w:p>
        </w:tc>
        <w:tc>
          <w:tcPr>
            <w:tcW w:w="1559" w:type="dxa"/>
          </w:tcPr>
          <w:p w:rsidR="00701507" w:rsidRDefault="00701507" w:rsidP="00701507">
            <w:pPr>
              <w:jc w:val="center"/>
              <w:rPr>
                <w:rFonts w:ascii="TH SarabunPSK" w:hAnsi="TH SarabunPSK" w:cs="TH SarabunPSK"/>
                <w:sz w:val="32"/>
                <w:szCs w:val="32"/>
              </w:rPr>
            </w:pPr>
            <w:r>
              <w:rPr>
                <w:rFonts w:ascii="TH SarabunPSK" w:hAnsi="TH SarabunPSK" w:cs="TH SarabunPSK" w:hint="cs"/>
                <w:sz w:val="32"/>
                <w:szCs w:val="32"/>
                <w:cs/>
              </w:rPr>
              <w:t>ต ๑.๒ ม. ๕/๑</w:t>
            </w:r>
          </w:p>
          <w:p w:rsidR="00701507" w:rsidRDefault="00701507" w:rsidP="00701507">
            <w:pPr>
              <w:jc w:val="center"/>
              <w:rPr>
                <w:rFonts w:ascii="TH SarabunPSK" w:hAnsi="TH SarabunPSK" w:cs="TH SarabunPSK"/>
                <w:sz w:val="32"/>
                <w:szCs w:val="32"/>
              </w:rPr>
            </w:pPr>
            <w:r>
              <w:rPr>
                <w:rFonts w:ascii="TH SarabunPSK" w:hAnsi="TH SarabunPSK" w:cs="TH SarabunPSK" w:hint="cs"/>
                <w:sz w:val="32"/>
                <w:szCs w:val="32"/>
                <w:cs/>
              </w:rPr>
              <w:t>ต ๑.๒ ม. ๕/๒</w:t>
            </w:r>
          </w:p>
          <w:p w:rsidR="00701507" w:rsidRDefault="00701507" w:rsidP="00701507">
            <w:pPr>
              <w:jc w:val="center"/>
              <w:rPr>
                <w:rFonts w:ascii="TH SarabunPSK" w:hAnsi="TH SarabunPSK" w:cs="TH SarabunPSK"/>
                <w:sz w:val="32"/>
                <w:szCs w:val="32"/>
              </w:rPr>
            </w:pPr>
            <w:r>
              <w:rPr>
                <w:rFonts w:ascii="TH SarabunPSK" w:hAnsi="TH SarabunPSK" w:cs="TH SarabunPSK" w:hint="cs"/>
                <w:sz w:val="32"/>
                <w:szCs w:val="32"/>
                <w:cs/>
              </w:rPr>
              <w:t>ต ๑.๒ ม. ๕/๓</w:t>
            </w:r>
          </w:p>
          <w:p w:rsidR="00701507" w:rsidRDefault="00701507" w:rsidP="00701507">
            <w:pPr>
              <w:jc w:val="center"/>
              <w:rPr>
                <w:rFonts w:ascii="TH SarabunPSK" w:hAnsi="TH SarabunPSK" w:cs="TH SarabunPSK"/>
                <w:sz w:val="32"/>
                <w:szCs w:val="32"/>
              </w:rPr>
            </w:pPr>
            <w:r>
              <w:rPr>
                <w:rFonts w:ascii="TH SarabunPSK" w:hAnsi="TH SarabunPSK" w:cs="TH SarabunPSK" w:hint="cs"/>
                <w:sz w:val="32"/>
                <w:szCs w:val="32"/>
                <w:cs/>
              </w:rPr>
              <w:t>ต ๑.๒ ม. ๕/๔</w:t>
            </w:r>
          </w:p>
          <w:p w:rsidR="00701507" w:rsidRDefault="00701507" w:rsidP="00701507">
            <w:pPr>
              <w:jc w:val="center"/>
              <w:rPr>
                <w:rFonts w:ascii="TH SarabunPSK" w:hAnsi="TH SarabunPSK" w:cs="TH SarabunPSK"/>
                <w:sz w:val="32"/>
                <w:szCs w:val="32"/>
              </w:rPr>
            </w:pPr>
            <w:r>
              <w:rPr>
                <w:rFonts w:ascii="TH SarabunPSK" w:hAnsi="TH SarabunPSK" w:cs="TH SarabunPSK" w:hint="cs"/>
                <w:sz w:val="32"/>
                <w:szCs w:val="32"/>
                <w:cs/>
              </w:rPr>
              <w:t>ต ๑.๒ ม. ๕/๕</w:t>
            </w:r>
          </w:p>
          <w:p w:rsidR="00701507" w:rsidRPr="00BD73BA" w:rsidRDefault="00701507" w:rsidP="00701507">
            <w:pPr>
              <w:jc w:val="center"/>
              <w:rPr>
                <w:rFonts w:ascii="TH SarabunPSK" w:hAnsi="TH SarabunPSK" w:cs="TH SarabunPSK"/>
                <w:sz w:val="32"/>
                <w:szCs w:val="32"/>
                <w:cs/>
              </w:rPr>
            </w:pPr>
            <w:r>
              <w:rPr>
                <w:rFonts w:ascii="TH SarabunPSK" w:hAnsi="TH SarabunPSK" w:cs="TH SarabunPSK" w:hint="cs"/>
                <w:sz w:val="32"/>
                <w:szCs w:val="32"/>
                <w:cs/>
              </w:rPr>
              <w:t>ต ๓.๑ ม.๕/๑</w:t>
            </w:r>
          </w:p>
        </w:tc>
        <w:tc>
          <w:tcPr>
            <w:tcW w:w="3365" w:type="dxa"/>
          </w:tcPr>
          <w:p w:rsidR="00701507" w:rsidRDefault="00701507" w:rsidP="00701507">
            <w:pPr>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สามารถสนทนาอย่างตอเนื่อง หรือเขียนโต้ตอบข้อมูล ข่าวสาร เรื่องใกล้ตัว ประสบการณ์และเรื่องที่อยู่ในความสนใจของสังคมได้ </w:t>
            </w:r>
          </w:p>
          <w:p w:rsidR="00701507" w:rsidRDefault="00701507" w:rsidP="00701507">
            <w:pPr>
              <w:jc w:val="thaiDistribute"/>
              <w:rPr>
                <w:rFonts w:ascii="TH SarabunPSK" w:hAnsi="TH SarabunPSK" w:cs="TH SarabunPSK"/>
                <w:sz w:val="32"/>
                <w:szCs w:val="32"/>
              </w:rPr>
            </w:pPr>
            <w:r>
              <w:rPr>
                <w:rFonts w:ascii="TH SarabunPSK" w:hAnsi="TH SarabunPSK" w:cs="TH SarabunPSK" w:hint="cs"/>
                <w:sz w:val="32"/>
                <w:szCs w:val="32"/>
                <w:cs/>
              </w:rPr>
              <w:t>๒. สามารถใช้คำขอร้อง คำแนะนำ คำชี้แจง และคำอธิบายในสถานการณ์ต่างๆได้</w:t>
            </w:r>
          </w:p>
          <w:p w:rsidR="00701507" w:rsidRDefault="00701507" w:rsidP="00701507">
            <w:pPr>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สามารถพูดและเขียนแสดงความต้องการขอและเสนอให้ความช่วยเหลือ ตอบรับและปฏิเสธในสถานการณ์ต่างๆ ได้  </w:t>
            </w:r>
          </w:p>
          <w:p w:rsidR="00701507" w:rsidRDefault="00701507" w:rsidP="00701507">
            <w:pPr>
              <w:jc w:val="thaiDistribute"/>
              <w:rPr>
                <w:rFonts w:ascii="TH SarabunPSK" w:hAnsi="TH SarabunPSK" w:cs="TH SarabunPSK"/>
                <w:sz w:val="32"/>
                <w:szCs w:val="32"/>
              </w:rPr>
            </w:pPr>
            <w:r>
              <w:rPr>
                <w:rFonts w:ascii="TH SarabunPSK" w:hAnsi="TH SarabunPSK" w:cs="TH SarabunPSK" w:hint="cs"/>
                <w:sz w:val="32"/>
                <w:szCs w:val="32"/>
                <w:cs/>
              </w:rPr>
              <w:t xml:space="preserve">๔. สามารถพูดและเขียนเพื่อขอและให้ข้อมูล อธิบาย เปรียบเทียบ และแสดงความคิดเห็นเกี่ยวกับเรื่องที่ฟังและอ่านได้ </w:t>
            </w:r>
          </w:p>
          <w:p w:rsidR="00701507" w:rsidRDefault="00701507" w:rsidP="00701507">
            <w:pPr>
              <w:jc w:val="thaiDistribute"/>
              <w:rPr>
                <w:rFonts w:ascii="TH SarabunPSK" w:hAnsi="TH SarabunPSK" w:cs="TH SarabunPSK"/>
                <w:sz w:val="32"/>
                <w:szCs w:val="32"/>
              </w:rPr>
            </w:pPr>
            <w:r>
              <w:rPr>
                <w:rFonts w:ascii="TH SarabunPSK" w:hAnsi="TH SarabunPSK" w:cs="TH SarabunPSK" w:hint="cs"/>
                <w:sz w:val="32"/>
                <w:szCs w:val="32"/>
                <w:cs/>
              </w:rPr>
              <w:t xml:space="preserve">๕. สามารถพูดและเขียนบรรยายแสดงความรู้สึกและแสดงความคิดเห็นของตนเองเกี่ยวกับเรื่องต่างๆ กิจกรรม ประสบการณ์ ข่าว เหตุการณ์ พร้อมให้เหตุผลประกอบได้ </w:t>
            </w:r>
          </w:p>
          <w:p w:rsidR="00701507" w:rsidRDefault="00701507" w:rsidP="00701507">
            <w:pPr>
              <w:spacing w:after="120"/>
              <w:jc w:val="mediumKashida"/>
              <w:rPr>
                <w:rFonts w:ascii="TH SarabunPSK" w:hAnsi="TH SarabunPSK" w:cs="TH SarabunPSK"/>
                <w:sz w:val="32"/>
                <w:szCs w:val="32"/>
              </w:rPr>
            </w:pPr>
            <w:r>
              <w:rPr>
                <w:rFonts w:ascii="TH SarabunPSK" w:hAnsi="TH SarabunPSK" w:cs="TH SarabunPSK" w:hint="cs"/>
                <w:sz w:val="32"/>
                <w:szCs w:val="32"/>
                <w:cs/>
              </w:rPr>
              <w:t xml:space="preserve">๖. สามารถค้นคว้า รวบรวม และสรุปข้อมูลหรือข้อเท็จจริงที่เกี่ยวข้องกับกลุ่มสาระการเรียนรู้อื่น จากแหล่งเรียนรู้และนำเสนอด้วยวิธีที่หลากหลาย </w:t>
            </w:r>
          </w:p>
          <w:p w:rsidR="00701507" w:rsidRPr="00BD73BA" w:rsidRDefault="00701507" w:rsidP="00701507">
            <w:pPr>
              <w:pStyle w:val="ac"/>
              <w:rPr>
                <w:rFonts w:ascii="TH SarabunPSK" w:hAnsi="TH SarabunPSK" w:cs="TH SarabunPSK"/>
                <w:sz w:val="32"/>
                <w:szCs w:val="32"/>
                <w:cs/>
              </w:rPr>
            </w:pPr>
          </w:p>
        </w:tc>
        <w:tc>
          <w:tcPr>
            <w:tcW w:w="865" w:type="dxa"/>
          </w:tcPr>
          <w:p w:rsidR="00701507" w:rsidRPr="00C44FC9" w:rsidRDefault="00701507" w:rsidP="00701507">
            <w:pPr>
              <w:jc w:val="center"/>
              <w:rPr>
                <w:rFonts w:ascii="TH SarabunIT๙" w:hAnsi="TH SarabunIT๙" w:cs="TH SarabunIT๙"/>
                <w:sz w:val="32"/>
                <w:szCs w:val="32"/>
                <w:cs/>
              </w:rPr>
            </w:pPr>
            <w:r>
              <w:rPr>
                <w:rFonts w:ascii="TH SarabunIT๙" w:hAnsi="TH SarabunIT๙" w:cs="TH SarabunIT๙" w:hint="cs"/>
                <w:sz w:val="32"/>
                <w:szCs w:val="32"/>
                <w:cs/>
              </w:rPr>
              <w:t>๔</w:t>
            </w:r>
          </w:p>
        </w:tc>
        <w:tc>
          <w:tcPr>
            <w:tcW w:w="847" w:type="dxa"/>
          </w:tcPr>
          <w:p w:rsidR="00701507" w:rsidRPr="00C44FC9" w:rsidRDefault="00701507" w:rsidP="00701507">
            <w:pPr>
              <w:jc w:val="center"/>
              <w:rPr>
                <w:rFonts w:ascii="TH SarabunIT๙" w:hAnsi="TH SarabunIT๙" w:cs="TH SarabunIT๙"/>
                <w:sz w:val="32"/>
                <w:szCs w:val="32"/>
                <w:cs/>
              </w:rPr>
            </w:pPr>
            <w:r>
              <w:rPr>
                <w:rFonts w:ascii="TH SarabunIT๙" w:hAnsi="TH SarabunIT๙" w:cs="TH SarabunIT๙" w:hint="cs"/>
                <w:sz w:val="32"/>
                <w:szCs w:val="32"/>
                <w:cs/>
              </w:rPr>
              <w:t>๙</w:t>
            </w:r>
          </w:p>
        </w:tc>
      </w:tr>
    </w:tbl>
    <w:p w:rsidR="00701507" w:rsidRPr="00DA20A9" w:rsidRDefault="00701507" w:rsidP="00701507">
      <w:pPr>
        <w:spacing w:after="0"/>
        <w:jc w:val="center"/>
        <w:rPr>
          <w:rFonts w:ascii="TH SarabunPSK" w:hAnsi="TH SarabunPSK" w:cs="TH SarabunPSK"/>
          <w:b/>
          <w:bCs/>
          <w:sz w:val="36"/>
          <w:szCs w:val="36"/>
        </w:rPr>
      </w:pPr>
    </w:p>
    <w:p w:rsidR="00701507" w:rsidRDefault="00701507" w:rsidP="00701507">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โครงสร้างรายวิชา</w:t>
      </w:r>
    </w:p>
    <w:p w:rsidR="00701507" w:rsidRDefault="00701507" w:rsidP="00701507">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จ๓๒๒๐๒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วิชา ภาษาจีน ๔</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701507" w:rsidRDefault="00701507" w:rsidP="00701507">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๕</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๑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๒</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701507" w:rsidTr="00F033A0">
        <w:trPr>
          <w:trHeight w:val="833"/>
        </w:trPr>
        <w:tc>
          <w:tcPr>
            <w:tcW w:w="705" w:type="dxa"/>
          </w:tcPr>
          <w:p w:rsidR="00701507" w:rsidRDefault="00701507" w:rsidP="00F033A0">
            <w:pPr>
              <w:rPr>
                <w:rFonts w:ascii="TH SarabunPSK" w:hAnsi="TH SarabunPSK" w:cs="TH SarabunPSK"/>
                <w:sz w:val="32"/>
                <w:szCs w:val="32"/>
              </w:rPr>
            </w:pPr>
            <w:r>
              <w:rPr>
                <w:rFonts w:ascii="TH SarabunPSK" w:hAnsi="TH SarabunPSK" w:cs="TH SarabunPSK" w:hint="cs"/>
                <w:sz w:val="32"/>
                <w:szCs w:val="32"/>
                <w:cs/>
              </w:rPr>
              <w:t>ลำดับ</w:t>
            </w:r>
          </w:p>
          <w:p w:rsidR="00701507" w:rsidRDefault="00701507" w:rsidP="00F033A0">
            <w:pPr>
              <w:rPr>
                <w:rFonts w:ascii="TH SarabunPSK" w:hAnsi="TH SarabunPSK" w:cs="TH SarabunPSK"/>
                <w:sz w:val="32"/>
                <w:szCs w:val="32"/>
                <w:cs/>
              </w:rPr>
            </w:pPr>
            <w:r>
              <w:rPr>
                <w:rFonts w:ascii="TH SarabunPSK" w:hAnsi="TH SarabunPSK" w:cs="TH SarabunPSK" w:hint="cs"/>
                <w:sz w:val="32"/>
                <w:szCs w:val="32"/>
                <w:cs/>
              </w:rPr>
              <w:t>ที่</w:t>
            </w:r>
          </w:p>
        </w:tc>
        <w:tc>
          <w:tcPr>
            <w:tcW w:w="1700" w:type="dxa"/>
            <w:vAlign w:val="center"/>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เวลา</w:t>
            </w:r>
          </w:p>
          <w:p w:rsidR="00701507" w:rsidRPr="002B0772"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น้ำหนัก</w:t>
            </w:r>
          </w:p>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701507" w:rsidTr="00F033A0">
        <w:trPr>
          <w:trHeight w:val="833"/>
        </w:trPr>
        <w:tc>
          <w:tcPr>
            <w:tcW w:w="705" w:type="dxa"/>
          </w:tcPr>
          <w:p w:rsidR="00701507" w:rsidRPr="00DA20A9" w:rsidRDefault="00701507" w:rsidP="00F033A0">
            <w:pPr>
              <w:jc w:val="center"/>
              <w:rPr>
                <w:rFonts w:ascii="TH SarabunPSK" w:hAnsi="TH SarabunPSK" w:cs="TH SarabunPSK"/>
                <w:sz w:val="32"/>
                <w:szCs w:val="32"/>
                <w:cs/>
              </w:rPr>
            </w:pPr>
            <w:r>
              <w:rPr>
                <w:rFonts w:ascii="TH SarabunPSK" w:hAnsi="TH SarabunPSK" w:cs="TH SarabunPSK" w:hint="cs"/>
                <w:sz w:val="32"/>
                <w:szCs w:val="32"/>
                <w:cs/>
              </w:rPr>
              <w:t>๙</w:t>
            </w:r>
          </w:p>
        </w:tc>
        <w:tc>
          <w:tcPr>
            <w:tcW w:w="1700" w:type="dxa"/>
          </w:tcPr>
          <w:p w:rsidR="00701507" w:rsidRDefault="00701507" w:rsidP="00F033A0">
            <w:pPr>
              <w:rPr>
                <w:rFonts w:ascii="TH SarabunPSK" w:hAnsi="TH SarabunPSK" w:cs="TH SarabunPSK"/>
                <w:sz w:val="32"/>
                <w:szCs w:val="32"/>
              </w:rPr>
            </w:pPr>
            <w:r>
              <w:rPr>
                <w:rFonts w:ascii="TH SarabunPSK" w:hAnsi="TH SarabunPSK" w:cs="TH SarabunPSK" w:hint="cs"/>
                <w:sz w:val="32"/>
                <w:szCs w:val="32"/>
                <w:cs/>
              </w:rPr>
              <w:t>ตำแหน่งที่ตั้ง</w:t>
            </w:r>
          </w:p>
          <w:p w:rsidR="00701507" w:rsidRPr="00BD73BA" w:rsidRDefault="00701507" w:rsidP="00F033A0">
            <w:pPr>
              <w:pStyle w:val="ac"/>
              <w:rPr>
                <w:rFonts w:ascii="TH SarabunPSK" w:hAnsi="TH SarabunPSK" w:cs="TH SarabunPSK"/>
                <w:b/>
                <w:bCs/>
                <w:sz w:val="32"/>
                <w:szCs w:val="32"/>
                <w:cs/>
              </w:rPr>
            </w:pPr>
            <w:proofErr w:type="spellStart"/>
            <w:r>
              <w:rPr>
                <w:rFonts w:ascii="TH SarabunPSK" w:hAnsi="TH SarabunPSK" w:cs="TH SarabunPSK" w:hint="eastAsia"/>
                <w:sz w:val="32"/>
                <w:szCs w:val="32"/>
              </w:rPr>
              <w:t>位置</w:t>
            </w:r>
            <w:proofErr w:type="spellEnd"/>
          </w:p>
        </w:tc>
        <w:tc>
          <w:tcPr>
            <w:tcW w:w="1559" w:type="dxa"/>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ต ๑.๒ ม. ๕/๑</w:t>
            </w:r>
          </w:p>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ต ๑.๒ ม. ๕/๒</w:t>
            </w:r>
          </w:p>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ต ๑.๒ ม. ๕/๓</w:t>
            </w:r>
          </w:p>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ต ๑.๒ ม. ๕/๔</w:t>
            </w:r>
          </w:p>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ต ๑.๒ ม. ๕/๕</w:t>
            </w:r>
          </w:p>
          <w:p w:rsidR="00701507" w:rsidRPr="00BD73BA" w:rsidRDefault="00701507" w:rsidP="00F033A0">
            <w:pPr>
              <w:jc w:val="center"/>
              <w:rPr>
                <w:rFonts w:ascii="TH SarabunPSK" w:hAnsi="TH SarabunPSK" w:cs="TH SarabunPSK"/>
                <w:sz w:val="32"/>
                <w:szCs w:val="32"/>
                <w:cs/>
              </w:rPr>
            </w:pPr>
            <w:r>
              <w:rPr>
                <w:rFonts w:ascii="TH SarabunPSK" w:hAnsi="TH SarabunPSK" w:cs="TH SarabunPSK" w:hint="cs"/>
                <w:sz w:val="32"/>
                <w:szCs w:val="32"/>
                <w:cs/>
              </w:rPr>
              <w:t>ต ๓.๑ ม.๕/๑</w:t>
            </w:r>
          </w:p>
        </w:tc>
        <w:tc>
          <w:tcPr>
            <w:tcW w:w="3365" w:type="dxa"/>
          </w:tcPr>
          <w:p w:rsidR="00701507" w:rsidRDefault="00701507" w:rsidP="00F033A0">
            <w:pPr>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สามารถสนทนาอย่างตอเนื่อง หรือเขียนโต้ตอบข้อมูล ข่าวสาร เรื่องใกล้ตัว ประสบการณ์และเรื่องที่อยู่ในความสนใจของสังคมได้ </w:t>
            </w:r>
          </w:p>
          <w:p w:rsidR="00701507" w:rsidRDefault="00701507" w:rsidP="00F033A0">
            <w:pPr>
              <w:jc w:val="thaiDistribute"/>
              <w:rPr>
                <w:rFonts w:ascii="TH SarabunPSK" w:hAnsi="TH SarabunPSK" w:cs="TH SarabunPSK"/>
                <w:sz w:val="32"/>
                <w:szCs w:val="32"/>
              </w:rPr>
            </w:pPr>
            <w:r>
              <w:rPr>
                <w:rFonts w:ascii="TH SarabunPSK" w:hAnsi="TH SarabunPSK" w:cs="TH SarabunPSK" w:hint="cs"/>
                <w:sz w:val="32"/>
                <w:szCs w:val="32"/>
                <w:cs/>
              </w:rPr>
              <w:t>๒. สามารถใช้คำขอร้อง คำแนะนำ คำชี้แจง และคำอธิบายในสถานการณ์ต่างๆได้</w:t>
            </w:r>
          </w:p>
          <w:p w:rsidR="00701507" w:rsidRDefault="00701507" w:rsidP="00F033A0">
            <w:pPr>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สามารถพูดและเขียนแสดงความต้องการขอและเสนอให้ความช่วยเหลือ ตอบรับและปฏิเสธในสถานการณ์ต่างๆ ได้  </w:t>
            </w:r>
          </w:p>
          <w:p w:rsidR="00701507" w:rsidRDefault="00701507" w:rsidP="00F033A0">
            <w:pPr>
              <w:jc w:val="thaiDistribute"/>
              <w:rPr>
                <w:rFonts w:ascii="TH SarabunPSK" w:hAnsi="TH SarabunPSK" w:cs="TH SarabunPSK"/>
                <w:sz w:val="32"/>
                <w:szCs w:val="32"/>
              </w:rPr>
            </w:pPr>
            <w:r>
              <w:rPr>
                <w:rFonts w:ascii="TH SarabunPSK" w:hAnsi="TH SarabunPSK" w:cs="TH SarabunPSK" w:hint="cs"/>
                <w:sz w:val="32"/>
                <w:szCs w:val="32"/>
                <w:cs/>
              </w:rPr>
              <w:t xml:space="preserve">๔. สามารถพูดและเขียนเพื่อขอและให้ข้อมูล อธิบาย เปรียบเทียบ และแสดงความคิดเห็นเกี่ยวกับเรื่องที่ฟังและอ่านได้ </w:t>
            </w:r>
          </w:p>
          <w:p w:rsidR="00701507" w:rsidRDefault="00701507" w:rsidP="00F033A0">
            <w:pPr>
              <w:jc w:val="thaiDistribute"/>
              <w:rPr>
                <w:rFonts w:ascii="TH SarabunPSK" w:hAnsi="TH SarabunPSK" w:cs="TH SarabunPSK"/>
                <w:sz w:val="32"/>
                <w:szCs w:val="32"/>
              </w:rPr>
            </w:pPr>
            <w:r>
              <w:rPr>
                <w:rFonts w:ascii="TH SarabunPSK" w:hAnsi="TH SarabunPSK" w:cs="TH SarabunPSK" w:hint="cs"/>
                <w:sz w:val="32"/>
                <w:szCs w:val="32"/>
                <w:cs/>
              </w:rPr>
              <w:t xml:space="preserve">๕. สามารถพูดและเขียนบรรยายแสดงความรู้สึกและแสดงความคิดเห็นของตนเองเกี่ยวกับเรื่องต่างๆ กิจกรรม ประสบการณ์ ข่าว เหตุการณ์ พร้อมให้เหตุผลประกอบได้ </w:t>
            </w:r>
          </w:p>
          <w:p w:rsidR="00701507" w:rsidRDefault="00701507" w:rsidP="00F033A0">
            <w:pPr>
              <w:spacing w:after="120"/>
              <w:jc w:val="mediumKashida"/>
              <w:rPr>
                <w:rFonts w:ascii="TH SarabunPSK" w:hAnsi="TH SarabunPSK" w:cs="TH SarabunPSK"/>
                <w:sz w:val="32"/>
                <w:szCs w:val="32"/>
              </w:rPr>
            </w:pPr>
            <w:r>
              <w:rPr>
                <w:rFonts w:ascii="TH SarabunPSK" w:hAnsi="TH SarabunPSK" w:cs="TH SarabunPSK" w:hint="cs"/>
                <w:sz w:val="32"/>
                <w:szCs w:val="32"/>
                <w:cs/>
              </w:rPr>
              <w:t xml:space="preserve">๖. สามารถค้นคว้า รวบรวม และสรุปข้อมูลหรือข้อเท็จจริงที่เกี่ยวข้องกับกลุ่มสาระการเรียนรู้อื่น จากแหล่งเรียนรู้และนำเสนอด้วยวิธีที่หลากหลาย </w:t>
            </w:r>
          </w:p>
          <w:p w:rsidR="00701507" w:rsidRPr="00BD73BA" w:rsidRDefault="00701507" w:rsidP="00F033A0">
            <w:pPr>
              <w:pStyle w:val="ac"/>
              <w:rPr>
                <w:rFonts w:ascii="TH SarabunPSK" w:hAnsi="TH SarabunPSK" w:cs="TH SarabunPSK"/>
                <w:sz w:val="32"/>
                <w:szCs w:val="32"/>
                <w:cs/>
              </w:rPr>
            </w:pPr>
          </w:p>
        </w:tc>
        <w:tc>
          <w:tcPr>
            <w:tcW w:w="865" w:type="dxa"/>
          </w:tcPr>
          <w:p w:rsidR="00701507" w:rsidRPr="004B1368" w:rsidRDefault="00701507" w:rsidP="00F033A0">
            <w:pPr>
              <w:jc w:val="center"/>
              <w:rPr>
                <w:rFonts w:ascii="TH SarabunPSK" w:hAnsi="TH SarabunPSK" w:cs="TH SarabunPSK"/>
                <w:sz w:val="32"/>
                <w:szCs w:val="32"/>
              </w:rPr>
            </w:pPr>
            <w:r>
              <w:rPr>
                <w:rFonts w:ascii="TH SarabunPSK" w:hAnsi="TH SarabunPSK" w:cs="TH SarabunPSK" w:hint="cs"/>
                <w:sz w:val="32"/>
                <w:szCs w:val="32"/>
                <w:cs/>
              </w:rPr>
              <w:t>๓</w:t>
            </w:r>
          </w:p>
        </w:tc>
        <w:tc>
          <w:tcPr>
            <w:tcW w:w="847" w:type="dxa"/>
          </w:tcPr>
          <w:p w:rsidR="00701507" w:rsidRPr="004B1368" w:rsidRDefault="00701507" w:rsidP="00F033A0">
            <w:pPr>
              <w:jc w:val="center"/>
              <w:rPr>
                <w:rFonts w:ascii="TH SarabunPSK" w:hAnsi="TH SarabunPSK" w:cs="TH SarabunPSK"/>
                <w:sz w:val="32"/>
                <w:szCs w:val="32"/>
                <w:cs/>
              </w:rPr>
            </w:pPr>
            <w:r>
              <w:rPr>
                <w:rFonts w:ascii="TH SarabunPSK" w:hAnsi="TH SarabunPSK" w:cs="TH SarabunPSK" w:hint="cs"/>
                <w:sz w:val="32"/>
                <w:szCs w:val="32"/>
                <w:cs/>
              </w:rPr>
              <w:t>๘</w:t>
            </w:r>
          </w:p>
        </w:tc>
      </w:tr>
    </w:tbl>
    <w:p w:rsidR="00701507" w:rsidRDefault="00701507" w:rsidP="00701507">
      <w:pPr>
        <w:spacing w:after="0"/>
        <w:jc w:val="center"/>
        <w:rPr>
          <w:rFonts w:ascii="TH SarabunPSK" w:hAnsi="TH SarabunPSK" w:cs="TH SarabunPSK"/>
          <w:b/>
          <w:bCs/>
          <w:sz w:val="36"/>
          <w:szCs w:val="36"/>
        </w:rPr>
      </w:pPr>
    </w:p>
    <w:p w:rsidR="00701507" w:rsidRDefault="00701507" w:rsidP="00701507">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โครงสร้างรายวิชา</w:t>
      </w:r>
    </w:p>
    <w:p w:rsidR="00701507" w:rsidRDefault="00701507" w:rsidP="00701507">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จ๓๒๒๐๒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วิชา ภาษาจีน ๔</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701507" w:rsidRDefault="00701507" w:rsidP="00701507">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๕</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๑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๒</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701507" w:rsidTr="00F033A0">
        <w:trPr>
          <w:trHeight w:val="833"/>
        </w:trPr>
        <w:tc>
          <w:tcPr>
            <w:tcW w:w="705" w:type="dxa"/>
          </w:tcPr>
          <w:p w:rsidR="00701507" w:rsidRDefault="00701507" w:rsidP="00F033A0">
            <w:pPr>
              <w:rPr>
                <w:rFonts w:ascii="TH SarabunPSK" w:hAnsi="TH SarabunPSK" w:cs="TH SarabunPSK"/>
                <w:sz w:val="32"/>
                <w:szCs w:val="32"/>
              </w:rPr>
            </w:pPr>
            <w:r>
              <w:rPr>
                <w:rFonts w:ascii="TH SarabunPSK" w:hAnsi="TH SarabunPSK" w:cs="TH SarabunPSK" w:hint="cs"/>
                <w:sz w:val="32"/>
                <w:szCs w:val="32"/>
                <w:cs/>
              </w:rPr>
              <w:t>ลำดับ</w:t>
            </w:r>
          </w:p>
          <w:p w:rsidR="00701507" w:rsidRDefault="00701507" w:rsidP="00F033A0">
            <w:pPr>
              <w:rPr>
                <w:rFonts w:ascii="TH SarabunPSK" w:hAnsi="TH SarabunPSK" w:cs="TH SarabunPSK"/>
                <w:sz w:val="32"/>
                <w:szCs w:val="32"/>
                <w:cs/>
              </w:rPr>
            </w:pPr>
            <w:r>
              <w:rPr>
                <w:rFonts w:ascii="TH SarabunPSK" w:hAnsi="TH SarabunPSK" w:cs="TH SarabunPSK" w:hint="cs"/>
                <w:sz w:val="32"/>
                <w:szCs w:val="32"/>
                <w:cs/>
              </w:rPr>
              <w:t>ที่</w:t>
            </w:r>
          </w:p>
        </w:tc>
        <w:tc>
          <w:tcPr>
            <w:tcW w:w="1700" w:type="dxa"/>
            <w:vAlign w:val="center"/>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เวลา</w:t>
            </w:r>
          </w:p>
          <w:p w:rsidR="00701507" w:rsidRPr="002B0772"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น้ำหนัก</w:t>
            </w:r>
          </w:p>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701507" w:rsidTr="00F033A0">
        <w:trPr>
          <w:trHeight w:val="833"/>
        </w:trPr>
        <w:tc>
          <w:tcPr>
            <w:tcW w:w="705" w:type="dxa"/>
          </w:tcPr>
          <w:p w:rsidR="00701507" w:rsidRPr="00DA20A9" w:rsidRDefault="00701507" w:rsidP="00701507">
            <w:pPr>
              <w:jc w:val="center"/>
              <w:rPr>
                <w:rFonts w:ascii="TH SarabunPSK" w:hAnsi="TH SarabunPSK" w:cs="TH SarabunPSK"/>
                <w:sz w:val="32"/>
                <w:szCs w:val="32"/>
                <w:cs/>
              </w:rPr>
            </w:pPr>
            <w:r>
              <w:rPr>
                <w:rFonts w:ascii="TH SarabunPSK" w:hAnsi="TH SarabunPSK" w:cs="TH SarabunPSK" w:hint="cs"/>
                <w:sz w:val="32"/>
                <w:szCs w:val="32"/>
                <w:cs/>
              </w:rPr>
              <w:t>๑๐</w:t>
            </w:r>
          </w:p>
        </w:tc>
        <w:tc>
          <w:tcPr>
            <w:tcW w:w="1700" w:type="dxa"/>
          </w:tcPr>
          <w:p w:rsidR="00701507" w:rsidRDefault="00701507" w:rsidP="00701507">
            <w:pPr>
              <w:rPr>
                <w:rFonts w:ascii="TH SarabunPSK" w:hAnsi="TH SarabunPSK" w:cs="TH SarabunPSK"/>
                <w:sz w:val="32"/>
                <w:szCs w:val="32"/>
              </w:rPr>
            </w:pPr>
            <w:r>
              <w:rPr>
                <w:rFonts w:ascii="TH SarabunPSK" w:hAnsi="TH SarabunPSK" w:cs="TH SarabunPSK" w:hint="cs"/>
                <w:sz w:val="32"/>
                <w:szCs w:val="32"/>
                <w:cs/>
              </w:rPr>
              <w:t>เมือง</w:t>
            </w:r>
          </w:p>
          <w:p w:rsidR="00701507" w:rsidRPr="00BD73BA" w:rsidRDefault="00701507" w:rsidP="00701507">
            <w:pPr>
              <w:pStyle w:val="ac"/>
              <w:rPr>
                <w:rFonts w:ascii="TH SarabunPSK" w:hAnsi="TH SarabunPSK" w:cs="TH SarabunPSK"/>
                <w:b/>
                <w:bCs/>
                <w:sz w:val="32"/>
                <w:szCs w:val="32"/>
                <w:cs/>
              </w:rPr>
            </w:pPr>
            <w:proofErr w:type="spellStart"/>
            <w:r w:rsidRPr="002C3D2D">
              <w:rPr>
                <w:rFonts w:ascii="TH SarabunPSK" w:hAnsi="TH SarabunPSK" w:cs="TH SarabunPSK" w:hint="eastAsia"/>
                <w:sz w:val="28"/>
              </w:rPr>
              <w:t>城市</w:t>
            </w:r>
            <w:proofErr w:type="spellEnd"/>
          </w:p>
        </w:tc>
        <w:tc>
          <w:tcPr>
            <w:tcW w:w="1559" w:type="dxa"/>
          </w:tcPr>
          <w:p w:rsidR="00701507" w:rsidRDefault="00701507" w:rsidP="00701507">
            <w:pPr>
              <w:jc w:val="center"/>
              <w:rPr>
                <w:rFonts w:ascii="TH SarabunPSK" w:hAnsi="TH SarabunPSK" w:cs="TH SarabunPSK"/>
                <w:sz w:val="32"/>
                <w:szCs w:val="32"/>
              </w:rPr>
            </w:pPr>
            <w:r>
              <w:rPr>
                <w:rFonts w:ascii="TH SarabunPSK" w:hAnsi="TH SarabunPSK" w:cs="TH SarabunPSK" w:hint="cs"/>
                <w:sz w:val="32"/>
                <w:szCs w:val="32"/>
                <w:cs/>
              </w:rPr>
              <w:t>ต ๑.๒ ม. ๕/๑</w:t>
            </w:r>
          </w:p>
          <w:p w:rsidR="00701507" w:rsidRDefault="00701507" w:rsidP="00701507">
            <w:pPr>
              <w:jc w:val="center"/>
              <w:rPr>
                <w:rFonts w:ascii="TH SarabunPSK" w:hAnsi="TH SarabunPSK" w:cs="TH SarabunPSK"/>
                <w:sz w:val="32"/>
                <w:szCs w:val="32"/>
              </w:rPr>
            </w:pPr>
            <w:r>
              <w:rPr>
                <w:rFonts w:ascii="TH SarabunPSK" w:hAnsi="TH SarabunPSK" w:cs="TH SarabunPSK" w:hint="cs"/>
                <w:sz w:val="32"/>
                <w:szCs w:val="32"/>
                <w:cs/>
              </w:rPr>
              <w:t>ต ๑.๒ ม. ๕/๒</w:t>
            </w:r>
          </w:p>
          <w:p w:rsidR="00701507" w:rsidRDefault="00701507" w:rsidP="00701507">
            <w:pPr>
              <w:jc w:val="center"/>
              <w:rPr>
                <w:rFonts w:ascii="TH SarabunPSK" w:hAnsi="TH SarabunPSK" w:cs="TH SarabunPSK"/>
                <w:sz w:val="32"/>
                <w:szCs w:val="32"/>
              </w:rPr>
            </w:pPr>
            <w:r>
              <w:rPr>
                <w:rFonts w:ascii="TH SarabunPSK" w:hAnsi="TH SarabunPSK" w:cs="TH SarabunPSK" w:hint="cs"/>
                <w:sz w:val="32"/>
                <w:szCs w:val="32"/>
                <w:cs/>
              </w:rPr>
              <w:t>ต ๑.๒ ม. ๕/๓</w:t>
            </w:r>
          </w:p>
          <w:p w:rsidR="00701507" w:rsidRDefault="00701507" w:rsidP="00701507">
            <w:pPr>
              <w:jc w:val="center"/>
              <w:rPr>
                <w:rFonts w:ascii="TH SarabunPSK" w:hAnsi="TH SarabunPSK" w:cs="TH SarabunPSK"/>
                <w:sz w:val="32"/>
                <w:szCs w:val="32"/>
              </w:rPr>
            </w:pPr>
            <w:r>
              <w:rPr>
                <w:rFonts w:ascii="TH SarabunPSK" w:hAnsi="TH SarabunPSK" w:cs="TH SarabunPSK" w:hint="cs"/>
                <w:sz w:val="32"/>
                <w:szCs w:val="32"/>
                <w:cs/>
              </w:rPr>
              <w:t>ต ๑.๒ ม. ๕/๔</w:t>
            </w:r>
          </w:p>
          <w:p w:rsidR="00701507" w:rsidRDefault="00701507" w:rsidP="00701507">
            <w:pPr>
              <w:jc w:val="center"/>
              <w:rPr>
                <w:rFonts w:ascii="TH SarabunPSK" w:hAnsi="TH SarabunPSK" w:cs="TH SarabunPSK"/>
                <w:sz w:val="32"/>
                <w:szCs w:val="32"/>
              </w:rPr>
            </w:pPr>
            <w:r>
              <w:rPr>
                <w:rFonts w:ascii="TH SarabunPSK" w:hAnsi="TH SarabunPSK" w:cs="TH SarabunPSK" w:hint="cs"/>
                <w:sz w:val="32"/>
                <w:szCs w:val="32"/>
                <w:cs/>
              </w:rPr>
              <w:t>ต ๑.๒ ม. ๕/๕</w:t>
            </w:r>
          </w:p>
          <w:p w:rsidR="00701507" w:rsidRPr="00BD73BA" w:rsidRDefault="00701507" w:rsidP="00701507">
            <w:pPr>
              <w:jc w:val="center"/>
              <w:rPr>
                <w:rFonts w:ascii="TH SarabunPSK" w:hAnsi="TH SarabunPSK" w:cs="TH SarabunPSK"/>
                <w:sz w:val="32"/>
                <w:szCs w:val="32"/>
                <w:cs/>
              </w:rPr>
            </w:pPr>
            <w:r>
              <w:rPr>
                <w:rFonts w:ascii="TH SarabunPSK" w:hAnsi="TH SarabunPSK" w:cs="TH SarabunPSK" w:hint="cs"/>
                <w:sz w:val="32"/>
                <w:szCs w:val="32"/>
                <w:cs/>
              </w:rPr>
              <w:t>ต ๓.๑ ม.๕/๑</w:t>
            </w:r>
          </w:p>
        </w:tc>
        <w:tc>
          <w:tcPr>
            <w:tcW w:w="3365" w:type="dxa"/>
          </w:tcPr>
          <w:p w:rsidR="00701507" w:rsidRDefault="00701507" w:rsidP="00701507">
            <w:pPr>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สามารถสนทนาอย่างตอเนื่อง หรือเขียนโต้ตอบข้อมูล ข่าวสาร เรื่องใกล้ตัว ประสบการณ์และเรื่องที่อยู่ในความสนใจของสังคมได้ </w:t>
            </w:r>
          </w:p>
          <w:p w:rsidR="00701507" w:rsidRDefault="00701507" w:rsidP="00701507">
            <w:pPr>
              <w:jc w:val="thaiDistribute"/>
              <w:rPr>
                <w:rFonts w:ascii="TH SarabunPSK" w:hAnsi="TH SarabunPSK" w:cs="TH SarabunPSK"/>
                <w:sz w:val="32"/>
                <w:szCs w:val="32"/>
              </w:rPr>
            </w:pPr>
            <w:r>
              <w:rPr>
                <w:rFonts w:ascii="TH SarabunPSK" w:hAnsi="TH SarabunPSK" w:cs="TH SarabunPSK" w:hint="cs"/>
                <w:sz w:val="32"/>
                <w:szCs w:val="32"/>
                <w:cs/>
              </w:rPr>
              <w:t>๒. สามารถใช้คำขอร้อง คำแนะนำ คำชี้แจง และคำอธิบายในสถานการณ์ต่างๆได้</w:t>
            </w:r>
          </w:p>
          <w:p w:rsidR="00701507" w:rsidRDefault="00701507" w:rsidP="00701507">
            <w:pPr>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สามารถพูดและเขียนแสดงความต้องการขอและเสนอให้ความช่วยเหลือ ตอบรับและปฏิเสธในสถานการณ์ต่างๆ ได้  </w:t>
            </w:r>
          </w:p>
          <w:p w:rsidR="00701507" w:rsidRDefault="00701507" w:rsidP="00701507">
            <w:pPr>
              <w:jc w:val="thaiDistribute"/>
              <w:rPr>
                <w:rFonts w:ascii="TH SarabunPSK" w:hAnsi="TH SarabunPSK" w:cs="TH SarabunPSK"/>
                <w:sz w:val="32"/>
                <w:szCs w:val="32"/>
              </w:rPr>
            </w:pPr>
            <w:r>
              <w:rPr>
                <w:rFonts w:ascii="TH SarabunPSK" w:hAnsi="TH SarabunPSK" w:cs="TH SarabunPSK" w:hint="cs"/>
                <w:sz w:val="32"/>
                <w:szCs w:val="32"/>
                <w:cs/>
              </w:rPr>
              <w:t xml:space="preserve">๔. สามารถพูดและเขียนเพื่อขอและให้ข้อมูล อธิบาย เปรียบเทียบ และแสดงความคิดเห็นเกี่ยวกับเรื่องที่ฟังและอ่านได้ </w:t>
            </w:r>
          </w:p>
          <w:p w:rsidR="00701507" w:rsidRDefault="00701507" w:rsidP="00701507">
            <w:pPr>
              <w:jc w:val="thaiDistribute"/>
              <w:rPr>
                <w:rFonts w:ascii="TH SarabunPSK" w:hAnsi="TH SarabunPSK" w:cs="TH SarabunPSK"/>
                <w:sz w:val="32"/>
                <w:szCs w:val="32"/>
              </w:rPr>
            </w:pPr>
            <w:r>
              <w:rPr>
                <w:rFonts w:ascii="TH SarabunPSK" w:hAnsi="TH SarabunPSK" w:cs="TH SarabunPSK" w:hint="cs"/>
                <w:sz w:val="32"/>
                <w:szCs w:val="32"/>
                <w:cs/>
              </w:rPr>
              <w:t xml:space="preserve">๕. สามารถพูดและเขียนบรรยายแสดงความรู้สึกและแสดงความคิดเห็นของตนเองเกี่ยวกับเรื่องต่างๆ กิจกรรม ประสบการณ์ ข่าว เหตุการณ์ พร้อมให้เหตุผลประกอบได้ </w:t>
            </w:r>
          </w:p>
          <w:p w:rsidR="00701507" w:rsidRDefault="00701507" w:rsidP="00701507">
            <w:pPr>
              <w:spacing w:after="120"/>
              <w:jc w:val="mediumKashida"/>
              <w:rPr>
                <w:rFonts w:ascii="TH SarabunPSK" w:hAnsi="TH SarabunPSK" w:cs="TH SarabunPSK"/>
                <w:sz w:val="32"/>
                <w:szCs w:val="32"/>
              </w:rPr>
            </w:pPr>
            <w:r>
              <w:rPr>
                <w:rFonts w:ascii="TH SarabunPSK" w:hAnsi="TH SarabunPSK" w:cs="TH SarabunPSK" w:hint="cs"/>
                <w:sz w:val="32"/>
                <w:szCs w:val="32"/>
                <w:cs/>
              </w:rPr>
              <w:t xml:space="preserve">๖. สามารถค้นคว้า รวบรวม และสรุปข้อมูลหรือข้อเท็จจริงที่เกี่ยวข้องกับกลุ่มสาระการเรียนรู้อื่น จากแหล่งเรียนรู้และนำเสนอด้วยวิธีที่หลากหลาย </w:t>
            </w:r>
          </w:p>
          <w:p w:rsidR="00701507" w:rsidRPr="00BD73BA" w:rsidRDefault="00701507" w:rsidP="00701507">
            <w:pPr>
              <w:pStyle w:val="ac"/>
              <w:rPr>
                <w:rFonts w:ascii="TH SarabunPSK" w:hAnsi="TH SarabunPSK" w:cs="TH SarabunPSK"/>
                <w:sz w:val="32"/>
                <w:szCs w:val="32"/>
                <w:cs/>
              </w:rPr>
            </w:pPr>
          </w:p>
        </w:tc>
        <w:tc>
          <w:tcPr>
            <w:tcW w:w="865" w:type="dxa"/>
          </w:tcPr>
          <w:p w:rsidR="00701507" w:rsidRPr="004B1368" w:rsidRDefault="00701507" w:rsidP="00701507">
            <w:pPr>
              <w:jc w:val="center"/>
              <w:rPr>
                <w:rFonts w:ascii="TH SarabunPSK" w:hAnsi="TH SarabunPSK" w:cs="TH SarabunPSK"/>
                <w:sz w:val="32"/>
                <w:szCs w:val="32"/>
              </w:rPr>
            </w:pPr>
            <w:r>
              <w:rPr>
                <w:rFonts w:ascii="TH SarabunPSK" w:hAnsi="TH SarabunPSK" w:cs="TH SarabunPSK" w:hint="cs"/>
                <w:sz w:val="32"/>
                <w:szCs w:val="32"/>
                <w:cs/>
              </w:rPr>
              <w:t>๓</w:t>
            </w:r>
          </w:p>
        </w:tc>
        <w:tc>
          <w:tcPr>
            <w:tcW w:w="847" w:type="dxa"/>
          </w:tcPr>
          <w:p w:rsidR="00701507" w:rsidRPr="004B1368" w:rsidRDefault="00701507" w:rsidP="00701507">
            <w:pPr>
              <w:jc w:val="center"/>
              <w:rPr>
                <w:rFonts w:ascii="TH SarabunPSK" w:hAnsi="TH SarabunPSK" w:cs="TH SarabunPSK"/>
                <w:sz w:val="32"/>
                <w:szCs w:val="32"/>
                <w:cs/>
              </w:rPr>
            </w:pPr>
            <w:r>
              <w:rPr>
                <w:rFonts w:ascii="TH SarabunPSK" w:hAnsi="TH SarabunPSK" w:cs="TH SarabunPSK" w:hint="cs"/>
                <w:sz w:val="32"/>
                <w:szCs w:val="32"/>
                <w:cs/>
              </w:rPr>
              <w:t>๘</w:t>
            </w:r>
          </w:p>
        </w:tc>
      </w:tr>
    </w:tbl>
    <w:p w:rsidR="00701507" w:rsidRDefault="00701507" w:rsidP="00701507">
      <w:pPr>
        <w:spacing w:after="0"/>
        <w:jc w:val="center"/>
        <w:rPr>
          <w:rFonts w:ascii="TH SarabunPSK" w:hAnsi="TH SarabunPSK" w:cs="TH SarabunPSK"/>
          <w:b/>
          <w:bCs/>
          <w:sz w:val="36"/>
          <w:szCs w:val="36"/>
        </w:rPr>
      </w:pPr>
    </w:p>
    <w:p w:rsidR="00701507" w:rsidRDefault="00701507" w:rsidP="00701507">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โครงสร้างรายวิชา</w:t>
      </w:r>
    </w:p>
    <w:p w:rsidR="00701507" w:rsidRDefault="00701507" w:rsidP="00701507">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จ๓๒๒๐๒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วิชา ภาษาจีน ๔</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701507" w:rsidRDefault="00701507" w:rsidP="00701507">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๕</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๑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๒</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701507" w:rsidTr="00F033A0">
        <w:trPr>
          <w:trHeight w:val="833"/>
        </w:trPr>
        <w:tc>
          <w:tcPr>
            <w:tcW w:w="705" w:type="dxa"/>
          </w:tcPr>
          <w:p w:rsidR="00701507" w:rsidRDefault="00701507" w:rsidP="00F033A0">
            <w:pPr>
              <w:rPr>
                <w:rFonts w:ascii="TH SarabunPSK" w:hAnsi="TH SarabunPSK" w:cs="TH SarabunPSK"/>
                <w:sz w:val="32"/>
                <w:szCs w:val="32"/>
              </w:rPr>
            </w:pPr>
            <w:r>
              <w:rPr>
                <w:rFonts w:ascii="TH SarabunPSK" w:hAnsi="TH SarabunPSK" w:cs="TH SarabunPSK" w:hint="cs"/>
                <w:sz w:val="32"/>
                <w:szCs w:val="32"/>
                <w:cs/>
              </w:rPr>
              <w:t>ลำดับ</w:t>
            </w:r>
          </w:p>
          <w:p w:rsidR="00701507" w:rsidRDefault="00701507" w:rsidP="00F033A0">
            <w:pPr>
              <w:rPr>
                <w:rFonts w:ascii="TH SarabunPSK" w:hAnsi="TH SarabunPSK" w:cs="TH SarabunPSK"/>
                <w:sz w:val="32"/>
                <w:szCs w:val="32"/>
                <w:cs/>
              </w:rPr>
            </w:pPr>
            <w:r>
              <w:rPr>
                <w:rFonts w:ascii="TH SarabunPSK" w:hAnsi="TH SarabunPSK" w:cs="TH SarabunPSK" w:hint="cs"/>
                <w:sz w:val="32"/>
                <w:szCs w:val="32"/>
                <w:cs/>
              </w:rPr>
              <w:t>ที่</w:t>
            </w:r>
          </w:p>
        </w:tc>
        <w:tc>
          <w:tcPr>
            <w:tcW w:w="1700" w:type="dxa"/>
            <w:vAlign w:val="center"/>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เวลา</w:t>
            </w:r>
          </w:p>
          <w:p w:rsidR="00701507" w:rsidRPr="002B0772"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น้ำหนัก</w:t>
            </w:r>
          </w:p>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701507" w:rsidTr="00F033A0">
        <w:trPr>
          <w:trHeight w:val="833"/>
        </w:trPr>
        <w:tc>
          <w:tcPr>
            <w:tcW w:w="705" w:type="dxa"/>
          </w:tcPr>
          <w:p w:rsidR="00701507" w:rsidRPr="00DA20A9" w:rsidRDefault="00701507" w:rsidP="00701507">
            <w:pPr>
              <w:jc w:val="center"/>
              <w:rPr>
                <w:rFonts w:ascii="TH SarabunPSK" w:hAnsi="TH SarabunPSK" w:cs="TH SarabunPSK"/>
                <w:sz w:val="32"/>
                <w:szCs w:val="32"/>
                <w:cs/>
              </w:rPr>
            </w:pPr>
            <w:r>
              <w:rPr>
                <w:rFonts w:ascii="TH SarabunPSK" w:hAnsi="TH SarabunPSK" w:cs="TH SarabunPSK" w:hint="cs"/>
                <w:sz w:val="32"/>
                <w:szCs w:val="32"/>
                <w:cs/>
              </w:rPr>
              <w:t>๑๑</w:t>
            </w:r>
          </w:p>
        </w:tc>
        <w:tc>
          <w:tcPr>
            <w:tcW w:w="1700" w:type="dxa"/>
          </w:tcPr>
          <w:p w:rsidR="00701507" w:rsidRDefault="00701507" w:rsidP="00701507">
            <w:pPr>
              <w:rPr>
                <w:rFonts w:ascii="TH SarabunPSK" w:hAnsi="TH SarabunPSK" w:cs="TH SarabunPSK"/>
                <w:sz w:val="32"/>
                <w:szCs w:val="32"/>
              </w:rPr>
            </w:pPr>
            <w:r>
              <w:rPr>
                <w:rFonts w:ascii="TH SarabunPSK" w:hAnsi="TH SarabunPSK" w:cs="TH SarabunPSK" w:hint="cs"/>
                <w:sz w:val="32"/>
                <w:szCs w:val="32"/>
                <w:cs/>
              </w:rPr>
              <w:t>ประเทศ</w:t>
            </w:r>
          </w:p>
          <w:p w:rsidR="00701507" w:rsidRPr="00BD73BA" w:rsidRDefault="00701507" w:rsidP="00701507">
            <w:pPr>
              <w:pStyle w:val="ac"/>
              <w:rPr>
                <w:rFonts w:ascii="TH SarabunPSK" w:hAnsi="TH SarabunPSK" w:cs="TH SarabunPSK"/>
                <w:b/>
                <w:bCs/>
                <w:sz w:val="32"/>
                <w:szCs w:val="32"/>
                <w:cs/>
              </w:rPr>
            </w:pPr>
            <w:proofErr w:type="spellStart"/>
            <w:r w:rsidRPr="0006578F">
              <w:rPr>
                <w:rFonts w:ascii="TH SarabunPSK" w:hAnsi="TH SarabunPSK" w:cs="TH SarabunPSK" w:hint="eastAsia"/>
                <w:sz w:val="28"/>
              </w:rPr>
              <w:t>国家</w:t>
            </w:r>
            <w:proofErr w:type="spellEnd"/>
          </w:p>
        </w:tc>
        <w:tc>
          <w:tcPr>
            <w:tcW w:w="1559" w:type="dxa"/>
          </w:tcPr>
          <w:p w:rsidR="00701507" w:rsidRDefault="00701507" w:rsidP="00701507">
            <w:pPr>
              <w:jc w:val="center"/>
              <w:rPr>
                <w:rFonts w:ascii="TH SarabunPSK" w:hAnsi="TH SarabunPSK" w:cs="TH SarabunPSK"/>
                <w:sz w:val="32"/>
                <w:szCs w:val="32"/>
              </w:rPr>
            </w:pPr>
            <w:r>
              <w:rPr>
                <w:rFonts w:ascii="TH SarabunPSK" w:hAnsi="TH SarabunPSK" w:cs="TH SarabunPSK" w:hint="cs"/>
                <w:sz w:val="32"/>
                <w:szCs w:val="32"/>
                <w:cs/>
              </w:rPr>
              <w:t>ต ๑.๒ ม. ๕/๑</w:t>
            </w:r>
          </w:p>
          <w:p w:rsidR="00701507" w:rsidRDefault="00701507" w:rsidP="00701507">
            <w:pPr>
              <w:jc w:val="center"/>
              <w:rPr>
                <w:rFonts w:ascii="TH SarabunPSK" w:hAnsi="TH SarabunPSK" w:cs="TH SarabunPSK"/>
                <w:sz w:val="32"/>
                <w:szCs w:val="32"/>
              </w:rPr>
            </w:pPr>
            <w:r>
              <w:rPr>
                <w:rFonts w:ascii="TH SarabunPSK" w:hAnsi="TH SarabunPSK" w:cs="TH SarabunPSK" w:hint="cs"/>
                <w:sz w:val="32"/>
                <w:szCs w:val="32"/>
                <w:cs/>
              </w:rPr>
              <w:t>ต ๑.๒ ม. ๕/๒</w:t>
            </w:r>
          </w:p>
          <w:p w:rsidR="00701507" w:rsidRDefault="00701507" w:rsidP="00701507">
            <w:pPr>
              <w:jc w:val="center"/>
              <w:rPr>
                <w:rFonts w:ascii="TH SarabunPSK" w:hAnsi="TH SarabunPSK" w:cs="TH SarabunPSK"/>
                <w:sz w:val="32"/>
                <w:szCs w:val="32"/>
              </w:rPr>
            </w:pPr>
            <w:r>
              <w:rPr>
                <w:rFonts w:ascii="TH SarabunPSK" w:hAnsi="TH SarabunPSK" w:cs="TH SarabunPSK" w:hint="cs"/>
                <w:sz w:val="32"/>
                <w:szCs w:val="32"/>
                <w:cs/>
              </w:rPr>
              <w:t>ต ๑.๒ ม. ๕/๓</w:t>
            </w:r>
          </w:p>
          <w:p w:rsidR="00701507" w:rsidRDefault="00701507" w:rsidP="00701507">
            <w:pPr>
              <w:jc w:val="center"/>
              <w:rPr>
                <w:rFonts w:ascii="TH SarabunPSK" w:hAnsi="TH SarabunPSK" w:cs="TH SarabunPSK"/>
                <w:sz w:val="32"/>
                <w:szCs w:val="32"/>
              </w:rPr>
            </w:pPr>
            <w:r>
              <w:rPr>
                <w:rFonts w:ascii="TH SarabunPSK" w:hAnsi="TH SarabunPSK" w:cs="TH SarabunPSK" w:hint="cs"/>
                <w:sz w:val="32"/>
                <w:szCs w:val="32"/>
                <w:cs/>
              </w:rPr>
              <w:t>ต ๑.๒ ม. ๕/๔</w:t>
            </w:r>
          </w:p>
          <w:p w:rsidR="00701507" w:rsidRDefault="00701507" w:rsidP="00701507">
            <w:pPr>
              <w:jc w:val="center"/>
              <w:rPr>
                <w:rFonts w:ascii="TH SarabunPSK" w:hAnsi="TH SarabunPSK" w:cs="TH SarabunPSK"/>
                <w:sz w:val="32"/>
                <w:szCs w:val="32"/>
              </w:rPr>
            </w:pPr>
            <w:r>
              <w:rPr>
                <w:rFonts w:ascii="TH SarabunPSK" w:hAnsi="TH SarabunPSK" w:cs="TH SarabunPSK" w:hint="cs"/>
                <w:sz w:val="32"/>
                <w:szCs w:val="32"/>
                <w:cs/>
              </w:rPr>
              <w:t>ต ๑.๒ ม. ๕/๕</w:t>
            </w:r>
          </w:p>
          <w:p w:rsidR="00701507" w:rsidRPr="00BD73BA" w:rsidRDefault="00701507" w:rsidP="00701507">
            <w:pPr>
              <w:jc w:val="center"/>
              <w:rPr>
                <w:rFonts w:ascii="TH SarabunPSK" w:hAnsi="TH SarabunPSK" w:cs="TH SarabunPSK"/>
                <w:sz w:val="32"/>
                <w:szCs w:val="32"/>
                <w:cs/>
              </w:rPr>
            </w:pPr>
            <w:r>
              <w:rPr>
                <w:rFonts w:ascii="TH SarabunPSK" w:hAnsi="TH SarabunPSK" w:cs="TH SarabunPSK" w:hint="cs"/>
                <w:sz w:val="32"/>
                <w:szCs w:val="32"/>
                <w:cs/>
              </w:rPr>
              <w:t>ต ๓.๑ ม.๕/๑</w:t>
            </w:r>
          </w:p>
        </w:tc>
        <w:tc>
          <w:tcPr>
            <w:tcW w:w="3365" w:type="dxa"/>
          </w:tcPr>
          <w:p w:rsidR="00701507" w:rsidRDefault="00701507" w:rsidP="00701507">
            <w:pPr>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สามารถสนทนาอย่างตอเนื่อง หรือเขียนโต้ตอบข้อมูล ข่าวสาร เรื่องใกล้ตัว ประสบการณ์และเรื่องที่อยู่ในความสนใจของสังคมได้ </w:t>
            </w:r>
          </w:p>
          <w:p w:rsidR="00701507" w:rsidRDefault="00701507" w:rsidP="00701507">
            <w:pPr>
              <w:jc w:val="thaiDistribute"/>
              <w:rPr>
                <w:rFonts w:ascii="TH SarabunPSK" w:hAnsi="TH SarabunPSK" w:cs="TH SarabunPSK"/>
                <w:sz w:val="32"/>
                <w:szCs w:val="32"/>
              </w:rPr>
            </w:pPr>
            <w:r>
              <w:rPr>
                <w:rFonts w:ascii="TH SarabunPSK" w:hAnsi="TH SarabunPSK" w:cs="TH SarabunPSK" w:hint="cs"/>
                <w:sz w:val="32"/>
                <w:szCs w:val="32"/>
                <w:cs/>
              </w:rPr>
              <w:t>๒. สามารถใช้คำขอร้อง คำแนะนำ คำชี้แจง และคำอธิบายในสถานการณ์ต่างๆได้</w:t>
            </w:r>
          </w:p>
          <w:p w:rsidR="00701507" w:rsidRDefault="00701507" w:rsidP="00701507">
            <w:pPr>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สามารถพูดและเขียนแสดงความต้องการขอและเสนอให้ความช่วยเหลือ ตอบรับและปฏิเสธในสถานการณ์ต่างๆ ได้  </w:t>
            </w:r>
          </w:p>
          <w:p w:rsidR="00701507" w:rsidRDefault="00701507" w:rsidP="00701507">
            <w:pPr>
              <w:jc w:val="thaiDistribute"/>
              <w:rPr>
                <w:rFonts w:ascii="TH SarabunPSK" w:hAnsi="TH SarabunPSK" w:cs="TH SarabunPSK"/>
                <w:sz w:val="32"/>
                <w:szCs w:val="32"/>
              </w:rPr>
            </w:pPr>
            <w:r>
              <w:rPr>
                <w:rFonts w:ascii="TH SarabunPSK" w:hAnsi="TH SarabunPSK" w:cs="TH SarabunPSK" w:hint="cs"/>
                <w:sz w:val="32"/>
                <w:szCs w:val="32"/>
                <w:cs/>
              </w:rPr>
              <w:t xml:space="preserve">๔. สามารถพูดและเขียนเพื่อขอและให้ข้อมูล อธิบาย เปรียบเทียบ และแสดงความคิดเห็นเกี่ยวกับเรื่องที่ฟังและอ่านได้ </w:t>
            </w:r>
          </w:p>
          <w:p w:rsidR="00701507" w:rsidRDefault="00701507" w:rsidP="00701507">
            <w:pPr>
              <w:jc w:val="thaiDistribute"/>
              <w:rPr>
                <w:rFonts w:ascii="TH SarabunPSK" w:hAnsi="TH SarabunPSK" w:cs="TH SarabunPSK"/>
                <w:sz w:val="32"/>
                <w:szCs w:val="32"/>
              </w:rPr>
            </w:pPr>
            <w:r>
              <w:rPr>
                <w:rFonts w:ascii="TH SarabunPSK" w:hAnsi="TH SarabunPSK" w:cs="TH SarabunPSK" w:hint="cs"/>
                <w:sz w:val="32"/>
                <w:szCs w:val="32"/>
                <w:cs/>
              </w:rPr>
              <w:t xml:space="preserve">๕. สามารถพูดและเขียนบรรยายแสดงความรู้สึกและแสดงความคิดเห็นของตนเองเกี่ยวกับเรื่องต่างๆ กิจกรรม ประสบการณ์ ข่าว เหตุการณ์ พร้อมให้เหตุผลประกอบได้ </w:t>
            </w:r>
          </w:p>
          <w:p w:rsidR="00701507" w:rsidRDefault="00701507" w:rsidP="00701507">
            <w:pPr>
              <w:spacing w:after="120"/>
              <w:jc w:val="mediumKashida"/>
              <w:rPr>
                <w:rFonts w:ascii="TH SarabunPSK" w:hAnsi="TH SarabunPSK" w:cs="TH SarabunPSK"/>
                <w:sz w:val="32"/>
                <w:szCs w:val="32"/>
              </w:rPr>
            </w:pPr>
            <w:r>
              <w:rPr>
                <w:rFonts w:ascii="TH SarabunPSK" w:hAnsi="TH SarabunPSK" w:cs="TH SarabunPSK" w:hint="cs"/>
                <w:sz w:val="32"/>
                <w:szCs w:val="32"/>
                <w:cs/>
              </w:rPr>
              <w:t xml:space="preserve">๖. สามารถค้นคว้า รวบรวม และสรุปข้อมูลหรือข้อเท็จจริงที่เกี่ยวข้องกับกลุ่มสาระการเรียนรู้อื่น จากแหล่งเรียนรู้และนำเสนอด้วยวิธีที่หลากหลาย </w:t>
            </w:r>
          </w:p>
          <w:p w:rsidR="00701507" w:rsidRPr="00BD73BA" w:rsidRDefault="00701507" w:rsidP="00701507">
            <w:pPr>
              <w:pStyle w:val="ac"/>
              <w:rPr>
                <w:rFonts w:ascii="TH SarabunPSK" w:hAnsi="TH SarabunPSK" w:cs="TH SarabunPSK"/>
                <w:sz w:val="32"/>
                <w:szCs w:val="32"/>
                <w:cs/>
              </w:rPr>
            </w:pPr>
          </w:p>
        </w:tc>
        <w:tc>
          <w:tcPr>
            <w:tcW w:w="865" w:type="dxa"/>
          </w:tcPr>
          <w:p w:rsidR="00701507" w:rsidRPr="004B1368" w:rsidRDefault="00701507" w:rsidP="00701507">
            <w:pPr>
              <w:jc w:val="center"/>
              <w:rPr>
                <w:rFonts w:ascii="TH SarabunPSK" w:hAnsi="TH SarabunPSK" w:cs="TH SarabunPSK"/>
                <w:sz w:val="32"/>
                <w:szCs w:val="32"/>
              </w:rPr>
            </w:pPr>
            <w:r>
              <w:rPr>
                <w:rFonts w:ascii="TH SarabunPSK" w:hAnsi="TH SarabunPSK" w:cs="TH SarabunPSK" w:hint="cs"/>
                <w:sz w:val="32"/>
                <w:szCs w:val="32"/>
                <w:cs/>
              </w:rPr>
              <w:t>๓</w:t>
            </w:r>
          </w:p>
        </w:tc>
        <w:tc>
          <w:tcPr>
            <w:tcW w:w="847" w:type="dxa"/>
          </w:tcPr>
          <w:p w:rsidR="00701507" w:rsidRPr="004B1368" w:rsidRDefault="00701507" w:rsidP="00701507">
            <w:pPr>
              <w:jc w:val="center"/>
              <w:rPr>
                <w:rFonts w:ascii="TH SarabunPSK" w:hAnsi="TH SarabunPSK" w:cs="TH SarabunPSK"/>
                <w:sz w:val="32"/>
                <w:szCs w:val="32"/>
                <w:cs/>
              </w:rPr>
            </w:pPr>
            <w:r>
              <w:rPr>
                <w:rFonts w:ascii="TH SarabunPSK" w:hAnsi="TH SarabunPSK" w:cs="TH SarabunPSK" w:hint="cs"/>
                <w:sz w:val="32"/>
                <w:szCs w:val="32"/>
                <w:cs/>
              </w:rPr>
              <w:t>๘</w:t>
            </w:r>
          </w:p>
        </w:tc>
      </w:tr>
    </w:tbl>
    <w:p w:rsidR="00701507" w:rsidRDefault="00701507" w:rsidP="00701507">
      <w:pPr>
        <w:spacing w:after="0"/>
        <w:jc w:val="center"/>
        <w:rPr>
          <w:rFonts w:ascii="TH SarabunPSK" w:hAnsi="TH SarabunPSK" w:cs="TH SarabunPSK"/>
          <w:b/>
          <w:bCs/>
          <w:sz w:val="36"/>
          <w:szCs w:val="36"/>
        </w:rPr>
      </w:pPr>
    </w:p>
    <w:p w:rsidR="00701507" w:rsidRDefault="00701507" w:rsidP="00701507">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โครงสร้างรายวิชา</w:t>
      </w:r>
    </w:p>
    <w:p w:rsidR="00701507" w:rsidRDefault="00701507" w:rsidP="00701507">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จ๓๒๒๐๒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วิชา ภาษาจีน ๔</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701507" w:rsidRDefault="00701507" w:rsidP="00701507">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๕</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๑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๒</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701507" w:rsidTr="00F033A0">
        <w:trPr>
          <w:trHeight w:val="833"/>
        </w:trPr>
        <w:tc>
          <w:tcPr>
            <w:tcW w:w="705" w:type="dxa"/>
          </w:tcPr>
          <w:p w:rsidR="00701507" w:rsidRDefault="00701507" w:rsidP="00F033A0">
            <w:pPr>
              <w:rPr>
                <w:rFonts w:ascii="TH SarabunPSK" w:hAnsi="TH SarabunPSK" w:cs="TH SarabunPSK"/>
                <w:sz w:val="32"/>
                <w:szCs w:val="32"/>
              </w:rPr>
            </w:pPr>
            <w:r>
              <w:rPr>
                <w:rFonts w:ascii="TH SarabunPSK" w:hAnsi="TH SarabunPSK" w:cs="TH SarabunPSK" w:hint="cs"/>
                <w:sz w:val="32"/>
                <w:szCs w:val="32"/>
                <w:cs/>
              </w:rPr>
              <w:t>ลำดับ</w:t>
            </w:r>
          </w:p>
          <w:p w:rsidR="00701507" w:rsidRDefault="00701507" w:rsidP="00F033A0">
            <w:pPr>
              <w:rPr>
                <w:rFonts w:ascii="TH SarabunPSK" w:hAnsi="TH SarabunPSK" w:cs="TH SarabunPSK"/>
                <w:sz w:val="32"/>
                <w:szCs w:val="32"/>
                <w:cs/>
              </w:rPr>
            </w:pPr>
            <w:r>
              <w:rPr>
                <w:rFonts w:ascii="TH SarabunPSK" w:hAnsi="TH SarabunPSK" w:cs="TH SarabunPSK" w:hint="cs"/>
                <w:sz w:val="32"/>
                <w:szCs w:val="32"/>
                <w:cs/>
              </w:rPr>
              <w:t>ที่</w:t>
            </w:r>
          </w:p>
        </w:tc>
        <w:tc>
          <w:tcPr>
            <w:tcW w:w="1700" w:type="dxa"/>
            <w:vAlign w:val="center"/>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559" w:type="dxa"/>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เวลา</w:t>
            </w:r>
          </w:p>
          <w:p w:rsidR="00701507" w:rsidRPr="002B0772"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น้ำหนัก</w:t>
            </w:r>
          </w:p>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701507" w:rsidTr="00F033A0">
        <w:trPr>
          <w:trHeight w:val="833"/>
        </w:trPr>
        <w:tc>
          <w:tcPr>
            <w:tcW w:w="705" w:type="dxa"/>
          </w:tcPr>
          <w:p w:rsidR="00701507" w:rsidRPr="00DA20A9" w:rsidRDefault="00701507" w:rsidP="00701507">
            <w:pPr>
              <w:jc w:val="center"/>
              <w:rPr>
                <w:rFonts w:ascii="TH SarabunPSK" w:hAnsi="TH SarabunPSK" w:cs="TH SarabunPSK"/>
                <w:sz w:val="32"/>
                <w:szCs w:val="32"/>
                <w:cs/>
              </w:rPr>
            </w:pPr>
            <w:r>
              <w:rPr>
                <w:rFonts w:ascii="TH SarabunPSK" w:hAnsi="TH SarabunPSK" w:cs="TH SarabunPSK" w:hint="cs"/>
                <w:sz w:val="32"/>
                <w:szCs w:val="32"/>
                <w:cs/>
              </w:rPr>
              <w:t>๑๒</w:t>
            </w:r>
          </w:p>
        </w:tc>
        <w:tc>
          <w:tcPr>
            <w:tcW w:w="1700" w:type="dxa"/>
          </w:tcPr>
          <w:p w:rsidR="00701507" w:rsidRDefault="00701507" w:rsidP="00701507">
            <w:pPr>
              <w:rPr>
                <w:rFonts w:ascii="TH SarabunPSK" w:hAnsi="TH SarabunPSK" w:cs="TH SarabunPSK"/>
                <w:sz w:val="32"/>
                <w:szCs w:val="32"/>
              </w:rPr>
            </w:pPr>
            <w:r>
              <w:rPr>
                <w:rFonts w:ascii="TH SarabunPSK" w:hAnsi="TH SarabunPSK" w:cs="TH SarabunPSK" w:hint="cs"/>
                <w:sz w:val="32"/>
                <w:szCs w:val="32"/>
                <w:cs/>
              </w:rPr>
              <w:t>ความปรารถนา</w:t>
            </w:r>
          </w:p>
          <w:p w:rsidR="00701507" w:rsidRPr="00BD73BA" w:rsidRDefault="00701507" w:rsidP="00701507">
            <w:pPr>
              <w:pStyle w:val="ac"/>
              <w:rPr>
                <w:rFonts w:ascii="TH SarabunPSK" w:hAnsi="TH SarabunPSK" w:cs="TH SarabunPSK"/>
                <w:b/>
                <w:bCs/>
                <w:sz w:val="32"/>
                <w:szCs w:val="32"/>
                <w:cs/>
              </w:rPr>
            </w:pPr>
            <w:proofErr w:type="spellStart"/>
            <w:r>
              <w:rPr>
                <w:rFonts w:ascii="TH SarabunPSK" w:hAnsi="TH SarabunPSK" w:cs="TH SarabunPSK" w:hint="eastAsia"/>
                <w:sz w:val="32"/>
                <w:szCs w:val="32"/>
              </w:rPr>
              <w:t>愿望</w:t>
            </w:r>
            <w:proofErr w:type="spellEnd"/>
          </w:p>
        </w:tc>
        <w:tc>
          <w:tcPr>
            <w:tcW w:w="1559" w:type="dxa"/>
          </w:tcPr>
          <w:p w:rsidR="00701507" w:rsidRDefault="00701507" w:rsidP="00701507">
            <w:pPr>
              <w:jc w:val="center"/>
              <w:rPr>
                <w:rFonts w:ascii="TH SarabunPSK" w:hAnsi="TH SarabunPSK" w:cs="TH SarabunPSK"/>
                <w:sz w:val="32"/>
                <w:szCs w:val="32"/>
              </w:rPr>
            </w:pPr>
            <w:r>
              <w:rPr>
                <w:rFonts w:ascii="TH SarabunPSK" w:hAnsi="TH SarabunPSK" w:cs="TH SarabunPSK" w:hint="cs"/>
                <w:sz w:val="32"/>
                <w:szCs w:val="32"/>
                <w:cs/>
              </w:rPr>
              <w:t>ต ๑.๒ ม. ๕/๑</w:t>
            </w:r>
          </w:p>
          <w:p w:rsidR="00701507" w:rsidRDefault="00701507" w:rsidP="00701507">
            <w:pPr>
              <w:jc w:val="center"/>
              <w:rPr>
                <w:rFonts w:ascii="TH SarabunPSK" w:hAnsi="TH SarabunPSK" w:cs="TH SarabunPSK"/>
                <w:sz w:val="32"/>
                <w:szCs w:val="32"/>
              </w:rPr>
            </w:pPr>
            <w:r>
              <w:rPr>
                <w:rFonts w:ascii="TH SarabunPSK" w:hAnsi="TH SarabunPSK" w:cs="TH SarabunPSK" w:hint="cs"/>
                <w:sz w:val="32"/>
                <w:szCs w:val="32"/>
                <w:cs/>
              </w:rPr>
              <w:t>ต ๑.๒ ม. ๕/๒</w:t>
            </w:r>
          </w:p>
          <w:p w:rsidR="00701507" w:rsidRDefault="00701507" w:rsidP="00701507">
            <w:pPr>
              <w:jc w:val="center"/>
              <w:rPr>
                <w:rFonts w:ascii="TH SarabunPSK" w:hAnsi="TH SarabunPSK" w:cs="TH SarabunPSK"/>
                <w:sz w:val="32"/>
                <w:szCs w:val="32"/>
              </w:rPr>
            </w:pPr>
            <w:r>
              <w:rPr>
                <w:rFonts w:ascii="TH SarabunPSK" w:hAnsi="TH SarabunPSK" w:cs="TH SarabunPSK" w:hint="cs"/>
                <w:sz w:val="32"/>
                <w:szCs w:val="32"/>
                <w:cs/>
              </w:rPr>
              <w:t>ต ๑.๒ ม. ๕/๓</w:t>
            </w:r>
          </w:p>
          <w:p w:rsidR="00701507" w:rsidRDefault="00701507" w:rsidP="00701507">
            <w:pPr>
              <w:jc w:val="center"/>
              <w:rPr>
                <w:rFonts w:ascii="TH SarabunPSK" w:hAnsi="TH SarabunPSK" w:cs="TH SarabunPSK"/>
                <w:sz w:val="32"/>
                <w:szCs w:val="32"/>
              </w:rPr>
            </w:pPr>
            <w:r>
              <w:rPr>
                <w:rFonts w:ascii="TH SarabunPSK" w:hAnsi="TH SarabunPSK" w:cs="TH SarabunPSK" w:hint="cs"/>
                <w:sz w:val="32"/>
                <w:szCs w:val="32"/>
                <w:cs/>
              </w:rPr>
              <w:t>ต ๑.๒ ม. ๕/๔</w:t>
            </w:r>
          </w:p>
          <w:p w:rsidR="00701507" w:rsidRDefault="00701507" w:rsidP="00701507">
            <w:pPr>
              <w:jc w:val="center"/>
              <w:rPr>
                <w:rFonts w:ascii="TH SarabunPSK" w:hAnsi="TH SarabunPSK" w:cs="TH SarabunPSK"/>
                <w:sz w:val="32"/>
                <w:szCs w:val="32"/>
              </w:rPr>
            </w:pPr>
            <w:r>
              <w:rPr>
                <w:rFonts w:ascii="TH SarabunPSK" w:hAnsi="TH SarabunPSK" w:cs="TH SarabunPSK" w:hint="cs"/>
                <w:sz w:val="32"/>
                <w:szCs w:val="32"/>
                <w:cs/>
              </w:rPr>
              <w:t>ต ๑.๒ ม. ๕/๕</w:t>
            </w:r>
          </w:p>
          <w:p w:rsidR="00701507" w:rsidRPr="00BD73BA" w:rsidRDefault="00701507" w:rsidP="00701507">
            <w:pPr>
              <w:jc w:val="center"/>
              <w:rPr>
                <w:rFonts w:ascii="TH SarabunPSK" w:hAnsi="TH SarabunPSK" w:cs="TH SarabunPSK"/>
                <w:sz w:val="32"/>
                <w:szCs w:val="32"/>
                <w:cs/>
              </w:rPr>
            </w:pPr>
            <w:r>
              <w:rPr>
                <w:rFonts w:ascii="TH SarabunPSK" w:hAnsi="TH SarabunPSK" w:cs="TH SarabunPSK" w:hint="cs"/>
                <w:sz w:val="32"/>
                <w:szCs w:val="32"/>
                <w:cs/>
              </w:rPr>
              <w:t>ต ๓.๑ ม.๕/๑</w:t>
            </w:r>
          </w:p>
        </w:tc>
        <w:tc>
          <w:tcPr>
            <w:tcW w:w="3365" w:type="dxa"/>
          </w:tcPr>
          <w:p w:rsidR="00701507" w:rsidRDefault="00701507" w:rsidP="00701507">
            <w:pPr>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สามารถสนทนาอย่างตอเนื่อง หรือเขียนโต้ตอบข้อมูล ข่าวสาร เรื่องใกล้ตัว ประสบการณ์และเรื่องที่อยู่ในความสนใจของสังคมได้ </w:t>
            </w:r>
          </w:p>
          <w:p w:rsidR="00701507" w:rsidRDefault="00701507" w:rsidP="00701507">
            <w:pPr>
              <w:jc w:val="thaiDistribute"/>
              <w:rPr>
                <w:rFonts w:ascii="TH SarabunPSK" w:hAnsi="TH SarabunPSK" w:cs="TH SarabunPSK"/>
                <w:sz w:val="32"/>
                <w:szCs w:val="32"/>
              </w:rPr>
            </w:pPr>
            <w:r>
              <w:rPr>
                <w:rFonts w:ascii="TH SarabunPSK" w:hAnsi="TH SarabunPSK" w:cs="TH SarabunPSK" w:hint="cs"/>
                <w:sz w:val="32"/>
                <w:szCs w:val="32"/>
                <w:cs/>
              </w:rPr>
              <w:t>๒. สามารถใช้คำขอร้อง คำแนะนำ คำชี้แจง และคำอธิบายในสถานการณ์ต่างๆได้</w:t>
            </w:r>
          </w:p>
          <w:p w:rsidR="00701507" w:rsidRDefault="00701507" w:rsidP="00701507">
            <w:pPr>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สามารถพูดและเขียนแสดงความต้องการขอและเสนอให้ความช่วยเหลือ ตอบรับและปฏิเสธในสถานการณ์ต่างๆ ได้  </w:t>
            </w:r>
          </w:p>
          <w:p w:rsidR="00701507" w:rsidRDefault="00701507" w:rsidP="00701507">
            <w:pPr>
              <w:jc w:val="thaiDistribute"/>
              <w:rPr>
                <w:rFonts w:ascii="TH SarabunPSK" w:hAnsi="TH SarabunPSK" w:cs="TH SarabunPSK"/>
                <w:sz w:val="32"/>
                <w:szCs w:val="32"/>
              </w:rPr>
            </w:pPr>
            <w:r>
              <w:rPr>
                <w:rFonts w:ascii="TH SarabunPSK" w:hAnsi="TH SarabunPSK" w:cs="TH SarabunPSK" w:hint="cs"/>
                <w:sz w:val="32"/>
                <w:szCs w:val="32"/>
                <w:cs/>
              </w:rPr>
              <w:t xml:space="preserve">๔. สามารถพูดและเขียนเพื่อขอและให้ข้อมูล อธิบาย เปรียบเทียบ และแสดงความคิดเห็นเกี่ยวกับเรื่องที่ฟังและอ่านได้ </w:t>
            </w:r>
          </w:p>
          <w:p w:rsidR="00701507" w:rsidRDefault="00701507" w:rsidP="00701507">
            <w:pPr>
              <w:jc w:val="thaiDistribute"/>
              <w:rPr>
                <w:rFonts w:ascii="TH SarabunPSK" w:hAnsi="TH SarabunPSK" w:cs="TH SarabunPSK"/>
                <w:sz w:val="32"/>
                <w:szCs w:val="32"/>
              </w:rPr>
            </w:pPr>
            <w:r>
              <w:rPr>
                <w:rFonts w:ascii="TH SarabunPSK" w:hAnsi="TH SarabunPSK" w:cs="TH SarabunPSK" w:hint="cs"/>
                <w:sz w:val="32"/>
                <w:szCs w:val="32"/>
                <w:cs/>
              </w:rPr>
              <w:t xml:space="preserve">๕. สามารถพูดและเขียนบรรยายแสดงความรู้สึกและแสดงความคิดเห็นของตนเองเกี่ยวกับเรื่องต่างๆ กิจกรรม ประสบการณ์ ข่าว เหตุการณ์ พร้อมให้เหตุผลประกอบได้ </w:t>
            </w:r>
          </w:p>
          <w:p w:rsidR="00701507" w:rsidRDefault="00701507" w:rsidP="00701507">
            <w:pPr>
              <w:spacing w:after="120"/>
              <w:jc w:val="mediumKashida"/>
              <w:rPr>
                <w:rFonts w:ascii="TH SarabunPSK" w:hAnsi="TH SarabunPSK" w:cs="TH SarabunPSK"/>
                <w:sz w:val="32"/>
                <w:szCs w:val="32"/>
              </w:rPr>
            </w:pPr>
            <w:r>
              <w:rPr>
                <w:rFonts w:ascii="TH SarabunPSK" w:hAnsi="TH SarabunPSK" w:cs="TH SarabunPSK" w:hint="cs"/>
                <w:sz w:val="32"/>
                <w:szCs w:val="32"/>
                <w:cs/>
              </w:rPr>
              <w:t xml:space="preserve">๖. สามารถค้นคว้า รวบรวม และสรุปข้อมูลหรือข้อเท็จจริงที่เกี่ยวข้องกับกลุ่มสาระการเรียนรู้อื่น จากแหล่งเรียนรู้และนำเสนอด้วยวิธีที่หลากหลาย </w:t>
            </w:r>
          </w:p>
          <w:p w:rsidR="00701507" w:rsidRPr="00BD73BA" w:rsidRDefault="00701507" w:rsidP="00701507">
            <w:pPr>
              <w:pStyle w:val="ac"/>
              <w:rPr>
                <w:rFonts w:ascii="TH SarabunPSK" w:hAnsi="TH SarabunPSK" w:cs="TH SarabunPSK"/>
                <w:sz w:val="32"/>
                <w:szCs w:val="32"/>
                <w:cs/>
              </w:rPr>
            </w:pPr>
          </w:p>
        </w:tc>
        <w:tc>
          <w:tcPr>
            <w:tcW w:w="865" w:type="dxa"/>
          </w:tcPr>
          <w:p w:rsidR="00701507" w:rsidRPr="004B1368" w:rsidRDefault="00701507" w:rsidP="00701507">
            <w:pPr>
              <w:jc w:val="center"/>
              <w:rPr>
                <w:rFonts w:ascii="TH SarabunPSK" w:hAnsi="TH SarabunPSK" w:cs="TH SarabunPSK"/>
                <w:sz w:val="32"/>
                <w:szCs w:val="32"/>
              </w:rPr>
            </w:pPr>
            <w:r>
              <w:rPr>
                <w:rFonts w:ascii="TH SarabunPSK" w:hAnsi="TH SarabunPSK" w:cs="TH SarabunPSK" w:hint="cs"/>
                <w:sz w:val="32"/>
                <w:szCs w:val="32"/>
                <w:cs/>
              </w:rPr>
              <w:t>๓</w:t>
            </w:r>
          </w:p>
        </w:tc>
        <w:tc>
          <w:tcPr>
            <w:tcW w:w="847" w:type="dxa"/>
          </w:tcPr>
          <w:p w:rsidR="00701507" w:rsidRPr="004B1368" w:rsidRDefault="00701507" w:rsidP="00701507">
            <w:pPr>
              <w:jc w:val="center"/>
              <w:rPr>
                <w:rFonts w:ascii="TH SarabunPSK" w:hAnsi="TH SarabunPSK" w:cs="TH SarabunPSK"/>
                <w:sz w:val="32"/>
                <w:szCs w:val="32"/>
                <w:cs/>
              </w:rPr>
            </w:pPr>
            <w:r>
              <w:rPr>
                <w:rFonts w:ascii="TH SarabunPSK" w:hAnsi="TH SarabunPSK" w:cs="TH SarabunPSK" w:hint="cs"/>
                <w:sz w:val="32"/>
                <w:szCs w:val="32"/>
                <w:cs/>
              </w:rPr>
              <w:t>๘</w:t>
            </w:r>
          </w:p>
        </w:tc>
      </w:tr>
    </w:tbl>
    <w:p w:rsidR="00701507" w:rsidRDefault="00701507" w:rsidP="00701507">
      <w:pPr>
        <w:spacing w:after="0"/>
        <w:jc w:val="center"/>
        <w:rPr>
          <w:rFonts w:ascii="TH SarabunPSK" w:hAnsi="TH SarabunPSK" w:cs="TH SarabunPSK"/>
          <w:b/>
          <w:bCs/>
          <w:sz w:val="36"/>
          <w:szCs w:val="36"/>
        </w:rPr>
      </w:pPr>
    </w:p>
    <w:p w:rsidR="00701507" w:rsidRDefault="00701507" w:rsidP="00701507">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 xml:space="preserve">โครงสร้างรายวิชา </w:t>
      </w:r>
    </w:p>
    <w:p w:rsidR="00701507" w:rsidRDefault="00701507" w:rsidP="00701507">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จ๓๒๒๐๒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วิชา ภาษาจีน ๔</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701507" w:rsidRDefault="00701507" w:rsidP="00701507">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๕</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๑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๒</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842"/>
        <w:gridCol w:w="1417"/>
        <w:gridCol w:w="3365"/>
        <w:gridCol w:w="865"/>
        <w:gridCol w:w="847"/>
      </w:tblGrid>
      <w:tr w:rsidR="00701507" w:rsidTr="00F033A0">
        <w:trPr>
          <w:trHeight w:val="833"/>
        </w:trPr>
        <w:tc>
          <w:tcPr>
            <w:tcW w:w="705" w:type="dxa"/>
          </w:tcPr>
          <w:p w:rsidR="00701507" w:rsidRDefault="00701507" w:rsidP="00F033A0">
            <w:pPr>
              <w:rPr>
                <w:rFonts w:ascii="TH SarabunPSK" w:hAnsi="TH SarabunPSK" w:cs="TH SarabunPSK"/>
                <w:sz w:val="32"/>
                <w:szCs w:val="32"/>
              </w:rPr>
            </w:pPr>
            <w:r>
              <w:rPr>
                <w:rFonts w:ascii="TH SarabunPSK" w:hAnsi="TH SarabunPSK" w:cs="TH SarabunPSK" w:hint="cs"/>
                <w:sz w:val="32"/>
                <w:szCs w:val="32"/>
                <w:cs/>
              </w:rPr>
              <w:t>ลำดับ</w:t>
            </w:r>
          </w:p>
          <w:p w:rsidR="00701507" w:rsidRDefault="00701507" w:rsidP="00F033A0">
            <w:pPr>
              <w:rPr>
                <w:rFonts w:ascii="TH SarabunPSK" w:hAnsi="TH SarabunPSK" w:cs="TH SarabunPSK"/>
                <w:sz w:val="32"/>
                <w:szCs w:val="32"/>
                <w:cs/>
              </w:rPr>
            </w:pPr>
            <w:r>
              <w:rPr>
                <w:rFonts w:ascii="TH SarabunPSK" w:hAnsi="TH SarabunPSK" w:cs="TH SarabunPSK" w:hint="cs"/>
                <w:sz w:val="32"/>
                <w:szCs w:val="32"/>
                <w:cs/>
              </w:rPr>
              <w:t>ที่</w:t>
            </w:r>
          </w:p>
        </w:tc>
        <w:tc>
          <w:tcPr>
            <w:tcW w:w="1842" w:type="dxa"/>
            <w:vAlign w:val="center"/>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417" w:type="dxa"/>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เวลา</w:t>
            </w:r>
          </w:p>
          <w:p w:rsidR="00701507" w:rsidRPr="002B0772"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น้ำหนัก</w:t>
            </w:r>
          </w:p>
          <w:p w:rsidR="00701507" w:rsidRDefault="00701507" w:rsidP="00F033A0">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701507" w:rsidTr="00F033A0">
        <w:trPr>
          <w:trHeight w:val="424"/>
        </w:trPr>
        <w:tc>
          <w:tcPr>
            <w:tcW w:w="705" w:type="dxa"/>
          </w:tcPr>
          <w:p w:rsidR="00701507" w:rsidRPr="00361AAD" w:rsidRDefault="00701507" w:rsidP="00F033A0">
            <w:pPr>
              <w:jc w:val="center"/>
              <w:rPr>
                <w:rFonts w:ascii="TH SarabunPSK" w:hAnsi="TH SarabunPSK" w:cs="TH SarabunPSK"/>
                <w:sz w:val="32"/>
                <w:szCs w:val="32"/>
              </w:rPr>
            </w:pPr>
          </w:p>
        </w:tc>
        <w:tc>
          <w:tcPr>
            <w:tcW w:w="1842" w:type="dxa"/>
          </w:tcPr>
          <w:p w:rsidR="00701507" w:rsidRDefault="00701507" w:rsidP="00F033A0">
            <w:pPr>
              <w:rPr>
                <w:rFonts w:ascii="TH SarabunPSK" w:hAnsi="TH SarabunPSK" w:cs="TH SarabunPSK"/>
                <w:sz w:val="32"/>
                <w:szCs w:val="32"/>
              </w:rPr>
            </w:pPr>
          </w:p>
        </w:tc>
        <w:tc>
          <w:tcPr>
            <w:tcW w:w="1417" w:type="dxa"/>
          </w:tcPr>
          <w:p w:rsidR="00701507" w:rsidRDefault="00701507" w:rsidP="00F033A0">
            <w:pPr>
              <w:rPr>
                <w:rFonts w:ascii="TH SarabunPSK" w:hAnsi="TH SarabunPSK" w:cs="TH SarabunPSK"/>
                <w:sz w:val="32"/>
                <w:szCs w:val="32"/>
                <w:cs/>
              </w:rPr>
            </w:pPr>
          </w:p>
        </w:tc>
        <w:tc>
          <w:tcPr>
            <w:tcW w:w="3365" w:type="dxa"/>
          </w:tcPr>
          <w:p w:rsidR="00701507" w:rsidRDefault="00701507" w:rsidP="00F033A0">
            <w:pPr>
              <w:rPr>
                <w:rFonts w:ascii="TH SarabunPSK" w:hAnsi="TH SarabunPSK" w:cs="TH SarabunPSK"/>
                <w:sz w:val="32"/>
                <w:szCs w:val="32"/>
                <w:cs/>
              </w:rPr>
            </w:pPr>
            <w:r>
              <w:rPr>
                <w:rFonts w:ascii="TH SarabunPSK" w:hAnsi="TH SarabunPSK" w:cs="TH SarabunPSK" w:hint="cs"/>
                <w:sz w:val="32"/>
                <w:szCs w:val="32"/>
                <w:cs/>
              </w:rPr>
              <w:t>คะแนนระหว่างภาค</w:t>
            </w:r>
          </w:p>
        </w:tc>
        <w:tc>
          <w:tcPr>
            <w:tcW w:w="865" w:type="dxa"/>
          </w:tcPr>
          <w:p w:rsidR="00701507" w:rsidRDefault="00701507" w:rsidP="00F033A0">
            <w:pPr>
              <w:jc w:val="center"/>
              <w:rPr>
                <w:rFonts w:ascii="TH SarabunPSK" w:hAnsi="TH SarabunPSK" w:cs="TH SarabunPSK"/>
                <w:sz w:val="32"/>
                <w:szCs w:val="32"/>
                <w:cs/>
              </w:rPr>
            </w:pPr>
          </w:p>
        </w:tc>
        <w:tc>
          <w:tcPr>
            <w:tcW w:w="847" w:type="dxa"/>
          </w:tcPr>
          <w:p w:rsidR="00701507" w:rsidRDefault="00701507" w:rsidP="00F033A0">
            <w:pPr>
              <w:jc w:val="center"/>
              <w:rPr>
                <w:rFonts w:ascii="TH SarabunPSK" w:hAnsi="TH SarabunPSK" w:cs="TH SarabunPSK"/>
                <w:sz w:val="32"/>
                <w:szCs w:val="32"/>
                <w:cs/>
              </w:rPr>
            </w:pPr>
            <w:r>
              <w:rPr>
                <w:rFonts w:ascii="TH SarabunPSK" w:hAnsi="TH SarabunPSK" w:cs="TH SarabunPSK" w:hint="cs"/>
                <w:sz w:val="32"/>
                <w:szCs w:val="32"/>
                <w:cs/>
              </w:rPr>
              <w:t>๕๐</w:t>
            </w:r>
          </w:p>
        </w:tc>
      </w:tr>
      <w:tr w:rsidR="00701507" w:rsidRPr="00655A4E" w:rsidTr="00F033A0">
        <w:trPr>
          <w:trHeight w:val="424"/>
        </w:trPr>
        <w:tc>
          <w:tcPr>
            <w:tcW w:w="705" w:type="dxa"/>
          </w:tcPr>
          <w:p w:rsidR="00701507" w:rsidRPr="00655A4E" w:rsidRDefault="00701507" w:rsidP="00F033A0">
            <w:pPr>
              <w:jc w:val="center"/>
              <w:rPr>
                <w:rFonts w:ascii="TH SarabunPSK" w:hAnsi="TH SarabunPSK" w:cs="TH SarabunPSK"/>
                <w:sz w:val="32"/>
                <w:szCs w:val="32"/>
              </w:rPr>
            </w:pPr>
          </w:p>
        </w:tc>
        <w:tc>
          <w:tcPr>
            <w:tcW w:w="1842" w:type="dxa"/>
          </w:tcPr>
          <w:p w:rsidR="00701507" w:rsidRPr="00655A4E" w:rsidRDefault="00701507" w:rsidP="00F033A0">
            <w:pPr>
              <w:rPr>
                <w:rFonts w:ascii="TH SarabunPSK" w:hAnsi="TH SarabunPSK" w:cs="TH SarabunPSK"/>
                <w:sz w:val="32"/>
                <w:szCs w:val="32"/>
              </w:rPr>
            </w:pPr>
          </w:p>
        </w:tc>
        <w:tc>
          <w:tcPr>
            <w:tcW w:w="1417" w:type="dxa"/>
          </w:tcPr>
          <w:p w:rsidR="00701507" w:rsidRPr="00655A4E" w:rsidRDefault="00701507" w:rsidP="00F033A0">
            <w:pPr>
              <w:rPr>
                <w:rFonts w:ascii="TH SarabunPSK" w:hAnsi="TH SarabunPSK" w:cs="TH SarabunPSK"/>
                <w:sz w:val="32"/>
                <w:szCs w:val="32"/>
                <w:cs/>
              </w:rPr>
            </w:pPr>
          </w:p>
        </w:tc>
        <w:tc>
          <w:tcPr>
            <w:tcW w:w="3365" w:type="dxa"/>
          </w:tcPr>
          <w:p w:rsidR="00701507" w:rsidRPr="00655A4E" w:rsidRDefault="00701507" w:rsidP="00F033A0">
            <w:pPr>
              <w:rPr>
                <w:rFonts w:ascii="TH SarabunPSK" w:hAnsi="TH SarabunPSK" w:cs="TH SarabunPSK"/>
                <w:sz w:val="32"/>
                <w:szCs w:val="32"/>
              </w:rPr>
            </w:pPr>
            <w:r>
              <w:rPr>
                <w:rFonts w:ascii="TH SarabunPSK" w:hAnsi="TH SarabunPSK" w:cs="TH SarabunPSK" w:hint="cs"/>
                <w:sz w:val="32"/>
                <w:szCs w:val="32"/>
                <w:cs/>
              </w:rPr>
              <w:t>สอบกลางภาค</w:t>
            </w:r>
          </w:p>
        </w:tc>
        <w:tc>
          <w:tcPr>
            <w:tcW w:w="865" w:type="dxa"/>
          </w:tcPr>
          <w:p w:rsidR="00701507" w:rsidRPr="00655A4E" w:rsidRDefault="00701507" w:rsidP="00F033A0">
            <w:pPr>
              <w:jc w:val="center"/>
              <w:rPr>
                <w:rFonts w:ascii="TH SarabunPSK" w:hAnsi="TH SarabunPSK" w:cs="TH SarabunPSK"/>
                <w:sz w:val="32"/>
                <w:szCs w:val="32"/>
              </w:rPr>
            </w:pPr>
          </w:p>
        </w:tc>
        <w:tc>
          <w:tcPr>
            <w:tcW w:w="847" w:type="dxa"/>
          </w:tcPr>
          <w:p w:rsidR="00701507" w:rsidRPr="00655A4E" w:rsidRDefault="00701507" w:rsidP="00F033A0">
            <w:pPr>
              <w:jc w:val="center"/>
              <w:rPr>
                <w:rFonts w:ascii="TH SarabunPSK" w:hAnsi="TH SarabunPSK" w:cs="TH SarabunPSK"/>
                <w:sz w:val="32"/>
                <w:szCs w:val="32"/>
              </w:rPr>
            </w:pPr>
            <w:r>
              <w:rPr>
                <w:rFonts w:ascii="TH SarabunPSK" w:hAnsi="TH SarabunPSK" w:cs="TH SarabunPSK" w:hint="cs"/>
                <w:sz w:val="32"/>
                <w:szCs w:val="32"/>
                <w:cs/>
              </w:rPr>
              <w:t>๒๐</w:t>
            </w:r>
          </w:p>
        </w:tc>
      </w:tr>
      <w:tr w:rsidR="00701507" w:rsidRPr="00655A4E" w:rsidTr="00F033A0">
        <w:trPr>
          <w:trHeight w:val="424"/>
        </w:trPr>
        <w:tc>
          <w:tcPr>
            <w:tcW w:w="705" w:type="dxa"/>
          </w:tcPr>
          <w:p w:rsidR="00701507" w:rsidRPr="00655A4E" w:rsidRDefault="00701507" w:rsidP="00F033A0">
            <w:pPr>
              <w:jc w:val="center"/>
              <w:rPr>
                <w:rFonts w:ascii="TH SarabunPSK" w:hAnsi="TH SarabunPSK" w:cs="TH SarabunPSK"/>
                <w:sz w:val="32"/>
                <w:szCs w:val="32"/>
              </w:rPr>
            </w:pPr>
          </w:p>
        </w:tc>
        <w:tc>
          <w:tcPr>
            <w:tcW w:w="1842" w:type="dxa"/>
          </w:tcPr>
          <w:p w:rsidR="00701507" w:rsidRPr="00655A4E" w:rsidRDefault="00701507" w:rsidP="00F033A0">
            <w:pPr>
              <w:rPr>
                <w:rFonts w:ascii="TH SarabunPSK" w:hAnsi="TH SarabunPSK" w:cs="TH SarabunPSK"/>
                <w:sz w:val="32"/>
                <w:szCs w:val="32"/>
              </w:rPr>
            </w:pPr>
          </w:p>
        </w:tc>
        <w:tc>
          <w:tcPr>
            <w:tcW w:w="1417" w:type="dxa"/>
          </w:tcPr>
          <w:p w:rsidR="00701507" w:rsidRPr="00655A4E" w:rsidRDefault="00701507" w:rsidP="00F033A0">
            <w:pPr>
              <w:rPr>
                <w:rFonts w:ascii="TH SarabunPSK" w:hAnsi="TH SarabunPSK" w:cs="TH SarabunPSK"/>
                <w:sz w:val="32"/>
                <w:szCs w:val="32"/>
                <w:cs/>
              </w:rPr>
            </w:pPr>
          </w:p>
        </w:tc>
        <w:tc>
          <w:tcPr>
            <w:tcW w:w="3365" w:type="dxa"/>
          </w:tcPr>
          <w:p w:rsidR="00701507" w:rsidRPr="00655A4E" w:rsidRDefault="00701507" w:rsidP="00F033A0">
            <w:pPr>
              <w:rPr>
                <w:rFonts w:ascii="TH SarabunPSK" w:hAnsi="TH SarabunPSK" w:cs="TH SarabunPSK"/>
                <w:sz w:val="32"/>
                <w:szCs w:val="32"/>
              </w:rPr>
            </w:pPr>
            <w:r>
              <w:rPr>
                <w:rFonts w:ascii="TH SarabunPSK" w:hAnsi="TH SarabunPSK" w:cs="TH SarabunPSK" w:hint="cs"/>
                <w:sz w:val="32"/>
                <w:szCs w:val="32"/>
                <w:cs/>
              </w:rPr>
              <w:t>สอบปลายภาค</w:t>
            </w:r>
          </w:p>
        </w:tc>
        <w:tc>
          <w:tcPr>
            <w:tcW w:w="865" w:type="dxa"/>
          </w:tcPr>
          <w:p w:rsidR="00701507" w:rsidRPr="00655A4E" w:rsidRDefault="00701507" w:rsidP="00F033A0">
            <w:pPr>
              <w:jc w:val="center"/>
              <w:rPr>
                <w:rFonts w:ascii="TH SarabunPSK" w:hAnsi="TH SarabunPSK" w:cs="TH SarabunPSK"/>
                <w:sz w:val="32"/>
                <w:szCs w:val="32"/>
                <w:cs/>
              </w:rPr>
            </w:pPr>
          </w:p>
        </w:tc>
        <w:tc>
          <w:tcPr>
            <w:tcW w:w="847" w:type="dxa"/>
          </w:tcPr>
          <w:p w:rsidR="00701507" w:rsidRPr="00655A4E" w:rsidRDefault="00701507" w:rsidP="00F033A0">
            <w:pPr>
              <w:jc w:val="center"/>
              <w:rPr>
                <w:rFonts w:ascii="TH SarabunPSK" w:hAnsi="TH SarabunPSK" w:cs="TH SarabunPSK"/>
                <w:sz w:val="32"/>
                <w:szCs w:val="32"/>
              </w:rPr>
            </w:pPr>
            <w:r>
              <w:rPr>
                <w:rFonts w:ascii="TH SarabunPSK" w:hAnsi="TH SarabunPSK" w:cs="TH SarabunPSK" w:hint="cs"/>
                <w:sz w:val="32"/>
                <w:szCs w:val="32"/>
                <w:cs/>
              </w:rPr>
              <w:t>๓๐</w:t>
            </w:r>
          </w:p>
        </w:tc>
      </w:tr>
      <w:tr w:rsidR="00701507" w:rsidTr="00F033A0">
        <w:trPr>
          <w:trHeight w:val="424"/>
        </w:trPr>
        <w:tc>
          <w:tcPr>
            <w:tcW w:w="705" w:type="dxa"/>
          </w:tcPr>
          <w:p w:rsidR="00701507" w:rsidRPr="00655A4E" w:rsidRDefault="00701507" w:rsidP="00F033A0">
            <w:pPr>
              <w:jc w:val="center"/>
              <w:rPr>
                <w:rFonts w:ascii="TH SarabunPSK" w:hAnsi="TH SarabunPSK" w:cs="TH SarabunPSK"/>
                <w:sz w:val="32"/>
                <w:szCs w:val="32"/>
              </w:rPr>
            </w:pPr>
          </w:p>
        </w:tc>
        <w:tc>
          <w:tcPr>
            <w:tcW w:w="1842" w:type="dxa"/>
          </w:tcPr>
          <w:p w:rsidR="00701507" w:rsidRPr="00655A4E" w:rsidRDefault="00701507" w:rsidP="00F033A0">
            <w:pPr>
              <w:rPr>
                <w:rFonts w:ascii="TH SarabunPSK" w:hAnsi="TH SarabunPSK" w:cs="TH SarabunPSK"/>
                <w:sz w:val="32"/>
                <w:szCs w:val="32"/>
              </w:rPr>
            </w:pPr>
          </w:p>
        </w:tc>
        <w:tc>
          <w:tcPr>
            <w:tcW w:w="1417" w:type="dxa"/>
          </w:tcPr>
          <w:p w:rsidR="00701507" w:rsidRPr="00655A4E" w:rsidRDefault="00701507" w:rsidP="00F033A0">
            <w:pPr>
              <w:rPr>
                <w:rFonts w:ascii="TH SarabunPSK" w:hAnsi="TH SarabunPSK" w:cs="TH SarabunPSK"/>
                <w:sz w:val="32"/>
                <w:szCs w:val="32"/>
                <w:cs/>
              </w:rPr>
            </w:pPr>
          </w:p>
        </w:tc>
        <w:tc>
          <w:tcPr>
            <w:tcW w:w="3365" w:type="dxa"/>
          </w:tcPr>
          <w:p w:rsidR="00701507" w:rsidRDefault="00701507" w:rsidP="00F033A0">
            <w:pPr>
              <w:rPr>
                <w:rFonts w:ascii="TH SarabunPSK" w:hAnsi="TH SarabunPSK" w:cs="TH SarabunPSK"/>
                <w:sz w:val="32"/>
                <w:szCs w:val="32"/>
                <w:cs/>
              </w:rPr>
            </w:pPr>
            <w:r>
              <w:rPr>
                <w:rFonts w:ascii="TH SarabunPSK" w:hAnsi="TH SarabunPSK" w:cs="TH SarabunPSK" w:hint="cs"/>
                <w:sz w:val="32"/>
                <w:szCs w:val="32"/>
                <w:cs/>
              </w:rPr>
              <w:t>รวมทั้งสิ้น</w:t>
            </w:r>
          </w:p>
        </w:tc>
        <w:tc>
          <w:tcPr>
            <w:tcW w:w="865" w:type="dxa"/>
          </w:tcPr>
          <w:p w:rsidR="00701507" w:rsidRPr="00655A4E" w:rsidRDefault="00701507" w:rsidP="00F033A0">
            <w:pPr>
              <w:jc w:val="center"/>
              <w:rPr>
                <w:rFonts w:ascii="TH SarabunPSK" w:hAnsi="TH SarabunPSK" w:cs="TH SarabunPSK"/>
                <w:sz w:val="32"/>
                <w:szCs w:val="32"/>
                <w:cs/>
              </w:rPr>
            </w:pPr>
            <w:r>
              <w:rPr>
                <w:rFonts w:ascii="TH SarabunPSK" w:hAnsi="TH SarabunPSK" w:cs="TH SarabunPSK" w:hint="cs"/>
                <w:sz w:val="32"/>
                <w:szCs w:val="32"/>
                <w:cs/>
              </w:rPr>
              <w:t>๔๐</w:t>
            </w:r>
          </w:p>
        </w:tc>
        <w:tc>
          <w:tcPr>
            <w:tcW w:w="847" w:type="dxa"/>
          </w:tcPr>
          <w:p w:rsidR="00701507" w:rsidRDefault="00701507" w:rsidP="00F033A0">
            <w:pPr>
              <w:jc w:val="center"/>
              <w:rPr>
                <w:rFonts w:ascii="TH SarabunPSK" w:hAnsi="TH SarabunPSK" w:cs="TH SarabunPSK"/>
                <w:sz w:val="32"/>
                <w:szCs w:val="32"/>
                <w:cs/>
              </w:rPr>
            </w:pPr>
            <w:r>
              <w:rPr>
                <w:rFonts w:ascii="TH SarabunPSK" w:hAnsi="TH SarabunPSK" w:cs="TH SarabunPSK" w:hint="cs"/>
                <w:sz w:val="32"/>
                <w:szCs w:val="32"/>
                <w:cs/>
              </w:rPr>
              <w:t>๑๐๐</w:t>
            </w:r>
          </w:p>
        </w:tc>
      </w:tr>
    </w:tbl>
    <w:p w:rsidR="00701507" w:rsidRDefault="00701507" w:rsidP="00701507">
      <w:pPr>
        <w:rPr>
          <w:rFonts w:ascii="TH SarabunPSK" w:hAnsi="TH SarabunPSK" w:cs="TH SarabunPSK"/>
          <w:sz w:val="32"/>
          <w:szCs w:val="32"/>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701507" w:rsidRDefault="00701507" w:rsidP="00664E63">
      <w:pPr>
        <w:spacing w:line="240" w:lineRule="auto"/>
        <w:jc w:val="thaiDistribute"/>
        <w:rPr>
          <w:rFonts w:ascii="TH SarabunIT๙" w:hAnsi="TH SarabunIT๙" w:cs="TH SarabunIT๙"/>
        </w:rPr>
      </w:pPr>
    </w:p>
    <w:p w:rsidR="00F033A0" w:rsidRPr="00F033A0" w:rsidRDefault="00F033A0" w:rsidP="00F033A0">
      <w:pPr>
        <w:spacing w:after="0"/>
        <w:jc w:val="center"/>
        <w:rPr>
          <w:rFonts w:ascii="TH SarabunIT๙" w:hAnsi="TH SarabunIT๙" w:cs="TH SarabunIT๙"/>
          <w:b/>
          <w:bCs/>
          <w:sz w:val="36"/>
          <w:szCs w:val="36"/>
        </w:rPr>
      </w:pPr>
      <w:r w:rsidRPr="00F033A0">
        <w:rPr>
          <w:rFonts w:ascii="TH SarabunIT๙" w:hAnsi="TH SarabunIT๙" w:cs="TH SarabunIT๙"/>
          <w:b/>
          <w:bCs/>
          <w:sz w:val="36"/>
          <w:szCs w:val="36"/>
          <w:cs/>
        </w:rPr>
        <w:t>โครงสร้างรายวิชา</w:t>
      </w:r>
    </w:p>
    <w:p w:rsidR="00F033A0" w:rsidRPr="00F033A0" w:rsidRDefault="00F033A0" w:rsidP="00F033A0">
      <w:pPr>
        <w:spacing w:after="0"/>
        <w:rPr>
          <w:rFonts w:ascii="TH SarabunIT๙" w:hAnsi="TH SarabunIT๙" w:cs="TH SarabunIT๙"/>
          <w:sz w:val="32"/>
          <w:szCs w:val="32"/>
        </w:rPr>
      </w:pPr>
      <w:r w:rsidRPr="00F033A0">
        <w:rPr>
          <w:rFonts w:ascii="TH SarabunIT๙" w:hAnsi="TH SarabunIT๙" w:cs="TH SarabunIT๙"/>
          <w:sz w:val="32"/>
          <w:szCs w:val="32"/>
          <w:cs/>
        </w:rPr>
        <w:t>รหัส จ</w:t>
      </w:r>
      <w:r w:rsidRPr="00F033A0">
        <w:rPr>
          <w:rFonts w:ascii="TH SarabunIT๙" w:hAnsi="TH SarabunIT๙" w:cs="TH SarabunIT๙"/>
          <w:sz w:val="32"/>
          <w:szCs w:val="32"/>
        </w:rPr>
        <w:t>33201</w:t>
      </w:r>
      <w:r w:rsidRPr="00F033A0">
        <w:rPr>
          <w:rFonts w:ascii="TH SarabunIT๙" w:hAnsi="TH SarabunIT๙" w:cs="TH SarabunIT๙"/>
          <w:sz w:val="32"/>
          <w:szCs w:val="32"/>
          <w:cs/>
        </w:rPr>
        <w:tab/>
      </w:r>
      <w:r w:rsidRPr="00F033A0">
        <w:rPr>
          <w:rFonts w:ascii="TH SarabunIT๙" w:hAnsi="TH SarabunIT๙" w:cs="TH SarabunIT๙"/>
          <w:sz w:val="32"/>
          <w:szCs w:val="32"/>
          <w:cs/>
        </w:rPr>
        <w:tab/>
        <w:t xml:space="preserve">วิชา </w:t>
      </w:r>
      <w:r w:rsidRPr="00F033A0">
        <w:rPr>
          <w:rFonts w:ascii="TH SarabunIT๙" w:hAnsi="TH SarabunIT๙" w:cs="TH SarabunIT๙"/>
          <w:sz w:val="36"/>
          <w:szCs w:val="36"/>
          <w:cs/>
        </w:rPr>
        <w:t xml:space="preserve">ภาษาจีน </w:t>
      </w:r>
      <w:r w:rsidRPr="00F033A0">
        <w:rPr>
          <w:rFonts w:ascii="TH SarabunIT๙" w:hAnsi="TH SarabunIT๙" w:cs="TH SarabunIT๙"/>
          <w:sz w:val="36"/>
          <w:szCs w:val="36"/>
        </w:rPr>
        <w:t>3</w:t>
      </w:r>
      <w:r w:rsidRPr="00F033A0">
        <w:rPr>
          <w:rFonts w:ascii="TH SarabunIT๙" w:hAnsi="TH SarabunIT๙" w:cs="TH SarabunIT๙"/>
          <w:sz w:val="36"/>
          <w:szCs w:val="36"/>
          <w:cs/>
        </w:rPr>
        <w:t xml:space="preserve">    </w:t>
      </w:r>
      <w:r w:rsidRPr="00F033A0">
        <w:rPr>
          <w:rFonts w:ascii="TH SarabunIT๙" w:hAnsi="TH SarabunIT๙" w:cs="TH SarabunIT๙"/>
          <w:sz w:val="32"/>
          <w:szCs w:val="32"/>
          <w:cs/>
        </w:rPr>
        <w:tab/>
        <w:t>กลุ่มสาระการเรียนรู้ ภาษาต่างประเทศ</w:t>
      </w:r>
    </w:p>
    <w:p w:rsidR="00F033A0" w:rsidRPr="00F033A0" w:rsidRDefault="00F033A0" w:rsidP="00F033A0">
      <w:pPr>
        <w:spacing w:after="0" w:line="240" w:lineRule="auto"/>
        <w:rPr>
          <w:rFonts w:ascii="TH SarabunIT๙" w:hAnsi="TH SarabunIT๙" w:cs="TH SarabunIT๙"/>
          <w:sz w:val="32"/>
          <w:szCs w:val="32"/>
        </w:rPr>
      </w:pPr>
      <w:r w:rsidRPr="00F033A0">
        <w:rPr>
          <w:rFonts w:ascii="TH SarabunIT๙" w:hAnsi="TH SarabunIT๙" w:cs="TH SarabunIT๙"/>
          <w:sz w:val="32"/>
          <w:szCs w:val="32"/>
          <w:cs/>
        </w:rPr>
        <w:t xml:space="preserve">ชั้นมัธยมศึกษาปีที่ </w:t>
      </w:r>
      <w:r w:rsidRPr="00F033A0">
        <w:rPr>
          <w:rFonts w:ascii="TH SarabunIT๙" w:hAnsi="TH SarabunIT๙" w:cs="TH SarabunIT๙"/>
          <w:sz w:val="32"/>
          <w:szCs w:val="32"/>
        </w:rPr>
        <w:t>6</w:t>
      </w:r>
      <w:r w:rsidRPr="00F033A0">
        <w:rPr>
          <w:rFonts w:ascii="TH SarabunIT๙" w:hAnsi="TH SarabunIT๙" w:cs="TH SarabunIT๙"/>
          <w:sz w:val="32"/>
          <w:szCs w:val="32"/>
          <w:cs/>
        </w:rPr>
        <w:tab/>
        <w:t xml:space="preserve">จำนวน </w:t>
      </w:r>
      <w:r w:rsidRPr="00F033A0">
        <w:rPr>
          <w:rFonts w:ascii="TH SarabunIT๙" w:hAnsi="TH SarabunIT๙" w:cs="TH SarabunIT๙"/>
          <w:sz w:val="32"/>
          <w:szCs w:val="32"/>
        </w:rPr>
        <w:t>1</w:t>
      </w:r>
      <w:r w:rsidRPr="00F033A0">
        <w:rPr>
          <w:rFonts w:ascii="TH SarabunIT๙" w:hAnsi="TH SarabunIT๙" w:cs="TH SarabunIT๙"/>
          <w:sz w:val="32"/>
          <w:szCs w:val="32"/>
          <w:cs/>
        </w:rPr>
        <w:t xml:space="preserve"> หน่วย</w:t>
      </w:r>
      <w:proofErr w:type="spellStart"/>
      <w:r w:rsidRPr="00F033A0">
        <w:rPr>
          <w:rFonts w:ascii="TH SarabunIT๙" w:hAnsi="TH SarabunIT๙" w:cs="TH SarabunIT๙"/>
          <w:sz w:val="32"/>
          <w:szCs w:val="32"/>
          <w:cs/>
        </w:rPr>
        <w:t>กิต</w:t>
      </w:r>
      <w:proofErr w:type="spellEnd"/>
      <w:r w:rsidRPr="00F033A0">
        <w:rPr>
          <w:rFonts w:ascii="TH SarabunIT๙" w:hAnsi="TH SarabunIT๙" w:cs="TH SarabunIT๙"/>
          <w:sz w:val="32"/>
          <w:szCs w:val="32"/>
          <w:cs/>
        </w:rPr>
        <w:tab/>
      </w:r>
      <w:r w:rsidRPr="00F033A0">
        <w:rPr>
          <w:rFonts w:ascii="TH SarabunIT๙" w:hAnsi="TH SarabunIT๙" w:cs="TH SarabunIT๙"/>
          <w:sz w:val="32"/>
          <w:szCs w:val="32"/>
          <w:cs/>
        </w:rPr>
        <w:tab/>
        <w:t xml:space="preserve">เวลา </w:t>
      </w:r>
      <w:r w:rsidRPr="00F033A0">
        <w:rPr>
          <w:rFonts w:ascii="TH SarabunIT๙" w:hAnsi="TH SarabunIT๙" w:cs="TH SarabunIT๙"/>
          <w:sz w:val="32"/>
          <w:szCs w:val="32"/>
        </w:rPr>
        <w:t>2</w:t>
      </w:r>
      <w:r w:rsidRPr="00F033A0">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F033A0" w:rsidRPr="00F033A0" w:rsidTr="00F033A0">
        <w:trPr>
          <w:trHeight w:val="833"/>
        </w:trPr>
        <w:tc>
          <w:tcPr>
            <w:tcW w:w="705" w:type="dxa"/>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ลำดับ</w:t>
            </w:r>
          </w:p>
          <w:p w:rsidR="00F033A0" w:rsidRPr="00F033A0" w:rsidRDefault="00F033A0" w:rsidP="00F033A0">
            <w:pPr>
              <w:rPr>
                <w:rFonts w:ascii="TH SarabunIT๙" w:hAnsi="TH SarabunIT๙" w:cs="TH SarabunIT๙"/>
                <w:sz w:val="32"/>
                <w:szCs w:val="32"/>
                <w:cs/>
              </w:rPr>
            </w:pPr>
            <w:r w:rsidRPr="00F033A0">
              <w:rPr>
                <w:rFonts w:ascii="TH SarabunIT๙" w:hAnsi="TH SarabunIT๙" w:cs="TH SarabunIT๙"/>
                <w:sz w:val="32"/>
                <w:szCs w:val="32"/>
                <w:cs/>
              </w:rPr>
              <w:t>ที่</w:t>
            </w:r>
          </w:p>
        </w:tc>
        <w:tc>
          <w:tcPr>
            <w:tcW w:w="1700" w:type="dxa"/>
            <w:vAlign w:val="center"/>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ชื่อหน่วยการเรียนรู้</w:t>
            </w:r>
          </w:p>
        </w:tc>
        <w:tc>
          <w:tcPr>
            <w:tcW w:w="1559" w:type="dxa"/>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มาตรฐานการเรียนรู้/ตัวชี้วัด</w:t>
            </w:r>
          </w:p>
        </w:tc>
        <w:tc>
          <w:tcPr>
            <w:tcW w:w="3365" w:type="dxa"/>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จุดประสงค์การเรียนรู้/ผลการเรียนรู้</w:t>
            </w:r>
          </w:p>
        </w:tc>
        <w:tc>
          <w:tcPr>
            <w:tcW w:w="865" w:type="dxa"/>
            <w:vAlign w:val="center"/>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เวลา</w:t>
            </w:r>
          </w:p>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(ชั่วโมง)</w:t>
            </w:r>
          </w:p>
        </w:tc>
        <w:tc>
          <w:tcPr>
            <w:tcW w:w="847" w:type="dxa"/>
            <w:vAlign w:val="center"/>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น้ำหนัก</w:t>
            </w:r>
          </w:p>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คะแนน</w:t>
            </w:r>
          </w:p>
        </w:tc>
      </w:tr>
      <w:tr w:rsidR="00F033A0" w:rsidRPr="00F033A0" w:rsidTr="00F033A0">
        <w:trPr>
          <w:trHeight w:val="533"/>
        </w:trPr>
        <w:tc>
          <w:tcPr>
            <w:tcW w:w="705" w:type="dxa"/>
          </w:tcPr>
          <w:p w:rsidR="00F033A0" w:rsidRPr="00F033A0" w:rsidRDefault="00F033A0" w:rsidP="00F033A0">
            <w:pPr>
              <w:jc w:val="center"/>
              <w:rPr>
                <w:rFonts w:ascii="TH SarabunIT๙" w:hAnsi="TH SarabunIT๙" w:cs="TH SarabunIT๙"/>
                <w:sz w:val="32"/>
                <w:szCs w:val="32"/>
                <w:cs/>
              </w:rPr>
            </w:pPr>
            <w:r w:rsidRPr="00F033A0">
              <w:rPr>
                <w:rFonts w:ascii="TH SarabunIT๙" w:hAnsi="TH SarabunIT๙" w:cs="TH SarabunIT๙"/>
                <w:sz w:val="32"/>
                <w:szCs w:val="32"/>
              </w:rPr>
              <w:t>1</w:t>
            </w:r>
          </w:p>
        </w:tc>
        <w:tc>
          <w:tcPr>
            <w:tcW w:w="1700" w:type="dxa"/>
          </w:tcPr>
          <w:p w:rsidR="00F033A0" w:rsidRPr="00F033A0" w:rsidRDefault="00F033A0" w:rsidP="00F033A0">
            <w:pPr>
              <w:rPr>
                <w:rFonts w:ascii="TH SarabunIT๙" w:hAnsi="TH SarabunIT๙" w:cs="TH SarabunIT๙"/>
                <w:sz w:val="32"/>
                <w:szCs w:val="32"/>
              </w:rPr>
            </w:pPr>
            <w:proofErr w:type="spellStart"/>
            <w:r w:rsidRPr="00F033A0">
              <w:rPr>
                <w:rFonts w:ascii="TH SarabunIT๙" w:hAnsi="TH SarabunIT๙" w:cs="TH SarabunIT๙"/>
                <w:sz w:val="32"/>
                <w:szCs w:val="32"/>
                <w:cs/>
              </w:rPr>
              <w:t>โรงยิม</w:t>
            </w:r>
            <w:proofErr w:type="spellEnd"/>
            <w:r w:rsidRPr="00F033A0">
              <w:rPr>
                <w:rFonts w:ascii="TH SarabunIT๙" w:hAnsi="TH SarabunIT๙" w:cs="TH SarabunIT๙"/>
                <w:sz w:val="32"/>
                <w:szCs w:val="32"/>
                <w:cs/>
              </w:rPr>
              <w:t>ไปทางไหน</w:t>
            </w:r>
          </w:p>
          <w:p w:rsidR="00F033A0" w:rsidRPr="00F033A0" w:rsidRDefault="00F033A0" w:rsidP="00F033A0">
            <w:pPr>
              <w:rPr>
                <w:rFonts w:ascii="TH SarabunIT๙" w:hAnsi="TH SarabunIT๙" w:cs="TH SarabunIT๙"/>
                <w:sz w:val="28"/>
              </w:rPr>
            </w:pPr>
            <w:r w:rsidRPr="00F033A0">
              <w:rPr>
                <w:rFonts w:ascii="TH SarabunIT๙" w:hAnsi="TH SarabunIT๙" w:cs="TH SarabunIT๙"/>
                <w:sz w:val="28"/>
              </w:rPr>
              <w:t>体育馆怎么走？</w:t>
            </w:r>
          </w:p>
        </w:tc>
        <w:tc>
          <w:tcPr>
            <w:tcW w:w="1559" w:type="dxa"/>
          </w:tcPr>
          <w:p w:rsidR="00F033A0" w:rsidRDefault="00F033A0" w:rsidP="00F033A0">
            <w:pPr>
              <w:rPr>
                <w:rFonts w:ascii="TH SarabunIT๙" w:hAnsi="TH SarabunIT๙" w:cs="TH SarabunIT๙"/>
                <w:sz w:val="32"/>
                <w:szCs w:val="32"/>
              </w:rPr>
            </w:pPr>
            <w:r>
              <w:rPr>
                <w:rFonts w:ascii="TH SarabunPSK" w:hAnsi="TH SarabunPSK" w:cs="TH SarabunPSK" w:hint="cs"/>
                <w:sz w:val="32"/>
                <w:szCs w:val="32"/>
                <w:cs/>
              </w:rPr>
              <w:t>ต ๑.๑ ม. ๖/๑</w:t>
            </w:r>
          </w:p>
          <w:p w:rsidR="00F033A0" w:rsidRDefault="00F033A0" w:rsidP="00F033A0">
            <w:pPr>
              <w:rPr>
                <w:rFonts w:ascii="TH SarabunIT๙" w:hAnsi="TH SarabunIT๙" w:cs="TH SarabunIT๙"/>
                <w:sz w:val="32"/>
                <w:szCs w:val="32"/>
              </w:rPr>
            </w:pPr>
            <w:r>
              <w:rPr>
                <w:rFonts w:ascii="TH SarabunPSK" w:hAnsi="TH SarabunPSK" w:cs="TH SarabunPSK" w:hint="cs"/>
                <w:sz w:val="32"/>
                <w:szCs w:val="32"/>
                <w:cs/>
              </w:rPr>
              <w:t>ต ๑.๑ ม. ๖/๒</w:t>
            </w:r>
          </w:p>
          <w:p w:rsidR="00F033A0" w:rsidRDefault="00F033A0" w:rsidP="00F033A0">
            <w:pPr>
              <w:rPr>
                <w:rFonts w:ascii="TH SarabunIT๙" w:hAnsi="TH SarabunIT๙" w:cs="TH SarabunIT๙"/>
                <w:sz w:val="32"/>
                <w:szCs w:val="32"/>
              </w:rPr>
            </w:pPr>
            <w:r>
              <w:rPr>
                <w:rFonts w:ascii="TH SarabunPSK" w:hAnsi="TH SarabunPSK" w:cs="TH SarabunPSK" w:hint="cs"/>
                <w:sz w:val="32"/>
                <w:szCs w:val="32"/>
                <w:cs/>
              </w:rPr>
              <w:t>ต ๑.๑ ม. ๖/๓</w:t>
            </w:r>
          </w:p>
          <w:p w:rsidR="00F033A0" w:rsidRDefault="00F033A0" w:rsidP="00F033A0">
            <w:pPr>
              <w:rPr>
                <w:rFonts w:ascii="TH SarabunPSK" w:hAnsi="TH SarabunPSK" w:cs="TH SarabunPSK"/>
                <w:sz w:val="32"/>
                <w:szCs w:val="32"/>
              </w:rPr>
            </w:pPr>
            <w:r>
              <w:rPr>
                <w:rFonts w:ascii="TH SarabunPSK" w:hAnsi="TH SarabunPSK" w:cs="TH SarabunPSK" w:hint="cs"/>
                <w:sz w:val="32"/>
                <w:szCs w:val="32"/>
                <w:cs/>
              </w:rPr>
              <w:t>ต ๑.๑ ม. ๖/๔</w:t>
            </w:r>
          </w:p>
          <w:p w:rsidR="00F033A0" w:rsidRDefault="00F033A0" w:rsidP="00F033A0">
            <w:pPr>
              <w:rPr>
                <w:rFonts w:ascii="TH SarabunIT๙" w:hAnsi="TH SarabunIT๙" w:cs="TH SarabunIT๙"/>
                <w:sz w:val="32"/>
                <w:szCs w:val="32"/>
              </w:rPr>
            </w:pPr>
            <w:r>
              <w:rPr>
                <w:rFonts w:ascii="TH SarabunPSK" w:hAnsi="TH SarabunPSK" w:cs="TH SarabunPSK" w:hint="cs"/>
                <w:sz w:val="32"/>
                <w:szCs w:val="32"/>
                <w:cs/>
              </w:rPr>
              <w:t>ต ๑.๓ ม. ๖/๑</w:t>
            </w:r>
          </w:p>
          <w:p w:rsidR="00F033A0" w:rsidRDefault="00F033A0" w:rsidP="00F033A0">
            <w:pPr>
              <w:rPr>
                <w:rFonts w:ascii="TH SarabunPSK" w:hAnsi="TH SarabunPSK" w:cs="TH SarabunPSK"/>
                <w:sz w:val="32"/>
                <w:szCs w:val="32"/>
              </w:rPr>
            </w:pPr>
            <w:r>
              <w:rPr>
                <w:rFonts w:ascii="TH SarabunPSK" w:hAnsi="TH SarabunPSK" w:cs="TH SarabunPSK" w:hint="cs"/>
                <w:sz w:val="32"/>
                <w:szCs w:val="32"/>
                <w:cs/>
              </w:rPr>
              <w:t>ต ๑.๓ ม. ๖/๒</w:t>
            </w:r>
          </w:p>
          <w:p w:rsidR="00F033A0" w:rsidRPr="00F033A0" w:rsidRDefault="00F033A0" w:rsidP="00F033A0">
            <w:pPr>
              <w:rPr>
                <w:rFonts w:ascii="TH SarabunIT๙" w:hAnsi="TH SarabunIT๙" w:cs="TH SarabunIT๙"/>
                <w:sz w:val="32"/>
                <w:szCs w:val="32"/>
                <w:cs/>
              </w:rPr>
            </w:pPr>
            <w:r>
              <w:rPr>
                <w:rFonts w:ascii="TH SarabunPSK" w:hAnsi="TH SarabunPSK" w:cs="TH SarabunPSK" w:hint="cs"/>
                <w:sz w:val="32"/>
                <w:szCs w:val="32"/>
                <w:cs/>
              </w:rPr>
              <w:t>ต ๑.๓ ม. ๖/๓</w:t>
            </w:r>
          </w:p>
        </w:tc>
        <w:tc>
          <w:tcPr>
            <w:tcW w:w="3365" w:type="dxa"/>
          </w:tcPr>
          <w:p w:rsidR="00F033A0" w:rsidRDefault="00F033A0" w:rsidP="00F033A0">
            <w:pPr>
              <w:jc w:val="thaiDistribute"/>
              <w:rPr>
                <w:rFonts w:ascii="TH SarabunPSK" w:hAnsi="TH SarabunPSK" w:cs="TH SarabunPSK"/>
                <w:sz w:val="32"/>
                <w:szCs w:val="32"/>
              </w:rPr>
            </w:pPr>
            <w:r>
              <w:rPr>
                <w:rFonts w:ascii="TH SarabunPSK" w:hAnsi="TH SarabunPSK" w:cs="TH SarabunPSK" w:hint="cs"/>
                <w:sz w:val="32"/>
                <w:szCs w:val="32"/>
                <w:cs/>
              </w:rPr>
              <w:t xml:space="preserve">๑.สามารถปฏิบัติตามคำสั่ง คำแนะนำในคู่มือการใช้งานต่างๆ คำชี้แจง คำอธิบายและคำบรรยายจากสื่อต่างๆได้ </w:t>
            </w:r>
          </w:p>
          <w:p w:rsidR="00F033A0" w:rsidRDefault="00F033A0" w:rsidP="00F033A0">
            <w:pPr>
              <w:jc w:val="thaiDistribute"/>
              <w:rPr>
                <w:rFonts w:ascii="TH SarabunPSK" w:hAnsi="TH SarabunPSK" w:cs="TH SarabunPSK"/>
                <w:sz w:val="32"/>
                <w:szCs w:val="32"/>
              </w:rPr>
            </w:pPr>
            <w:r>
              <w:rPr>
                <w:rFonts w:ascii="TH SarabunPSK" w:hAnsi="TH SarabunPSK" w:cs="TH SarabunPSK" w:hint="cs"/>
                <w:sz w:val="32"/>
                <w:szCs w:val="32"/>
                <w:cs/>
              </w:rPr>
              <w:t xml:space="preserve">๒.สามารถอ่านออกเสียงข้อความ ข่าว โฆษณาและบทร้อยกรอง ตามหลักการอ่านได้ </w:t>
            </w:r>
          </w:p>
          <w:p w:rsidR="00F033A0" w:rsidRDefault="00F033A0" w:rsidP="00F033A0">
            <w:pPr>
              <w:jc w:val="thaiDistribute"/>
              <w:rPr>
                <w:rFonts w:ascii="TH SarabunPSK" w:hAnsi="TH SarabunPSK" w:cs="TH SarabunPSK"/>
                <w:sz w:val="32"/>
                <w:szCs w:val="32"/>
              </w:rPr>
            </w:pPr>
            <w:r>
              <w:rPr>
                <w:rFonts w:ascii="TH SarabunPSK" w:hAnsi="TH SarabunPSK" w:cs="TH SarabunPSK" w:hint="cs"/>
                <w:sz w:val="32"/>
                <w:szCs w:val="32"/>
                <w:cs/>
              </w:rPr>
              <w:t xml:space="preserve">๓.สามารถอธิบาย และเขียนสรุปความให้สัมพันธ์กับสื่อที่ไม่ใช่ความเรียง รวมทั้งเขียนสื่อที่ไม่ใช่ความเรียงรูปแบบต่างๆที่สัมพันธ์กับประโยคหรือข้อความที่ฟังหรืออ่านได้ </w:t>
            </w:r>
          </w:p>
          <w:p w:rsidR="00F033A0" w:rsidRDefault="00F033A0" w:rsidP="00F033A0">
            <w:pPr>
              <w:jc w:val="thaiDistribute"/>
              <w:rPr>
                <w:rFonts w:ascii="TH SarabunPSK" w:hAnsi="TH SarabunPSK" w:cs="TH SarabunPSK"/>
                <w:sz w:val="32"/>
                <w:szCs w:val="32"/>
              </w:rPr>
            </w:pPr>
            <w:r>
              <w:rPr>
                <w:rFonts w:ascii="TH SarabunPSK" w:hAnsi="TH SarabunPSK" w:cs="TH SarabunPSK" w:hint="cs"/>
                <w:sz w:val="32"/>
                <w:szCs w:val="32"/>
                <w:cs/>
              </w:rPr>
              <w:t xml:space="preserve">๔.สามารถจับใจความสำคัญสรุปและแสดงความคิดเห็น พร้อมให้เหตุผล หรือยกตัวอย่างประกอบจากการอ่านหรืออ่านประโยค บทสนทนา นิทาน และบทความจากสื่อต่างๆทั้งที่มีและไม่มีภาพประกอบได้ </w:t>
            </w:r>
          </w:p>
          <w:p w:rsidR="00F033A0" w:rsidRDefault="00F033A0" w:rsidP="00F033A0">
            <w:pPr>
              <w:jc w:val="thaiDistribute"/>
              <w:rPr>
                <w:rFonts w:ascii="TH SarabunPSK" w:hAnsi="TH SarabunPSK" w:cs="TH SarabunPSK"/>
                <w:sz w:val="32"/>
                <w:szCs w:val="32"/>
              </w:rPr>
            </w:pPr>
            <w:r>
              <w:rPr>
                <w:rFonts w:ascii="TH SarabunPSK" w:hAnsi="TH SarabunPSK" w:cs="TH SarabunPSK" w:hint="cs"/>
                <w:sz w:val="32"/>
                <w:szCs w:val="32"/>
                <w:cs/>
              </w:rPr>
              <w:t xml:space="preserve">๕.สามารถพูดและเขียนข้อมูลเกี่ยวกับตนเองประสบการณ์ เรื่องราวหรือประเด็นต่างๆที่อยู่ในความสนใจของสังคมได้ </w:t>
            </w:r>
          </w:p>
          <w:p w:rsidR="00F033A0" w:rsidRDefault="00F033A0" w:rsidP="00F033A0">
            <w:pPr>
              <w:jc w:val="thaiDistribute"/>
              <w:rPr>
                <w:rFonts w:ascii="TH SarabunPSK" w:hAnsi="TH SarabunPSK" w:cs="TH SarabunPSK"/>
                <w:sz w:val="32"/>
                <w:szCs w:val="32"/>
              </w:rPr>
            </w:pPr>
            <w:r>
              <w:rPr>
                <w:rFonts w:ascii="TH SarabunPSK" w:hAnsi="TH SarabunPSK" w:cs="TH SarabunPSK" w:hint="cs"/>
                <w:sz w:val="32"/>
                <w:szCs w:val="32"/>
                <w:cs/>
              </w:rPr>
              <w:t xml:space="preserve">๖.สามารถพูดและเขียนสรุปใจความสำคัญสาระสำคัญหรือหัวข้อเรื่องที่ได้จากการวิเคราะห์เรื่อง ข่าว หรือเหตุการณ์ที่อยู่ในความสนใจของสังคมได้ </w:t>
            </w:r>
          </w:p>
          <w:p w:rsidR="00F033A0" w:rsidRPr="00F033A0" w:rsidRDefault="00F033A0" w:rsidP="00F033A0">
            <w:pPr>
              <w:jc w:val="thaiDistribute"/>
              <w:rPr>
                <w:rFonts w:ascii="TH SarabunPSK" w:hAnsi="TH SarabunPSK" w:cs="TH SarabunPSK"/>
                <w:sz w:val="32"/>
                <w:szCs w:val="32"/>
              </w:rPr>
            </w:pPr>
            <w:r>
              <w:rPr>
                <w:rFonts w:ascii="TH SarabunPSK" w:hAnsi="TH SarabunPSK" w:cs="TH SarabunPSK"/>
                <w:sz w:val="32"/>
                <w:szCs w:val="32"/>
                <w:cs/>
              </w:rPr>
              <w:tab/>
            </w:r>
          </w:p>
        </w:tc>
        <w:tc>
          <w:tcPr>
            <w:tcW w:w="865" w:type="dxa"/>
          </w:tcPr>
          <w:p w:rsidR="00F033A0" w:rsidRPr="00F033A0" w:rsidRDefault="00127B28" w:rsidP="00F033A0">
            <w:pPr>
              <w:jc w:val="center"/>
              <w:rPr>
                <w:rFonts w:ascii="TH SarabunIT๙" w:hAnsi="TH SarabunIT๙" w:cs="TH SarabunIT๙"/>
                <w:sz w:val="32"/>
                <w:szCs w:val="32"/>
                <w:cs/>
              </w:rPr>
            </w:pPr>
            <w:r>
              <w:rPr>
                <w:rFonts w:ascii="TH SarabunIT๙" w:hAnsi="TH SarabunIT๙" w:cs="TH SarabunIT๙" w:hint="cs"/>
                <w:sz w:val="32"/>
                <w:szCs w:val="32"/>
                <w:cs/>
              </w:rPr>
              <w:t>๓</w:t>
            </w:r>
          </w:p>
        </w:tc>
        <w:tc>
          <w:tcPr>
            <w:tcW w:w="847" w:type="dxa"/>
          </w:tcPr>
          <w:p w:rsidR="00F033A0" w:rsidRPr="00F033A0" w:rsidRDefault="00127B28" w:rsidP="00F033A0">
            <w:pPr>
              <w:jc w:val="center"/>
              <w:rPr>
                <w:rFonts w:ascii="TH SarabunIT๙" w:hAnsi="TH SarabunIT๙" w:cs="TH SarabunIT๙"/>
                <w:sz w:val="32"/>
                <w:szCs w:val="32"/>
                <w:cs/>
              </w:rPr>
            </w:pPr>
            <w:r>
              <w:rPr>
                <w:rFonts w:ascii="TH SarabunIT๙" w:hAnsi="TH SarabunIT๙" w:cs="TH SarabunIT๙" w:hint="cs"/>
                <w:sz w:val="32"/>
                <w:szCs w:val="32"/>
                <w:cs/>
              </w:rPr>
              <w:t>๘</w:t>
            </w:r>
          </w:p>
        </w:tc>
      </w:tr>
    </w:tbl>
    <w:p w:rsidR="00F033A0" w:rsidRPr="00F033A0" w:rsidRDefault="00F033A0" w:rsidP="00F033A0">
      <w:pPr>
        <w:spacing w:after="0"/>
        <w:jc w:val="center"/>
        <w:rPr>
          <w:rFonts w:ascii="TH SarabunIT๙" w:hAnsi="TH SarabunIT๙" w:cs="TH SarabunIT๙"/>
          <w:b/>
          <w:bCs/>
          <w:sz w:val="36"/>
          <w:szCs w:val="36"/>
        </w:rPr>
      </w:pPr>
      <w:r w:rsidRPr="00F033A0">
        <w:rPr>
          <w:rFonts w:ascii="TH SarabunIT๙" w:hAnsi="TH SarabunIT๙" w:cs="TH SarabunIT๙"/>
          <w:b/>
          <w:bCs/>
          <w:sz w:val="36"/>
          <w:szCs w:val="36"/>
          <w:cs/>
        </w:rPr>
        <w:t>โครงสร้างรายวิชา</w:t>
      </w:r>
    </w:p>
    <w:p w:rsidR="00F033A0" w:rsidRPr="00F033A0" w:rsidRDefault="00F033A0" w:rsidP="00F033A0">
      <w:pPr>
        <w:spacing w:after="0"/>
        <w:rPr>
          <w:rFonts w:ascii="TH SarabunIT๙" w:hAnsi="TH SarabunIT๙" w:cs="TH SarabunIT๙"/>
          <w:sz w:val="32"/>
          <w:szCs w:val="32"/>
        </w:rPr>
      </w:pPr>
      <w:r w:rsidRPr="00F033A0">
        <w:rPr>
          <w:rFonts w:ascii="TH SarabunIT๙" w:hAnsi="TH SarabunIT๙" w:cs="TH SarabunIT๙"/>
          <w:sz w:val="32"/>
          <w:szCs w:val="32"/>
          <w:cs/>
        </w:rPr>
        <w:t>รหัส จ</w:t>
      </w:r>
      <w:r w:rsidRPr="00F033A0">
        <w:rPr>
          <w:rFonts w:ascii="TH SarabunIT๙" w:hAnsi="TH SarabunIT๙" w:cs="TH SarabunIT๙"/>
          <w:sz w:val="32"/>
          <w:szCs w:val="32"/>
        </w:rPr>
        <w:t>33201</w:t>
      </w:r>
      <w:r w:rsidRPr="00F033A0">
        <w:rPr>
          <w:rFonts w:ascii="TH SarabunIT๙" w:hAnsi="TH SarabunIT๙" w:cs="TH SarabunIT๙"/>
          <w:sz w:val="32"/>
          <w:szCs w:val="32"/>
          <w:cs/>
        </w:rPr>
        <w:tab/>
      </w:r>
      <w:r w:rsidRPr="00F033A0">
        <w:rPr>
          <w:rFonts w:ascii="TH SarabunIT๙" w:hAnsi="TH SarabunIT๙" w:cs="TH SarabunIT๙"/>
          <w:sz w:val="32"/>
          <w:szCs w:val="32"/>
          <w:cs/>
        </w:rPr>
        <w:tab/>
        <w:t xml:space="preserve">วิชา </w:t>
      </w:r>
      <w:r w:rsidRPr="00F033A0">
        <w:rPr>
          <w:rFonts w:ascii="TH SarabunIT๙" w:hAnsi="TH SarabunIT๙" w:cs="TH SarabunIT๙"/>
          <w:sz w:val="36"/>
          <w:szCs w:val="36"/>
          <w:cs/>
        </w:rPr>
        <w:t xml:space="preserve">ภาษาจีน </w:t>
      </w:r>
      <w:r w:rsidRPr="00F033A0">
        <w:rPr>
          <w:rFonts w:ascii="TH SarabunIT๙" w:hAnsi="TH SarabunIT๙" w:cs="TH SarabunIT๙"/>
          <w:sz w:val="36"/>
          <w:szCs w:val="36"/>
        </w:rPr>
        <w:t>3</w:t>
      </w:r>
      <w:r w:rsidRPr="00F033A0">
        <w:rPr>
          <w:rFonts w:ascii="TH SarabunIT๙" w:hAnsi="TH SarabunIT๙" w:cs="TH SarabunIT๙"/>
          <w:sz w:val="36"/>
          <w:szCs w:val="36"/>
          <w:cs/>
        </w:rPr>
        <w:t xml:space="preserve">    </w:t>
      </w:r>
      <w:r w:rsidRPr="00F033A0">
        <w:rPr>
          <w:rFonts w:ascii="TH SarabunIT๙" w:hAnsi="TH SarabunIT๙" w:cs="TH SarabunIT๙"/>
          <w:sz w:val="32"/>
          <w:szCs w:val="32"/>
          <w:cs/>
        </w:rPr>
        <w:tab/>
        <w:t>กลุ่มสาระการเรียนรู้ ภาษาต่างประเทศ</w:t>
      </w:r>
    </w:p>
    <w:p w:rsidR="00F033A0" w:rsidRPr="00F033A0" w:rsidRDefault="00F033A0" w:rsidP="00F033A0">
      <w:pPr>
        <w:spacing w:after="0" w:line="240" w:lineRule="auto"/>
        <w:rPr>
          <w:rFonts w:ascii="TH SarabunIT๙" w:hAnsi="TH SarabunIT๙" w:cs="TH SarabunIT๙"/>
          <w:sz w:val="32"/>
          <w:szCs w:val="32"/>
        </w:rPr>
      </w:pPr>
      <w:r w:rsidRPr="00F033A0">
        <w:rPr>
          <w:rFonts w:ascii="TH SarabunIT๙" w:hAnsi="TH SarabunIT๙" w:cs="TH SarabunIT๙"/>
          <w:sz w:val="32"/>
          <w:szCs w:val="32"/>
          <w:cs/>
        </w:rPr>
        <w:t xml:space="preserve">ชั้นมัธยมศึกษาปีที่ </w:t>
      </w:r>
      <w:r w:rsidRPr="00F033A0">
        <w:rPr>
          <w:rFonts w:ascii="TH SarabunIT๙" w:hAnsi="TH SarabunIT๙" w:cs="TH SarabunIT๙"/>
          <w:sz w:val="32"/>
          <w:szCs w:val="32"/>
        </w:rPr>
        <w:t>6</w:t>
      </w:r>
      <w:r w:rsidRPr="00F033A0">
        <w:rPr>
          <w:rFonts w:ascii="TH SarabunIT๙" w:hAnsi="TH SarabunIT๙" w:cs="TH SarabunIT๙"/>
          <w:sz w:val="32"/>
          <w:szCs w:val="32"/>
          <w:cs/>
        </w:rPr>
        <w:tab/>
        <w:t xml:space="preserve">จำนวน </w:t>
      </w:r>
      <w:r w:rsidRPr="00F033A0">
        <w:rPr>
          <w:rFonts w:ascii="TH SarabunIT๙" w:hAnsi="TH SarabunIT๙" w:cs="TH SarabunIT๙"/>
          <w:sz w:val="32"/>
          <w:szCs w:val="32"/>
        </w:rPr>
        <w:t>1</w:t>
      </w:r>
      <w:r w:rsidRPr="00F033A0">
        <w:rPr>
          <w:rFonts w:ascii="TH SarabunIT๙" w:hAnsi="TH SarabunIT๙" w:cs="TH SarabunIT๙"/>
          <w:sz w:val="32"/>
          <w:szCs w:val="32"/>
          <w:cs/>
        </w:rPr>
        <w:t xml:space="preserve"> หน่วย</w:t>
      </w:r>
      <w:proofErr w:type="spellStart"/>
      <w:r w:rsidRPr="00F033A0">
        <w:rPr>
          <w:rFonts w:ascii="TH SarabunIT๙" w:hAnsi="TH SarabunIT๙" w:cs="TH SarabunIT๙"/>
          <w:sz w:val="32"/>
          <w:szCs w:val="32"/>
          <w:cs/>
        </w:rPr>
        <w:t>กิต</w:t>
      </w:r>
      <w:proofErr w:type="spellEnd"/>
      <w:r w:rsidRPr="00F033A0">
        <w:rPr>
          <w:rFonts w:ascii="TH SarabunIT๙" w:hAnsi="TH SarabunIT๙" w:cs="TH SarabunIT๙"/>
          <w:sz w:val="32"/>
          <w:szCs w:val="32"/>
          <w:cs/>
        </w:rPr>
        <w:tab/>
      </w:r>
      <w:r w:rsidRPr="00F033A0">
        <w:rPr>
          <w:rFonts w:ascii="TH SarabunIT๙" w:hAnsi="TH SarabunIT๙" w:cs="TH SarabunIT๙"/>
          <w:sz w:val="32"/>
          <w:szCs w:val="32"/>
          <w:cs/>
        </w:rPr>
        <w:tab/>
        <w:t xml:space="preserve">เวลา </w:t>
      </w:r>
      <w:r w:rsidRPr="00F033A0">
        <w:rPr>
          <w:rFonts w:ascii="TH SarabunIT๙" w:hAnsi="TH SarabunIT๙" w:cs="TH SarabunIT๙"/>
          <w:sz w:val="32"/>
          <w:szCs w:val="32"/>
        </w:rPr>
        <w:t>2</w:t>
      </w:r>
      <w:r w:rsidRPr="00F033A0">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F033A0" w:rsidRPr="00F033A0" w:rsidTr="00F033A0">
        <w:trPr>
          <w:trHeight w:val="833"/>
        </w:trPr>
        <w:tc>
          <w:tcPr>
            <w:tcW w:w="705" w:type="dxa"/>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ลำดับ</w:t>
            </w:r>
          </w:p>
          <w:p w:rsidR="00F033A0" w:rsidRPr="00F033A0" w:rsidRDefault="00F033A0" w:rsidP="00F033A0">
            <w:pPr>
              <w:rPr>
                <w:rFonts w:ascii="TH SarabunIT๙" w:hAnsi="TH SarabunIT๙" w:cs="TH SarabunIT๙"/>
                <w:sz w:val="32"/>
                <w:szCs w:val="32"/>
                <w:cs/>
              </w:rPr>
            </w:pPr>
            <w:r w:rsidRPr="00F033A0">
              <w:rPr>
                <w:rFonts w:ascii="TH SarabunIT๙" w:hAnsi="TH SarabunIT๙" w:cs="TH SarabunIT๙"/>
                <w:sz w:val="32"/>
                <w:szCs w:val="32"/>
                <w:cs/>
              </w:rPr>
              <w:t>ที่</w:t>
            </w:r>
          </w:p>
        </w:tc>
        <w:tc>
          <w:tcPr>
            <w:tcW w:w="1700" w:type="dxa"/>
            <w:vAlign w:val="center"/>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ชื่อหน่วยการเรียนรู้</w:t>
            </w:r>
          </w:p>
        </w:tc>
        <w:tc>
          <w:tcPr>
            <w:tcW w:w="1559" w:type="dxa"/>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มาตรฐานการเรียนรู้/ตัวชี้วัด</w:t>
            </w:r>
          </w:p>
        </w:tc>
        <w:tc>
          <w:tcPr>
            <w:tcW w:w="3365" w:type="dxa"/>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จุดประสงค์การเรียนรู้/ผลการเรียนรู้</w:t>
            </w:r>
          </w:p>
        </w:tc>
        <w:tc>
          <w:tcPr>
            <w:tcW w:w="865" w:type="dxa"/>
            <w:vAlign w:val="center"/>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เวลา</w:t>
            </w:r>
          </w:p>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(ชั่วโมง)</w:t>
            </w:r>
          </w:p>
        </w:tc>
        <w:tc>
          <w:tcPr>
            <w:tcW w:w="847" w:type="dxa"/>
            <w:vAlign w:val="center"/>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น้ำหนัก</w:t>
            </w:r>
          </w:p>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คะแนน</w:t>
            </w:r>
          </w:p>
        </w:tc>
      </w:tr>
      <w:tr w:rsidR="00F033A0" w:rsidRPr="00F033A0" w:rsidTr="00F033A0">
        <w:trPr>
          <w:trHeight w:val="833"/>
        </w:trPr>
        <w:tc>
          <w:tcPr>
            <w:tcW w:w="705" w:type="dxa"/>
          </w:tcPr>
          <w:p w:rsidR="00F033A0" w:rsidRPr="00F033A0" w:rsidRDefault="00F033A0" w:rsidP="00F033A0">
            <w:pPr>
              <w:jc w:val="center"/>
              <w:rPr>
                <w:rFonts w:ascii="TH SarabunIT๙" w:hAnsi="TH SarabunIT๙" w:cs="TH SarabunIT๙"/>
                <w:sz w:val="32"/>
                <w:szCs w:val="32"/>
                <w:cs/>
              </w:rPr>
            </w:pPr>
          </w:p>
        </w:tc>
        <w:tc>
          <w:tcPr>
            <w:tcW w:w="1700" w:type="dxa"/>
            <w:vAlign w:val="center"/>
          </w:tcPr>
          <w:p w:rsidR="00F033A0" w:rsidRPr="00F033A0" w:rsidRDefault="00F033A0" w:rsidP="00F033A0">
            <w:pPr>
              <w:jc w:val="center"/>
              <w:rPr>
                <w:rFonts w:ascii="TH SarabunIT๙" w:hAnsi="TH SarabunIT๙" w:cs="TH SarabunIT๙"/>
                <w:sz w:val="32"/>
                <w:szCs w:val="32"/>
                <w:cs/>
              </w:rPr>
            </w:pPr>
          </w:p>
        </w:tc>
        <w:tc>
          <w:tcPr>
            <w:tcW w:w="1559" w:type="dxa"/>
          </w:tcPr>
          <w:p w:rsidR="00F033A0" w:rsidRPr="00F033A0" w:rsidRDefault="00F033A0" w:rsidP="00F033A0">
            <w:pPr>
              <w:jc w:val="center"/>
              <w:rPr>
                <w:rFonts w:ascii="TH SarabunIT๙" w:hAnsi="TH SarabunIT๙" w:cs="TH SarabunIT๙"/>
                <w:sz w:val="32"/>
                <w:szCs w:val="32"/>
                <w:cs/>
              </w:rPr>
            </w:pPr>
          </w:p>
        </w:tc>
        <w:tc>
          <w:tcPr>
            <w:tcW w:w="3365" w:type="dxa"/>
          </w:tcPr>
          <w:p w:rsidR="00F033A0" w:rsidRPr="00F033A0" w:rsidRDefault="00F033A0" w:rsidP="00F033A0">
            <w:pPr>
              <w:rPr>
                <w:rFonts w:ascii="TH SarabunIT๙" w:hAnsi="TH SarabunIT๙" w:cs="TH SarabunIT๙"/>
                <w:sz w:val="32"/>
                <w:szCs w:val="32"/>
                <w:cs/>
              </w:rPr>
            </w:pPr>
            <w:r>
              <w:rPr>
                <w:rFonts w:ascii="TH SarabunPSK" w:hAnsi="TH SarabunPSK" w:cs="TH SarabunPSK" w:hint="cs"/>
                <w:sz w:val="32"/>
                <w:szCs w:val="32"/>
                <w:cs/>
              </w:rPr>
              <w:t xml:space="preserve">๗. สามารถพูดและเขียนแสดงความคิดเห็นเกี่ยวกับกิจกรรม ประสบการณ์ ข่าว เหตุการณ์และสถานการณ์ต่างๆพร้อมให้เหตุผลประกอบได้ </w:t>
            </w:r>
          </w:p>
        </w:tc>
        <w:tc>
          <w:tcPr>
            <w:tcW w:w="865" w:type="dxa"/>
            <w:vAlign w:val="center"/>
          </w:tcPr>
          <w:p w:rsidR="00F033A0" w:rsidRPr="00F033A0" w:rsidRDefault="00F033A0" w:rsidP="00F033A0">
            <w:pPr>
              <w:jc w:val="center"/>
              <w:rPr>
                <w:rFonts w:ascii="TH SarabunIT๙" w:hAnsi="TH SarabunIT๙" w:cs="TH SarabunIT๙"/>
                <w:sz w:val="32"/>
                <w:szCs w:val="32"/>
                <w:cs/>
              </w:rPr>
            </w:pPr>
          </w:p>
        </w:tc>
        <w:tc>
          <w:tcPr>
            <w:tcW w:w="847" w:type="dxa"/>
            <w:vAlign w:val="center"/>
          </w:tcPr>
          <w:p w:rsidR="00F033A0" w:rsidRPr="00F033A0" w:rsidRDefault="00F033A0" w:rsidP="00F033A0">
            <w:pPr>
              <w:jc w:val="center"/>
              <w:rPr>
                <w:rFonts w:ascii="TH SarabunIT๙" w:hAnsi="TH SarabunIT๙" w:cs="TH SarabunIT๙"/>
                <w:sz w:val="32"/>
                <w:szCs w:val="32"/>
                <w:cs/>
              </w:rPr>
            </w:pPr>
          </w:p>
        </w:tc>
      </w:tr>
      <w:tr w:rsidR="00127B28" w:rsidRPr="00F033A0" w:rsidTr="00127B28">
        <w:trPr>
          <w:trHeight w:val="833"/>
        </w:trPr>
        <w:tc>
          <w:tcPr>
            <w:tcW w:w="705" w:type="dxa"/>
          </w:tcPr>
          <w:p w:rsidR="00127B28" w:rsidRPr="00F033A0" w:rsidRDefault="00127B28" w:rsidP="00127B28">
            <w:pPr>
              <w:jc w:val="center"/>
              <w:rPr>
                <w:rFonts w:ascii="TH SarabunIT๙" w:hAnsi="TH SarabunIT๙" w:cs="TH SarabunIT๙"/>
                <w:sz w:val="32"/>
                <w:szCs w:val="32"/>
              </w:rPr>
            </w:pPr>
            <w:r w:rsidRPr="00F033A0">
              <w:rPr>
                <w:rFonts w:ascii="TH SarabunIT๙" w:hAnsi="TH SarabunIT๙" w:cs="TH SarabunIT๙"/>
                <w:sz w:val="32"/>
                <w:szCs w:val="32"/>
              </w:rPr>
              <w:t>2</w:t>
            </w:r>
          </w:p>
        </w:tc>
        <w:tc>
          <w:tcPr>
            <w:tcW w:w="1700" w:type="dxa"/>
          </w:tcPr>
          <w:p w:rsidR="00127B28" w:rsidRPr="00F033A0" w:rsidRDefault="00127B28" w:rsidP="00127B28">
            <w:pPr>
              <w:rPr>
                <w:rFonts w:ascii="TH SarabunIT๙" w:hAnsi="TH SarabunIT๙" w:cs="TH SarabunIT๙"/>
                <w:sz w:val="32"/>
                <w:szCs w:val="32"/>
              </w:rPr>
            </w:pPr>
            <w:r w:rsidRPr="00F033A0">
              <w:rPr>
                <w:rFonts w:ascii="TH SarabunIT๙" w:hAnsi="TH SarabunIT๙" w:cs="TH SarabunIT๙"/>
                <w:sz w:val="32"/>
                <w:szCs w:val="32"/>
                <w:cs/>
              </w:rPr>
              <w:t>คุณชอบวิชาอะไร</w:t>
            </w:r>
          </w:p>
          <w:p w:rsidR="00127B28" w:rsidRPr="00F033A0" w:rsidRDefault="00127B28" w:rsidP="00127B28">
            <w:pPr>
              <w:rPr>
                <w:rFonts w:ascii="TH SarabunIT๙" w:hAnsi="TH SarabunIT๙" w:cs="TH SarabunIT๙"/>
                <w:sz w:val="28"/>
              </w:rPr>
            </w:pPr>
            <w:r w:rsidRPr="00F033A0">
              <w:rPr>
                <w:rFonts w:ascii="TH SarabunIT๙" w:hAnsi="TH SarabunIT๙" w:cs="TH SarabunIT๙"/>
                <w:sz w:val="28"/>
              </w:rPr>
              <w:t>你喜欢哪门课</w:t>
            </w:r>
          </w:p>
        </w:tc>
        <w:tc>
          <w:tcPr>
            <w:tcW w:w="1559" w:type="dxa"/>
          </w:tcPr>
          <w:p w:rsidR="00127B28" w:rsidRDefault="00127B28" w:rsidP="00127B28">
            <w:pPr>
              <w:rPr>
                <w:rFonts w:ascii="TH SarabunIT๙" w:hAnsi="TH SarabunIT๙" w:cs="TH SarabunIT๙"/>
                <w:sz w:val="32"/>
                <w:szCs w:val="32"/>
              </w:rPr>
            </w:pPr>
            <w:r>
              <w:rPr>
                <w:rFonts w:ascii="TH SarabunPSK" w:hAnsi="TH SarabunPSK" w:cs="TH SarabunPSK" w:hint="cs"/>
                <w:sz w:val="32"/>
                <w:szCs w:val="32"/>
                <w:cs/>
              </w:rPr>
              <w:t>ต ๑.๑ ม. ๖/๑</w:t>
            </w:r>
          </w:p>
          <w:p w:rsidR="00127B28" w:rsidRDefault="00127B28" w:rsidP="00127B28">
            <w:pPr>
              <w:rPr>
                <w:rFonts w:ascii="TH SarabunIT๙" w:hAnsi="TH SarabunIT๙" w:cs="TH SarabunIT๙"/>
                <w:sz w:val="32"/>
                <w:szCs w:val="32"/>
              </w:rPr>
            </w:pPr>
            <w:r>
              <w:rPr>
                <w:rFonts w:ascii="TH SarabunPSK" w:hAnsi="TH SarabunPSK" w:cs="TH SarabunPSK" w:hint="cs"/>
                <w:sz w:val="32"/>
                <w:szCs w:val="32"/>
                <w:cs/>
              </w:rPr>
              <w:t>ต ๑.๑ ม. ๖/๒</w:t>
            </w:r>
          </w:p>
          <w:p w:rsidR="00127B28" w:rsidRDefault="00127B28" w:rsidP="00127B28">
            <w:pPr>
              <w:rPr>
                <w:rFonts w:ascii="TH SarabunIT๙" w:hAnsi="TH SarabunIT๙" w:cs="TH SarabunIT๙"/>
                <w:sz w:val="32"/>
                <w:szCs w:val="32"/>
              </w:rPr>
            </w:pPr>
            <w:r>
              <w:rPr>
                <w:rFonts w:ascii="TH SarabunPSK" w:hAnsi="TH SarabunPSK" w:cs="TH SarabunPSK" w:hint="cs"/>
                <w:sz w:val="32"/>
                <w:szCs w:val="32"/>
                <w:cs/>
              </w:rPr>
              <w:t>ต ๑.๑ ม. ๖/๓</w:t>
            </w:r>
          </w:p>
          <w:p w:rsidR="00127B28" w:rsidRDefault="00127B28" w:rsidP="00127B28">
            <w:pPr>
              <w:rPr>
                <w:rFonts w:ascii="TH SarabunPSK" w:hAnsi="TH SarabunPSK" w:cs="TH SarabunPSK"/>
                <w:sz w:val="32"/>
                <w:szCs w:val="32"/>
              </w:rPr>
            </w:pPr>
            <w:r>
              <w:rPr>
                <w:rFonts w:ascii="TH SarabunPSK" w:hAnsi="TH SarabunPSK" w:cs="TH SarabunPSK" w:hint="cs"/>
                <w:sz w:val="32"/>
                <w:szCs w:val="32"/>
                <w:cs/>
              </w:rPr>
              <w:t>ต ๑.๑ ม. ๖/๔</w:t>
            </w:r>
          </w:p>
          <w:p w:rsidR="00127B28" w:rsidRDefault="00127B28" w:rsidP="00127B28">
            <w:pPr>
              <w:rPr>
                <w:rFonts w:ascii="TH SarabunIT๙" w:hAnsi="TH SarabunIT๙" w:cs="TH SarabunIT๙"/>
                <w:sz w:val="32"/>
                <w:szCs w:val="32"/>
              </w:rPr>
            </w:pPr>
            <w:r>
              <w:rPr>
                <w:rFonts w:ascii="TH SarabunPSK" w:hAnsi="TH SarabunPSK" w:cs="TH SarabunPSK" w:hint="cs"/>
                <w:sz w:val="32"/>
                <w:szCs w:val="32"/>
                <w:cs/>
              </w:rPr>
              <w:t>ต ๑.๓ ม. ๖/๑</w:t>
            </w:r>
          </w:p>
          <w:p w:rsidR="00127B28" w:rsidRDefault="00127B28" w:rsidP="00127B28">
            <w:pPr>
              <w:rPr>
                <w:rFonts w:ascii="TH SarabunPSK" w:hAnsi="TH SarabunPSK" w:cs="TH SarabunPSK"/>
                <w:sz w:val="32"/>
                <w:szCs w:val="32"/>
              </w:rPr>
            </w:pPr>
            <w:r>
              <w:rPr>
                <w:rFonts w:ascii="TH SarabunPSK" w:hAnsi="TH SarabunPSK" w:cs="TH SarabunPSK" w:hint="cs"/>
                <w:sz w:val="32"/>
                <w:szCs w:val="32"/>
                <w:cs/>
              </w:rPr>
              <w:t>ต ๑.๓ ม. ๖/๒</w:t>
            </w:r>
          </w:p>
          <w:p w:rsidR="00127B28" w:rsidRPr="00F033A0" w:rsidRDefault="00127B28" w:rsidP="00127B28">
            <w:pPr>
              <w:rPr>
                <w:rFonts w:ascii="TH SarabunIT๙" w:hAnsi="TH SarabunIT๙" w:cs="TH SarabunIT๙"/>
                <w:sz w:val="32"/>
                <w:szCs w:val="32"/>
                <w:cs/>
              </w:rPr>
            </w:pPr>
            <w:r>
              <w:rPr>
                <w:rFonts w:ascii="TH SarabunPSK" w:hAnsi="TH SarabunPSK" w:cs="TH SarabunPSK" w:hint="cs"/>
                <w:sz w:val="32"/>
                <w:szCs w:val="32"/>
                <w:cs/>
              </w:rPr>
              <w:t>ต ๑.๓ ม. ๖/๓</w:t>
            </w:r>
          </w:p>
        </w:tc>
        <w:tc>
          <w:tcPr>
            <w:tcW w:w="3365" w:type="dxa"/>
          </w:tcPr>
          <w:p w:rsidR="00127B28" w:rsidRDefault="00127B28" w:rsidP="00127B28">
            <w:pPr>
              <w:jc w:val="thaiDistribute"/>
              <w:rPr>
                <w:rFonts w:ascii="TH SarabunPSK" w:hAnsi="TH SarabunPSK" w:cs="TH SarabunPSK"/>
                <w:sz w:val="32"/>
                <w:szCs w:val="32"/>
              </w:rPr>
            </w:pPr>
            <w:r>
              <w:rPr>
                <w:rFonts w:ascii="TH SarabunPSK" w:hAnsi="TH SarabunPSK" w:cs="TH SarabunPSK" w:hint="cs"/>
                <w:sz w:val="32"/>
                <w:szCs w:val="32"/>
                <w:cs/>
              </w:rPr>
              <w:t xml:space="preserve">๑.สามารถปฏิบัติตามคำสั่ง คำแนะนำในคู่มือการใช้งานต่างๆ คำชี้แจง คำอธิบายและคำบรรยายจากสื่อต่างๆได้ </w:t>
            </w:r>
          </w:p>
          <w:p w:rsidR="00127B28" w:rsidRDefault="00127B28" w:rsidP="00127B28">
            <w:pPr>
              <w:jc w:val="thaiDistribute"/>
              <w:rPr>
                <w:rFonts w:ascii="TH SarabunPSK" w:hAnsi="TH SarabunPSK" w:cs="TH SarabunPSK"/>
                <w:sz w:val="32"/>
                <w:szCs w:val="32"/>
              </w:rPr>
            </w:pPr>
            <w:r>
              <w:rPr>
                <w:rFonts w:ascii="TH SarabunPSK" w:hAnsi="TH SarabunPSK" w:cs="TH SarabunPSK" w:hint="cs"/>
                <w:sz w:val="32"/>
                <w:szCs w:val="32"/>
                <w:cs/>
              </w:rPr>
              <w:t xml:space="preserve">๒.สามารถอ่านออกเสียงข้อความ ข่าว โฆษณาและบทร้อยกรอง ตามหลักการอ่านได้ </w:t>
            </w:r>
          </w:p>
          <w:p w:rsidR="00127B28" w:rsidRDefault="00127B28" w:rsidP="00127B28">
            <w:pPr>
              <w:jc w:val="thaiDistribute"/>
              <w:rPr>
                <w:rFonts w:ascii="TH SarabunPSK" w:hAnsi="TH SarabunPSK" w:cs="TH SarabunPSK"/>
                <w:sz w:val="32"/>
                <w:szCs w:val="32"/>
              </w:rPr>
            </w:pPr>
            <w:r>
              <w:rPr>
                <w:rFonts w:ascii="TH SarabunPSK" w:hAnsi="TH SarabunPSK" w:cs="TH SarabunPSK" w:hint="cs"/>
                <w:sz w:val="32"/>
                <w:szCs w:val="32"/>
                <w:cs/>
              </w:rPr>
              <w:t xml:space="preserve">๓.สามารถอธิบาย และเขียนสรุปความให้สัมพันธ์กับสื่อที่ไม่ใช่ความเรียง รวมทั้งเขียนสื่อที่ไม่ใช่ความเรียงรูปแบบต่างๆที่สัมพันธ์กับประโยคหรือข้อความที่ฟังหรืออ่านได้ </w:t>
            </w:r>
          </w:p>
          <w:p w:rsidR="00127B28" w:rsidRDefault="00127B28" w:rsidP="00127B28">
            <w:pPr>
              <w:jc w:val="thaiDistribute"/>
              <w:rPr>
                <w:rFonts w:ascii="TH SarabunPSK" w:hAnsi="TH SarabunPSK" w:cs="TH SarabunPSK"/>
                <w:sz w:val="32"/>
                <w:szCs w:val="32"/>
              </w:rPr>
            </w:pPr>
            <w:r>
              <w:rPr>
                <w:rFonts w:ascii="TH SarabunPSK" w:hAnsi="TH SarabunPSK" w:cs="TH SarabunPSK" w:hint="cs"/>
                <w:sz w:val="32"/>
                <w:szCs w:val="32"/>
                <w:cs/>
              </w:rPr>
              <w:t xml:space="preserve">๔.สามารถจับใจความสำคัญสรุปและแสดงความคิดเห็น พร้อมให้เหตุผล หรือยกตัวอย่างประกอบจากการอ่านหรืออ่านประโยค บทสนทนา นิทาน และบทความจากสื่อต่างๆทั้งที่มีและไม่มีภาพประกอบได้ </w:t>
            </w:r>
          </w:p>
          <w:p w:rsidR="00127B28" w:rsidRDefault="00127B28" w:rsidP="00127B28">
            <w:pPr>
              <w:jc w:val="thaiDistribute"/>
              <w:rPr>
                <w:rFonts w:ascii="TH SarabunPSK" w:hAnsi="TH SarabunPSK" w:cs="TH SarabunPSK"/>
                <w:sz w:val="32"/>
                <w:szCs w:val="32"/>
              </w:rPr>
            </w:pPr>
            <w:r>
              <w:rPr>
                <w:rFonts w:ascii="TH SarabunPSK" w:hAnsi="TH SarabunPSK" w:cs="TH SarabunPSK" w:hint="cs"/>
                <w:sz w:val="32"/>
                <w:szCs w:val="32"/>
                <w:cs/>
              </w:rPr>
              <w:t xml:space="preserve">๕.สามารถพูดและเขียนข้อมูลเกี่ยวกับตนเองประสบการณ์ เรื่องราวหรือประเด็นต่างๆที่อยู่ในความสนใจของสังคมได้ </w:t>
            </w:r>
          </w:p>
          <w:p w:rsidR="00127B28" w:rsidRPr="00F033A0" w:rsidRDefault="00127B28" w:rsidP="00127B28">
            <w:pPr>
              <w:jc w:val="thaiDistribute"/>
              <w:rPr>
                <w:rFonts w:ascii="TH SarabunPSK" w:hAnsi="TH SarabunPSK" w:cs="TH SarabunPSK"/>
                <w:sz w:val="32"/>
                <w:szCs w:val="32"/>
              </w:rPr>
            </w:pPr>
            <w:r>
              <w:rPr>
                <w:rFonts w:ascii="TH SarabunPSK" w:hAnsi="TH SarabunPSK" w:cs="TH SarabunPSK" w:hint="cs"/>
                <w:sz w:val="32"/>
                <w:szCs w:val="32"/>
                <w:cs/>
              </w:rPr>
              <w:t xml:space="preserve">๖.สามารถพูดและเขียนสรุปใจความสำคัญสาระสำคัญหรือหัวข้อเรื่องที่ได้ </w:t>
            </w:r>
          </w:p>
        </w:tc>
        <w:tc>
          <w:tcPr>
            <w:tcW w:w="865" w:type="dxa"/>
          </w:tcPr>
          <w:p w:rsidR="00127B28" w:rsidRPr="00F033A0" w:rsidRDefault="00127B28" w:rsidP="00127B28">
            <w:pPr>
              <w:jc w:val="center"/>
              <w:rPr>
                <w:rFonts w:ascii="TH SarabunIT๙" w:hAnsi="TH SarabunIT๙" w:cs="TH SarabunIT๙"/>
                <w:sz w:val="32"/>
                <w:szCs w:val="32"/>
                <w:cs/>
              </w:rPr>
            </w:pPr>
            <w:r>
              <w:rPr>
                <w:rFonts w:ascii="TH SarabunIT๙" w:hAnsi="TH SarabunIT๙" w:cs="TH SarabunIT๙" w:hint="cs"/>
                <w:sz w:val="32"/>
                <w:szCs w:val="32"/>
                <w:cs/>
              </w:rPr>
              <w:t>๓</w:t>
            </w:r>
          </w:p>
        </w:tc>
        <w:tc>
          <w:tcPr>
            <w:tcW w:w="847" w:type="dxa"/>
          </w:tcPr>
          <w:p w:rsidR="00127B28" w:rsidRPr="00F033A0" w:rsidRDefault="00127B28" w:rsidP="00127B28">
            <w:pPr>
              <w:jc w:val="center"/>
              <w:rPr>
                <w:rFonts w:ascii="TH SarabunIT๙" w:hAnsi="TH SarabunIT๙" w:cs="TH SarabunIT๙"/>
                <w:sz w:val="32"/>
                <w:szCs w:val="32"/>
                <w:cs/>
              </w:rPr>
            </w:pPr>
            <w:r>
              <w:rPr>
                <w:rFonts w:ascii="TH SarabunIT๙" w:hAnsi="TH SarabunIT๙" w:cs="TH SarabunIT๙" w:hint="cs"/>
                <w:sz w:val="32"/>
                <w:szCs w:val="32"/>
                <w:cs/>
              </w:rPr>
              <w:t>๘</w:t>
            </w:r>
          </w:p>
        </w:tc>
      </w:tr>
    </w:tbl>
    <w:p w:rsidR="00F033A0" w:rsidRPr="00F033A0" w:rsidRDefault="00F033A0" w:rsidP="00F033A0">
      <w:pPr>
        <w:spacing w:after="0"/>
        <w:jc w:val="center"/>
        <w:rPr>
          <w:rFonts w:ascii="TH SarabunIT๙" w:hAnsi="TH SarabunIT๙" w:cs="TH SarabunIT๙"/>
          <w:b/>
          <w:bCs/>
          <w:sz w:val="36"/>
          <w:szCs w:val="36"/>
        </w:rPr>
      </w:pPr>
      <w:r w:rsidRPr="00F033A0">
        <w:rPr>
          <w:rFonts w:ascii="TH SarabunIT๙" w:hAnsi="TH SarabunIT๙" w:cs="TH SarabunIT๙"/>
          <w:b/>
          <w:bCs/>
          <w:sz w:val="36"/>
          <w:szCs w:val="36"/>
          <w:cs/>
        </w:rPr>
        <w:t>โครงสร้างรายวิชา</w:t>
      </w:r>
    </w:p>
    <w:p w:rsidR="00F033A0" w:rsidRPr="00F033A0" w:rsidRDefault="00F033A0" w:rsidP="00F033A0">
      <w:pPr>
        <w:spacing w:after="0"/>
        <w:rPr>
          <w:rFonts w:ascii="TH SarabunIT๙" w:hAnsi="TH SarabunIT๙" w:cs="TH SarabunIT๙"/>
          <w:sz w:val="32"/>
          <w:szCs w:val="32"/>
        </w:rPr>
      </w:pPr>
      <w:r w:rsidRPr="00F033A0">
        <w:rPr>
          <w:rFonts w:ascii="TH SarabunIT๙" w:hAnsi="TH SarabunIT๙" w:cs="TH SarabunIT๙"/>
          <w:sz w:val="32"/>
          <w:szCs w:val="32"/>
          <w:cs/>
        </w:rPr>
        <w:t>รหัส จ</w:t>
      </w:r>
      <w:r w:rsidRPr="00F033A0">
        <w:rPr>
          <w:rFonts w:ascii="TH SarabunIT๙" w:hAnsi="TH SarabunIT๙" w:cs="TH SarabunIT๙"/>
          <w:sz w:val="32"/>
          <w:szCs w:val="32"/>
        </w:rPr>
        <w:t>33201</w:t>
      </w:r>
      <w:r w:rsidRPr="00F033A0">
        <w:rPr>
          <w:rFonts w:ascii="TH SarabunIT๙" w:hAnsi="TH SarabunIT๙" w:cs="TH SarabunIT๙"/>
          <w:sz w:val="32"/>
          <w:szCs w:val="32"/>
          <w:cs/>
        </w:rPr>
        <w:tab/>
      </w:r>
      <w:r w:rsidRPr="00F033A0">
        <w:rPr>
          <w:rFonts w:ascii="TH SarabunIT๙" w:hAnsi="TH SarabunIT๙" w:cs="TH SarabunIT๙"/>
          <w:sz w:val="32"/>
          <w:szCs w:val="32"/>
          <w:cs/>
        </w:rPr>
        <w:tab/>
        <w:t xml:space="preserve">วิชา </w:t>
      </w:r>
      <w:r w:rsidRPr="00F033A0">
        <w:rPr>
          <w:rFonts w:ascii="TH SarabunIT๙" w:hAnsi="TH SarabunIT๙" w:cs="TH SarabunIT๙"/>
          <w:sz w:val="36"/>
          <w:szCs w:val="36"/>
          <w:cs/>
        </w:rPr>
        <w:t xml:space="preserve">ภาษาจีน </w:t>
      </w:r>
      <w:r w:rsidRPr="00F033A0">
        <w:rPr>
          <w:rFonts w:ascii="TH SarabunIT๙" w:hAnsi="TH SarabunIT๙" w:cs="TH SarabunIT๙"/>
          <w:sz w:val="36"/>
          <w:szCs w:val="36"/>
        </w:rPr>
        <w:t>3</w:t>
      </w:r>
      <w:r w:rsidRPr="00F033A0">
        <w:rPr>
          <w:rFonts w:ascii="TH SarabunIT๙" w:hAnsi="TH SarabunIT๙" w:cs="TH SarabunIT๙"/>
          <w:sz w:val="36"/>
          <w:szCs w:val="36"/>
          <w:cs/>
        </w:rPr>
        <w:t xml:space="preserve">    </w:t>
      </w:r>
      <w:r w:rsidRPr="00F033A0">
        <w:rPr>
          <w:rFonts w:ascii="TH SarabunIT๙" w:hAnsi="TH SarabunIT๙" w:cs="TH SarabunIT๙"/>
          <w:sz w:val="32"/>
          <w:szCs w:val="32"/>
          <w:cs/>
        </w:rPr>
        <w:tab/>
        <w:t>กลุ่มสาระการเรียนรู้ ภาษาต่างประเทศ</w:t>
      </w:r>
    </w:p>
    <w:p w:rsidR="00F033A0" w:rsidRPr="00F033A0" w:rsidRDefault="00F033A0" w:rsidP="00F033A0">
      <w:pPr>
        <w:spacing w:after="0" w:line="240" w:lineRule="auto"/>
        <w:rPr>
          <w:rFonts w:ascii="TH SarabunIT๙" w:hAnsi="TH SarabunIT๙" w:cs="TH SarabunIT๙"/>
          <w:sz w:val="32"/>
          <w:szCs w:val="32"/>
        </w:rPr>
      </w:pPr>
      <w:r w:rsidRPr="00F033A0">
        <w:rPr>
          <w:rFonts w:ascii="TH SarabunIT๙" w:hAnsi="TH SarabunIT๙" w:cs="TH SarabunIT๙"/>
          <w:sz w:val="32"/>
          <w:szCs w:val="32"/>
          <w:cs/>
        </w:rPr>
        <w:t xml:space="preserve">ชั้นมัธยมศึกษาปีที่ </w:t>
      </w:r>
      <w:r w:rsidRPr="00F033A0">
        <w:rPr>
          <w:rFonts w:ascii="TH SarabunIT๙" w:hAnsi="TH SarabunIT๙" w:cs="TH SarabunIT๙"/>
          <w:sz w:val="32"/>
          <w:szCs w:val="32"/>
        </w:rPr>
        <w:t>6</w:t>
      </w:r>
      <w:r w:rsidRPr="00F033A0">
        <w:rPr>
          <w:rFonts w:ascii="TH SarabunIT๙" w:hAnsi="TH SarabunIT๙" w:cs="TH SarabunIT๙"/>
          <w:sz w:val="32"/>
          <w:szCs w:val="32"/>
          <w:cs/>
        </w:rPr>
        <w:tab/>
        <w:t xml:space="preserve">จำนวน </w:t>
      </w:r>
      <w:r w:rsidRPr="00F033A0">
        <w:rPr>
          <w:rFonts w:ascii="TH SarabunIT๙" w:hAnsi="TH SarabunIT๙" w:cs="TH SarabunIT๙"/>
          <w:sz w:val="32"/>
          <w:szCs w:val="32"/>
        </w:rPr>
        <w:t>1</w:t>
      </w:r>
      <w:r w:rsidRPr="00F033A0">
        <w:rPr>
          <w:rFonts w:ascii="TH SarabunIT๙" w:hAnsi="TH SarabunIT๙" w:cs="TH SarabunIT๙"/>
          <w:sz w:val="32"/>
          <w:szCs w:val="32"/>
          <w:cs/>
        </w:rPr>
        <w:t xml:space="preserve"> หน่วย</w:t>
      </w:r>
      <w:proofErr w:type="spellStart"/>
      <w:r w:rsidRPr="00F033A0">
        <w:rPr>
          <w:rFonts w:ascii="TH SarabunIT๙" w:hAnsi="TH SarabunIT๙" w:cs="TH SarabunIT๙"/>
          <w:sz w:val="32"/>
          <w:szCs w:val="32"/>
          <w:cs/>
        </w:rPr>
        <w:t>กิต</w:t>
      </w:r>
      <w:proofErr w:type="spellEnd"/>
      <w:r w:rsidRPr="00F033A0">
        <w:rPr>
          <w:rFonts w:ascii="TH SarabunIT๙" w:hAnsi="TH SarabunIT๙" w:cs="TH SarabunIT๙"/>
          <w:sz w:val="32"/>
          <w:szCs w:val="32"/>
          <w:cs/>
        </w:rPr>
        <w:tab/>
      </w:r>
      <w:r w:rsidRPr="00F033A0">
        <w:rPr>
          <w:rFonts w:ascii="TH SarabunIT๙" w:hAnsi="TH SarabunIT๙" w:cs="TH SarabunIT๙"/>
          <w:sz w:val="32"/>
          <w:szCs w:val="32"/>
          <w:cs/>
        </w:rPr>
        <w:tab/>
        <w:t xml:space="preserve">เวลา </w:t>
      </w:r>
      <w:r w:rsidRPr="00F033A0">
        <w:rPr>
          <w:rFonts w:ascii="TH SarabunIT๙" w:hAnsi="TH SarabunIT๙" w:cs="TH SarabunIT๙"/>
          <w:sz w:val="32"/>
          <w:szCs w:val="32"/>
        </w:rPr>
        <w:t>2</w:t>
      </w:r>
      <w:r w:rsidRPr="00F033A0">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F033A0" w:rsidRPr="00F033A0" w:rsidTr="00F033A0">
        <w:trPr>
          <w:trHeight w:val="833"/>
        </w:trPr>
        <w:tc>
          <w:tcPr>
            <w:tcW w:w="705" w:type="dxa"/>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ลำดับ</w:t>
            </w:r>
          </w:p>
          <w:p w:rsidR="00F033A0" w:rsidRPr="00F033A0" w:rsidRDefault="00F033A0" w:rsidP="00F033A0">
            <w:pPr>
              <w:rPr>
                <w:rFonts w:ascii="TH SarabunIT๙" w:hAnsi="TH SarabunIT๙" w:cs="TH SarabunIT๙"/>
                <w:sz w:val="32"/>
                <w:szCs w:val="32"/>
                <w:cs/>
              </w:rPr>
            </w:pPr>
            <w:r w:rsidRPr="00F033A0">
              <w:rPr>
                <w:rFonts w:ascii="TH SarabunIT๙" w:hAnsi="TH SarabunIT๙" w:cs="TH SarabunIT๙"/>
                <w:sz w:val="32"/>
                <w:szCs w:val="32"/>
                <w:cs/>
              </w:rPr>
              <w:t>ที่</w:t>
            </w:r>
          </w:p>
        </w:tc>
        <w:tc>
          <w:tcPr>
            <w:tcW w:w="1700" w:type="dxa"/>
            <w:vAlign w:val="center"/>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ชื่อหน่วยการเรียนรู้</w:t>
            </w:r>
          </w:p>
        </w:tc>
        <w:tc>
          <w:tcPr>
            <w:tcW w:w="1559" w:type="dxa"/>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มาตรฐานการเรียนรู้/ตัวชี้วัด</w:t>
            </w:r>
          </w:p>
        </w:tc>
        <w:tc>
          <w:tcPr>
            <w:tcW w:w="3365" w:type="dxa"/>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จุดประสงค์การเรียนรู้/ผลการเรียนรู้</w:t>
            </w:r>
          </w:p>
        </w:tc>
        <w:tc>
          <w:tcPr>
            <w:tcW w:w="865" w:type="dxa"/>
            <w:vAlign w:val="center"/>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เวลา</w:t>
            </w:r>
          </w:p>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(ชั่วโมง)</w:t>
            </w:r>
          </w:p>
        </w:tc>
        <w:tc>
          <w:tcPr>
            <w:tcW w:w="847" w:type="dxa"/>
            <w:vAlign w:val="center"/>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น้ำหนัก</w:t>
            </w:r>
          </w:p>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คะแนน</w:t>
            </w:r>
          </w:p>
        </w:tc>
      </w:tr>
      <w:tr w:rsidR="00F033A0" w:rsidRPr="00F033A0" w:rsidTr="00F033A0">
        <w:trPr>
          <w:trHeight w:val="833"/>
        </w:trPr>
        <w:tc>
          <w:tcPr>
            <w:tcW w:w="705" w:type="dxa"/>
          </w:tcPr>
          <w:p w:rsidR="00F033A0" w:rsidRPr="00F033A0" w:rsidRDefault="00F033A0" w:rsidP="00F033A0">
            <w:pPr>
              <w:jc w:val="center"/>
              <w:rPr>
                <w:rFonts w:ascii="TH SarabunIT๙" w:hAnsi="TH SarabunIT๙" w:cs="TH SarabunIT๙"/>
                <w:sz w:val="32"/>
                <w:szCs w:val="32"/>
                <w:cs/>
              </w:rPr>
            </w:pPr>
          </w:p>
        </w:tc>
        <w:tc>
          <w:tcPr>
            <w:tcW w:w="1700" w:type="dxa"/>
            <w:vAlign w:val="center"/>
          </w:tcPr>
          <w:p w:rsidR="00F033A0" w:rsidRPr="00F033A0" w:rsidRDefault="00F033A0" w:rsidP="00F033A0">
            <w:pPr>
              <w:jc w:val="center"/>
              <w:rPr>
                <w:rFonts w:ascii="TH SarabunIT๙" w:hAnsi="TH SarabunIT๙" w:cs="TH SarabunIT๙"/>
                <w:sz w:val="32"/>
                <w:szCs w:val="32"/>
                <w:cs/>
              </w:rPr>
            </w:pPr>
          </w:p>
        </w:tc>
        <w:tc>
          <w:tcPr>
            <w:tcW w:w="1559" w:type="dxa"/>
          </w:tcPr>
          <w:p w:rsidR="00F033A0" w:rsidRPr="00F033A0" w:rsidRDefault="00F033A0" w:rsidP="00F033A0">
            <w:pPr>
              <w:jc w:val="center"/>
              <w:rPr>
                <w:rFonts w:ascii="TH SarabunIT๙" w:hAnsi="TH SarabunIT๙" w:cs="TH SarabunIT๙"/>
                <w:sz w:val="32"/>
                <w:szCs w:val="32"/>
                <w:cs/>
              </w:rPr>
            </w:pPr>
          </w:p>
        </w:tc>
        <w:tc>
          <w:tcPr>
            <w:tcW w:w="3365" w:type="dxa"/>
          </w:tcPr>
          <w:p w:rsidR="00F033A0" w:rsidRDefault="00F033A0" w:rsidP="00F033A0">
            <w:pPr>
              <w:rPr>
                <w:rFonts w:ascii="TH SarabunPSK" w:hAnsi="TH SarabunPSK" w:cs="TH SarabunPSK"/>
                <w:sz w:val="32"/>
                <w:szCs w:val="32"/>
              </w:rPr>
            </w:pPr>
            <w:r>
              <w:rPr>
                <w:rFonts w:ascii="TH SarabunPSK" w:hAnsi="TH SarabunPSK" w:cs="TH SarabunPSK" w:hint="cs"/>
                <w:sz w:val="32"/>
                <w:szCs w:val="32"/>
                <w:cs/>
              </w:rPr>
              <w:t>จากการวิเคราะห์เรื่อง ข่าว หรือเหตุการณ์ที่อยู่ในความสนใจของสังคมได้</w:t>
            </w:r>
          </w:p>
          <w:p w:rsidR="00F033A0" w:rsidRPr="00F033A0" w:rsidRDefault="00F033A0" w:rsidP="00F033A0">
            <w:pPr>
              <w:rPr>
                <w:rFonts w:ascii="TH SarabunIT๙" w:hAnsi="TH SarabunIT๙" w:cs="TH SarabunIT๙"/>
                <w:sz w:val="32"/>
                <w:szCs w:val="32"/>
                <w:cs/>
              </w:rPr>
            </w:pPr>
            <w:r>
              <w:rPr>
                <w:rFonts w:ascii="TH SarabunPSK" w:hAnsi="TH SarabunPSK" w:cs="TH SarabunPSK" w:hint="cs"/>
                <w:sz w:val="32"/>
                <w:szCs w:val="32"/>
                <w:cs/>
              </w:rPr>
              <w:t xml:space="preserve">๗. สามารถพูดและเขียนแสดงความคิดเห็นเกี่ยวกับกิจกรรม ประสบการณ์ ข่าว เหตุการณ์และสถานการณ์ต่างๆพร้อมให้เหตุผลประกอบได้ </w:t>
            </w:r>
          </w:p>
        </w:tc>
        <w:tc>
          <w:tcPr>
            <w:tcW w:w="865" w:type="dxa"/>
            <w:vAlign w:val="center"/>
          </w:tcPr>
          <w:p w:rsidR="00F033A0" w:rsidRPr="00F033A0" w:rsidRDefault="00F033A0" w:rsidP="00F033A0">
            <w:pPr>
              <w:jc w:val="center"/>
              <w:rPr>
                <w:rFonts w:ascii="TH SarabunIT๙" w:hAnsi="TH SarabunIT๙" w:cs="TH SarabunIT๙"/>
                <w:sz w:val="32"/>
                <w:szCs w:val="32"/>
                <w:cs/>
              </w:rPr>
            </w:pPr>
          </w:p>
        </w:tc>
        <w:tc>
          <w:tcPr>
            <w:tcW w:w="847" w:type="dxa"/>
            <w:vAlign w:val="center"/>
          </w:tcPr>
          <w:p w:rsidR="00F033A0" w:rsidRPr="00F033A0" w:rsidRDefault="00F033A0" w:rsidP="00F033A0">
            <w:pPr>
              <w:jc w:val="center"/>
              <w:rPr>
                <w:rFonts w:ascii="TH SarabunIT๙" w:hAnsi="TH SarabunIT๙" w:cs="TH SarabunIT๙"/>
                <w:sz w:val="32"/>
                <w:szCs w:val="32"/>
                <w:cs/>
              </w:rPr>
            </w:pPr>
          </w:p>
        </w:tc>
      </w:tr>
      <w:tr w:rsidR="00127B28" w:rsidRPr="00F033A0" w:rsidTr="00127B28">
        <w:trPr>
          <w:trHeight w:val="833"/>
        </w:trPr>
        <w:tc>
          <w:tcPr>
            <w:tcW w:w="705" w:type="dxa"/>
          </w:tcPr>
          <w:p w:rsidR="00127B28" w:rsidRPr="00F033A0" w:rsidRDefault="00127B28" w:rsidP="00127B28">
            <w:pPr>
              <w:jc w:val="center"/>
              <w:rPr>
                <w:rFonts w:ascii="TH SarabunIT๙" w:hAnsi="TH SarabunIT๙" w:cs="TH SarabunIT๙"/>
                <w:sz w:val="32"/>
                <w:szCs w:val="32"/>
              </w:rPr>
            </w:pPr>
            <w:r w:rsidRPr="00F033A0">
              <w:rPr>
                <w:rFonts w:ascii="TH SarabunIT๙" w:hAnsi="TH SarabunIT๙" w:cs="TH SarabunIT๙"/>
                <w:sz w:val="32"/>
                <w:szCs w:val="32"/>
              </w:rPr>
              <w:t>3</w:t>
            </w:r>
          </w:p>
        </w:tc>
        <w:tc>
          <w:tcPr>
            <w:tcW w:w="1700" w:type="dxa"/>
          </w:tcPr>
          <w:p w:rsidR="00127B28" w:rsidRPr="00F033A0" w:rsidRDefault="00127B28" w:rsidP="00127B28">
            <w:pPr>
              <w:rPr>
                <w:rFonts w:ascii="TH SarabunIT๙" w:hAnsi="TH SarabunIT๙" w:cs="TH SarabunIT๙"/>
                <w:sz w:val="32"/>
                <w:szCs w:val="32"/>
              </w:rPr>
            </w:pPr>
            <w:r w:rsidRPr="00F033A0">
              <w:rPr>
                <w:rFonts w:ascii="TH SarabunIT๙" w:hAnsi="TH SarabunIT๙" w:cs="TH SarabunIT๙"/>
                <w:sz w:val="32"/>
                <w:szCs w:val="32"/>
                <w:cs/>
              </w:rPr>
              <w:t>คุณรู้จักเขาไหม</w:t>
            </w:r>
          </w:p>
          <w:p w:rsidR="00127B28" w:rsidRPr="00F033A0" w:rsidRDefault="00127B28" w:rsidP="00127B28">
            <w:pPr>
              <w:rPr>
                <w:rFonts w:ascii="TH SarabunIT๙" w:hAnsi="TH SarabunIT๙" w:cs="TH SarabunIT๙"/>
                <w:sz w:val="28"/>
              </w:rPr>
            </w:pPr>
            <w:r w:rsidRPr="00F033A0">
              <w:rPr>
                <w:rFonts w:ascii="TH SarabunIT๙" w:hAnsi="TH SarabunIT๙" w:cs="TH SarabunIT๙"/>
                <w:sz w:val="28"/>
              </w:rPr>
              <w:t>你认识他吗？</w:t>
            </w:r>
          </w:p>
        </w:tc>
        <w:tc>
          <w:tcPr>
            <w:tcW w:w="1559" w:type="dxa"/>
          </w:tcPr>
          <w:p w:rsidR="00127B28" w:rsidRDefault="00127B28" w:rsidP="00127B28">
            <w:pPr>
              <w:rPr>
                <w:rFonts w:ascii="TH SarabunIT๙" w:hAnsi="TH SarabunIT๙" w:cs="TH SarabunIT๙"/>
                <w:sz w:val="32"/>
                <w:szCs w:val="32"/>
              </w:rPr>
            </w:pPr>
            <w:r>
              <w:rPr>
                <w:rFonts w:ascii="TH SarabunPSK" w:hAnsi="TH SarabunPSK" w:cs="TH SarabunPSK" w:hint="cs"/>
                <w:sz w:val="32"/>
                <w:szCs w:val="32"/>
                <w:cs/>
              </w:rPr>
              <w:t>ต ๑.๑ ม. ๖/๑</w:t>
            </w:r>
          </w:p>
          <w:p w:rsidR="00127B28" w:rsidRDefault="00127B28" w:rsidP="00127B28">
            <w:pPr>
              <w:rPr>
                <w:rFonts w:ascii="TH SarabunIT๙" w:hAnsi="TH SarabunIT๙" w:cs="TH SarabunIT๙"/>
                <w:sz w:val="32"/>
                <w:szCs w:val="32"/>
              </w:rPr>
            </w:pPr>
            <w:r>
              <w:rPr>
                <w:rFonts w:ascii="TH SarabunPSK" w:hAnsi="TH SarabunPSK" w:cs="TH SarabunPSK" w:hint="cs"/>
                <w:sz w:val="32"/>
                <w:szCs w:val="32"/>
                <w:cs/>
              </w:rPr>
              <w:t>ต ๑.๑ ม. ๖/๒</w:t>
            </w:r>
          </w:p>
          <w:p w:rsidR="00127B28" w:rsidRDefault="00127B28" w:rsidP="00127B28">
            <w:pPr>
              <w:rPr>
                <w:rFonts w:ascii="TH SarabunIT๙" w:hAnsi="TH SarabunIT๙" w:cs="TH SarabunIT๙"/>
                <w:sz w:val="32"/>
                <w:szCs w:val="32"/>
              </w:rPr>
            </w:pPr>
            <w:r>
              <w:rPr>
                <w:rFonts w:ascii="TH SarabunPSK" w:hAnsi="TH SarabunPSK" w:cs="TH SarabunPSK" w:hint="cs"/>
                <w:sz w:val="32"/>
                <w:szCs w:val="32"/>
                <w:cs/>
              </w:rPr>
              <w:t>ต ๑.๑ ม. ๖/๓</w:t>
            </w:r>
          </w:p>
          <w:p w:rsidR="00127B28" w:rsidRDefault="00127B28" w:rsidP="00127B28">
            <w:pPr>
              <w:rPr>
                <w:rFonts w:ascii="TH SarabunPSK" w:hAnsi="TH SarabunPSK" w:cs="TH SarabunPSK"/>
                <w:sz w:val="32"/>
                <w:szCs w:val="32"/>
              </w:rPr>
            </w:pPr>
            <w:r>
              <w:rPr>
                <w:rFonts w:ascii="TH SarabunPSK" w:hAnsi="TH SarabunPSK" w:cs="TH SarabunPSK" w:hint="cs"/>
                <w:sz w:val="32"/>
                <w:szCs w:val="32"/>
                <w:cs/>
              </w:rPr>
              <w:t>ต ๑.๑ ม. ๖/๔</w:t>
            </w:r>
          </w:p>
          <w:p w:rsidR="00127B28" w:rsidRDefault="00127B28" w:rsidP="00127B28">
            <w:pPr>
              <w:rPr>
                <w:rFonts w:ascii="TH SarabunIT๙" w:hAnsi="TH SarabunIT๙" w:cs="TH SarabunIT๙"/>
                <w:sz w:val="32"/>
                <w:szCs w:val="32"/>
              </w:rPr>
            </w:pPr>
            <w:r>
              <w:rPr>
                <w:rFonts w:ascii="TH SarabunPSK" w:hAnsi="TH SarabunPSK" w:cs="TH SarabunPSK" w:hint="cs"/>
                <w:sz w:val="32"/>
                <w:szCs w:val="32"/>
                <w:cs/>
              </w:rPr>
              <w:t>ต ๑.๓ ม. ๖/๑</w:t>
            </w:r>
          </w:p>
          <w:p w:rsidR="00127B28" w:rsidRDefault="00127B28" w:rsidP="00127B28">
            <w:pPr>
              <w:rPr>
                <w:rFonts w:ascii="TH SarabunPSK" w:hAnsi="TH SarabunPSK" w:cs="TH SarabunPSK"/>
                <w:sz w:val="32"/>
                <w:szCs w:val="32"/>
              </w:rPr>
            </w:pPr>
            <w:r>
              <w:rPr>
                <w:rFonts w:ascii="TH SarabunPSK" w:hAnsi="TH SarabunPSK" w:cs="TH SarabunPSK" w:hint="cs"/>
                <w:sz w:val="32"/>
                <w:szCs w:val="32"/>
                <w:cs/>
              </w:rPr>
              <w:t>ต ๑.๓ ม. ๖/๒</w:t>
            </w:r>
          </w:p>
          <w:p w:rsidR="00127B28" w:rsidRPr="00F033A0" w:rsidRDefault="00127B28" w:rsidP="00127B28">
            <w:pPr>
              <w:rPr>
                <w:rFonts w:ascii="TH SarabunIT๙" w:hAnsi="TH SarabunIT๙" w:cs="TH SarabunIT๙"/>
                <w:sz w:val="32"/>
                <w:szCs w:val="32"/>
                <w:cs/>
              </w:rPr>
            </w:pPr>
            <w:r>
              <w:rPr>
                <w:rFonts w:ascii="TH SarabunPSK" w:hAnsi="TH SarabunPSK" w:cs="TH SarabunPSK" w:hint="cs"/>
                <w:sz w:val="32"/>
                <w:szCs w:val="32"/>
                <w:cs/>
              </w:rPr>
              <w:t>ต ๑.๓ ม. ๖/๓</w:t>
            </w:r>
          </w:p>
        </w:tc>
        <w:tc>
          <w:tcPr>
            <w:tcW w:w="3365" w:type="dxa"/>
          </w:tcPr>
          <w:p w:rsidR="00127B28" w:rsidRDefault="00127B28" w:rsidP="00127B28">
            <w:pPr>
              <w:jc w:val="thaiDistribute"/>
              <w:rPr>
                <w:rFonts w:ascii="TH SarabunPSK" w:hAnsi="TH SarabunPSK" w:cs="TH SarabunPSK"/>
                <w:sz w:val="32"/>
                <w:szCs w:val="32"/>
              </w:rPr>
            </w:pPr>
            <w:r>
              <w:rPr>
                <w:rFonts w:ascii="TH SarabunPSK" w:hAnsi="TH SarabunPSK" w:cs="TH SarabunPSK" w:hint="cs"/>
                <w:sz w:val="32"/>
                <w:szCs w:val="32"/>
                <w:cs/>
              </w:rPr>
              <w:t xml:space="preserve">๑.สามารถปฏิบัติตามคำสั่ง คำแนะนำในคู่มือการใช้งานต่างๆ คำชี้แจง คำอธิบายและคำบรรยายจากสื่อต่างๆได้ </w:t>
            </w:r>
          </w:p>
          <w:p w:rsidR="00127B28" w:rsidRDefault="00127B28" w:rsidP="00127B28">
            <w:pPr>
              <w:jc w:val="thaiDistribute"/>
              <w:rPr>
                <w:rFonts w:ascii="TH SarabunPSK" w:hAnsi="TH SarabunPSK" w:cs="TH SarabunPSK"/>
                <w:sz w:val="32"/>
                <w:szCs w:val="32"/>
              </w:rPr>
            </w:pPr>
            <w:r>
              <w:rPr>
                <w:rFonts w:ascii="TH SarabunPSK" w:hAnsi="TH SarabunPSK" w:cs="TH SarabunPSK" w:hint="cs"/>
                <w:sz w:val="32"/>
                <w:szCs w:val="32"/>
                <w:cs/>
              </w:rPr>
              <w:t xml:space="preserve">๒.สามารถอ่านออกเสียงข้อความ ข่าว โฆษณาและบทร้อยกรอง ตามหลักการอ่านได้ </w:t>
            </w:r>
          </w:p>
          <w:p w:rsidR="00127B28" w:rsidRDefault="00127B28" w:rsidP="00127B28">
            <w:pPr>
              <w:jc w:val="thaiDistribute"/>
              <w:rPr>
                <w:rFonts w:ascii="TH SarabunPSK" w:hAnsi="TH SarabunPSK" w:cs="TH SarabunPSK"/>
                <w:sz w:val="32"/>
                <w:szCs w:val="32"/>
              </w:rPr>
            </w:pPr>
            <w:r>
              <w:rPr>
                <w:rFonts w:ascii="TH SarabunPSK" w:hAnsi="TH SarabunPSK" w:cs="TH SarabunPSK" w:hint="cs"/>
                <w:sz w:val="32"/>
                <w:szCs w:val="32"/>
                <w:cs/>
              </w:rPr>
              <w:t xml:space="preserve">๓.สามารถอธิบาย และเขียนสรุปความให้สัมพันธ์กับสื่อที่ไม่ใช่ความเรียง รวมทั้งเขียนสื่อที่ไม่ใช่ความเรียงรูปแบบต่างๆที่สัมพันธ์กับประโยคหรือข้อความที่ฟังหรืออ่านได้ </w:t>
            </w:r>
          </w:p>
          <w:p w:rsidR="00127B28" w:rsidRDefault="00127B28" w:rsidP="00127B28">
            <w:pPr>
              <w:jc w:val="thaiDistribute"/>
              <w:rPr>
                <w:rFonts w:ascii="TH SarabunPSK" w:hAnsi="TH SarabunPSK" w:cs="TH SarabunPSK"/>
                <w:sz w:val="32"/>
                <w:szCs w:val="32"/>
              </w:rPr>
            </w:pPr>
            <w:r>
              <w:rPr>
                <w:rFonts w:ascii="TH SarabunPSK" w:hAnsi="TH SarabunPSK" w:cs="TH SarabunPSK" w:hint="cs"/>
                <w:sz w:val="32"/>
                <w:szCs w:val="32"/>
                <w:cs/>
              </w:rPr>
              <w:t xml:space="preserve">๔.สามารถจับใจความสำคัญสรุปและแสดงความคิดเห็น พร้อมให้เหตุผล หรือยกตัวอย่างประกอบจากการอ่านหรืออ่านประโยค บทสนทนา นิทาน และบทความจากสื่อต่างๆทั้งที่มีและไม่มีภาพประกอบได้ </w:t>
            </w:r>
          </w:p>
          <w:p w:rsidR="00127B28" w:rsidRDefault="00127B28" w:rsidP="00127B28">
            <w:pPr>
              <w:jc w:val="thaiDistribute"/>
              <w:rPr>
                <w:rFonts w:ascii="TH SarabunPSK" w:hAnsi="TH SarabunPSK" w:cs="TH SarabunPSK"/>
                <w:sz w:val="32"/>
                <w:szCs w:val="32"/>
              </w:rPr>
            </w:pPr>
            <w:r>
              <w:rPr>
                <w:rFonts w:ascii="TH SarabunPSK" w:hAnsi="TH SarabunPSK" w:cs="TH SarabunPSK" w:hint="cs"/>
                <w:sz w:val="32"/>
                <w:szCs w:val="32"/>
                <w:cs/>
              </w:rPr>
              <w:t>๕.สามารถพูดและเขียนข้อมูลเกี่ยวกับตนเองประสบการณ์ เรื่องราวหรือ</w:t>
            </w:r>
          </w:p>
          <w:p w:rsidR="00127B28" w:rsidRPr="00F033A0" w:rsidRDefault="00127B28" w:rsidP="00127B28">
            <w:pPr>
              <w:jc w:val="thaiDistribute"/>
              <w:rPr>
                <w:rFonts w:ascii="TH SarabunPSK" w:hAnsi="TH SarabunPSK" w:cs="TH SarabunPSK"/>
                <w:sz w:val="32"/>
                <w:szCs w:val="32"/>
              </w:rPr>
            </w:pPr>
            <w:r>
              <w:rPr>
                <w:rFonts w:ascii="TH SarabunPSK" w:hAnsi="TH SarabunPSK" w:cs="TH SarabunPSK" w:hint="cs"/>
                <w:sz w:val="32"/>
                <w:szCs w:val="32"/>
                <w:cs/>
              </w:rPr>
              <w:t xml:space="preserve"> </w:t>
            </w:r>
          </w:p>
        </w:tc>
        <w:tc>
          <w:tcPr>
            <w:tcW w:w="865" w:type="dxa"/>
          </w:tcPr>
          <w:p w:rsidR="00127B28" w:rsidRPr="00F033A0" w:rsidRDefault="00127B28" w:rsidP="00127B28">
            <w:pPr>
              <w:jc w:val="center"/>
              <w:rPr>
                <w:rFonts w:ascii="TH SarabunIT๙" w:hAnsi="TH SarabunIT๙" w:cs="TH SarabunIT๙"/>
                <w:sz w:val="32"/>
                <w:szCs w:val="32"/>
                <w:cs/>
              </w:rPr>
            </w:pPr>
            <w:r>
              <w:rPr>
                <w:rFonts w:ascii="TH SarabunIT๙" w:hAnsi="TH SarabunIT๙" w:cs="TH SarabunIT๙" w:hint="cs"/>
                <w:sz w:val="32"/>
                <w:szCs w:val="32"/>
                <w:cs/>
              </w:rPr>
              <w:t>๓</w:t>
            </w:r>
          </w:p>
        </w:tc>
        <w:tc>
          <w:tcPr>
            <w:tcW w:w="847" w:type="dxa"/>
          </w:tcPr>
          <w:p w:rsidR="00127B28" w:rsidRPr="00F033A0" w:rsidRDefault="00127B28" w:rsidP="00127B28">
            <w:pPr>
              <w:jc w:val="center"/>
              <w:rPr>
                <w:rFonts w:ascii="TH SarabunIT๙" w:hAnsi="TH SarabunIT๙" w:cs="TH SarabunIT๙"/>
                <w:sz w:val="32"/>
                <w:szCs w:val="32"/>
                <w:cs/>
              </w:rPr>
            </w:pPr>
            <w:r>
              <w:rPr>
                <w:rFonts w:ascii="TH SarabunIT๙" w:hAnsi="TH SarabunIT๙" w:cs="TH SarabunIT๙" w:hint="cs"/>
                <w:sz w:val="32"/>
                <w:szCs w:val="32"/>
                <w:cs/>
              </w:rPr>
              <w:t>๘</w:t>
            </w:r>
          </w:p>
        </w:tc>
      </w:tr>
    </w:tbl>
    <w:p w:rsidR="00F033A0" w:rsidRPr="00F033A0" w:rsidRDefault="00F033A0" w:rsidP="00F033A0">
      <w:pPr>
        <w:spacing w:after="0"/>
        <w:jc w:val="center"/>
        <w:rPr>
          <w:rFonts w:ascii="TH SarabunIT๙" w:hAnsi="TH SarabunIT๙" w:cs="TH SarabunIT๙"/>
          <w:b/>
          <w:bCs/>
          <w:sz w:val="36"/>
          <w:szCs w:val="36"/>
        </w:rPr>
      </w:pPr>
      <w:r w:rsidRPr="00F033A0">
        <w:rPr>
          <w:rFonts w:ascii="TH SarabunIT๙" w:hAnsi="TH SarabunIT๙" w:cs="TH SarabunIT๙"/>
          <w:b/>
          <w:bCs/>
          <w:sz w:val="36"/>
          <w:szCs w:val="36"/>
          <w:cs/>
        </w:rPr>
        <w:t>โครงสร้างรายวิชา</w:t>
      </w:r>
    </w:p>
    <w:p w:rsidR="00F033A0" w:rsidRPr="00F033A0" w:rsidRDefault="00F033A0" w:rsidP="00F033A0">
      <w:pPr>
        <w:spacing w:after="0"/>
        <w:rPr>
          <w:rFonts w:ascii="TH SarabunIT๙" w:hAnsi="TH SarabunIT๙" w:cs="TH SarabunIT๙"/>
          <w:sz w:val="32"/>
          <w:szCs w:val="32"/>
        </w:rPr>
      </w:pPr>
      <w:r w:rsidRPr="00F033A0">
        <w:rPr>
          <w:rFonts w:ascii="TH SarabunIT๙" w:hAnsi="TH SarabunIT๙" w:cs="TH SarabunIT๙"/>
          <w:sz w:val="32"/>
          <w:szCs w:val="32"/>
          <w:cs/>
        </w:rPr>
        <w:t>รหัส จ</w:t>
      </w:r>
      <w:r w:rsidRPr="00F033A0">
        <w:rPr>
          <w:rFonts w:ascii="TH SarabunIT๙" w:hAnsi="TH SarabunIT๙" w:cs="TH SarabunIT๙"/>
          <w:sz w:val="32"/>
          <w:szCs w:val="32"/>
        </w:rPr>
        <w:t>33201</w:t>
      </w:r>
      <w:r w:rsidRPr="00F033A0">
        <w:rPr>
          <w:rFonts w:ascii="TH SarabunIT๙" w:hAnsi="TH SarabunIT๙" w:cs="TH SarabunIT๙"/>
          <w:sz w:val="32"/>
          <w:szCs w:val="32"/>
          <w:cs/>
        </w:rPr>
        <w:tab/>
      </w:r>
      <w:r w:rsidRPr="00F033A0">
        <w:rPr>
          <w:rFonts w:ascii="TH SarabunIT๙" w:hAnsi="TH SarabunIT๙" w:cs="TH SarabunIT๙"/>
          <w:sz w:val="32"/>
          <w:szCs w:val="32"/>
          <w:cs/>
        </w:rPr>
        <w:tab/>
        <w:t xml:space="preserve">วิชา </w:t>
      </w:r>
      <w:r w:rsidRPr="00F033A0">
        <w:rPr>
          <w:rFonts w:ascii="TH SarabunIT๙" w:hAnsi="TH SarabunIT๙" w:cs="TH SarabunIT๙"/>
          <w:sz w:val="36"/>
          <w:szCs w:val="36"/>
          <w:cs/>
        </w:rPr>
        <w:t xml:space="preserve">ภาษาจีน </w:t>
      </w:r>
      <w:r w:rsidRPr="00F033A0">
        <w:rPr>
          <w:rFonts w:ascii="TH SarabunIT๙" w:hAnsi="TH SarabunIT๙" w:cs="TH SarabunIT๙"/>
          <w:sz w:val="36"/>
          <w:szCs w:val="36"/>
        </w:rPr>
        <w:t>3</w:t>
      </w:r>
      <w:r w:rsidRPr="00F033A0">
        <w:rPr>
          <w:rFonts w:ascii="TH SarabunIT๙" w:hAnsi="TH SarabunIT๙" w:cs="TH SarabunIT๙"/>
          <w:sz w:val="36"/>
          <w:szCs w:val="36"/>
          <w:cs/>
        </w:rPr>
        <w:t xml:space="preserve">    </w:t>
      </w:r>
      <w:r w:rsidRPr="00F033A0">
        <w:rPr>
          <w:rFonts w:ascii="TH SarabunIT๙" w:hAnsi="TH SarabunIT๙" w:cs="TH SarabunIT๙"/>
          <w:sz w:val="32"/>
          <w:szCs w:val="32"/>
          <w:cs/>
        </w:rPr>
        <w:tab/>
        <w:t>กลุ่มสาระการเรียนรู้ ภาษาต่างประเทศ</w:t>
      </w:r>
    </w:p>
    <w:p w:rsidR="00F033A0" w:rsidRPr="00F033A0" w:rsidRDefault="00F033A0" w:rsidP="00F033A0">
      <w:pPr>
        <w:spacing w:after="0" w:line="240" w:lineRule="auto"/>
        <w:rPr>
          <w:rFonts w:ascii="TH SarabunIT๙" w:hAnsi="TH SarabunIT๙" w:cs="TH SarabunIT๙"/>
          <w:sz w:val="32"/>
          <w:szCs w:val="32"/>
        </w:rPr>
      </w:pPr>
      <w:r w:rsidRPr="00F033A0">
        <w:rPr>
          <w:rFonts w:ascii="TH SarabunIT๙" w:hAnsi="TH SarabunIT๙" w:cs="TH SarabunIT๙"/>
          <w:sz w:val="32"/>
          <w:szCs w:val="32"/>
          <w:cs/>
        </w:rPr>
        <w:t xml:space="preserve">ชั้นมัธยมศึกษาปีที่ </w:t>
      </w:r>
      <w:r w:rsidRPr="00F033A0">
        <w:rPr>
          <w:rFonts w:ascii="TH SarabunIT๙" w:hAnsi="TH SarabunIT๙" w:cs="TH SarabunIT๙"/>
          <w:sz w:val="32"/>
          <w:szCs w:val="32"/>
        </w:rPr>
        <w:t>6</w:t>
      </w:r>
      <w:r w:rsidRPr="00F033A0">
        <w:rPr>
          <w:rFonts w:ascii="TH SarabunIT๙" w:hAnsi="TH SarabunIT๙" w:cs="TH SarabunIT๙"/>
          <w:sz w:val="32"/>
          <w:szCs w:val="32"/>
          <w:cs/>
        </w:rPr>
        <w:tab/>
        <w:t xml:space="preserve">จำนวน </w:t>
      </w:r>
      <w:r w:rsidRPr="00F033A0">
        <w:rPr>
          <w:rFonts w:ascii="TH SarabunIT๙" w:hAnsi="TH SarabunIT๙" w:cs="TH SarabunIT๙"/>
          <w:sz w:val="32"/>
          <w:szCs w:val="32"/>
        </w:rPr>
        <w:t>1</w:t>
      </w:r>
      <w:r w:rsidRPr="00F033A0">
        <w:rPr>
          <w:rFonts w:ascii="TH SarabunIT๙" w:hAnsi="TH SarabunIT๙" w:cs="TH SarabunIT๙"/>
          <w:sz w:val="32"/>
          <w:szCs w:val="32"/>
          <w:cs/>
        </w:rPr>
        <w:t xml:space="preserve"> หน่วย</w:t>
      </w:r>
      <w:proofErr w:type="spellStart"/>
      <w:r w:rsidRPr="00F033A0">
        <w:rPr>
          <w:rFonts w:ascii="TH SarabunIT๙" w:hAnsi="TH SarabunIT๙" w:cs="TH SarabunIT๙"/>
          <w:sz w:val="32"/>
          <w:szCs w:val="32"/>
          <w:cs/>
        </w:rPr>
        <w:t>กิต</w:t>
      </w:r>
      <w:proofErr w:type="spellEnd"/>
      <w:r w:rsidRPr="00F033A0">
        <w:rPr>
          <w:rFonts w:ascii="TH SarabunIT๙" w:hAnsi="TH SarabunIT๙" w:cs="TH SarabunIT๙"/>
          <w:sz w:val="32"/>
          <w:szCs w:val="32"/>
          <w:cs/>
        </w:rPr>
        <w:tab/>
      </w:r>
      <w:r w:rsidRPr="00F033A0">
        <w:rPr>
          <w:rFonts w:ascii="TH SarabunIT๙" w:hAnsi="TH SarabunIT๙" w:cs="TH SarabunIT๙"/>
          <w:sz w:val="32"/>
          <w:szCs w:val="32"/>
          <w:cs/>
        </w:rPr>
        <w:tab/>
        <w:t xml:space="preserve">เวลา </w:t>
      </w:r>
      <w:r w:rsidRPr="00F033A0">
        <w:rPr>
          <w:rFonts w:ascii="TH SarabunIT๙" w:hAnsi="TH SarabunIT๙" w:cs="TH SarabunIT๙"/>
          <w:sz w:val="32"/>
          <w:szCs w:val="32"/>
        </w:rPr>
        <w:t>2</w:t>
      </w:r>
      <w:r w:rsidRPr="00F033A0">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F033A0" w:rsidRPr="00F033A0" w:rsidTr="00F033A0">
        <w:trPr>
          <w:trHeight w:val="833"/>
        </w:trPr>
        <w:tc>
          <w:tcPr>
            <w:tcW w:w="705" w:type="dxa"/>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ลำดับ</w:t>
            </w:r>
          </w:p>
          <w:p w:rsidR="00F033A0" w:rsidRPr="00F033A0" w:rsidRDefault="00F033A0" w:rsidP="00F033A0">
            <w:pPr>
              <w:rPr>
                <w:rFonts w:ascii="TH SarabunIT๙" w:hAnsi="TH SarabunIT๙" w:cs="TH SarabunIT๙"/>
                <w:sz w:val="32"/>
                <w:szCs w:val="32"/>
                <w:cs/>
              </w:rPr>
            </w:pPr>
            <w:r w:rsidRPr="00F033A0">
              <w:rPr>
                <w:rFonts w:ascii="TH SarabunIT๙" w:hAnsi="TH SarabunIT๙" w:cs="TH SarabunIT๙"/>
                <w:sz w:val="32"/>
                <w:szCs w:val="32"/>
                <w:cs/>
              </w:rPr>
              <w:t>ที่</w:t>
            </w:r>
          </w:p>
        </w:tc>
        <w:tc>
          <w:tcPr>
            <w:tcW w:w="1700" w:type="dxa"/>
            <w:vAlign w:val="center"/>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ชื่อหน่วยการเรียนรู้</w:t>
            </w:r>
          </w:p>
        </w:tc>
        <w:tc>
          <w:tcPr>
            <w:tcW w:w="1559" w:type="dxa"/>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มาตรฐานการเรียนรู้/ตัวชี้วัด</w:t>
            </w:r>
          </w:p>
        </w:tc>
        <w:tc>
          <w:tcPr>
            <w:tcW w:w="3365" w:type="dxa"/>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จุดประสงค์การเรียนรู้/ผลการเรียนรู้</w:t>
            </w:r>
          </w:p>
        </w:tc>
        <w:tc>
          <w:tcPr>
            <w:tcW w:w="865" w:type="dxa"/>
            <w:vAlign w:val="center"/>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เวลา</w:t>
            </w:r>
          </w:p>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(ชั่วโมง)</w:t>
            </w:r>
          </w:p>
        </w:tc>
        <w:tc>
          <w:tcPr>
            <w:tcW w:w="847" w:type="dxa"/>
            <w:vAlign w:val="center"/>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น้ำหนัก</w:t>
            </w:r>
          </w:p>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คะแนน</w:t>
            </w:r>
          </w:p>
        </w:tc>
      </w:tr>
      <w:tr w:rsidR="00F033A0" w:rsidRPr="00F033A0" w:rsidTr="00F033A0">
        <w:trPr>
          <w:trHeight w:val="533"/>
        </w:trPr>
        <w:tc>
          <w:tcPr>
            <w:tcW w:w="705" w:type="dxa"/>
          </w:tcPr>
          <w:p w:rsidR="00F033A0" w:rsidRPr="00F033A0" w:rsidRDefault="00F033A0" w:rsidP="00F033A0">
            <w:pPr>
              <w:jc w:val="center"/>
              <w:rPr>
                <w:rFonts w:ascii="TH SarabunIT๙" w:hAnsi="TH SarabunIT๙" w:cs="TH SarabunIT๙"/>
                <w:sz w:val="32"/>
                <w:szCs w:val="32"/>
                <w:cs/>
              </w:rPr>
            </w:pPr>
          </w:p>
        </w:tc>
        <w:tc>
          <w:tcPr>
            <w:tcW w:w="1700" w:type="dxa"/>
          </w:tcPr>
          <w:p w:rsidR="00F033A0" w:rsidRPr="00F033A0" w:rsidRDefault="00F033A0" w:rsidP="00F033A0">
            <w:pPr>
              <w:rPr>
                <w:rFonts w:ascii="TH SarabunIT๙" w:hAnsi="TH SarabunIT๙" w:cs="TH SarabunIT๙"/>
                <w:sz w:val="32"/>
                <w:szCs w:val="32"/>
                <w:cs/>
              </w:rPr>
            </w:pPr>
          </w:p>
        </w:tc>
        <w:tc>
          <w:tcPr>
            <w:tcW w:w="1559" w:type="dxa"/>
          </w:tcPr>
          <w:p w:rsidR="00F033A0" w:rsidRPr="00F033A0" w:rsidRDefault="00F033A0" w:rsidP="00F033A0">
            <w:pPr>
              <w:jc w:val="center"/>
              <w:rPr>
                <w:rFonts w:ascii="TH SarabunIT๙" w:hAnsi="TH SarabunIT๙" w:cs="TH SarabunIT๙"/>
                <w:sz w:val="32"/>
                <w:szCs w:val="32"/>
                <w:cs/>
              </w:rPr>
            </w:pPr>
          </w:p>
        </w:tc>
        <w:tc>
          <w:tcPr>
            <w:tcW w:w="3365" w:type="dxa"/>
          </w:tcPr>
          <w:p w:rsidR="00F033A0" w:rsidRDefault="00F033A0" w:rsidP="00F033A0">
            <w:pPr>
              <w:jc w:val="thaiDistribute"/>
              <w:rPr>
                <w:rFonts w:ascii="TH SarabunPSK" w:hAnsi="TH SarabunPSK" w:cs="TH SarabunPSK"/>
                <w:sz w:val="32"/>
                <w:szCs w:val="32"/>
              </w:rPr>
            </w:pPr>
            <w:r>
              <w:rPr>
                <w:rFonts w:ascii="TH SarabunPSK" w:hAnsi="TH SarabunPSK" w:cs="TH SarabunPSK" w:hint="cs"/>
                <w:sz w:val="32"/>
                <w:szCs w:val="32"/>
                <w:cs/>
              </w:rPr>
              <w:t xml:space="preserve">ประเด็นต่างๆที่อยู่ในความสนใจของสังคมได้ </w:t>
            </w:r>
          </w:p>
          <w:p w:rsidR="00F033A0" w:rsidRDefault="00F033A0" w:rsidP="00F033A0">
            <w:pPr>
              <w:rPr>
                <w:rFonts w:ascii="TH SarabunPSK" w:hAnsi="TH SarabunPSK" w:cs="TH SarabunPSK"/>
                <w:sz w:val="32"/>
                <w:szCs w:val="32"/>
              </w:rPr>
            </w:pPr>
            <w:r>
              <w:rPr>
                <w:rFonts w:ascii="TH SarabunPSK" w:hAnsi="TH SarabunPSK" w:cs="TH SarabunPSK" w:hint="cs"/>
                <w:sz w:val="32"/>
                <w:szCs w:val="32"/>
                <w:cs/>
              </w:rPr>
              <w:t>๖.สามารถพูดและเขียนสรุปใจความสำคัญสาระสำคัญหรือหัวข้อเรื่องที่ได้จากการวิเคราะห์เรื่อง ข่าว หรือเหตุการณ์ที่อยู่ในความสนใจของสังคมได้</w:t>
            </w:r>
          </w:p>
          <w:p w:rsidR="00F033A0" w:rsidRPr="00F033A0" w:rsidRDefault="00F033A0" w:rsidP="00F033A0">
            <w:pPr>
              <w:rPr>
                <w:rFonts w:ascii="TH SarabunIT๙" w:hAnsi="TH SarabunIT๙" w:cs="TH SarabunIT๙"/>
                <w:sz w:val="32"/>
                <w:szCs w:val="32"/>
              </w:rPr>
            </w:pPr>
            <w:r>
              <w:rPr>
                <w:rFonts w:ascii="TH SarabunPSK" w:hAnsi="TH SarabunPSK" w:cs="TH SarabunPSK" w:hint="cs"/>
                <w:sz w:val="32"/>
                <w:szCs w:val="32"/>
                <w:cs/>
              </w:rPr>
              <w:t>๗. สามารถพูดและเขียนแสดงความคิดเห็นเกี่ยวกับกิจกรรม ประสบการณ์ ข่าว เหตุการณ์และสถานการณ์ต่างๆพร้อมให้เหตุผลประกอบได้</w:t>
            </w:r>
          </w:p>
        </w:tc>
        <w:tc>
          <w:tcPr>
            <w:tcW w:w="865" w:type="dxa"/>
          </w:tcPr>
          <w:p w:rsidR="00F033A0" w:rsidRPr="00F033A0" w:rsidRDefault="00F033A0" w:rsidP="00F033A0">
            <w:pPr>
              <w:jc w:val="center"/>
              <w:rPr>
                <w:rFonts w:ascii="TH SarabunIT๙" w:hAnsi="TH SarabunIT๙" w:cs="TH SarabunIT๙"/>
                <w:sz w:val="32"/>
                <w:szCs w:val="32"/>
                <w:cs/>
              </w:rPr>
            </w:pPr>
          </w:p>
        </w:tc>
        <w:tc>
          <w:tcPr>
            <w:tcW w:w="847" w:type="dxa"/>
          </w:tcPr>
          <w:p w:rsidR="00F033A0" w:rsidRPr="00F033A0" w:rsidRDefault="00F033A0" w:rsidP="00F033A0">
            <w:pPr>
              <w:jc w:val="center"/>
              <w:rPr>
                <w:rFonts w:ascii="TH SarabunIT๙" w:hAnsi="TH SarabunIT๙" w:cs="TH SarabunIT๙"/>
                <w:sz w:val="32"/>
                <w:szCs w:val="32"/>
                <w:cs/>
              </w:rPr>
            </w:pPr>
          </w:p>
        </w:tc>
      </w:tr>
      <w:tr w:rsidR="00127B28" w:rsidRPr="00F033A0" w:rsidTr="00F033A0">
        <w:trPr>
          <w:trHeight w:val="533"/>
        </w:trPr>
        <w:tc>
          <w:tcPr>
            <w:tcW w:w="705" w:type="dxa"/>
          </w:tcPr>
          <w:p w:rsidR="00127B28" w:rsidRPr="00F033A0" w:rsidRDefault="00127B28" w:rsidP="00127B28">
            <w:pPr>
              <w:jc w:val="center"/>
              <w:rPr>
                <w:rFonts w:ascii="TH SarabunIT๙" w:hAnsi="TH SarabunIT๙" w:cs="TH SarabunIT๙"/>
                <w:sz w:val="32"/>
                <w:szCs w:val="32"/>
                <w:cs/>
              </w:rPr>
            </w:pPr>
            <w:r w:rsidRPr="00F033A0">
              <w:rPr>
                <w:rFonts w:ascii="TH SarabunIT๙" w:hAnsi="TH SarabunIT๙" w:cs="TH SarabunIT๙"/>
                <w:sz w:val="32"/>
                <w:szCs w:val="32"/>
              </w:rPr>
              <w:t>4</w:t>
            </w:r>
          </w:p>
        </w:tc>
        <w:tc>
          <w:tcPr>
            <w:tcW w:w="1700" w:type="dxa"/>
          </w:tcPr>
          <w:p w:rsidR="00127B28" w:rsidRPr="00F033A0" w:rsidRDefault="00127B28" w:rsidP="00127B28">
            <w:pPr>
              <w:rPr>
                <w:rFonts w:ascii="TH SarabunIT๙" w:hAnsi="TH SarabunIT๙" w:cs="TH SarabunIT๙"/>
                <w:sz w:val="32"/>
                <w:szCs w:val="32"/>
              </w:rPr>
            </w:pPr>
            <w:r w:rsidRPr="00F033A0">
              <w:rPr>
                <w:rFonts w:ascii="TH SarabunIT๙" w:hAnsi="TH SarabunIT๙" w:cs="TH SarabunIT๙"/>
                <w:sz w:val="32"/>
                <w:szCs w:val="32"/>
                <w:cs/>
              </w:rPr>
              <w:t>เสื้อคอจีนของคุณสวยจังเลย</w:t>
            </w:r>
          </w:p>
          <w:p w:rsidR="00127B28" w:rsidRPr="00F033A0" w:rsidRDefault="00127B28" w:rsidP="00127B28">
            <w:pPr>
              <w:rPr>
                <w:rFonts w:ascii="TH SarabunIT๙" w:hAnsi="TH SarabunIT๙" w:cs="TH SarabunIT๙"/>
                <w:sz w:val="32"/>
                <w:szCs w:val="32"/>
              </w:rPr>
            </w:pPr>
            <w:r w:rsidRPr="00F033A0">
              <w:rPr>
                <w:rFonts w:ascii="TH SarabunIT๙" w:hAnsi="TH SarabunIT๙" w:cs="TH SarabunIT๙"/>
                <w:sz w:val="32"/>
                <w:szCs w:val="32"/>
              </w:rPr>
              <w:t>你的唐装真好看</w:t>
            </w:r>
          </w:p>
        </w:tc>
        <w:tc>
          <w:tcPr>
            <w:tcW w:w="1559" w:type="dxa"/>
          </w:tcPr>
          <w:p w:rsidR="00127B28" w:rsidRDefault="00127B28" w:rsidP="00127B28">
            <w:pPr>
              <w:rPr>
                <w:rFonts w:ascii="TH SarabunIT๙" w:hAnsi="TH SarabunIT๙" w:cs="TH SarabunIT๙"/>
                <w:sz w:val="32"/>
                <w:szCs w:val="32"/>
              </w:rPr>
            </w:pPr>
            <w:r>
              <w:rPr>
                <w:rFonts w:ascii="TH SarabunPSK" w:hAnsi="TH SarabunPSK" w:cs="TH SarabunPSK" w:hint="cs"/>
                <w:sz w:val="32"/>
                <w:szCs w:val="32"/>
                <w:cs/>
              </w:rPr>
              <w:t>ต ๑.๑ ม. ๖/๑</w:t>
            </w:r>
          </w:p>
          <w:p w:rsidR="00127B28" w:rsidRDefault="00127B28" w:rsidP="00127B28">
            <w:pPr>
              <w:rPr>
                <w:rFonts w:ascii="TH SarabunIT๙" w:hAnsi="TH SarabunIT๙" w:cs="TH SarabunIT๙"/>
                <w:sz w:val="32"/>
                <w:szCs w:val="32"/>
              </w:rPr>
            </w:pPr>
            <w:r>
              <w:rPr>
                <w:rFonts w:ascii="TH SarabunPSK" w:hAnsi="TH SarabunPSK" w:cs="TH SarabunPSK" w:hint="cs"/>
                <w:sz w:val="32"/>
                <w:szCs w:val="32"/>
                <w:cs/>
              </w:rPr>
              <w:t>ต ๑.๑ ม. ๖/๒</w:t>
            </w:r>
          </w:p>
          <w:p w:rsidR="00127B28" w:rsidRDefault="00127B28" w:rsidP="00127B28">
            <w:pPr>
              <w:rPr>
                <w:rFonts w:ascii="TH SarabunIT๙" w:hAnsi="TH SarabunIT๙" w:cs="TH SarabunIT๙"/>
                <w:sz w:val="32"/>
                <w:szCs w:val="32"/>
              </w:rPr>
            </w:pPr>
            <w:r>
              <w:rPr>
                <w:rFonts w:ascii="TH SarabunPSK" w:hAnsi="TH SarabunPSK" w:cs="TH SarabunPSK" w:hint="cs"/>
                <w:sz w:val="32"/>
                <w:szCs w:val="32"/>
                <w:cs/>
              </w:rPr>
              <w:t>ต ๑.๑ ม. ๖/๓</w:t>
            </w:r>
          </w:p>
          <w:p w:rsidR="00127B28" w:rsidRDefault="00127B28" w:rsidP="00127B28">
            <w:pPr>
              <w:rPr>
                <w:rFonts w:ascii="TH SarabunPSK" w:hAnsi="TH SarabunPSK" w:cs="TH SarabunPSK"/>
                <w:sz w:val="32"/>
                <w:szCs w:val="32"/>
              </w:rPr>
            </w:pPr>
            <w:r>
              <w:rPr>
                <w:rFonts w:ascii="TH SarabunPSK" w:hAnsi="TH SarabunPSK" w:cs="TH SarabunPSK" w:hint="cs"/>
                <w:sz w:val="32"/>
                <w:szCs w:val="32"/>
                <w:cs/>
              </w:rPr>
              <w:t>ต ๑.๑ ม. ๖/๔</w:t>
            </w:r>
          </w:p>
          <w:p w:rsidR="00127B28" w:rsidRDefault="00127B28" w:rsidP="00127B28">
            <w:pPr>
              <w:rPr>
                <w:rFonts w:ascii="TH SarabunIT๙" w:hAnsi="TH SarabunIT๙" w:cs="TH SarabunIT๙"/>
                <w:sz w:val="32"/>
                <w:szCs w:val="32"/>
              </w:rPr>
            </w:pPr>
            <w:r>
              <w:rPr>
                <w:rFonts w:ascii="TH SarabunPSK" w:hAnsi="TH SarabunPSK" w:cs="TH SarabunPSK" w:hint="cs"/>
                <w:sz w:val="32"/>
                <w:szCs w:val="32"/>
                <w:cs/>
              </w:rPr>
              <w:t>ต ๑.๓ ม. ๖/๑</w:t>
            </w:r>
          </w:p>
          <w:p w:rsidR="00127B28" w:rsidRDefault="00127B28" w:rsidP="00127B28">
            <w:pPr>
              <w:rPr>
                <w:rFonts w:ascii="TH SarabunPSK" w:hAnsi="TH SarabunPSK" w:cs="TH SarabunPSK"/>
                <w:sz w:val="32"/>
                <w:szCs w:val="32"/>
              </w:rPr>
            </w:pPr>
            <w:r>
              <w:rPr>
                <w:rFonts w:ascii="TH SarabunPSK" w:hAnsi="TH SarabunPSK" w:cs="TH SarabunPSK" w:hint="cs"/>
                <w:sz w:val="32"/>
                <w:szCs w:val="32"/>
                <w:cs/>
              </w:rPr>
              <w:t>ต ๑.๓ ม. ๖/๒</w:t>
            </w:r>
          </w:p>
          <w:p w:rsidR="00127B28" w:rsidRPr="00F033A0" w:rsidRDefault="00127B28" w:rsidP="00127B28">
            <w:pPr>
              <w:rPr>
                <w:rFonts w:ascii="TH SarabunIT๙" w:hAnsi="TH SarabunIT๙" w:cs="TH SarabunIT๙"/>
                <w:sz w:val="32"/>
                <w:szCs w:val="32"/>
                <w:cs/>
              </w:rPr>
            </w:pPr>
            <w:r>
              <w:rPr>
                <w:rFonts w:ascii="TH SarabunPSK" w:hAnsi="TH SarabunPSK" w:cs="TH SarabunPSK" w:hint="cs"/>
                <w:sz w:val="32"/>
                <w:szCs w:val="32"/>
                <w:cs/>
              </w:rPr>
              <w:t>ต ๑.๓ ม. ๖/๓</w:t>
            </w:r>
          </w:p>
        </w:tc>
        <w:tc>
          <w:tcPr>
            <w:tcW w:w="3365" w:type="dxa"/>
          </w:tcPr>
          <w:p w:rsidR="00127B28" w:rsidRDefault="00127B28" w:rsidP="00127B28">
            <w:pPr>
              <w:jc w:val="thaiDistribute"/>
              <w:rPr>
                <w:rFonts w:ascii="TH SarabunPSK" w:hAnsi="TH SarabunPSK" w:cs="TH SarabunPSK"/>
                <w:sz w:val="32"/>
                <w:szCs w:val="32"/>
              </w:rPr>
            </w:pPr>
            <w:r>
              <w:rPr>
                <w:rFonts w:ascii="TH SarabunPSK" w:hAnsi="TH SarabunPSK" w:cs="TH SarabunPSK" w:hint="cs"/>
                <w:sz w:val="32"/>
                <w:szCs w:val="32"/>
                <w:cs/>
              </w:rPr>
              <w:t xml:space="preserve">๑.สามารถปฏิบัติตามคำสั่ง คำแนะนำในคู่มือการใช้งานต่างๆ คำชี้แจง คำอธิบายและคำบรรยายจากสื่อต่างๆได้ </w:t>
            </w:r>
          </w:p>
          <w:p w:rsidR="00127B28" w:rsidRDefault="00127B28" w:rsidP="00127B28">
            <w:pPr>
              <w:jc w:val="thaiDistribute"/>
              <w:rPr>
                <w:rFonts w:ascii="TH SarabunPSK" w:hAnsi="TH SarabunPSK" w:cs="TH SarabunPSK"/>
                <w:sz w:val="32"/>
                <w:szCs w:val="32"/>
              </w:rPr>
            </w:pPr>
            <w:r>
              <w:rPr>
                <w:rFonts w:ascii="TH SarabunPSK" w:hAnsi="TH SarabunPSK" w:cs="TH SarabunPSK" w:hint="cs"/>
                <w:sz w:val="32"/>
                <w:szCs w:val="32"/>
                <w:cs/>
              </w:rPr>
              <w:t xml:space="preserve">๒.สามารถอ่านออกเสียงข้อความ ข่าว โฆษณาและบทร้อยกรอง ตามหลักการอ่านได้ </w:t>
            </w:r>
          </w:p>
          <w:p w:rsidR="00127B28" w:rsidRDefault="00127B28" w:rsidP="00127B28">
            <w:pPr>
              <w:jc w:val="thaiDistribute"/>
              <w:rPr>
                <w:rFonts w:ascii="TH SarabunPSK" w:hAnsi="TH SarabunPSK" w:cs="TH SarabunPSK"/>
                <w:sz w:val="32"/>
                <w:szCs w:val="32"/>
              </w:rPr>
            </w:pPr>
            <w:r>
              <w:rPr>
                <w:rFonts w:ascii="TH SarabunPSK" w:hAnsi="TH SarabunPSK" w:cs="TH SarabunPSK" w:hint="cs"/>
                <w:sz w:val="32"/>
                <w:szCs w:val="32"/>
                <w:cs/>
              </w:rPr>
              <w:t xml:space="preserve">๓.สามารถอธิบาย และเขียนสรุปความให้สัมพันธ์กับสื่อที่ไม่ใช่ความเรียง รวมทั้งเขียนสื่อที่ไม่ใช่ความเรียงรูปแบบต่างๆที่สัมพันธ์กับประโยคหรือข้อความที่ฟังหรืออ่านได้ </w:t>
            </w:r>
          </w:p>
          <w:p w:rsidR="00127B28" w:rsidRPr="00F033A0" w:rsidRDefault="00127B28" w:rsidP="00127B28">
            <w:pPr>
              <w:jc w:val="thaiDistribute"/>
              <w:rPr>
                <w:rFonts w:ascii="TH SarabunPSK" w:hAnsi="TH SarabunPSK" w:cs="TH SarabunPSK"/>
                <w:sz w:val="32"/>
                <w:szCs w:val="32"/>
              </w:rPr>
            </w:pPr>
            <w:r>
              <w:rPr>
                <w:rFonts w:ascii="TH SarabunPSK" w:hAnsi="TH SarabunPSK" w:cs="TH SarabunPSK" w:hint="cs"/>
                <w:sz w:val="32"/>
                <w:szCs w:val="32"/>
                <w:cs/>
              </w:rPr>
              <w:t xml:space="preserve">๔.สามารถจับใจความสำคัญสรุปและแสดงความคิดเห็น พร้อมให้เหตุผล หรือยกตัวอย่างประกอบจากการอ่านหรืออ่านประโยค บทสนทนา นิทาน </w:t>
            </w:r>
          </w:p>
        </w:tc>
        <w:tc>
          <w:tcPr>
            <w:tcW w:w="865" w:type="dxa"/>
          </w:tcPr>
          <w:p w:rsidR="00127B28" w:rsidRPr="00F033A0" w:rsidRDefault="00127B28" w:rsidP="00127B28">
            <w:pPr>
              <w:jc w:val="center"/>
              <w:rPr>
                <w:rFonts w:ascii="TH SarabunIT๙" w:hAnsi="TH SarabunIT๙" w:cs="TH SarabunIT๙"/>
                <w:sz w:val="32"/>
                <w:szCs w:val="32"/>
                <w:cs/>
              </w:rPr>
            </w:pPr>
            <w:r>
              <w:rPr>
                <w:rFonts w:ascii="TH SarabunIT๙" w:hAnsi="TH SarabunIT๙" w:cs="TH SarabunIT๙" w:hint="cs"/>
                <w:sz w:val="32"/>
                <w:szCs w:val="32"/>
                <w:cs/>
              </w:rPr>
              <w:t>๓</w:t>
            </w:r>
          </w:p>
        </w:tc>
        <w:tc>
          <w:tcPr>
            <w:tcW w:w="847" w:type="dxa"/>
          </w:tcPr>
          <w:p w:rsidR="00127B28" w:rsidRPr="00F033A0" w:rsidRDefault="00127B28" w:rsidP="00127B28">
            <w:pPr>
              <w:jc w:val="center"/>
              <w:rPr>
                <w:rFonts w:ascii="TH SarabunIT๙" w:hAnsi="TH SarabunIT๙" w:cs="TH SarabunIT๙"/>
                <w:sz w:val="32"/>
                <w:szCs w:val="32"/>
                <w:cs/>
              </w:rPr>
            </w:pPr>
            <w:r>
              <w:rPr>
                <w:rFonts w:ascii="TH SarabunIT๙" w:hAnsi="TH SarabunIT๙" w:cs="TH SarabunIT๙" w:hint="cs"/>
                <w:sz w:val="32"/>
                <w:szCs w:val="32"/>
                <w:cs/>
              </w:rPr>
              <w:t>๘</w:t>
            </w:r>
          </w:p>
        </w:tc>
      </w:tr>
    </w:tbl>
    <w:p w:rsidR="00F033A0" w:rsidRPr="00F033A0" w:rsidRDefault="00F033A0" w:rsidP="00F033A0">
      <w:pPr>
        <w:spacing w:after="0"/>
        <w:jc w:val="center"/>
        <w:rPr>
          <w:rFonts w:ascii="TH SarabunIT๙" w:hAnsi="TH SarabunIT๙" w:cs="TH SarabunIT๙"/>
          <w:b/>
          <w:bCs/>
          <w:sz w:val="36"/>
          <w:szCs w:val="36"/>
        </w:rPr>
      </w:pPr>
    </w:p>
    <w:p w:rsidR="00F033A0" w:rsidRPr="00F033A0" w:rsidRDefault="00F033A0" w:rsidP="00F033A0">
      <w:pPr>
        <w:spacing w:after="0"/>
        <w:jc w:val="center"/>
        <w:rPr>
          <w:rFonts w:ascii="TH SarabunIT๙" w:hAnsi="TH SarabunIT๙" w:cs="TH SarabunIT๙"/>
          <w:b/>
          <w:bCs/>
          <w:sz w:val="36"/>
          <w:szCs w:val="36"/>
        </w:rPr>
      </w:pPr>
      <w:r w:rsidRPr="00F033A0">
        <w:rPr>
          <w:rFonts w:ascii="TH SarabunIT๙" w:hAnsi="TH SarabunIT๙" w:cs="TH SarabunIT๙"/>
          <w:b/>
          <w:bCs/>
          <w:sz w:val="36"/>
          <w:szCs w:val="36"/>
          <w:cs/>
        </w:rPr>
        <w:t>โครงสร้างรายวิชา</w:t>
      </w:r>
    </w:p>
    <w:p w:rsidR="00F033A0" w:rsidRPr="00F033A0" w:rsidRDefault="00F033A0" w:rsidP="00F033A0">
      <w:pPr>
        <w:spacing w:after="0"/>
        <w:rPr>
          <w:rFonts w:ascii="TH SarabunIT๙" w:hAnsi="TH SarabunIT๙" w:cs="TH SarabunIT๙"/>
          <w:sz w:val="32"/>
          <w:szCs w:val="32"/>
        </w:rPr>
      </w:pPr>
      <w:r w:rsidRPr="00F033A0">
        <w:rPr>
          <w:rFonts w:ascii="TH SarabunIT๙" w:hAnsi="TH SarabunIT๙" w:cs="TH SarabunIT๙"/>
          <w:sz w:val="32"/>
          <w:szCs w:val="32"/>
          <w:cs/>
        </w:rPr>
        <w:t>รหัส จ</w:t>
      </w:r>
      <w:r w:rsidRPr="00F033A0">
        <w:rPr>
          <w:rFonts w:ascii="TH SarabunIT๙" w:hAnsi="TH SarabunIT๙" w:cs="TH SarabunIT๙"/>
          <w:sz w:val="32"/>
          <w:szCs w:val="32"/>
        </w:rPr>
        <w:t>33201</w:t>
      </w:r>
      <w:r w:rsidRPr="00F033A0">
        <w:rPr>
          <w:rFonts w:ascii="TH SarabunIT๙" w:hAnsi="TH SarabunIT๙" w:cs="TH SarabunIT๙"/>
          <w:sz w:val="32"/>
          <w:szCs w:val="32"/>
          <w:cs/>
        </w:rPr>
        <w:tab/>
      </w:r>
      <w:r w:rsidRPr="00F033A0">
        <w:rPr>
          <w:rFonts w:ascii="TH SarabunIT๙" w:hAnsi="TH SarabunIT๙" w:cs="TH SarabunIT๙"/>
          <w:sz w:val="32"/>
          <w:szCs w:val="32"/>
          <w:cs/>
        </w:rPr>
        <w:tab/>
        <w:t xml:space="preserve">วิชา </w:t>
      </w:r>
      <w:r w:rsidRPr="00F033A0">
        <w:rPr>
          <w:rFonts w:ascii="TH SarabunIT๙" w:hAnsi="TH SarabunIT๙" w:cs="TH SarabunIT๙"/>
          <w:sz w:val="36"/>
          <w:szCs w:val="36"/>
          <w:cs/>
        </w:rPr>
        <w:t xml:space="preserve">ภาษาจีน </w:t>
      </w:r>
      <w:r w:rsidRPr="00F033A0">
        <w:rPr>
          <w:rFonts w:ascii="TH SarabunIT๙" w:hAnsi="TH SarabunIT๙" w:cs="TH SarabunIT๙"/>
          <w:sz w:val="36"/>
          <w:szCs w:val="36"/>
        </w:rPr>
        <w:t>3</w:t>
      </w:r>
      <w:r w:rsidRPr="00F033A0">
        <w:rPr>
          <w:rFonts w:ascii="TH SarabunIT๙" w:hAnsi="TH SarabunIT๙" w:cs="TH SarabunIT๙"/>
          <w:sz w:val="36"/>
          <w:szCs w:val="36"/>
          <w:cs/>
        </w:rPr>
        <w:t xml:space="preserve">    </w:t>
      </w:r>
      <w:r w:rsidRPr="00F033A0">
        <w:rPr>
          <w:rFonts w:ascii="TH SarabunIT๙" w:hAnsi="TH SarabunIT๙" w:cs="TH SarabunIT๙"/>
          <w:sz w:val="32"/>
          <w:szCs w:val="32"/>
          <w:cs/>
        </w:rPr>
        <w:tab/>
        <w:t>กลุ่มสาระการเรียนรู้ ภาษาต่างประเทศ</w:t>
      </w:r>
    </w:p>
    <w:p w:rsidR="00F033A0" w:rsidRPr="00F033A0" w:rsidRDefault="00F033A0" w:rsidP="00F033A0">
      <w:pPr>
        <w:spacing w:after="0" w:line="240" w:lineRule="auto"/>
        <w:rPr>
          <w:rFonts w:ascii="TH SarabunIT๙" w:hAnsi="TH SarabunIT๙" w:cs="TH SarabunIT๙"/>
          <w:sz w:val="32"/>
          <w:szCs w:val="32"/>
        </w:rPr>
      </w:pPr>
      <w:r w:rsidRPr="00F033A0">
        <w:rPr>
          <w:rFonts w:ascii="TH SarabunIT๙" w:hAnsi="TH SarabunIT๙" w:cs="TH SarabunIT๙"/>
          <w:sz w:val="32"/>
          <w:szCs w:val="32"/>
          <w:cs/>
        </w:rPr>
        <w:t xml:space="preserve">ชั้นมัธยมศึกษาปีที่ </w:t>
      </w:r>
      <w:r w:rsidRPr="00F033A0">
        <w:rPr>
          <w:rFonts w:ascii="TH SarabunIT๙" w:hAnsi="TH SarabunIT๙" w:cs="TH SarabunIT๙"/>
          <w:sz w:val="32"/>
          <w:szCs w:val="32"/>
        </w:rPr>
        <w:t>6</w:t>
      </w:r>
      <w:r w:rsidRPr="00F033A0">
        <w:rPr>
          <w:rFonts w:ascii="TH SarabunIT๙" w:hAnsi="TH SarabunIT๙" w:cs="TH SarabunIT๙"/>
          <w:sz w:val="32"/>
          <w:szCs w:val="32"/>
          <w:cs/>
        </w:rPr>
        <w:tab/>
        <w:t xml:space="preserve">จำนวน </w:t>
      </w:r>
      <w:r w:rsidRPr="00F033A0">
        <w:rPr>
          <w:rFonts w:ascii="TH SarabunIT๙" w:hAnsi="TH SarabunIT๙" w:cs="TH SarabunIT๙"/>
          <w:sz w:val="32"/>
          <w:szCs w:val="32"/>
        </w:rPr>
        <w:t>1</w:t>
      </w:r>
      <w:r w:rsidRPr="00F033A0">
        <w:rPr>
          <w:rFonts w:ascii="TH SarabunIT๙" w:hAnsi="TH SarabunIT๙" w:cs="TH SarabunIT๙"/>
          <w:sz w:val="32"/>
          <w:szCs w:val="32"/>
          <w:cs/>
        </w:rPr>
        <w:t xml:space="preserve"> หน่วย</w:t>
      </w:r>
      <w:proofErr w:type="spellStart"/>
      <w:r w:rsidRPr="00F033A0">
        <w:rPr>
          <w:rFonts w:ascii="TH SarabunIT๙" w:hAnsi="TH SarabunIT๙" w:cs="TH SarabunIT๙"/>
          <w:sz w:val="32"/>
          <w:szCs w:val="32"/>
          <w:cs/>
        </w:rPr>
        <w:t>กิต</w:t>
      </w:r>
      <w:proofErr w:type="spellEnd"/>
      <w:r w:rsidRPr="00F033A0">
        <w:rPr>
          <w:rFonts w:ascii="TH SarabunIT๙" w:hAnsi="TH SarabunIT๙" w:cs="TH SarabunIT๙"/>
          <w:sz w:val="32"/>
          <w:szCs w:val="32"/>
          <w:cs/>
        </w:rPr>
        <w:tab/>
      </w:r>
      <w:r w:rsidRPr="00F033A0">
        <w:rPr>
          <w:rFonts w:ascii="TH SarabunIT๙" w:hAnsi="TH SarabunIT๙" w:cs="TH SarabunIT๙"/>
          <w:sz w:val="32"/>
          <w:szCs w:val="32"/>
          <w:cs/>
        </w:rPr>
        <w:tab/>
        <w:t xml:space="preserve">เวลา </w:t>
      </w:r>
      <w:r w:rsidRPr="00F033A0">
        <w:rPr>
          <w:rFonts w:ascii="TH SarabunIT๙" w:hAnsi="TH SarabunIT๙" w:cs="TH SarabunIT๙"/>
          <w:sz w:val="32"/>
          <w:szCs w:val="32"/>
        </w:rPr>
        <w:t>2</w:t>
      </w:r>
      <w:r w:rsidRPr="00F033A0">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F033A0" w:rsidRPr="00F033A0" w:rsidTr="00F033A0">
        <w:trPr>
          <w:trHeight w:val="833"/>
        </w:trPr>
        <w:tc>
          <w:tcPr>
            <w:tcW w:w="705" w:type="dxa"/>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ลำดับ</w:t>
            </w:r>
          </w:p>
          <w:p w:rsidR="00F033A0" w:rsidRPr="00F033A0" w:rsidRDefault="00F033A0" w:rsidP="00F033A0">
            <w:pPr>
              <w:rPr>
                <w:rFonts w:ascii="TH SarabunIT๙" w:hAnsi="TH SarabunIT๙" w:cs="TH SarabunIT๙"/>
                <w:sz w:val="32"/>
                <w:szCs w:val="32"/>
                <w:cs/>
              </w:rPr>
            </w:pPr>
            <w:r w:rsidRPr="00F033A0">
              <w:rPr>
                <w:rFonts w:ascii="TH SarabunIT๙" w:hAnsi="TH SarabunIT๙" w:cs="TH SarabunIT๙"/>
                <w:sz w:val="32"/>
                <w:szCs w:val="32"/>
                <w:cs/>
              </w:rPr>
              <w:t>ที่</w:t>
            </w:r>
          </w:p>
        </w:tc>
        <w:tc>
          <w:tcPr>
            <w:tcW w:w="1700" w:type="dxa"/>
            <w:vAlign w:val="center"/>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ชื่อหน่วยการเรียนรู้</w:t>
            </w:r>
          </w:p>
        </w:tc>
        <w:tc>
          <w:tcPr>
            <w:tcW w:w="1559" w:type="dxa"/>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มาตรฐานการเรียนรู้/ตัวชี้วัด</w:t>
            </w:r>
          </w:p>
        </w:tc>
        <w:tc>
          <w:tcPr>
            <w:tcW w:w="3365" w:type="dxa"/>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จุดประสงค์การเรียนรู้/ผลการเรียนรู้</w:t>
            </w:r>
          </w:p>
        </w:tc>
        <w:tc>
          <w:tcPr>
            <w:tcW w:w="865" w:type="dxa"/>
            <w:vAlign w:val="center"/>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เวลา</w:t>
            </w:r>
          </w:p>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(ชั่วโมง)</w:t>
            </w:r>
          </w:p>
        </w:tc>
        <w:tc>
          <w:tcPr>
            <w:tcW w:w="847" w:type="dxa"/>
            <w:vAlign w:val="center"/>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น้ำหนัก</w:t>
            </w:r>
          </w:p>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คะแนน</w:t>
            </w:r>
          </w:p>
        </w:tc>
      </w:tr>
      <w:tr w:rsidR="00F033A0" w:rsidRPr="00F033A0" w:rsidTr="00F033A0">
        <w:trPr>
          <w:trHeight w:val="533"/>
        </w:trPr>
        <w:tc>
          <w:tcPr>
            <w:tcW w:w="705" w:type="dxa"/>
          </w:tcPr>
          <w:p w:rsidR="00F033A0" w:rsidRPr="00F033A0" w:rsidRDefault="00F033A0" w:rsidP="00F033A0">
            <w:pPr>
              <w:jc w:val="center"/>
              <w:rPr>
                <w:rFonts w:ascii="TH SarabunIT๙" w:hAnsi="TH SarabunIT๙" w:cs="TH SarabunIT๙"/>
                <w:sz w:val="32"/>
                <w:szCs w:val="32"/>
                <w:cs/>
              </w:rPr>
            </w:pPr>
          </w:p>
        </w:tc>
        <w:tc>
          <w:tcPr>
            <w:tcW w:w="1700" w:type="dxa"/>
          </w:tcPr>
          <w:p w:rsidR="00F033A0" w:rsidRPr="00F033A0" w:rsidRDefault="00F033A0" w:rsidP="00F033A0">
            <w:pPr>
              <w:rPr>
                <w:rFonts w:ascii="TH SarabunIT๙" w:hAnsi="TH SarabunIT๙" w:cs="TH SarabunIT๙"/>
                <w:sz w:val="32"/>
                <w:szCs w:val="32"/>
                <w:cs/>
              </w:rPr>
            </w:pPr>
          </w:p>
        </w:tc>
        <w:tc>
          <w:tcPr>
            <w:tcW w:w="1559" w:type="dxa"/>
          </w:tcPr>
          <w:p w:rsidR="00F033A0" w:rsidRPr="00F033A0" w:rsidRDefault="00F033A0" w:rsidP="00F033A0">
            <w:pPr>
              <w:jc w:val="center"/>
              <w:rPr>
                <w:rFonts w:ascii="TH SarabunIT๙" w:hAnsi="TH SarabunIT๙" w:cs="TH SarabunIT๙"/>
                <w:sz w:val="32"/>
                <w:szCs w:val="32"/>
                <w:cs/>
              </w:rPr>
            </w:pPr>
          </w:p>
        </w:tc>
        <w:tc>
          <w:tcPr>
            <w:tcW w:w="3365" w:type="dxa"/>
          </w:tcPr>
          <w:p w:rsidR="00F033A0" w:rsidRDefault="00F033A0" w:rsidP="00F033A0">
            <w:pPr>
              <w:jc w:val="thaiDistribute"/>
              <w:rPr>
                <w:rFonts w:ascii="TH SarabunPSK" w:hAnsi="TH SarabunPSK" w:cs="TH SarabunPSK"/>
                <w:sz w:val="32"/>
                <w:szCs w:val="32"/>
              </w:rPr>
            </w:pPr>
            <w:r>
              <w:rPr>
                <w:rFonts w:ascii="TH SarabunPSK" w:hAnsi="TH SarabunPSK" w:cs="TH SarabunPSK" w:hint="cs"/>
                <w:sz w:val="32"/>
                <w:szCs w:val="32"/>
                <w:cs/>
              </w:rPr>
              <w:t xml:space="preserve">และบทความจากสื่อต่างๆทั้งที่มีและไม่มีภาพประกอบได้ </w:t>
            </w:r>
          </w:p>
          <w:p w:rsidR="00F033A0" w:rsidRDefault="00F033A0" w:rsidP="00F033A0">
            <w:pPr>
              <w:jc w:val="thaiDistribute"/>
              <w:rPr>
                <w:rFonts w:ascii="TH SarabunPSK" w:hAnsi="TH SarabunPSK" w:cs="TH SarabunPSK"/>
                <w:sz w:val="32"/>
                <w:szCs w:val="32"/>
              </w:rPr>
            </w:pPr>
            <w:r>
              <w:rPr>
                <w:rFonts w:ascii="TH SarabunPSK" w:hAnsi="TH SarabunPSK" w:cs="TH SarabunPSK" w:hint="cs"/>
                <w:sz w:val="32"/>
                <w:szCs w:val="32"/>
                <w:cs/>
              </w:rPr>
              <w:t>๕.สามารถพูดและเขียนข้อมูลเกี่ยวกับตนเองประสบการณ์ เรื่องราวหรือ</w:t>
            </w:r>
          </w:p>
          <w:p w:rsidR="00F033A0" w:rsidRDefault="00F033A0" w:rsidP="00F033A0">
            <w:pPr>
              <w:jc w:val="thaiDistribute"/>
              <w:rPr>
                <w:rFonts w:ascii="TH SarabunPSK" w:hAnsi="TH SarabunPSK" w:cs="TH SarabunPSK"/>
                <w:sz w:val="32"/>
                <w:szCs w:val="32"/>
              </w:rPr>
            </w:pPr>
            <w:r>
              <w:rPr>
                <w:rFonts w:ascii="TH SarabunPSK" w:hAnsi="TH SarabunPSK" w:cs="TH SarabunPSK" w:hint="cs"/>
                <w:sz w:val="32"/>
                <w:szCs w:val="32"/>
                <w:cs/>
              </w:rPr>
              <w:t xml:space="preserve">ประเด็นต่างๆที่อยู่ในความสนใจของสังคมได้ </w:t>
            </w:r>
          </w:p>
          <w:p w:rsidR="00F033A0" w:rsidRDefault="00F033A0" w:rsidP="00F033A0">
            <w:pPr>
              <w:rPr>
                <w:rFonts w:ascii="TH SarabunPSK" w:hAnsi="TH SarabunPSK" w:cs="TH SarabunPSK"/>
                <w:sz w:val="32"/>
                <w:szCs w:val="32"/>
              </w:rPr>
            </w:pPr>
            <w:r>
              <w:rPr>
                <w:rFonts w:ascii="TH SarabunPSK" w:hAnsi="TH SarabunPSK" w:cs="TH SarabunPSK" w:hint="cs"/>
                <w:sz w:val="32"/>
                <w:szCs w:val="32"/>
                <w:cs/>
              </w:rPr>
              <w:t>๖.สามารถพูดและเขียนสรุปใจความสำคัญสาระสำคัญหรือหัวข้อเรื่องที่ได้จากการวิเคราะห์เรื่อง ข่าว หรือเหตุการณ์ที่อยู่ในความสนใจของสังคมได้</w:t>
            </w:r>
          </w:p>
          <w:p w:rsidR="00F033A0" w:rsidRPr="00F033A0" w:rsidRDefault="00F033A0" w:rsidP="00F033A0">
            <w:pPr>
              <w:rPr>
                <w:rFonts w:ascii="TH SarabunIT๙" w:hAnsi="TH SarabunIT๙" w:cs="TH SarabunIT๙"/>
                <w:sz w:val="32"/>
                <w:szCs w:val="32"/>
              </w:rPr>
            </w:pPr>
            <w:r>
              <w:rPr>
                <w:rFonts w:ascii="TH SarabunPSK" w:hAnsi="TH SarabunPSK" w:cs="TH SarabunPSK" w:hint="cs"/>
                <w:sz w:val="32"/>
                <w:szCs w:val="32"/>
                <w:cs/>
              </w:rPr>
              <w:t>๗. สามารถพูดและเขียนแสดงความคิดเห็นเกี่ยวกับกิจกรรม ประสบการณ์ ข่าว เหตุการณ์และสถานการณ์ต่างๆพร้อมให้เหตุผลประกอบได้</w:t>
            </w:r>
          </w:p>
        </w:tc>
        <w:tc>
          <w:tcPr>
            <w:tcW w:w="865" w:type="dxa"/>
          </w:tcPr>
          <w:p w:rsidR="00F033A0" w:rsidRPr="00F033A0" w:rsidRDefault="00F033A0" w:rsidP="00F033A0">
            <w:pPr>
              <w:jc w:val="center"/>
              <w:rPr>
                <w:rFonts w:ascii="TH SarabunIT๙" w:hAnsi="TH SarabunIT๙" w:cs="TH SarabunIT๙"/>
                <w:sz w:val="32"/>
                <w:szCs w:val="32"/>
                <w:cs/>
              </w:rPr>
            </w:pPr>
          </w:p>
        </w:tc>
        <w:tc>
          <w:tcPr>
            <w:tcW w:w="847" w:type="dxa"/>
          </w:tcPr>
          <w:p w:rsidR="00F033A0" w:rsidRPr="00F033A0" w:rsidRDefault="00F033A0" w:rsidP="00F033A0">
            <w:pPr>
              <w:jc w:val="center"/>
              <w:rPr>
                <w:rFonts w:ascii="TH SarabunIT๙" w:hAnsi="TH SarabunIT๙" w:cs="TH SarabunIT๙"/>
                <w:sz w:val="32"/>
                <w:szCs w:val="32"/>
                <w:cs/>
              </w:rPr>
            </w:pPr>
          </w:p>
        </w:tc>
      </w:tr>
      <w:tr w:rsidR="00F033A0" w:rsidRPr="00F033A0" w:rsidTr="00F033A0">
        <w:trPr>
          <w:trHeight w:val="533"/>
        </w:trPr>
        <w:tc>
          <w:tcPr>
            <w:tcW w:w="705" w:type="dxa"/>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rPr>
              <w:t>5</w:t>
            </w:r>
          </w:p>
        </w:tc>
        <w:tc>
          <w:tcPr>
            <w:tcW w:w="1700" w:type="dxa"/>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สุนัขของคุณปู่หวัง</w:t>
            </w:r>
          </w:p>
          <w:p w:rsidR="00F033A0" w:rsidRPr="00F033A0" w:rsidRDefault="00F033A0" w:rsidP="00F033A0">
            <w:pPr>
              <w:jc w:val="center"/>
              <w:rPr>
                <w:rFonts w:ascii="TH SarabunIT๙" w:hAnsi="TH SarabunIT๙" w:cs="TH SarabunIT๙"/>
                <w:sz w:val="32"/>
                <w:szCs w:val="32"/>
                <w:cs/>
              </w:rPr>
            </w:pPr>
            <w:r w:rsidRPr="00F033A0">
              <w:rPr>
                <w:rFonts w:ascii="TH SarabunIT๙" w:hAnsi="TH SarabunIT๙" w:cs="TH SarabunIT๙"/>
                <w:sz w:val="28"/>
              </w:rPr>
              <w:t>王爷爷的狗</w:t>
            </w:r>
          </w:p>
        </w:tc>
        <w:tc>
          <w:tcPr>
            <w:tcW w:w="1559" w:type="dxa"/>
          </w:tcPr>
          <w:p w:rsidR="00F033A0" w:rsidRDefault="00F033A0" w:rsidP="00F033A0">
            <w:pPr>
              <w:rPr>
                <w:rFonts w:ascii="TH SarabunIT๙" w:hAnsi="TH SarabunIT๙" w:cs="TH SarabunIT๙"/>
                <w:sz w:val="32"/>
                <w:szCs w:val="32"/>
              </w:rPr>
            </w:pPr>
            <w:r>
              <w:rPr>
                <w:rFonts w:ascii="TH SarabunPSK" w:hAnsi="TH SarabunPSK" w:cs="TH SarabunPSK" w:hint="cs"/>
                <w:sz w:val="32"/>
                <w:szCs w:val="32"/>
                <w:cs/>
              </w:rPr>
              <w:t>ต ๑.๑ ม. ๖/๑</w:t>
            </w:r>
          </w:p>
          <w:p w:rsidR="00F033A0" w:rsidRDefault="00F033A0" w:rsidP="00F033A0">
            <w:pPr>
              <w:rPr>
                <w:rFonts w:ascii="TH SarabunIT๙" w:hAnsi="TH SarabunIT๙" w:cs="TH SarabunIT๙"/>
                <w:sz w:val="32"/>
                <w:szCs w:val="32"/>
              </w:rPr>
            </w:pPr>
            <w:r>
              <w:rPr>
                <w:rFonts w:ascii="TH SarabunPSK" w:hAnsi="TH SarabunPSK" w:cs="TH SarabunPSK" w:hint="cs"/>
                <w:sz w:val="32"/>
                <w:szCs w:val="32"/>
                <w:cs/>
              </w:rPr>
              <w:t>ต ๑.๑ ม. ๖/๒</w:t>
            </w:r>
          </w:p>
          <w:p w:rsidR="00F033A0" w:rsidRDefault="00F033A0" w:rsidP="00F033A0">
            <w:pPr>
              <w:rPr>
                <w:rFonts w:ascii="TH SarabunIT๙" w:hAnsi="TH SarabunIT๙" w:cs="TH SarabunIT๙"/>
                <w:sz w:val="32"/>
                <w:szCs w:val="32"/>
              </w:rPr>
            </w:pPr>
            <w:r>
              <w:rPr>
                <w:rFonts w:ascii="TH SarabunPSK" w:hAnsi="TH SarabunPSK" w:cs="TH SarabunPSK" w:hint="cs"/>
                <w:sz w:val="32"/>
                <w:szCs w:val="32"/>
                <w:cs/>
              </w:rPr>
              <w:t>ต ๑.๑ ม. ๖/๓</w:t>
            </w:r>
          </w:p>
          <w:p w:rsidR="00F033A0" w:rsidRDefault="00F033A0" w:rsidP="00F033A0">
            <w:pPr>
              <w:rPr>
                <w:rFonts w:ascii="TH SarabunPSK" w:hAnsi="TH SarabunPSK" w:cs="TH SarabunPSK"/>
                <w:sz w:val="32"/>
                <w:szCs w:val="32"/>
              </w:rPr>
            </w:pPr>
            <w:r>
              <w:rPr>
                <w:rFonts w:ascii="TH SarabunPSK" w:hAnsi="TH SarabunPSK" w:cs="TH SarabunPSK" w:hint="cs"/>
                <w:sz w:val="32"/>
                <w:szCs w:val="32"/>
                <w:cs/>
              </w:rPr>
              <w:t>ต ๑.๑ ม. ๖/๔</w:t>
            </w:r>
          </w:p>
          <w:p w:rsidR="00F033A0" w:rsidRDefault="00F033A0" w:rsidP="00F033A0">
            <w:pPr>
              <w:rPr>
                <w:rFonts w:ascii="TH SarabunIT๙" w:hAnsi="TH SarabunIT๙" w:cs="TH SarabunIT๙"/>
                <w:sz w:val="32"/>
                <w:szCs w:val="32"/>
              </w:rPr>
            </w:pPr>
            <w:r>
              <w:rPr>
                <w:rFonts w:ascii="TH SarabunPSK" w:hAnsi="TH SarabunPSK" w:cs="TH SarabunPSK" w:hint="cs"/>
                <w:sz w:val="32"/>
                <w:szCs w:val="32"/>
                <w:cs/>
              </w:rPr>
              <w:t>ต ๑.๓ ม. ๖/๑</w:t>
            </w:r>
          </w:p>
          <w:p w:rsidR="00F033A0" w:rsidRDefault="00F033A0" w:rsidP="00F033A0">
            <w:pPr>
              <w:rPr>
                <w:rFonts w:ascii="TH SarabunPSK" w:hAnsi="TH SarabunPSK" w:cs="TH SarabunPSK"/>
                <w:sz w:val="32"/>
                <w:szCs w:val="32"/>
              </w:rPr>
            </w:pPr>
            <w:r>
              <w:rPr>
                <w:rFonts w:ascii="TH SarabunPSK" w:hAnsi="TH SarabunPSK" w:cs="TH SarabunPSK" w:hint="cs"/>
                <w:sz w:val="32"/>
                <w:szCs w:val="32"/>
                <w:cs/>
              </w:rPr>
              <w:t>ต ๑.๓ ม. ๖/๒</w:t>
            </w:r>
          </w:p>
          <w:p w:rsidR="00F033A0" w:rsidRPr="00F033A0" w:rsidRDefault="00F033A0" w:rsidP="00F033A0">
            <w:pPr>
              <w:rPr>
                <w:rFonts w:ascii="TH SarabunIT๙" w:hAnsi="TH SarabunIT๙" w:cs="TH SarabunIT๙"/>
                <w:sz w:val="32"/>
                <w:szCs w:val="32"/>
                <w:cs/>
              </w:rPr>
            </w:pPr>
            <w:r>
              <w:rPr>
                <w:rFonts w:ascii="TH SarabunPSK" w:hAnsi="TH SarabunPSK" w:cs="TH SarabunPSK" w:hint="cs"/>
                <w:sz w:val="32"/>
                <w:szCs w:val="32"/>
                <w:cs/>
              </w:rPr>
              <w:t>ต ๑.๓ ม. ๖/๓</w:t>
            </w:r>
          </w:p>
        </w:tc>
        <w:tc>
          <w:tcPr>
            <w:tcW w:w="3365" w:type="dxa"/>
          </w:tcPr>
          <w:p w:rsidR="00F033A0" w:rsidRDefault="00F033A0" w:rsidP="00F033A0">
            <w:pPr>
              <w:jc w:val="thaiDistribute"/>
              <w:rPr>
                <w:rFonts w:ascii="TH SarabunPSK" w:hAnsi="TH SarabunPSK" w:cs="TH SarabunPSK"/>
                <w:sz w:val="32"/>
                <w:szCs w:val="32"/>
              </w:rPr>
            </w:pPr>
            <w:r>
              <w:rPr>
                <w:rFonts w:ascii="TH SarabunPSK" w:hAnsi="TH SarabunPSK" w:cs="TH SarabunPSK" w:hint="cs"/>
                <w:sz w:val="32"/>
                <w:szCs w:val="32"/>
                <w:cs/>
              </w:rPr>
              <w:t xml:space="preserve">๑.สามารถปฏิบัติตามคำสั่ง คำแนะนำในคู่มือการใช้งานต่างๆ คำชี้แจง คำอธิบายและคำบรรยายจากสื่อต่างๆได้ </w:t>
            </w:r>
          </w:p>
          <w:p w:rsidR="00F033A0" w:rsidRDefault="00F033A0" w:rsidP="00F033A0">
            <w:pPr>
              <w:jc w:val="thaiDistribute"/>
              <w:rPr>
                <w:rFonts w:ascii="TH SarabunPSK" w:hAnsi="TH SarabunPSK" w:cs="TH SarabunPSK"/>
                <w:sz w:val="32"/>
                <w:szCs w:val="32"/>
              </w:rPr>
            </w:pPr>
            <w:r>
              <w:rPr>
                <w:rFonts w:ascii="TH SarabunPSK" w:hAnsi="TH SarabunPSK" w:cs="TH SarabunPSK" w:hint="cs"/>
                <w:sz w:val="32"/>
                <w:szCs w:val="32"/>
                <w:cs/>
              </w:rPr>
              <w:t xml:space="preserve">๒.สามารถอ่านออกเสียงข้อความ ข่าว โฆษณาและบทร้อยกรอง ตามหลักการอ่านได้ </w:t>
            </w:r>
          </w:p>
          <w:p w:rsidR="00F033A0" w:rsidRDefault="00F033A0" w:rsidP="00F033A0">
            <w:pPr>
              <w:jc w:val="thaiDistribute"/>
              <w:rPr>
                <w:rFonts w:ascii="TH SarabunPSK" w:hAnsi="TH SarabunPSK" w:cs="TH SarabunPSK"/>
                <w:sz w:val="32"/>
                <w:szCs w:val="32"/>
              </w:rPr>
            </w:pPr>
            <w:r>
              <w:rPr>
                <w:rFonts w:ascii="TH SarabunPSK" w:hAnsi="TH SarabunPSK" w:cs="TH SarabunPSK" w:hint="cs"/>
                <w:sz w:val="32"/>
                <w:szCs w:val="32"/>
                <w:cs/>
              </w:rPr>
              <w:t xml:space="preserve">๓.สามารถอธิบาย และเขียนสรุปความให้สัมพันธ์กับสื่อที่ไม่ใช่ความเรียง รวมทั้งเขียนสื่อที่ไม่ใช่ความเรียงรูปแบบต่างๆที่สัมพันธ์กับประโยคหรือข้อความที่ฟังหรืออ่านได้ </w:t>
            </w:r>
          </w:p>
          <w:p w:rsidR="00F033A0" w:rsidRPr="00F033A0" w:rsidRDefault="00F033A0" w:rsidP="00F033A0">
            <w:pPr>
              <w:jc w:val="thaiDistribute"/>
              <w:rPr>
                <w:rFonts w:ascii="TH SarabunPSK" w:hAnsi="TH SarabunPSK" w:cs="TH SarabunPSK"/>
                <w:sz w:val="32"/>
                <w:szCs w:val="32"/>
              </w:rPr>
            </w:pPr>
          </w:p>
        </w:tc>
        <w:tc>
          <w:tcPr>
            <w:tcW w:w="865" w:type="dxa"/>
          </w:tcPr>
          <w:p w:rsidR="00F033A0" w:rsidRPr="00F033A0" w:rsidRDefault="00127B28" w:rsidP="00F033A0">
            <w:pPr>
              <w:jc w:val="center"/>
              <w:rPr>
                <w:rFonts w:ascii="TH SarabunIT๙" w:hAnsi="TH SarabunIT๙" w:cs="TH SarabunIT๙"/>
                <w:sz w:val="32"/>
                <w:szCs w:val="32"/>
                <w:cs/>
              </w:rPr>
            </w:pPr>
            <w:r>
              <w:rPr>
                <w:rFonts w:ascii="TH SarabunIT๙" w:hAnsi="TH SarabunIT๙" w:cs="TH SarabunIT๙" w:hint="cs"/>
                <w:sz w:val="32"/>
                <w:szCs w:val="32"/>
                <w:cs/>
              </w:rPr>
              <w:t>๔</w:t>
            </w:r>
          </w:p>
        </w:tc>
        <w:tc>
          <w:tcPr>
            <w:tcW w:w="847" w:type="dxa"/>
          </w:tcPr>
          <w:p w:rsidR="00F033A0" w:rsidRPr="00F033A0" w:rsidRDefault="00127B28" w:rsidP="00F033A0">
            <w:pPr>
              <w:jc w:val="center"/>
              <w:rPr>
                <w:rFonts w:ascii="TH SarabunIT๙" w:hAnsi="TH SarabunIT๙" w:cs="TH SarabunIT๙"/>
                <w:sz w:val="32"/>
                <w:szCs w:val="32"/>
                <w:cs/>
              </w:rPr>
            </w:pPr>
            <w:r>
              <w:rPr>
                <w:rFonts w:ascii="TH SarabunIT๙" w:hAnsi="TH SarabunIT๙" w:cs="TH SarabunIT๙" w:hint="cs"/>
                <w:sz w:val="32"/>
                <w:szCs w:val="32"/>
                <w:cs/>
              </w:rPr>
              <w:t>๙</w:t>
            </w:r>
          </w:p>
        </w:tc>
      </w:tr>
    </w:tbl>
    <w:p w:rsidR="00F033A0" w:rsidRPr="00F033A0" w:rsidRDefault="00F033A0" w:rsidP="00F033A0">
      <w:pPr>
        <w:spacing w:after="0"/>
        <w:jc w:val="center"/>
        <w:rPr>
          <w:rFonts w:ascii="TH SarabunIT๙" w:hAnsi="TH SarabunIT๙" w:cs="TH SarabunIT๙"/>
          <w:b/>
          <w:bCs/>
          <w:sz w:val="36"/>
          <w:szCs w:val="36"/>
        </w:rPr>
      </w:pPr>
      <w:r w:rsidRPr="00F033A0">
        <w:rPr>
          <w:rFonts w:ascii="TH SarabunIT๙" w:hAnsi="TH SarabunIT๙" w:cs="TH SarabunIT๙"/>
          <w:b/>
          <w:bCs/>
          <w:sz w:val="36"/>
          <w:szCs w:val="36"/>
          <w:cs/>
        </w:rPr>
        <w:t>โครงสร้างรายวิชา</w:t>
      </w:r>
    </w:p>
    <w:p w:rsidR="00F033A0" w:rsidRPr="00F033A0" w:rsidRDefault="00F033A0" w:rsidP="00F033A0">
      <w:pPr>
        <w:spacing w:after="0"/>
        <w:rPr>
          <w:rFonts w:ascii="TH SarabunIT๙" w:hAnsi="TH SarabunIT๙" w:cs="TH SarabunIT๙"/>
          <w:sz w:val="32"/>
          <w:szCs w:val="32"/>
        </w:rPr>
      </w:pPr>
      <w:r w:rsidRPr="00F033A0">
        <w:rPr>
          <w:rFonts w:ascii="TH SarabunIT๙" w:hAnsi="TH SarabunIT๙" w:cs="TH SarabunIT๙"/>
          <w:sz w:val="32"/>
          <w:szCs w:val="32"/>
          <w:cs/>
        </w:rPr>
        <w:t>รหัส จ</w:t>
      </w:r>
      <w:r w:rsidRPr="00F033A0">
        <w:rPr>
          <w:rFonts w:ascii="TH SarabunIT๙" w:hAnsi="TH SarabunIT๙" w:cs="TH SarabunIT๙"/>
          <w:sz w:val="32"/>
          <w:szCs w:val="32"/>
        </w:rPr>
        <w:t>33201</w:t>
      </w:r>
      <w:r w:rsidRPr="00F033A0">
        <w:rPr>
          <w:rFonts w:ascii="TH SarabunIT๙" w:hAnsi="TH SarabunIT๙" w:cs="TH SarabunIT๙"/>
          <w:sz w:val="32"/>
          <w:szCs w:val="32"/>
          <w:cs/>
        </w:rPr>
        <w:tab/>
      </w:r>
      <w:r w:rsidRPr="00F033A0">
        <w:rPr>
          <w:rFonts w:ascii="TH SarabunIT๙" w:hAnsi="TH SarabunIT๙" w:cs="TH SarabunIT๙"/>
          <w:sz w:val="32"/>
          <w:szCs w:val="32"/>
          <w:cs/>
        </w:rPr>
        <w:tab/>
        <w:t xml:space="preserve">วิชา </w:t>
      </w:r>
      <w:r w:rsidRPr="00F033A0">
        <w:rPr>
          <w:rFonts w:ascii="TH SarabunIT๙" w:hAnsi="TH SarabunIT๙" w:cs="TH SarabunIT๙"/>
          <w:sz w:val="36"/>
          <w:szCs w:val="36"/>
          <w:cs/>
        </w:rPr>
        <w:t xml:space="preserve">ภาษาจีน </w:t>
      </w:r>
      <w:r w:rsidRPr="00F033A0">
        <w:rPr>
          <w:rFonts w:ascii="TH SarabunIT๙" w:hAnsi="TH SarabunIT๙" w:cs="TH SarabunIT๙"/>
          <w:sz w:val="36"/>
          <w:szCs w:val="36"/>
        </w:rPr>
        <w:t>3</w:t>
      </w:r>
      <w:r w:rsidRPr="00F033A0">
        <w:rPr>
          <w:rFonts w:ascii="TH SarabunIT๙" w:hAnsi="TH SarabunIT๙" w:cs="TH SarabunIT๙"/>
          <w:sz w:val="36"/>
          <w:szCs w:val="36"/>
          <w:cs/>
        </w:rPr>
        <w:t xml:space="preserve">    </w:t>
      </w:r>
      <w:r w:rsidRPr="00F033A0">
        <w:rPr>
          <w:rFonts w:ascii="TH SarabunIT๙" w:hAnsi="TH SarabunIT๙" w:cs="TH SarabunIT๙"/>
          <w:sz w:val="32"/>
          <w:szCs w:val="32"/>
          <w:cs/>
        </w:rPr>
        <w:tab/>
        <w:t>กลุ่มสาระการเรียนรู้ ภาษาต่างประเทศ</w:t>
      </w:r>
    </w:p>
    <w:p w:rsidR="00F033A0" w:rsidRPr="00F033A0" w:rsidRDefault="00F033A0" w:rsidP="00F033A0">
      <w:pPr>
        <w:spacing w:after="0" w:line="240" w:lineRule="auto"/>
        <w:rPr>
          <w:rFonts w:ascii="TH SarabunIT๙" w:hAnsi="TH SarabunIT๙" w:cs="TH SarabunIT๙"/>
          <w:sz w:val="32"/>
          <w:szCs w:val="32"/>
        </w:rPr>
      </w:pPr>
      <w:r w:rsidRPr="00F033A0">
        <w:rPr>
          <w:rFonts w:ascii="TH SarabunIT๙" w:hAnsi="TH SarabunIT๙" w:cs="TH SarabunIT๙"/>
          <w:sz w:val="32"/>
          <w:szCs w:val="32"/>
          <w:cs/>
        </w:rPr>
        <w:t xml:space="preserve">ชั้นมัธยมศึกษาปีที่ </w:t>
      </w:r>
      <w:r w:rsidRPr="00F033A0">
        <w:rPr>
          <w:rFonts w:ascii="TH SarabunIT๙" w:hAnsi="TH SarabunIT๙" w:cs="TH SarabunIT๙"/>
          <w:sz w:val="32"/>
          <w:szCs w:val="32"/>
        </w:rPr>
        <w:t>6</w:t>
      </w:r>
      <w:r w:rsidRPr="00F033A0">
        <w:rPr>
          <w:rFonts w:ascii="TH SarabunIT๙" w:hAnsi="TH SarabunIT๙" w:cs="TH SarabunIT๙"/>
          <w:sz w:val="32"/>
          <w:szCs w:val="32"/>
          <w:cs/>
        </w:rPr>
        <w:tab/>
        <w:t xml:space="preserve">จำนวน </w:t>
      </w:r>
      <w:r w:rsidRPr="00F033A0">
        <w:rPr>
          <w:rFonts w:ascii="TH SarabunIT๙" w:hAnsi="TH SarabunIT๙" w:cs="TH SarabunIT๙"/>
          <w:sz w:val="32"/>
          <w:szCs w:val="32"/>
        </w:rPr>
        <w:t>1</w:t>
      </w:r>
      <w:r w:rsidRPr="00F033A0">
        <w:rPr>
          <w:rFonts w:ascii="TH SarabunIT๙" w:hAnsi="TH SarabunIT๙" w:cs="TH SarabunIT๙"/>
          <w:sz w:val="32"/>
          <w:szCs w:val="32"/>
          <w:cs/>
        </w:rPr>
        <w:t xml:space="preserve"> หน่วย</w:t>
      </w:r>
      <w:proofErr w:type="spellStart"/>
      <w:r w:rsidRPr="00F033A0">
        <w:rPr>
          <w:rFonts w:ascii="TH SarabunIT๙" w:hAnsi="TH SarabunIT๙" w:cs="TH SarabunIT๙"/>
          <w:sz w:val="32"/>
          <w:szCs w:val="32"/>
          <w:cs/>
        </w:rPr>
        <w:t>กิต</w:t>
      </w:r>
      <w:proofErr w:type="spellEnd"/>
      <w:r w:rsidRPr="00F033A0">
        <w:rPr>
          <w:rFonts w:ascii="TH SarabunIT๙" w:hAnsi="TH SarabunIT๙" w:cs="TH SarabunIT๙"/>
          <w:sz w:val="32"/>
          <w:szCs w:val="32"/>
          <w:cs/>
        </w:rPr>
        <w:tab/>
      </w:r>
      <w:r w:rsidRPr="00F033A0">
        <w:rPr>
          <w:rFonts w:ascii="TH SarabunIT๙" w:hAnsi="TH SarabunIT๙" w:cs="TH SarabunIT๙"/>
          <w:sz w:val="32"/>
          <w:szCs w:val="32"/>
          <w:cs/>
        </w:rPr>
        <w:tab/>
        <w:t xml:space="preserve">เวลา </w:t>
      </w:r>
      <w:r w:rsidRPr="00F033A0">
        <w:rPr>
          <w:rFonts w:ascii="TH SarabunIT๙" w:hAnsi="TH SarabunIT๙" w:cs="TH SarabunIT๙"/>
          <w:sz w:val="32"/>
          <w:szCs w:val="32"/>
        </w:rPr>
        <w:t>2</w:t>
      </w:r>
      <w:r w:rsidRPr="00F033A0">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F033A0" w:rsidRPr="00F033A0" w:rsidTr="00127B28">
        <w:trPr>
          <w:trHeight w:val="833"/>
        </w:trPr>
        <w:tc>
          <w:tcPr>
            <w:tcW w:w="705" w:type="dxa"/>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ลำดับ</w:t>
            </w:r>
          </w:p>
          <w:p w:rsidR="00F033A0" w:rsidRPr="00F033A0" w:rsidRDefault="00F033A0" w:rsidP="00F033A0">
            <w:pPr>
              <w:rPr>
                <w:rFonts w:ascii="TH SarabunIT๙" w:hAnsi="TH SarabunIT๙" w:cs="TH SarabunIT๙"/>
                <w:sz w:val="32"/>
                <w:szCs w:val="32"/>
                <w:cs/>
              </w:rPr>
            </w:pPr>
            <w:r w:rsidRPr="00F033A0">
              <w:rPr>
                <w:rFonts w:ascii="TH SarabunIT๙" w:hAnsi="TH SarabunIT๙" w:cs="TH SarabunIT๙"/>
                <w:sz w:val="32"/>
                <w:szCs w:val="32"/>
                <w:cs/>
              </w:rPr>
              <w:t>ที่</w:t>
            </w:r>
          </w:p>
        </w:tc>
        <w:tc>
          <w:tcPr>
            <w:tcW w:w="1700" w:type="dxa"/>
            <w:vAlign w:val="center"/>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ชื่อหน่วยการเรียนรู้</w:t>
            </w:r>
          </w:p>
        </w:tc>
        <w:tc>
          <w:tcPr>
            <w:tcW w:w="1559" w:type="dxa"/>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มาตรฐานการเรียนรู้/ตัวชี้วัด</w:t>
            </w:r>
          </w:p>
        </w:tc>
        <w:tc>
          <w:tcPr>
            <w:tcW w:w="3365" w:type="dxa"/>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จุดประสงค์การเรียนรู้/ผลการเรียนรู้</w:t>
            </w:r>
          </w:p>
        </w:tc>
        <w:tc>
          <w:tcPr>
            <w:tcW w:w="865" w:type="dxa"/>
            <w:vAlign w:val="center"/>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เวลา</w:t>
            </w:r>
          </w:p>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(ชั่วโมง)</w:t>
            </w:r>
          </w:p>
        </w:tc>
        <w:tc>
          <w:tcPr>
            <w:tcW w:w="847" w:type="dxa"/>
            <w:vAlign w:val="center"/>
          </w:tcPr>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น้ำหนัก</w:t>
            </w:r>
          </w:p>
          <w:p w:rsidR="00F033A0" w:rsidRPr="00F033A0" w:rsidRDefault="00F033A0" w:rsidP="00F033A0">
            <w:pPr>
              <w:jc w:val="center"/>
              <w:rPr>
                <w:rFonts w:ascii="TH SarabunIT๙" w:hAnsi="TH SarabunIT๙" w:cs="TH SarabunIT๙"/>
                <w:sz w:val="32"/>
                <w:szCs w:val="32"/>
              </w:rPr>
            </w:pPr>
            <w:r w:rsidRPr="00F033A0">
              <w:rPr>
                <w:rFonts w:ascii="TH SarabunIT๙" w:hAnsi="TH SarabunIT๙" w:cs="TH SarabunIT๙"/>
                <w:sz w:val="32"/>
                <w:szCs w:val="32"/>
                <w:cs/>
              </w:rPr>
              <w:t>คะแนน</w:t>
            </w:r>
          </w:p>
        </w:tc>
      </w:tr>
      <w:tr w:rsidR="00F033A0" w:rsidRPr="00F033A0" w:rsidTr="00127B28">
        <w:trPr>
          <w:trHeight w:val="531"/>
        </w:trPr>
        <w:tc>
          <w:tcPr>
            <w:tcW w:w="705" w:type="dxa"/>
          </w:tcPr>
          <w:p w:rsidR="00F033A0" w:rsidRPr="00F033A0" w:rsidRDefault="00F033A0" w:rsidP="00F033A0">
            <w:pPr>
              <w:jc w:val="center"/>
              <w:rPr>
                <w:rFonts w:ascii="TH SarabunIT๙" w:hAnsi="TH SarabunIT๙" w:cs="TH SarabunIT๙"/>
                <w:sz w:val="32"/>
                <w:szCs w:val="32"/>
              </w:rPr>
            </w:pPr>
          </w:p>
        </w:tc>
        <w:tc>
          <w:tcPr>
            <w:tcW w:w="1700" w:type="dxa"/>
          </w:tcPr>
          <w:p w:rsidR="00F033A0" w:rsidRPr="00F033A0" w:rsidRDefault="00F033A0" w:rsidP="00F033A0">
            <w:pPr>
              <w:jc w:val="center"/>
              <w:rPr>
                <w:rFonts w:ascii="TH SarabunIT๙" w:hAnsi="TH SarabunIT๙" w:cs="TH SarabunIT๙"/>
                <w:sz w:val="32"/>
                <w:szCs w:val="32"/>
                <w:cs/>
              </w:rPr>
            </w:pPr>
          </w:p>
        </w:tc>
        <w:tc>
          <w:tcPr>
            <w:tcW w:w="1559" w:type="dxa"/>
          </w:tcPr>
          <w:p w:rsidR="00F033A0" w:rsidRPr="00F033A0" w:rsidRDefault="00F033A0" w:rsidP="00F033A0">
            <w:pPr>
              <w:jc w:val="center"/>
              <w:rPr>
                <w:rFonts w:ascii="TH SarabunIT๙" w:hAnsi="TH SarabunIT๙" w:cs="TH SarabunIT๙"/>
                <w:sz w:val="32"/>
                <w:szCs w:val="32"/>
                <w:cs/>
              </w:rPr>
            </w:pPr>
          </w:p>
        </w:tc>
        <w:tc>
          <w:tcPr>
            <w:tcW w:w="3365" w:type="dxa"/>
          </w:tcPr>
          <w:p w:rsidR="00F033A0" w:rsidRDefault="00F033A0" w:rsidP="00F033A0">
            <w:pPr>
              <w:jc w:val="thaiDistribute"/>
              <w:rPr>
                <w:rFonts w:ascii="TH SarabunPSK" w:hAnsi="TH SarabunPSK" w:cs="TH SarabunPSK"/>
                <w:sz w:val="32"/>
                <w:szCs w:val="32"/>
              </w:rPr>
            </w:pPr>
            <w:r>
              <w:rPr>
                <w:rFonts w:ascii="TH SarabunPSK" w:hAnsi="TH SarabunPSK" w:cs="TH SarabunPSK" w:hint="cs"/>
                <w:sz w:val="32"/>
                <w:szCs w:val="32"/>
                <w:cs/>
              </w:rPr>
              <w:t xml:space="preserve">๔.สามารถจับใจความสำคัญสรุปและแสดงความคิดเห็น พร้อมให้เหตุผล หรือยกตัวอย่างประกอบจากการอ่านหรืออ่านประโยค บทสนทนา นิทาน และบทความจากสื่อต่างๆทั้งที่มีและไม่มีภาพประกอบได้ </w:t>
            </w:r>
          </w:p>
          <w:p w:rsidR="00F033A0" w:rsidRDefault="00F033A0" w:rsidP="00F033A0">
            <w:pPr>
              <w:jc w:val="thaiDistribute"/>
              <w:rPr>
                <w:rFonts w:ascii="TH SarabunPSK" w:hAnsi="TH SarabunPSK" w:cs="TH SarabunPSK"/>
                <w:sz w:val="32"/>
                <w:szCs w:val="32"/>
              </w:rPr>
            </w:pPr>
            <w:r>
              <w:rPr>
                <w:rFonts w:ascii="TH SarabunPSK" w:hAnsi="TH SarabunPSK" w:cs="TH SarabunPSK" w:hint="cs"/>
                <w:sz w:val="32"/>
                <w:szCs w:val="32"/>
                <w:cs/>
              </w:rPr>
              <w:t>๕.สามารถพูดและเขียนข้อมูลเกี่ยวกับตนเองประสบการณ์ เรื่องราวหรือ</w:t>
            </w:r>
          </w:p>
          <w:p w:rsidR="00F033A0" w:rsidRDefault="00F033A0" w:rsidP="00F033A0">
            <w:pPr>
              <w:jc w:val="thaiDistribute"/>
              <w:rPr>
                <w:rFonts w:ascii="TH SarabunPSK" w:hAnsi="TH SarabunPSK" w:cs="TH SarabunPSK"/>
                <w:sz w:val="32"/>
                <w:szCs w:val="32"/>
              </w:rPr>
            </w:pPr>
            <w:r>
              <w:rPr>
                <w:rFonts w:ascii="TH SarabunPSK" w:hAnsi="TH SarabunPSK" w:cs="TH SarabunPSK" w:hint="cs"/>
                <w:sz w:val="32"/>
                <w:szCs w:val="32"/>
                <w:cs/>
              </w:rPr>
              <w:t xml:space="preserve">ประเด็นต่างๆที่อยู่ในความสนใจของสังคมได้ </w:t>
            </w:r>
          </w:p>
          <w:p w:rsidR="00F033A0" w:rsidRDefault="00F033A0" w:rsidP="00F033A0">
            <w:pPr>
              <w:rPr>
                <w:rFonts w:ascii="TH SarabunPSK" w:hAnsi="TH SarabunPSK" w:cs="TH SarabunPSK"/>
                <w:sz w:val="32"/>
                <w:szCs w:val="32"/>
              </w:rPr>
            </w:pPr>
            <w:r>
              <w:rPr>
                <w:rFonts w:ascii="TH SarabunPSK" w:hAnsi="TH SarabunPSK" w:cs="TH SarabunPSK" w:hint="cs"/>
                <w:sz w:val="32"/>
                <w:szCs w:val="32"/>
                <w:cs/>
              </w:rPr>
              <w:t>๖.สามารถพูดและเขียนสรุปใจความสำคัญสาระสำคัญหรือหัวข้อเรื่องที่ได้จากการวิเคราะห์เรื่อง ข่าว หรือเหตุการณ์ที่อยู่ในความสนใจของสังคมได้</w:t>
            </w:r>
          </w:p>
          <w:p w:rsidR="00F033A0" w:rsidRPr="00F033A0" w:rsidRDefault="00F033A0" w:rsidP="00F033A0">
            <w:pPr>
              <w:rPr>
                <w:rFonts w:ascii="TH SarabunIT๙" w:hAnsi="TH SarabunIT๙" w:cs="TH SarabunIT๙"/>
                <w:sz w:val="32"/>
                <w:szCs w:val="32"/>
                <w:cs/>
              </w:rPr>
            </w:pPr>
            <w:r>
              <w:rPr>
                <w:rFonts w:ascii="TH SarabunPSK" w:hAnsi="TH SarabunPSK" w:cs="TH SarabunPSK" w:hint="cs"/>
                <w:sz w:val="32"/>
                <w:szCs w:val="32"/>
                <w:cs/>
              </w:rPr>
              <w:t>๗. สามารถพูดและเขียนแสดงความคิดเห็นเกี่ยวกับกิจกรรม ประสบการณ์ ข่าว เหตุการณ์และสถานการณ์ต่างๆพร้อมให้เหตุผลประกอบได้</w:t>
            </w:r>
          </w:p>
        </w:tc>
        <w:tc>
          <w:tcPr>
            <w:tcW w:w="865" w:type="dxa"/>
          </w:tcPr>
          <w:p w:rsidR="00F033A0" w:rsidRPr="00F033A0" w:rsidRDefault="00F033A0" w:rsidP="00F033A0">
            <w:pPr>
              <w:jc w:val="center"/>
              <w:rPr>
                <w:rFonts w:ascii="TH SarabunIT๙" w:hAnsi="TH SarabunIT๙" w:cs="TH SarabunIT๙"/>
                <w:sz w:val="32"/>
                <w:szCs w:val="32"/>
                <w:cs/>
              </w:rPr>
            </w:pPr>
          </w:p>
        </w:tc>
        <w:tc>
          <w:tcPr>
            <w:tcW w:w="847" w:type="dxa"/>
          </w:tcPr>
          <w:p w:rsidR="00F033A0" w:rsidRPr="00F033A0" w:rsidRDefault="00F033A0" w:rsidP="00F033A0">
            <w:pPr>
              <w:jc w:val="center"/>
              <w:rPr>
                <w:rFonts w:ascii="TH SarabunIT๙" w:hAnsi="TH SarabunIT๙" w:cs="TH SarabunIT๙"/>
                <w:sz w:val="32"/>
                <w:szCs w:val="32"/>
                <w:cs/>
              </w:rPr>
            </w:pPr>
          </w:p>
        </w:tc>
      </w:tr>
      <w:tr w:rsidR="00127B28" w:rsidRPr="00F033A0" w:rsidTr="00127B28">
        <w:trPr>
          <w:trHeight w:val="531"/>
        </w:trPr>
        <w:tc>
          <w:tcPr>
            <w:tcW w:w="705" w:type="dxa"/>
          </w:tcPr>
          <w:p w:rsidR="00127B28" w:rsidRPr="00F033A0" w:rsidRDefault="00127B28" w:rsidP="00127B28">
            <w:pPr>
              <w:jc w:val="center"/>
              <w:rPr>
                <w:rFonts w:ascii="TH SarabunIT๙" w:hAnsi="TH SarabunIT๙" w:cs="TH SarabunIT๙"/>
                <w:sz w:val="32"/>
                <w:szCs w:val="32"/>
              </w:rPr>
            </w:pPr>
            <w:r w:rsidRPr="00F033A0">
              <w:rPr>
                <w:rFonts w:ascii="TH SarabunIT๙" w:hAnsi="TH SarabunIT๙" w:cs="TH SarabunIT๙"/>
                <w:sz w:val="32"/>
                <w:szCs w:val="32"/>
              </w:rPr>
              <w:t>6</w:t>
            </w:r>
          </w:p>
        </w:tc>
        <w:tc>
          <w:tcPr>
            <w:tcW w:w="1700" w:type="dxa"/>
          </w:tcPr>
          <w:p w:rsidR="00127B28" w:rsidRPr="00F033A0" w:rsidRDefault="00127B28" w:rsidP="00127B28">
            <w:pPr>
              <w:rPr>
                <w:rFonts w:ascii="TH SarabunIT๙" w:hAnsi="TH SarabunIT๙" w:cs="TH SarabunIT๙"/>
                <w:sz w:val="32"/>
                <w:szCs w:val="32"/>
              </w:rPr>
            </w:pPr>
            <w:r w:rsidRPr="00F033A0">
              <w:rPr>
                <w:rFonts w:ascii="TH SarabunIT๙" w:hAnsi="TH SarabunIT๙" w:cs="TH SarabunIT๙"/>
                <w:sz w:val="32"/>
                <w:szCs w:val="32"/>
                <w:cs/>
              </w:rPr>
              <w:t>อบอุ่นร่างกายก่อนออกกำลังกาย</w:t>
            </w:r>
          </w:p>
          <w:p w:rsidR="00127B28" w:rsidRPr="00F033A0" w:rsidRDefault="00127B28" w:rsidP="00127B28">
            <w:pPr>
              <w:rPr>
                <w:rFonts w:ascii="TH SarabunIT๙" w:hAnsi="TH SarabunIT๙" w:cs="TH SarabunIT๙"/>
                <w:sz w:val="28"/>
              </w:rPr>
            </w:pPr>
            <w:r w:rsidRPr="00F033A0">
              <w:rPr>
                <w:rFonts w:ascii="TH SarabunIT๙" w:hAnsi="TH SarabunIT๙" w:cs="TH SarabunIT๙"/>
                <w:sz w:val="28"/>
              </w:rPr>
              <w:t>运动前做做热身</w:t>
            </w:r>
          </w:p>
        </w:tc>
        <w:tc>
          <w:tcPr>
            <w:tcW w:w="1559" w:type="dxa"/>
          </w:tcPr>
          <w:p w:rsidR="00127B28" w:rsidRDefault="00127B28" w:rsidP="00127B28">
            <w:pPr>
              <w:rPr>
                <w:rFonts w:ascii="TH SarabunIT๙" w:hAnsi="TH SarabunIT๙" w:cs="TH SarabunIT๙"/>
                <w:sz w:val="32"/>
                <w:szCs w:val="32"/>
              </w:rPr>
            </w:pPr>
            <w:r>
              <w:rPr>
                <w:rFonts w:ascii="TH SarabunPSK" w:hAnsi="TH SarabunPSK" w:cs="TH SarabunPSK" w:hint="cs"/>
                <w:sz w:val="32"/>
                <w:szCs w:val="32"/>
                <w:cs/>
              </w:rPr>
              <w:t>ต ๑.๑ ม. ๖/๑</w:t>
            </w:r>
          </w:p>
          <w:p w:rsidR="00127B28" w:rsidRDefault="00127B28" w:rsidP="00127B28">
            <w:pPr>
              <w:rPr>
                <w:rFonts w:ascii="TH SarabunIT๙" w:hAnsi="TH SarabunIT๙" w:cs="TH SarabunIT๙"/>
                <w:sz w:val="32"/>
                <w:szCs w:val="32"/>
              </w:rPr>
            </w:pPr>
            <w:r>
              <w:rPr>
                <w:rFonts w:ascii="TH SarabunPSK" w:hAnsi="TH SarabunPSK" w:cs="TH SarabunPSK" w:hint="cs"/>
                <w:sz w:val="32"/>
                <w:szCs w:val="32"/>
                <w:cs/>
              </w:rPr>
              <w:t>ต ๑.๑ ม. ๖/๒</w:t>
            </w:r>
          </w:p>
          <w:p w:rsidR="00127B28" w:rsidRDefault="00127B28" w:rsidP="00127B28">
            <w:pPr>
              <w:rPr>
                <w:rFonts w:ascii="TH SarabunIT๙" w:hAnsi="TH SarabunIT๙" w:cs="TH SarabunIT๙"/>
                <w:sz w:val="32"/>
                <w:szCs w:val="32"/>
              </w:rPr>
            </w:pPr>
            <w:r>
              <w:rPr>
                <w:rFonts w:ascii="TH SarabunPSK" w:hAnsi="TH SarabunPSK" w:cs="TH SarabunPSK" w:hint="cs"/>
                <w:sz w:val="32"/>
                <w:szCs w:val="32"/>
                <w:cs/>
              </w:rPr>
              <w:t>ต ๑.๑ ม. ๖/๓</w:t>
            </w:r>
          </w:p>
          <w:p w:rsidR="00127B28" w:rsidRDefault="00127B28" w:rsidP="00127B28">
            <w:pPr>
              <w:rPr>
                <w:rFonts w:ascii="TH SarabunPSK" w:hAnsi="TH SarabunPSK" w:cs="TH SarabunPSK"/>
                <w:sz w:val="32"/>
                <w:szCs w:val="32"/>
              </w:rPr>
            </w:pPr>
            <w:r>
              <w:rPr>
                <w:rFonts w:ascii="TH SarabunPSK" w:hAnsi="TH SarabunPSK" w:cs="TH SarabunPSK" w:hint="cs"/>
                <w:sz w:val="32"/>
                <w:szCs w:val="32"/>
                <w:cs/>
              </w:rPr>
              <w:t>ต ๑.๑ ม. ๖/๔</w:t>
            </w:r>
          </w:p>
          <w:p w:rsidR="00127B28" w:rsidRDefault="00127B28" w:rsidP="00127B28">
            <w:pPr>
              <w:rPr>
                <w:rFonts w:ascii="TH SarabunIT๙" w:hAnsi="TH SarabunIT๙" w:cs="TH SarabunIT๙"/>
                <w:sz w:val="32"/>
                <w:szCs w:val="32"/>
              </w:rPr>
            </w:pPr>
            <w:r>
              <w:rPr>
                <w:rFonts w:ascii="TH SarabunPSK" w:hAnsi="TH SarabunPSK" w:cs="TH SarabunPSK" w:hint="cs"/>
                <w:sz w:val="32"/>
                <w:szCs w:val="32"/>
                <w:cs/>
              </w:rPr>
              <w:t>ต ๑.๓ ม. ๖/๑</w:t>
            </w:r>
          </w:p>
          <w:p w:rsidR="00127B28" w:rsidRDefault="00127B28" w:rsidP="00127B28">
            <w:pPr>
              <w:rPr>
                <w:rFonts w:ascii="TH SarabunPSK" w:hAnsi="TH SarabunPSK" w:cs="TH SarabunPSK"/>
                <w:sz w:val="32"/>
                <w:szCs w:val="32"/>
              </w:rPr>
            </w:pPr>
            <w:r>
              <w:rPr>
                <w:rFonts w:ascii="TH SarabunPSK" w:hAnsi="TH SarabunPSK" w:cs="TH SarabunPSK" w:hint="cs"/>
                <w:sz w:val="32"/>
                <w:szCs w:val="32"/>
                <w:cs/>
              </w:rPr>
              <w:t>ต ๑.๓ ม. ๖/๒</w:t>
            </w:r>
          </w:p>
          <w:p w:rsidR="00127B28" w:rsidRPr="00F033A0" w:rsidRDefault="00127B28" w:rsidP="00127B28">
            <w:pPr>
              <w:rPr>
                <w:rFonts w:ascii="TH SarabunIT๙" w:hAnsi="TH SarabunIT๙" w:cs="TH SarabunIT๙"/>
                <w:sz w:val="32"/>
                <w:szCs w:val="32"/>
                <w:cs/>
              </w:rPr>
            </w:pPr>
            <w:r>
              <w:rPr>
                <w:rFonts w:ascii="TH SarabunPSK" w:hAnsi="TH SarabunPSK" w:cs="TH SarabunPSK" w:hint="cs"/>
                <w:sz w:val="32"/>
                <w:szCs w:val="32"/>
                <w:cs/>
              </w:rPr>
              <w:t>ต ๑.๓ ม. ๖/๓</w:t>
            </w:r>
          </w:p>
        </w:tc>
        <w:tc>
          <w:tcPr>
            <w:tcW w:w="3365" w:type="dxa"/>
          </w:tcPr>
          <w:p w:rsidR="00127B28" w:rsidRDefault="00127B28" w:rsidP="00127B28">
            <w:pPr>
              <w:jc w:val="thaiDistribute"/>
              <w:rPr>
                <w:rFonts w:ascii="TH SarabunPSK" w:hAnsi="TH SarabunPSK" w:cs="TH SarabunPSK"/>
                <w:sz w:val="32"/>
                <w:szCs w:val="32"/>
              </w:rPr>
            </w:pPr>
            <w:r>
              <w:rPr>
                <w:rFonts w:ascii="TH SarabunPSK" w:hAnsi="TH SarabunPSK" w:cs="TH SarabunPSK" w:hint="cs"/>
                <w:sz w:val="32"/>
                <w:szCs w:val="32"/>
                <w:cs/>
              </w:rPr>
              <w:t xml:space="preserve">๑.สามารถปฏิบัติตามคำสั่ง คำแนะนำในคู่มือการใช้งานต่างๆ คำชี้แจง คำอธิบายและคำบรรยายจากสื่อต่างๆได้ </w:t>
            </w:r>
          </w:p>
          <w:p w:rsidR="00127B28" w:rsidRDefault="00127B28" w:rsidP="00127B28">
            <w:pPr>
              <w:jc w:val="thaiDistribute"/>
              <w:rPr>
                <w:rFonts w:ascii="TH SarabunPSK" w:hAnsi="TH SarabunPSK" w:cs="TH SarabunPSK"/>
                <w:sz w:val="32"/>
                <w:szCs w:val="32"/>
              </w:rPr>
            </w:pPr>
            <w:r>
              <w:rPr>
                <w:rFonts w:ascii="TH SarabunPSK" w:hAnsi="TH SarabunPSK" w:cs="TH SarabunPSK" w:hint="cs"/>
                <w:sz w:val="32"/>
                <w:szCs w:val="32"/>
                <w:cs/>
              </w:rPr>
              <w:t xml:space="preserve">๒.สามารถอ่านออกเสียงข้อความ ข่าว โฆษณาและบทร้อยกรอง ตามหลักการอ่านได้ </w:t>
            </w:r>
          </w:p>
          <w:p w:rsidR="00127B28" w:rsidRPr="00F033A0" w:rsidRDefault="00127B28" w:rsidP="00127B28">
            <w:pPr>
              <w:jc w:val="thaiDistribute"/>
              <w:rPr>
                <w:rFonts w:ascii="TH SarabunPSK" w:hAnsi="TH SarabunPSK" w:cs="TH SarabunPSK"/>
                <w:sz w:val="32"/>
                <w:szCs w:val="32"/>
              </w:rPr>
            </w:pPr>
            <w:r>
              <w:rPr>
                <w:rFonts w:ascii="TH SarabunPSK" w:hAnsi="TH SarabunPSK" w:cs="TH SarabunPSK" w:hint="cs"/>
                <w:sz w:val="32"/>
                <w:szCs w:val="32"/>
                <w:cs/>
              </w:rPr>
              <w:t xml:space="preserve">๓.สามารถอธิบาย และเขียนสรุปความให้สัมพันธ์กับสื่อที่ไม่ใช่ความ </w:t>
            </w:r>
          </w:p>
        </w:tc>
        <w:tc>
          <w:tcPr>
            <w:tcW w:w="865" w:type="dxa"/>
          </w:tcPr>
          <w:p w:rsidR="00127B28" w:rsidRPr="00F033A0" w:rsidRDefault="00127B28" w:rsidP="00127B28">
            <w:pPr>
              <w:jc w:val="center"/>
              <w:rPr>
                <w:rFonts w:ascii="TH SarabunIT๙" w:hAnsi="TH SarabunIT๙" w:cs="TH SarabunIT๙"/>
                <w:sz w:val="32"/>
                <w:szCs w:val="32"/>
                <w:cs/>
              </w:rPr>
            </w:pPr>
            <w:r>
              <w:rPr>
                <w:rFonts w:ascii="TH SarabunIT๙" w:hAnsi="TH SarabunIT๙" w:cs="TH SarabunIT๙" w:hint="cs"/>
                <w:sz w:val="32"/>
                <w:szCs w:val="32"/>
                <w:cs/>
              </w:rPr>
              <w:t>๔</w:t>
            </w:r>
          </w:p>
        </w:tc>
        <w:tc>
          <w:tcPr>
            <w:tcW w:w="847" w:type="dxa"/>
          </w:tcPr>
          <w:p w:rsidR="00127B28" w:rsidRPr="00F033A0" w:rsidRDefault="00127B28" w:rsidP="00127B28">
            <w:pPr>
              <w:jc w:val="center"/>
              <w:rPr>
                <w:rFonts w:ascii="TH SarabunIT๙" w:hAnsi="TH SarabunIT๙" w:cs="TH SarabunIT๙"/>
                <w:sz w:val="32"/>
                <w:szCs w:val="32"/>
                <w:cs/>
              </w:rPr>
            </w:pPr>
            <w:r>
              <w:rPr>
                <w:rFonts w:ascii="TH SarabunIT๙" w:hAnsi="TH SarabunIT๙" w:cs="TH SarabunIT๙" w:hint="cs"/>
                <w:sz w:val="32"/>
                <w:szCs w:val="32"/>
                <w:cs/>
              </w:rPr>
              <w:t>๙</w:t>
            </w:r>
          </w:p>
        </w:tc>
      </w:tr>
    </w:tbl>
    <w:p w:rsidR="00127B28" w:rsidRPr="00F033A0" w:rsidRDefault="00127B28" w:rsidP="00127B28">
      <w:pPr>
        <w:spacing w:after="0"/>
        <w:jc w:val="center"/>
        <w:rPr>
          <w:rFonts w:ascii="TH SarabunIT๙" w:hAnsi="TH SarabunIT๙" w:cs="TH SarabunIT๙"/>
          <w:b/>
          <w:bCs/>
          <w:sz w:val="36"/>
          <w:szCs w:val="36"/>
        </w:rPr>
      </w:pPr>
      <w:r w:rsidRPr="00F033A0">
        <w:rPr>
          <w:rFonts w:ascii="TH SarabunIT๙" w:hAnsi="TH SarabunIT๙" w:cs="TH SarabunIT๙"/>
          <w:b/>
          <w:bCs/>
          <w:sz w:val="36"/>
          <w:szCs w:val="36"/>
          <w:cs/>
        </w:rPr>
        <w:t>โครงสร้างรายวิชา</w:t>
      </w:r>
    </w:p>
    <w:p w:rsidR="00127B28" w:rsidRPr="00F033A0" w:rsidRDefault="00127B28" w:rsidP="00127B28">
      <w:pPr>
        <w:spacing w:after="0"/>
        <w:rPr>
          <w:rFonts w:ascii="TH SarabunIT๙" w:hAnsi="TH SarabunIT๙" w:cs="TH SarabunIT๙"/>
          <w:sz w:val="32"/>
          <w:szCs w:val="32"/>
        </w:rPr>
      </w:pPr>
      <w:r w:rsidRPr="00F033A0">
        <w:rPr>
          <w:rFonts w:ascii="TH SarabunIT๙" w:hAnsi="TH SarabunIT๙" w:cs="TH SarabunIT๙"/>
          <w:sz w:val="32"/>
          <w:szCs w:val="32"/>
          <w:cs/>
        </w:rPr>
        <w:t>รหัส จ</w:t>
      </w:r>
      <w:r w:rsidRPr="00F033A0">
        <w:rPr>
          <w:rFonts w:ascii="TH SarabunIT๙" w:hAnsi="TH SarabunIT๙" w:cs="TH SarabunIT๙"/>
          <w:sz w:val="32"/>
          <w:szCs w:val="32"/>
        </w:rPr>
        <w:t>33201</w:t>
      </w:r>
      <w:r w:rsidRPr="00F033A0">
        <w:rPr>
          <w:rFonts w:ascii="TH SarabunIT๙" w:hAnsi="TH SarabunIT๙" w:cs="TH SarabunIT๙"/>
          <w:sz w:val="32"/>
          <w:szCs w:val="32"/>
          <w:cs/>
        </w:rPr>
        <w:tab/>
      </w:r>
      <w:r w:rsidRPr="00F033A0">
        <w:rPr>
          <w:rFonts w:ascii="TH SarabunIT๙" w:hAnsi="TH SarabunIT๙" w:cs="TH SarabunIT๙"/>
          <w:sz w:val="32"/>
          <w:szCs w:val="32"/>
          <w:cs/>
        </w:rPr>
        <w:tab/>
        <w:t xml:space="preserve">วิชา </w:t>
      </w:r>
      <w:r w:rsidRPr="00F033A0">
        <w:rPr>
          <w:rFonts w:ascii="TH SarabunIT๙" w:hAnsi="TH SarabunIT๙" w:cs="TH SarabunIT๙"/>
          <w:sz w:val="36"/>
          <w:szCs w:val="36"/>
          <w:cs/>
        </w:rPr>
        <w:t xml:space="preserve">ภาษาจีน </w:t>
      </w:r>
      <w:r w:rsidRPr="00F033A0">
        <w:rPr>
          <w:rFonts w:ascii="TH SarabunIT๙" w:hAnsi="TH SarabunIT๙" w:cs="TH SarabunIT๙"/>
          <w:sz w:val="36"/>
          <w:szCs w:val="36"/>
        </w:rPr>
        <w:t>3</w:t>
      </w:r>
      <w:r w:rsidRPr="00F033A0">
        <w:rPr>
          <w:rFonts w:ascii="TH SarabunIT๙" w:hAnsi="TH SarabunIT๙" w:cs="TH SarabunIT๙"/>
          <w:sz w:val="36"/>
          <w:szCs w:val="36"/>
          <w:cs/>
        </w:rPr>
        <w:t xml:space="preserve">    </w:t>
      </w:r>
      <w:r w:rsidRPr="00F033A0">
        <w:rPr>
          <w:rFonts w:ascii="TH SarabunIT๙" w:hAnsi="TH SarabunIT๙" w:cs="TH SarabunIT๙"/>
          <w:sz w:val="32"/>
          <w:szCs w:val="32"/>
          <w:cs/>
        </w:rPr>
        <w:tab/>
        <w:t>กลุ่มสาระการเรียนรู้ ภาษาต่างประเทศ</w:t>
      </w:r>
    </w:p>
    <w:p w:rsidR="00127B28" w:rsidRPr="00F033A0" w:rsidRDefault="00127B28" w:rsidP="00127B28">
      <w:pPr>
        <w:spacing w:after="0" w:line="240" w:lineRule="auto"/>
        <w:rPr>
          <w:rFonts w:ascii="TH SarabunIT๙" w:hAnsi="TH SarabunIT๙" w:cs="TH SarabunIT๙"/>
          <w:sz w:val="32"/>
          <w:szCs w:val="32"/>
        </w:rPr>
      </w:pPr>
      <w:r w:rsidRPr="00F033A0">
        <w:rPr>
          <w:rFonts w:ascii="TH SarabunIT๙" w:hAnsi="TH SarabunIT๙" w:cs="TH SarabunIT๙"/>
          <w:sz w:val="32"/>
          <w:szCs w:val="32"/>
          <w:cs/>
        </w:rPr>
        <w:t xml:space="preserve">ชั้นมัธยมศึกษาปีที่ </w:t>
      </w:r>
      <w:r w:rsidRPr="00F033A0">
        <w:rPr>
          <w:rFonts w:ascii="TH SarabunIT๙" w:hAnsi="TH SarabunIT๙" w:cs="TH SarabunIT๙"/>
          <w:sz w:val="32"/>
          <w:szCs w:val="32"/>
        </w:rPr>
        <w:t>6</w:t>
      </w:r>
      <w:r w:rsidRPr="00F033A0">
        <w:rPr>
          <w:rFonts w:ascii="TH SarabunIT๙" w:hAnsi="TH SarabunIT๙" w:cs="TH SarabunIT๙"/>
          <w:sz w:val="32"/>
          <w:szCs w:val="32"/>
          <w:cs/>
        </w:rPr>
        <w:tab/>
        <w:t xml:space="preserve">จำนวน </w:t>
      </w:r>
      <w:r w:rsidRPr="00F033A0">
        <w:rPr>
          <w:rFonts w:ascii="TH SarabunIT๙" w:hAnsi="TH SarabunIT๙" w:cs="TH SarabunIT๙"/>
          <w:sz w:val="32"/>
          <w:szCs w:val="32"/>
        </w:rPr>
        <w:t>1</w:t>
      </w:r>
      <w:r w:rsidRPr="00F033A0">
        <w:rPr>
          <w:rFonts w:ascii="TH SarabunIT๙" w:hAnsi="TH SarabunIT๙" w:cs="TH SarabunIT๙"/>
          <w:sz w:val="32"/>
          <w:szCs w:val="32"/>
          <w:cs/>
        </w:rPr>
        <w:t xml:space="preserve"> หน่วย</w:t>
      </w:r>
      <w:proofErr w:type="spellStart"/>
      <w:r w:rsidRPr="00F033A0">
        <w:rPr>
          <w:rFonts w:ascii="TH SarabunIT๙" w:hAnsi="TH SarabunIT๙" w:cs="TH SarabunIT๙"/>
          <w:sz w:val="32"/>
          <w:szCs w:val="32"/>
          <w:cs/>
        </w:rPr>
        <w:t>กิต</w:t>
      </w:r>
      <w:proofErr w:type="spellEnd"/>
      <w:r w:rsidRPr="00F033A0">
        <w:rPr>
          <w:rFonts w:ascii="TH SarabunIT๙" w:hAnsi="TH SarabunIT๙" w:cs="TH SarabunIT๙"/>
          <w:sz w:val="32"/>
          <w:szCs w:val="32"/>
          <w:cs/>
        </w:rPr>
        <w:tab/>
      </w:r>
      <w:r w:rsidRPr="00F033A0">
        <w:rPr>
          <w:rFonts w:ascii="TH SarabunIT๙" w:hAnsi="TH SarabunIT๙" w:cs="TH SarabunIT๙"/>
          <w:sz w:val="32"/>
          <w:szCs w:val="32"/>
          <w:cs/>
        </w:rPr>
        <w:tab/>
        <w:t xml:space="preserve">เวลา </w:t>
      </w:r>
      <w:r w:rsidRPr="00F033A0">
        <w:rPr>
          <w:rFonts w:ascii="TH SarabunIT๙" w:hAnsi="TH SarabunIT๙" w:cs="TH SarabunIT๙"/>
          <w:sz w:val="32"/>
          <w:szCs w:val="32"/>
        </w:rPr>
        <w:t>2</w:t>
      </w:r>
      <w:r w:rsidRPr="00F033A0">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127B28" w:rsidRPr="00F033A0" w:rsidTr="00B6172D">
        <w:trPr>
          <w:trHeight w:val="833"/>
        </w:trPr>
        <w:tc>
          <w:tcPr>
            <w:tcW w:w="705" w:type="dxa"/>
          </w:tcPr>
          <w:p w:rsidR="00127B28" w:rsidRPr="00F033A0" w:rsidRDefault="00127B28" w:rsidP="00B6172D">
            <w:pPr>
              <w:jc w:val="center"/>
              <w:rPr>
                <w:rFonts w:ascii="TH SarabunIT๙" w:hAnsi="TH SarabunIT๙" w:cs="TH SarabunIT๙"/>
                <w:sz w:val="32"/>
                <w:szCs w:val="32"/>
              </w:rPr>
            </w:pPr>
            <w:r w:rsidRPr="00F033A0">
              <w:rPr>
                <w:rFonts w:ascii="TH SarabunIT๙" w:hAnsi="TH SarabunIT๙" w:cs="TH SarabunIT๙"/>
                <w:sz w:val="32"/>
                <w:szCs w:val="32"/>
                <w:cs/>
              </w:rPr>
              <w:t>ลำดับ</w:t>
            </w:r>
          </w:p>
          <w:p w:rsidR="00127B28" w:rsidRPr="00F033A0" w:rsidRDefault="00127B28" w:rsidP="00B6172D">
            <w:pPr>
              <w:rPr>
                <w:rFonts w:ascii="TH SarabunIT๙" w:hAnsi="TH SarabunIT๙" w:cs="TH SarabunIT๙"/>
                <w:sz w:val="32"/>
                <w:szCs w:val="32"/>
                <w:cs/>
              </w:rPr>
            </w:pPr>
            <w:r w:rsidRPr="00F033A0">
              <w:rPr>
                <w:rFonts w:ascii="TH SarabunIT๙" w:hAnsi="TH SarabunIT๙" w:cs="TH SarabunIT๙"/>
                <w:sz w:val="32"/>
                <w:szCs w:val="32"/>
                <w:cs/>
              </w:rPr>
              <w:t>ที่</w:t>
            </w:r>
          </w:p>
        </w:tc>
        <w:tc>
          <w:tcPr>
            <w:tcW w:w="1700" w:type="dxa"/>
            <w:vAlign w:val="center"/>
          </w:tcPr>
          <w:p w:rsidR="00127B28" w:rsidRPr="00F033A0" w:rsidRDefault="00127B28" w:rsidP="00B6172D">
            <w:pPr>
              <w:jc w:val="center"/>
              <w:rPr>
                <w:rFonts w:ascii="TH SarabunIT๙" w:hAnsi="TH SarabunIT๙" w:cs="TH SarabunIT๙"/>
                <w:sz w:val="32"/>
                <w:szCs w:val="32"/>
              </w:rPr>
            </w:pPr>
            <w:r w:rsidRPr="00F033A0">
              <w:rPr>
                <w:rFonts w:ascii="TH SarabunIT๙" w:hAnsi="TH SarabunIT๙" w:cs="TH SarabunIT๙"/>
                <w:sz w:val="32"/>
                <w:szCs w:val="32"/>
                <w:cs/>
              </w:rPr>
              <w:t>ชื่อหน่วยการเรียนรู้</w:t>
            </w:r>
          </w:p>
        </w:tc>
        <w:tc>
          <w:tcPr>
            <w:tcW w:w="1559" w:type="dxa"/>
          </w:tcPr>
          <w:p w:rsidR="00127B28" w:rsidRPr="00F033A0" w:rsidRDefault="00127B28" w:rsidP="00B6172D">
            <w:pPr>
              <w:jc w:val="center"/>
              <w:rPr>
                <w:rFonts w:ascii="TH SarabunIT๙" w:hAnsi="TH SarabunIT๙" w:cs="TH SarabunIT๙"/>
                <w:sz w:val="32"/>
                <w:szCs w:val="32"/>
              </w:rPr>
            </w:pPr>
            <w:r w:rsidRPr="00F033A0">
              <w:rPr>
                <w:rFonts w:ascii="TH SarabunIT๙" w:hAnsi="TH SarabunIT๙" w:cs="TH SarabunIT๙"/>
                <w:sz w:val="32"/>
                <w:szCs w:val="32"/>
                <w:cs/>
              </w:rPr>
              <w:t>มาตรฐานการเรียนรู้/ตัวชี้วัด</w:t>
            </w:r>
          </w:p>
        </w:tc>
        <w:tc>
          <w:tcPr>
            <w:tcW w:w="3365" w:type="dxa"/>
          </w:tcPr>
          <w:p w:rsidR="00127B28" w:rsidRPr="00F033A0" w:rsidRDefault="00127B28" w:rsidP="00B6172D">
            <w:pPr>
              <w:jc w:val="center"/>
              <w:rPr>
                <w:rFonts w:ascii="TH SarabunIT๙" w:hAnsi="TH SarabunIT๙" w:cs="TH SarabunIT๙"/>
                <w:sz w:val="32"/>
                <w:szCs w:val="32"/>
              </w:rPr>
            </w:pPr>
            <w:r w:rsidRPr="00F033A0">
              <w:rPr>
                <w:rFonts w:ascii="TH SarabunIT๙" w:hAnsi="TH SarabunIT๙" w:cs="TH SarabunIT๙"/>
                <w:sz w:val="32"/>
                <w:szCs w:val="32"/>
                <w:cs/>
              </w:rPr>
              <w:t>จุดประสงค์การเรียนรู้/ผลการเรียนรู้</w:t>
            </w:r>
          </w:p>
        </w:tc>
        <w:tc>
          <w:tcPr>
            <w:tcW w:w="865" w:type="dxa"/>
            <w:vAlign w:val="center"/>
          </w:tcPr>
          <w:p w:rsidR="00127B28" w:rsidRPr="00F033A0" w:rsidRDefault="00127B28" w:rsidP="00B6172D">
            <w:pPr>
              <w:jc w:val="center"/>
              <w:rPr>
                <w:rFonts w:ascii="TH SarabunIT๙" w:hAnsi="TH SarabunIT๙" w:cs="TH SarabunIT๙"/>
                <w:sz w:val="32"/>
                <w:szCs w:val="32"/>
              </w:rPr>
            </w:pPr>
            <w:r w:rsidRPr="00F033A0">
              <w:rPr>
                <w:rFonts w:ascii="TH SarabunIT๙" w:hAnsi="TH SarabunIT๙" w:cs="TH SarabunIT๙"/>
                <w:sz w:val="32"/>
                <w:szCs w:val="32"/>
                <w:cs/>
              </w:rPr>
              <w:t>เวลา</w:t>
            </w:r>
          </w:p>
          <w:p w:rsidR="00127B28" w:rsidRPr="00F033A0" w:rsidRDefault="00127B28" w:rsidP="00B6172D">
            <w:pPr>
              <w:jc w:val="center"/>
              <w:rPr>
                <w:rFonts w:ascii="TH SarabunIT๙" w:hAnsi="TH SarabunIT๙" w:cs="TH SarabunIT๙"/>
                <w:sz w:val="32"/>
                <w:szCs w:val="32"/>
              </w:rPr>
            </w:pPr>
            <w:r w:rsidRPr="00F033A0">
              <w:rPr>
                <w:rFonts w:ascii="TH SarabunIT๙" w:hAnsi="TH SarabunIT๙" w:cs="TH SarabunIT๙"/>
                <w:sz w:val="32"/>
                <w:szCs w:val="32"/>
                <w:cs/>
              </w:rPr>
              <w:t>(ชั่วโมง)</w:t>
            </w:r>
          </w:p>
        </w:tc>
        <w:tc>
          <w:tcPr>
            <w:tcW w:w="847" w:type="dxa"/>
            <w:vAlign w:val="center"/>
          </w:tcPr>
          <w:p w:rsidR="00127B28" w:rsidRPr="00F033A0" w:rsidRDefault="00127B28" w:rsidP="00B6172D">
            <w:pPr>
              <w:jc w:val="center"/>
              <w:rPr>
                <w:rFonts w:ascii="TH SarabunIT๙" w:hAnsi="TH SarabunIT๙" w:cs="TH SarabunIT๙"/>
                <w:sz w:val="32"/>
                <w:szCs w:val="32"/>
              </w:rPr>
            </w:pPr>
            <w:r w:rsidRPr="00F033A0">
              <w:rPr>
                <w:rFonts w:ascii="TH SarabunIT๙" w:hAnsi="TH SarabunIT๙" w:cs="TH SarabunIT๙"/>
                <w:sz w:val="32"/>
                <w:szCs w:val="32"/>
                <w:cs/>
              </w:rPr>
              <w:t>น้ำหนัก</w:t>
            </w:r>
          </w:p>
          <w:p w:rsidR="00127B28" w:rsidRPr="00F033A0" w:rsidRDefault="00127B28" w:rsidP="00B6172D">
            <w:pPr>
              <w:jc w:val="center"/>
              <w:rPr>
                <w:rFonts w:ascii="TH SarabunIT๙" w:hAnsi="TH SarabunIT๙" w:cs="TH SarabunIT๙"/>
                <w:sz w:val="32"/>
                <w:szCs w:val="32"/>
              </w:rPr>
            </w:pPr>
            <w:r w:rsidRPr="00F033A0">
              <w:rPr>
                <w:rFonts w:ascii="TH SarabunIT๙" w:hAnsi="TH SarabunIT๙" w:cs="TH SarabunIT๙"/>
                <w:sz w:val="32"/>
                <w:szCs w:val="32"/>
                <w:cs/>
              </w:rPr>
              <w:t>คะแนน</w:t>
            </w:r>
          </w:p>
        </w:tc>
      </w:tr>
      <w:tr w:rsidR="00127B28" w:rsidRPr="00F033A0" w:rsidTr="00B6172D">
        <w:trPr>
          <w:trHeight w:val="531"/>
        </w:trPr>
        <w:tc>
          <w:tcPr>
            <w:tcW w:w="705" w:type="dxa"/>
          </w:tcPr>
          <w:p w:rsidR="00127B28" w:rsidRPr="00F033A0" w:rsidRDefault="00127B28" w:rsidP="00B6172D">
            <w:pPr>
              <w:jc w:val="center"/>
              <w:rPr>
                <w:rFonts w:ascii="TH SarabunIT๙" w:hAnsi="TH SarabunIT๙" w:cs="TH SarabunIT๙"/>
                <w:sz w:val="32"/>
                <w:szCs w:val="32"/>
              </w:rPr>
            </w:pPr>
          </w:p>
        </w:tc>
        <w:tc>
          <w:tcPr>
            <w:tcW w:w="1700" w:type="dxa"/>
          </w:tcPr>
          <w:p w:rsidR="00127B28" w:rsidRPr="00F033A0" w:rsidRDefault="00127B28" w:rsidP="00B6172D">
            <w:pPr>
              <w:jc w:val="center"/>
              <w:rPr>
                <w:rFonts w:ascii="TH SarabunIT๙" w:hAnsi="TH SarabunIT๙" w:cs="TH SarabunIT๙"/>
                <w:sz w:val="32"/>
                <w:szCs w:val="32"/>
                <w:cs/>
              </w:rPr>
            </w:pPr>
          </w:p>
        </w:tc>
        <w:tc>
          <w:tcPr>
            <w:tcW w:w="1559" w:type="dxa"/>
          </w:tcPr>
          <w:p w:rsidR="00127B28" w:rsidRPr="00F033A0" w:rsidRDefault="00127B28" w:rsidP="00B6172D">
            <w:pPr>
              <w:jc w:val="center"/>
              <w:rPr>
                <w:rFonts w:ascii="TH SarabunIT๙" w:hAnsi="TH SarabunIT๙" w:cs="TH SarabunIT๙"/>
                <w:sz w:val="32"/>
                <w:szCs w:val="32"/>
                <w:cs/>
              </w:rPr>
            </w:pPr>
          </w:p>
        </w:tc>
        <w:tc>
          <w:tcPr>
            <w:tcW w:w="3365" w:type="dxa"/>
          </w:tcPr>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เรียง รวมทั้งเขียนสื่อที่ไม่ใช่ความเรียงรูปแบบต่างๆที่สัมพันธ์กับประโยคหรือข้อความที่ฟังหรืออ่านได้ ๔.สามารถจับใจความสำคัญสรุปและแสดงความคิดเห็น พร้อมให้เหตุผล หรือยกตัวอย่างประกอบจากการอ่านหรืออ่านประโยค บทสนทนา นิทาน และบทความจากสื่อต่างๆทั้งที่มีและไม่มีภาพประกอบได้ </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๕.สามารถพูดและเขียนข้อมูลเกี่ยวกับตนเองประสบการณ์ เรื่องราวหรือ</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ประเด็นต่างๆที่อยู่ในความสนใจของสังคมได้ </w:t>
            </w:r>
          </w:p>
          <w:p w:rsidR="00127B28" w:rsidRDefault="00127B28" w:rsidP="00B6172D">
            <w:pPr>
              <w:rPr>
                <w:rFonts w:ascii="TH SarabunPSK" w:hAnsi="TH SarabunPSK" w:cs="TH SarabunPSK"/>
                <w:sz w:val="32"/>
                <w:szCs w:val="32"/>
              </w:rPr>
            </w:pPr>
            <w:r>
              <w:rPr>
                <w:rFonts w:ascii="TH SarabunPSK" w:hAnsi="TH SarabunPSK" w:cs="TH SarabunPSK" w:hint="cs"/>
                <w:sz w:val="32"/>
                <w:szCs w:val="32"/>
                <w:cs/>
              </w:rPr>
              <w:t>๖.สามารถพูดและเขียนสรุปใจความสำคัญสาระสำคัญหรือหัวข้อเรื่องที่ได้จากการวิเคราะห์เรื่อง ข่าว หรือเหตุการณ์ที่อยู่ในความสนใจของสังคมได้</w:t>
            </w:r>
          </w:p>
          <w:p w:rsidR="00127B28" w:rsidRPr="00F033A0" w:rsidRDefault="00127B28" w:rsidP="00B6172D">
            <w:pPr>
              <w:rPr>
                <w:rFonts w:ascii="TH SarabunIT๙" w:hAnsi="TH SarabunIT๙" w:cs="TH SarabunIT๙"/>
                <w:sz w:val="32"/>
                <w:szCs w:val="32"/>
                <w:cs/>
              </w:rPr>
            </w:pPr>
            <w:r>
              <w:rPr>
                <w:rFonts w:ascii="TH SarabunPSK" w:hAnsi="TH SarabunPSK" w:cs="TH SarabunPSK" w:hint="cs"/>
                <w:sz w:val="32"/>
                <w:szCs w:val="32"/>
                <w:cs/>
              </w:rPr>
              <w:t>๗. สามารถพูดและเขียนแสดงความคิดเห็นเกี่ยวกับกิจกรรม ประสบการณ์ ข่าว เหตุการณ์และสถานการณ์ต่างๆพร้อมให้เหตุผลประกอบได้</w:t>
            </w:r>
          </w:p>
        </w:tc>
        <w:tc>
          <w:tcPr>
            <w:tcW w:w="865" w:type="dxa"/>
          </w:tcPr>
          <w:p w:rsidR="00127B28" w:rsidRPr="00F033A0" w:rsidRDefault="00127B28" w:rsidP="00B6172D">
            <w:pPr>
              <w:jc w:val="center"/>
              <w:rPr>
                <w:rFonts w:ascii="TH SarabunIT๙" w:hAnsi="TH SarabunIT๙" w:cs="TH SarabunIT๙"/>
                <w:sz w:val="32"/>
                <w:szCs w:val="32"/>
                <w:cs/>
              </w:rPr>
            </w:pPr>
          </w:p>
        </w:tc>
        <w:tc>
          <w:tcPr>
            <w:tcW w:w="847" w:type="dxa"/>
          </w:tcPr>
          <w:p w:rsidR="00127B28" w:rsidRPr="00F033A0" w:rsidRDefault="00127B28" w:rsidP="00B6172D">
            <w:pPr>
              <w:jc w:val="center"/>
              <w:rPr>
                <w:rFonts w:ascii="TH SarabunIT๙" w:hAnsi="TH SarabunIT๙" w:cs="TH SarabunIT๙"/>
                <w:sz w:val="32"/>
                <w:szCs w:val="32"/>
                <w:cs/>
              </w:rPr>
            </w:pPr>
          </w:p>
        </w:tc>
      </w:tr>
      <w:tr w:rsidR="00127B28" w:rsidRPr="00F033A0" w:rsidTr="00B6172D">
        <w:trPr>
          <w:trHeight w:val="531"/>
        </w:trPr>
        <w:tc>
          <w:tcPr>
            <w:tcW w:w="705" w:type="dxa"/>
          </w:tcPr>
          <w:p w:rsidR="00127B28" w:rsidRPr="00F033A0" w:rsidRDefault="00127B28" w:rsidP="00127B28">
            <w:pPr>
              <w:jc w:val="center"/>
              <w:rPr>
                <w:rFonts w:ascii="TH SarabunIT๙" w:hAnsi="TH SarabunIT๙" w:cs="TH SarabunIT๙"/>
                <w:sz w:val="32"/>
                <w:szCs w:val="32"/>
                <w:cs/>
              </w:rPr>
            </w:pPr>
          </w:p>
        </w:tc>
        <w:tc>
          <w:tcPr>
            <w:tcW w:w="1700" w:type="dxa"/>
          </w:tcPr>
          <w:p w:rsidR="00127B28" w:rsidRPr="00F033A0" w:rsidRDefault="00127B28" w:rsidP="00127B28">
            <w:pPr>
              <w:rPr>
                <w:rFonts w:ascii="TH SarabunIT๙" w:hAnsi="TH SarabunIT๙" w:cs="TH SarabunIT๙"/>
                <w:sz w:val="32"/>
                <w:szCs w:val="32"/>
              </w:rPr>
            </w:pPr>
          </w:p>
        </w:tc>
        <w:tc>
          <w:tcPr>
            <w:tcW w:w="1559" w:type="dxa"/>
          </w:tcPr>
          <w:p w:rsidR="00127B28" w:rsidRPr="00F033A0" w:rsidRDefault="00127B28" w:rsidP="00127B28">
            <w:pPr>
              <w:rPr>
                <w:rFonts w:ascii="TH SarabunIT๙" w:hAnsi="TH SarabunIT๙" w:cs="TH SarabunIT๙"/>
                <w:sz w:val="32"/>
                <w:szCs w:val="32"/>
                <w:cs/>
              </w:rPr>
            </w:pPr>
          </w:p>
        </w:tc>
        <w:tc>
          <w:tcPr>
            <w:tcW w:w="3365" w:type="dxa"/>
          </w:tcPr>
          <w:p w:rsidR="00127B28" w:rsidRPr="00F033A0" w:rsidRDefault="00127B28" w:rsidP="00127B28">
            <w:pPr>
              <w:rPr>
                <w:rFonts w:ascii="TH SarabunIT๙" w:hAnsi="TH SarabunIT๙" w:cs="TH SarabunIT๙"/>
                <w:sz w:val="32"/>
                <w:szCs w:val="32"/>
                <w:cs/>
              </w:rPr>
            </w:pPr>
            <w:r w:rsidRPr="00F033A0">
              <w:rPr>
                <w:rFonts w:ascii="TH SarabunIT๙" w:hAnsi="TH SarabunIT๙" w:cs="TH SarabunIT๙"/>
                <w:sz w:val="32"/>
                <w:szCs w:val="32"/>
                <w:cs/>
              </w:rPr>
              <w:t>คะแนนระหว่างภาค</w:t>
            </w:r>
          </w:p>
        </w:tc>
        <w:tc>
          <w:tcPr>
            <w:tcW w:w="865" w:type="dxa"/>
          </w:tcPr>
          <w:p w:rsidR="00127B28" w:rsidRPr="00F033A0" w:rsidRDefault="00127B28" w:rsidP="00127B28">
            <w:pPr>
              <w:jc w:val="center"/>
              <w:rPr>
                <w:rFonts w:ascii="TH SarabunIT๙" w:hAnsi="TH SarabunIT๙" w:cs="TH SarabunIT๙"/>
                <w:sz w:val="32"/>
                <w:szCs w:val="32"/>
                <w:cs/>
              </w:rPr>
            </w:pPr>
          </w:p>
        </w:tc>
        <w:tc>
          <w:tcPr>
            <w:tcW w:w="847" w:type="dxa"/>
          </w:tcPr>
          <w:p w:rsidR="00127B28" w:rsidRPr="00F033A0" w:rsidRDefault="00127B28" w:rsidP="00127B28">
            <w:pPr>
              <w:jc w:val="center"/>
              <w:rPr>
                <w:rFonts w:ascii="TH SarabunIT๙" w:hAnsi="TH SarabunIT๙" w:cs="TH SarabunIT๙"/>
                <w:sz w:val="32"/>
                <w:szCs w:val="32"/>
                <w:cs/>
              </w:rPr>
            </w:pPr>
            <w:r w:rsidRPr="00F033A0">
              <w:rPr>
                <w:rFonts w:ascii="TH SarabunIT๙" w:hAnsi="TH SarabunIT๙" w:cs="TH SarabunIT๙"/>
                <w:sz w:val="32"/>
                <w:szCs w:val="32"/>
                <w:cs/>
              </w:rPr>
              <w:t>๕๐</w:t>
            </w:r>
          </w:p>
        </w:tc>
      </w:tr>
      <w:tr w:rsidR="00127B28" w:rsidRPr="00F033A0" w:rsidTr="00B6172D">
        <w:trPr>
          <w:trHeight w:val="531"/>
        </w:trPr>
        <w:tc>
          <w:tcPr>
            <w:tcW w:w="705" w:type="dxa"/>
          </w:tcPr>
          <w:p w:rsidR="00127B28" w:rsidRPr="00F033A0" w:rsidRDefault="00127B28" w:rsidP="00127B28">
            <w:pPr>
              <w:jc w:val="center"/>
              <w:rPr>
                <w:rFonts w:ascii="TH SarabunIT๙" w:hAnsi="TH SarabunIT๙" w:cs="TH SarabunIT๙"/>
                <w:sz w:val="32"/>
                <w:szCs w:val="32"/>
              </w:rPr>
            </w:pPr>
          </w:p>
        </w:tc>
        <w:tc>
          <w:tcPr>
            <w:tcW w:w="1700" w:type="dxa"/>
          </w:tcPr>
          <w:p w:rsidR="00127B28" w:rsidRPr="00F033A0" w:rsidRDefault="00127B28" w:rsidP="00127B28">
            <w:pPr>
              <w:rPr>
                <w:rFonts w:ascii="TH SarabunIT๙" w:hAnsi="TH SarabunIT๙" w:cs="TH SarabunIT๙"/>
                <w:sz w:val="32"/>
                <w:szCs w:val="32"/>
              </w:rPr>
            </w:pPr>
          </w:p>
        </w:tc>
        <w:tc>
          <w:tcPr>
            <w:tcW w:w="1559" w:type="dxa"/>
          </w:tcPr>
          <w:p w:rsidR="00127B28" w:rsidRPr="00F033A0" w:rsidRDefault="00127B28" w:rsidP="00127B28">
            <w:pPr>
              <w:rPr>
                <w:rFonts w:ascii="TH SarabunIT๙" w:hAnsi="TH SarabunIT๙" w:cs="TH SarabunIT๙"/>
                <w:sz w:val="32"/>
                <w:szCs w:val="32"/>
                <w:cs/>
              </w:rPr>
            </w:pPr>
          </w:p>
        </w:tc>
        <w:tc>
          <w:tcPr>
            <w:tcW w:w="3365" w:type="dxa"/>
          </w:tcPr>
          <w:p w:rsidR="00127B28" w:rsidRPr="00F033A0" w:rsidRDefault="00127B28" w:rsidP="00127B28">
            <w:pPr>
              <w:rPr>
                <w:rFonts w:ascii="TH SarabunIT๙" w:hAnsi="TH SarabunIT๙" w:cs="TH SarabunIT๙"/>
                <w:sz w:val="32"/>
                <w:szCs w:val="32"/>
              </w:rPr>
            </w:pPr>
            <w:r w:rsidRPr="00F033A0">
              <w:rPr>
                <w:rFonts w:ascii="TH SarabunIT๙" w:hAnsi="TH SarabunIT๙" w:cs="TH SarabunIT๙"/>
                <w:sz w:val="32"/>
                <w:szCs w:val="32"/>
                <w:cs/>
              </w:rPr>
              <w:t>สอบกลางภาค</w:t>
            </w:r>
          </w:p>
        </w:tc>
        <w:tc>
          <w:tcPr>
            <w:tcW w:w="865" w:type="dxa"/>
          </w:tcPr>
          <w:p w:rsidR="00127B28" w:rsidRPr="00F033A0" w:rsidRDefault="00127B28" w:rsidP="00127B28">
            <w:pPr>
              <w:jc w:val="center"/>
              <w:rPr>
                <w:rFonts w:ascii="TH SarabunIT๙" w:hAnsi="TH SarabunIT๙" w:cs="TH SarabunIT๙"/>
                <w:sz w:val="32"/>
                <w:szCs w:val="32"/>
              </w:rPr>
            </w:pPr>
          </w:p>
        </w:tc>
        <w:tc>
          <w:tcPr>
            <w:tcW w:w="847" w:type="dxa"/>
          </w:tcPr>
          <w:p w:rsidR="00127B28" w:rsidRPr="00F033A0" w:rsidRDefault="00127B28" w:rsidP="00127B28">
            <w:pPr>
              <w:jc w:val="center"/>
              <w:rPr>
                <w:rFonts w:ascii="TH SarabunIT๙" w:hAnsi="TH SarabunIT๙" w:cs="TH SarabunIT๙"/>
                <w:sz w:val="32"/>
                <w:szCs w:val="32"/>
              </w:rPr>
            </w:pPr>
            <w:r w:rsidRPr="00F033A0">
              <w:rPr>
                <w:rFonts w:ascii="TH SarabunIT๙" w:hAnsi="TH SarabunIT๙" w:cs="TH SarabunIT๙"/>
                <w:sz w:val="32"/>
                <w:szCs w:val="32"/>
                <w:cs/>
              </w:rPr>
              <w:t>๒๐</w:t>
            </w:r>
          </w:p>
        </w:tc>
      </w:tr>
      <w:tr w:rsidR="00127B28" w:rsidRPr="00F033A0" w:rsidTr="00B6172D">
        <w:trPr>
          <w:trHeight w:val="531"/>
        </w:trPr>
        <w:tc>
          <w:tcPr>
            <w:tcW w:w="705" w:type="dxa"/>
          </w:tcPr>
          <w:p w:rsidR="00127B28" w:rsidRPr="00F033A0" w:rsidRDefault="00127B28" w:rsidP="00127B28">
            <w:pPr>
              <w:jc w:val="center"/>
              <w:rPr>
                <w:rFonts w:ascii="TH SarabunIT๙" w:hAnsi="TH SarabunIT๙" w:cs="TH SarabunIT๙"/>
                <w:sz w:val="32"/>
                <w:szCs w:val="32"/>
              </w:rPr>
            </w:pPr>
          </w:p>
        </w:tc>
        <w:tc>
          <w:tcPr>
            <w:tcW w:w="1700" w:type="dxa"/>
          </w:tcPr>
          <w:p w:rsidR="00127B28" w:rsidRPr="00F033A0" w:rsidRDefault="00127B28" w:rsidP="00127B28">
            <w:pPr>
              <w:rPr>
                <w:rFonts w:ascii="TH SarabunIT๙" w:hAnsi="TH SarabunIT๙" w:cs="TH SarabunIT๙"/>
                <w:sz w:val="32"/>
                <w:szCs w:val="32"/>
              </w:rPr>
            </w:pPr>
          </w:p>
        </w:tc>
        <w:tc>
          <w:tcPr>
            <w:tcW w:w="1559" w:type="dxa"/>
          </w:tcPr>
          <w:p w:rsidR="00127B28" w:rsidRPr="00F033A0" w:rsidRDefault="00127B28" w:rsidP="00127B28">
            <w:pPr>
              <w:rPr>
                <w:rFonts w:ascii="TH SarabunIT๙" w:hAnsi="TH SarabunIT๙" w:cs="TH SarabunIT๙"/>
                <w:sz w:val="32"/>
                <w:szCs w:val="32"/>
                <w:cs/>
              </w:rPr>
            </w:pPr>
          </w:p>
        </w:tc>
        <w:tc>
          <w:tcPr>
            <w:tcW w:w="3365" w:type="dxa"/>
          </w:tcPr>
          <w:p w:rsidR="00127B28" w:rsidRPr="00F033A0" w:rsidRDefault="00127B28" w:rsidP="00127B28">
            <w:pPr>
              <w:rPr>
                <w:rFonts w:ascii="TH SarabunIT๙" w:hAnsi="TH SarabunIT๙" w:cs="TH SarabunIT๙"/>
                <w:sz w:val="32"/>
                <w:szCs w:val="32"/>
              </w:rPr>
            </w:pPr>
            <w:r w:rsidRPr="00F033A0">
              <w:rPr>
                <w:rFonts w:ascii="TH SarabunIT๙" w:hAnsi="TH SarabunIT๙" w:cs="TH SarabunIT๙"/>
                <w:sz w:val="32"/>
                <w:szCs w:val="32"/>
                <w:cs/>
              </w:rPr>
              <w:t>สอบปลายภาค</w:t>
            </w:r>
          </w:p>
        </w:tc>
        <w:tc>
          <w:tcPr>
            <w:tcW w:w="865" w:type="dxa"/>
          </w:tcPr>
          <w:p w:rsidR="00127B28" w:rsidRPr="00F033A0" w:rsidRDefault="00127B28" w:rsidP="00127B28">
            <w:pPr>
              <w:jc w:val="center"/>
              <w:rPr>
                <w:rFonts w:ascii="TH SarabunIT๙" w:hAnsi="TH SarabunIT๙" w:cs="TH SarabunIT๙"/>
                <w:sz w:val="32"/>
                <w:szCs w:val="32"/>
                <w:cs/>
              </w:rPr>
            </w:pPr>
          </w:p>
        </w:tc>
        <w:tc>
          <w:tcPr>
            <w:tcW w:w="847" w:type="dxa"/>
          </w:tcPr>
          <w:p w:rsidR="00127B28" w:rsidRPr="00F033A0" w:rsidRDefault="00127B28" w:rsidP="00127B28">
            <w:pPr>
              <w:jc w:val="center"/>
              <w:rPr>
                <w:rFonts w:ascii="TH SarabunIT๙" w:hAnsi="TH SarabunIT๙" w:cs="TH SarabunIT๙"/>
                <w:sz w:val="32"/>
                <w:szCs w:val="32"/>
              </w:rPr>
            </w:pPr>
            <w:r w:rsidRPr="00F033A0">
              <w:rPr>
                <w:rFonts w:ascii="TH SarabunIT๙" w:hAnsi="TH SarabunIT๙" w:cs="TH SarabunIT๙"/>
                <w:sz w:val="32"/>
                <w:szCs w:val="32"/>
                <w:cs/>
              </w:rPr>
              <w:t>๓๐</w:t>
            </w:r>
          </w:p>
        </w:tc>
      </w:tr>
      <w:tr w:rsidR="00127B28" w:rsidRPr="00F033A0" w:rsidTr="00B6172D">
        <w:trPr>
          <w:trHeight w:val="531"/>
        </w:trPr>
        <w:tc>
          <w:tcPr>
            <w:tcW w:w="705" w:type="dxa"/>
          </w:tcPr>
          <w:p w:rsidR="00127B28" w:rsidRPr="00F033A0" w:rsidRDefault="00127B28" w:rsidP="00127B28">
            <w:pPr>
              <w:jc w:val="center"/>
              <w:rPr>
                <w:rFonts w:ascii="TH SarabunIT๙" w:hAnsi="TH SarabunIT๙" w:cs="TH SarabunIT๙"/>
                <w:sz w:val="32"/>
                <w:szCs w:val="32"/>
              </w:rPr>
            </w:pPr>
          </w:p>
        </w:tc>
        <w:tc>
          <w:tcPr>
            <w:tcW w:w="1700" w:type="dxa"/>
          </w:tcPr>
          <w:p w:rsidR="00127B28" w:rsidRPr="00F033A0" w:rsidRDefault="00127B28" w:rsidP="00127B28">
            <w:pPr>
              <w:rPr>
                <w:rFonts w:ascii="TH SarabunIT๙" w:hAnsi="TH SarabunIT๙" w:cs="TH SarabunIT๙"/>
                <w:sz w:val="32"/>
                <w:szCs w:val="32"/>
              </w:rPr>
            </w:pPr>
          </w:p>
        </w:tc>
        <w:tc>
          <w:tcPr>
            <w:tcW w:w="1559" w:type="dxa"/>
          </w:tcPr>
          <w:p w:rsidR="00127B28" w:rsidRPr="00F033A0" w:rsidRDefault="00127B28" w:rsidP="00127B28">
            <w:pPr>
              <w:rPr>
                <w:rFonts w:ascii="TH SarabunIT๙" w:hAnsi="TH SarabunIT๙" w:cs="TH SarabunIT๙"/>
                <w:sz w:val="32"/>
                <w:szCs w:val="32"/>
                <w:cs/>
              </w:rPr>
            </w:pPr>
          </w:p>
        </w:tc>
        <w:tc>
          <w:tcPr>
            <w:tcW w:w="3365" w:type="dxa"/>
          </w:tcPr>
          <w:p w:rsidR="00127B28" w:rsidRPr="00F033A0" w:rsidRDefault="00127B28" w:rsidP="00127B28">
            <w:pPr>
              <w:rPr>
                <w:rFonts w:ascii="TH SarabunIT๙" w:hAnsi="TH SarabunIT๙" w:cs="TH SarabunIT๙"/>
                <w:sz w:val="32"/>
                <w:szCs w:val="32"/>
                <w:cs/>
              </w:rPr>
            </w:pPr>
            <w:r w:rsidRPr="00F033A0">
              <w:rPr>
                <w:rFonts w:ascii="TH SarabunIT๙" w:hAnsi="TH SarabunIT๙" w:cs="TH SarabunIT๙"/>
                <w:sz w:val="32"/>
                <w:szCs w:val="32"/>
                <w:cs/>
              </w:rPr>
              <w:t>รวมทั้งสิ้น</w:t>
            </w:r>
          </w:p>
        </w:tc>
        <w:tc>
          <w:tcPr>
            <w:tcW w:w="865" w:type="dxa"/>
          </w:tcPr>
          <w:p w:rsidR="00127B28" w:rsidRPr="00F033A0" w:rsidRDefault="00127B28" w:rsidP="00127B28">
            <w:pPr>
              <w:jc w:val="center"/>
              <w:rPr>
                <w:rFonts w:ascii="TH SarabunIT๙" w:hAnsi="TH SarabunIT๙" w:cs="TH SarabunIT๙"/>
                <w:sz w:val="32"/>
                <w:szCs w:val="32"/>
                <w:cs/>
              </w:rPr>
            </w:pPr>
            <w:r w:rsidRPr="00F033A0">
              <w:rPr>
                <w:rFonts w:ascii="TH SarabunIT๙" w:hAnsi="TH SarabunIT๙" w:cs="TH SarabunIT๙"/>
                <w:sz w:val="32"/>
                <w:szCs w:val="32"/>
                <w:cs/>
              </w:rPr>
              <w:t>๒๐</w:t>
            </w:r>
          </w:p>
        </w:tc>
        <w:tc>
          <w:tcPr>
            <w:tcW w:w="847" w:type="dxa"/>
          </w:tcPr>
          <w:p w:rsidR="00127B28" w:rsidRPr="00F033A0" w:rsidRDefault="00127B28" w:rsidP="00127B28">
            <w:pPr>
              <w:jc w:val="center"/>
              <w:rPr>
                <w:rFonts w:ascii="TH SarabunIT๙" w:hAnsi="TH SarabunIT๙" w:cs="TH SarabunIT๙"/>
                <w:sz w:val="32"/>
                <w:szCs w:val="32"/>
                <w:cs/>
              </w:rPr>
            </w:pPr>
            <w:r w:rsidRPr="00F033A0">
              <w:rPr>
                <w:rFonts w:ascii="TH SarabunIT๙" w:hAnsi="TH SarabunIT๙" w:cs="TH SarabunIT๙"/>
                <w:sz w:val="32"/>
                <w:szCs w:val="32"/>
                <w:cs/>
              </w:rPr>
              <w:t>๑๐๐</w:t>
            </w:r>
          </w:p>
        </w:tc>
      </w:tr>
    </w:tbl>
    <w:p w:rsidR="00127B28" w:rsidRDefault="00127B28" w:rsidP="00F033A0">
      <w:pPr>
        <w:spacing w:after="0"/>
        <w:jc w:val="center"/>
        <w:rPr>
          <w:rFonts w:ascii="TH SarabunIT๙" w:hAnsi="TH SarabunIT๙" w:cs="TH SarabunIT๙"/>
          <w:b/>
          <w:bCs/>
          <w:sz w:val="36"/>
          <w:szCs w:val="36"/>
        </w:rPr>
      </w:pPr>
    </w:p>
    <w:p w:rsidR="00127B28" w:rsidRDefault="00127B28" w:rsidP="00127B28">
      <w:pPr>
        <w:spacing w:after="0"/>
        <w:jc w:val="center"/>
        <w:rPr>
          <w:rFonts w:ascii="TH SarabunPSK" w:hAnsi="TH SarabunPSK" w:cs="TH SarabunPSK"/>
          <w:b/>
          <w:bCs/>
          <w:sz w:val="36"/>
          <w:szCs w:val="36"/>
        </w:rPr>
      </w:pPr>
      <w:r w:rsidRPr="007A72A8">
        <w:rPr>
          <w:rFonts w:ascii="TH SarabunPSK" w:hAnsi="TH SarabunPSK" w:cs="TH SarabunPSK" w:hint="cs"/>
          <w:b/>
          <w:bCs/>
          <w:sz w:val="36"/>
          <w:szCs w:val="36"/>
          <w:cs/>
        </w:rPr>
        <w:t xml:space="preserve">โครงสร้างรายวิชา </w:t>
      </w:r>
    </w:p>
    <w:p w:rsidR="00127B28" w:rsidRDefault="00127B28" w:rsidP="00127B28">
      <w:pPr>
        <w:spacing w:after="0"/>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จ๓๓๒๐๒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 xml:space="preserve">วิชา ภาษาจีน ๖ </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127B28" w:rsidRDefault="00127B28" w:rsidP="00127B28">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๖</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๑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๒</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842"/>
        <w:gridCol w:w="1417"/>
        <w:gridCol w:w="3365"/>
        <w:gridCol w:w="865"/>
        <w:gridCol w:w="847"/>
      </w:tblGrid>
      <w:tr w:rsidR="00127B28" w:rsidTr="00B6172D">
        <w:trPr>
          <w:trHeight w:val="833"/>
        </w:trPr>
        <w:tc>
          <w:tcPr>
            <w:tcW w:w="705" w:type="dxa"/>
          </w:tcPr>
          <w:p w:rsidR="00127B28" w:rsidRDefault="00127B28" w:rsidP="00B6172D">
            <w:pPr>
              <w:rPr>
                <w:rFonts w:ascii="TH SarabunPSK" w:hAnsi="TH SarabunPSK" w:cs="TH SarabunPSK"/>
                <w:sz w:val="32"/>
                <w:szCs w:val="32"/>
              </w:rPr>
            </w:pPr>
            <w:r>
              <w:rPr>
                <w:rFonts w:ascii="TH SarabunPSK" w:hAnsi="TH SarabunPSK" w:cs="TH SarabunPSK" w:hint="cs"/>
                <w:sz w:val="32"/>
                <w:szCs w:val="32"/>
                <w:cs/>
              </w:rPr>
              <w:t>ลำดับ</w:t>
            </w:r>
          </w:p>
          <w:p w:rsidR="00127B28" w:rsidRDefault="00127B28" w:rsidP="00B6172D">
            <w:pPr>
              <w:rPr>
                <w:rFonts w:ascii="TH SarabunPSK" w:hAnsi="TH SarabunPSK" w:cs="TH SarabunPSK"/>
                <w:sz w:val="32"/>
                <w:szCs w:val="32"/>
                <w:cs/>
              </w:rPr>
            </w:pPr>
            <w:r>
              <w:rPr>
                <w:rFonts w:ascii="TH SarabunPSK" w:hAnsi="TH SarabunPSK" w:cs="TH SarabunPSK" w:hint="cs"/>
                <w:sz w:val="32"/>
                <w:szCs w:val="32"/>
                <w:cs/>
              </w:rPr>
              <w:t>ที่</w:t>
            </w:r>
          </w:p>
        </w:tc>
        <w:tc>
          <w:tcPr>
            <w:tcW w:w="1842" w:type="dxa"/>
            <w:vAlign w:val="center"/>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417" w:type="dxa"/>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เวลา</w:t>
            </w:r>
          </w:p>
          <w:p w:rsidR="00127B28" w:rsidRPr="002B0772"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น้ำหนัก</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127B28" w:rsidTr="00B6172D">
        <w:trPr>
          <w:trHeight w:val="833"/>
        </w:trPr>
        <w:tc>
          <w:tcPr>
            <w:tcW w:w="705" w:type="dxa"/>
          </w:tcPr>
          <w:p w:rsidR="00127B28" w:rsidRPr="007F3E82" w:rsidRDefault="00127B28" w:rsidP="00B6172D">
            <w:pPr>
              <w:jc w:val="center"/>
              <w:rPr>
                <w:rFonts w:ascii="TH SarabunPSK" w:hAnsi="TH SarabunPSK" w:cs="TH SarabunPSK"/>
                <w:sz w:val="32"/>
                <w:szCs w:val="32"/>
                <w:cs/>
              </w:rPr>
            </w:pPr>
            <w:r>
              <w:rPr>
                <w:rFonts w:ascii="TH SarabunPSK" w:hAnsi="TH SarabunPSK" w:cs="TH SarabunPSK" w:hint="cs"/>
                <w:sz w:val="32"/>
                <w:szCs w:val="32"/>
                <w:cs/>
              </w:rPr>
              <w:t>๗</w:t>
            </w:r>
          </w:p>
        </w:tc>
        <w:tc>
          <w:tcPr>
            <w:tcW w:w="1842" w:type="dxa"/>
          </w:tcPr>
          <w:p w:rsidR="00127B28" w:rsidRDefault="00127B28" w:rsidP="00B6172D">
            <w:pPr>
              <w:rPr>
                <w:rFonts w:ascii="TH SarabunPSK" w:hAnsi="TH SarabunPSK" w:cs="TH SarabunPSK"/>
                <w:sz w:val="32"/>
                <w:szCs w:val="32"/>
              </w:rPr>
            </w:pPr>
            <w:r>
              <w:rPr>
                <w:rFonts w:ascii="TH SarabunPSK" w:hAnsi="TH SarabunPSK" w:cs="TH SarabunPSK" w:hint="cs"/>
                <w:sz w:val="32"/>
                <w:szCs w:val="32"/>
                <w:cs/>
              </w:rPr>
              <w:t>คอมพิวเตอร์ของฉันเสีย</w:t>
            </w:r>
          </w:p>
          <w:p w:rsidR="00127B28" w:rsidRPr="007F3E82" w:rsidRDefault="00127B28" w:rsidP="00B6172D">
            <w:pPr>
              <w:pStyle w:val="ac"/>
              <w:rPr>
                <w:rFonts w:asciiTheme="minorEastAsia" w:eastAsiaTheme="minorEastAsia" w:hAnsiTheme="minorEastAsia" w:cs="TH SarabunPSK"/>
                <w:sz w:val="28"/>
              </w:rPr>
            </w:pPr>
            <w:proofErr w:type="spellStart"/>
            <w:r w:rsidRPr="006A16C4">
              <w:rPr>
                <w:rFonts w:ascii="TH SarabunPSK" w:hAnsi="TH SarabunPSK" w:cs="TH SarabunPSK" w:hint="eastAsia"/>
                <w:sz w:val="28"/>
              </w:rPr>
              <w:t>我的电脑死机了</w:t>
            </w:r>
            <w:proofErr w:type="spellEnd"/>
          </w:p>
        </w:tc>
        <w:tc>
          <w:tcPr>
            <w:tcW w:w="1417" w:type="dxa"/>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ม.๖/๑</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ม.๖/๒</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ม.๖/๓</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ม.๖/๔</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ม.๖/๕</w:t>
            </w:r>
          </w:p>
          <w:p w:rsidR="00127B28" w:rsidRPr="0053605A" w:rsidRDefault="00127B28" w:rsidP="00B6172D">
            <w:pPr>
              <w:jc w:val="center"/>
              <w:rPr>
                <w:rFonts w:ascii="TH SarabunPSK" w:hAnsi="TH SarabunPSK" w:cs="TH SarabunPSK"/>
                <w:sz w:val="32"/>
                <w:szCs w:val="32"/>
                <w:cs/>
              </w:rPr>
            </w:pPr>
            <w:r>
              <w:rPr>
                <w:rFonts w:ascii="TH SarabunPSK" w:hAnsi="TH SarabunPSK" w:cs="TH SarabunPSK" w:hint="cs"/>
                <w:sz w:val="32"/>
                <w:szCs w:val="32"/>
                <w:cs/>
              </w:rPr>
              <w:t>ต ๓.๑ ม.๖/๑</w:t>
            </w:r>
          </w:p>
        </w:tc>
        <w:tc>
          <w:tcPr>
            <w:tcW w:w="3365" w:type="dxa"/>
          </w:tcPr>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สามารถสนทนาอย่างต่อเนื่อง หรือเขียนโต้ตอบข้อมูล ข่าวสาร เรื่องใกล้ตัว ประสบการณ์ และเรื่องที่อยู่ในความสนใจของสังคมได้ </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สามารถใช้คำขอร้อง คำแนะนำ คำชี้แจง และคำอธิบายในสถานการณ์ต่างๆได้ </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สามารถพูดและเขียนแสดงความต้องการขอและเสนอให้ความช่วยเหลือ ตอบรับและปฏิเสธในสถานการณ์ต่างๆได้ </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๔. สามารถพูดและเขียนเพื่อขอและให้ข้อมูล อธิบาย บรรยายเปรียบเทียบและแสดงความคิดเห็นเกี่ยวกับเรื่องที่ฟังและอ่านได้</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๕. สามารถพูดและเขียนบรรยายแสดงความรู้สึกและความคิดเห็นของตนเองเกี่ยวกับเรื่องต่างๆ กิจกรรม ประสบการณ์ ข่าว เหตุการณ์ พร้อมให้เหตุผลประกอบได้ </w:t>
            </w:r>
          </w:p>
          <w:p w:rsidR="00127B28" w:rsidRPr="00210578" w:rsidRDefault="00127B28" w:rsidP="00B6172D">
            <w:pPr>
              <w:jc w:val="thaiDistribute"/>
              <w:rPr>
                <w:rFonts w:ascii="TH SarabunPSK" w:hAnsi="TH SarabunPSK" w:cs="TH SarabunPSK"/>
                <w:sz w:val="32"/>
                <w:szCs w:val="32"/>
                <w:cs/>
              </w:rPr>
            </w:pPr>
            <w:r>
              <w:rPr>
                <w:rFonts w:ascii="TH SarabunPSK" w:hAnsi="TH SarabunPSK" w:cs="TH SarabunPSK" w:hint="cs"/>
                <w:sz w:val="32"/>
                <w:szCs w:val="32"/>
                <w:cs/>
              </w:rPr>
              <w:t>๖. สามารถค้นคว้า รวบรวม และสรุปข้อมูลหรือข้อเท็จจริงที่เกี่ยวข้อกับกลุ่มสาระการเรียนรู้อื่น จากแหล่งเรียนรู้และนำเสนอด้วยวิธีการที่หลากหลาย</w:t>
            </w:r>
          </w:p>
          <w:p w:rsidR="00127B28" w:rsidRPr="0053605A" w:rsidRDefault="00127B28" w:rsidP="00B6172D">
            <w:pPr>
              <w:pStyle w:val="ac"/>
              <w:rPr>
                <w:rFonts w:ascii="TH SarabunPSK" w:eastAsiaTheme="minorEastAsia" w:hAnsi="TH SarabunPSK" w:cs="TH SarabunPSK"/>
                <w:sz w:val="32"/>
                <w:szCs w:val="32"/>
              </w:rPr>
            </w:pPr>
          </w:p>
        </w:tc>
        <w:tc>
          <w:tcPr>
            <w:tcW w:w="865" w:type="dxa"/>
          </w:tcPr>
          <w:p w:rsidR="00127B28" w:rsidRPr="007F3E82" w:rsidRDefault="00127B28" w:rsidP="00B6172D">
            <w:pPr>
              <w:pStyle w:val="ac"/>
              <w:jc w:val="center"/>
              <w:rPr>
                <w:rFonts w:ascii="TH SarabunPSK" w:hAnsi="TH SarabunPSK" w:cs="TH SarabunPSK"/>
                <w:sz w:val="32"/>
                <w:szCs w:val="32"/>
                <w:cs/>
              </w:rPr>
            </w:pPr>
            <w:r w:rsidRPr="007F3E82">
              <w:rPr>
                <w:rFonts w:ascii="TH SarabunPSK" w:hAnsi="TH SarabunPSK" w:cs="TH SarabunPSK"/>
                <w:sz w:val="32"/>
                <w:szCs w:val="32"/>
              </w:rPr>
              <w:t>6</w:t>
            </w:r>
          </w:p>
        </w:tc>
        <w:tc>
          <w:tcPr>
            <w:tcW w:w="847" w:type="dxa"/>
          </w:tcPr>
          <w:p w:rsidR="00127B28" w:rsidRPr="007F3E82" w:rsidRDefault="00127B28" w:rsidP="00B6172D">
            <w:pPr>
              <w:pStyle w:val="ac"/>
              <w:jc w:val="center"/>
              <w:rPr>
                <w:rFonts w:ascii="TH SarabunPSK" w:hAnsi="TH SarabunPSK" w:cs="TH SarabunPSK"/>
                <w:sz w:val="32"/>
                <w:szCs w:val="32"/>
              </w:rPr>
            </w:pPr>
            <w:r w:rsidRPr="007F3E82">
              <w:rPr>
                <w:rFonts w:ascii="TH SarabunPSK" w:hAnsi="TH SarabunPSK" w:cs="TH SarabunPSK"/>
                <w:sz w:val="32"/>
                <w:szCs w:val="32"/>
              </w:rPr>
              <w:t>20</w:t>
            </w:r>
          </w:p>
        </w:tc>
      </w:tr>
    </w:tbl>
    <w:p w:rsidR="00127B28" w:rsidRDefault="00127B28" w:rsidP="00127B28">
      <w:pPr>
        <w:spacing w:after="0"/>
        <w:jc w:val="center"/>
        <w:rPr>
          <w:rFonts w:ascii="TH SarabunPSK" w:hAnsi="TH SarabunPSK" w:cs="TH SarabunPSK"/>
          <w:b/>
          <w:bCs/>
          <w:sz w:val="36"/>
          <w:szCs w:val="36"/>
        </w:rPr>
      </w:pPr>
    </w:p>
    <w:p w:rsidR="00127B28" w:rsidRDefault="00127B28" w:rsidP="00127B28">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 xml:space="preserve">โครงสร้างรายวิชา </w:t>
      </w:r>
    </w:p>
    <w:p w:rsidR="00127B28" w:rsidRDefault="00127B28" w:rsidP="00127B28">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จ๓๓๒๐๒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 xml:space="preserve">วิชา ภาษาจีน ๖ </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127B28" w:rsidRDefault="00127B28" w:rsidP="00127B28">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๖</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๑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๒</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842"/>
        <w:gridCol w:w="1417"/>
        <w:gridCol w:w="3365"/>
        <w:gridCol w:w="865"/>
        <w:gridCol w:w="847"/>
      </w:tblGrid>
      <w:tr w:rsidR="00127B28" w:rsidTr="00B6172D">
        <w:trPr>
          <w:trHeight w:val="833"/>
        </w:trPr>
        <w:tc>
          <w:tcPr>
            <w:tcW w:w="705" w:type="dxa"/>
          </w:tcPr>
          <w:p w:rsidR="00127B28" w:rsidRDefault="00127B28" w:rsidP="00B6172D">
            <w:pPr>
              <w:rPr>
                <w:rFonts w:ascii="TH SarabunPSK" w:hAnsi="TH SarabunPSK" w:cs="TH SarabunPSK"/>
                <w:sz w:val="32"/>
                <w:szCs w:val="32"/>
              </w:rPr>
            </w:pPr>
            <w:r>
              <w:rPr>
                <w:rFonts w:ascii="TH SarabunPSK" w:hAnsi="TH SarabunPSK" w:cs="TH SarabunPSK" w:hint="cs"/>
                <w:sz w:val="32"/>
                <w:szCs w:val="32"/>
                <w:cs/>
              </w:rPr>
              <w:t>ลำดับ</w:t>
            </w:r>
          </w:p>
          <w:p w:rsidR="00127B28" w:rsidRDefault="00127B28" w:rsidP="00B6172D">
            <w:pPr>
              <w:rPr>
                <w:rFonts w:ascii="TH SarabunPSK" w:hAnsi="TH SarabunPSK" w:cs="TH SarabunPSK"/>
                <w:sz w:val="32"/>
                <w:szCs w:val="32"/>
                <w:cs/>
              </w:rPr>
            </w:pPr>
            <w:r>
              <w:rPr>
                <w:rFonts w:ascii="TH SarabunPSK" w:hAnsi="TH SarabunPSK" w:cs="TH SarabunPSK" w:hint="cs"/>
                <w:sz w:val="32"/>
                <w:szCs w:val="32"/>
                <w:cs/>
              </w:rPr>
              <w:t>ที่</w:t>
            </w:r>
          </w:p>
        </w:tc>
        <w:tc>
          <w:tcPr>
            <w:tcW w:w="1842" w:type="dxa"/>
            <w:vAlign w:val="center"/>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417" w:type="dxa"/>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เวลา</w:t>
            </w:r>
          </w:p>
          <w:p w:rsidR="00127B28" w:rsidRPr="002B0772"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น้ำหนัก</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127B28" w:rsidTr="00B6172D">
        <w:trPr>
          <w:trHeight w:val="833"/>
        </w:trPr>
        <w:tc>
          <w:tcPr>
            <w:tcW w:w="705" w:type="dxa"/>
          </w:tcPr>
          <w:p w:rsidR="00127B28" w:rsidRPr="007F3E82" w:rsidRDefault="00127B28" w:rsidP="00B6172D">
            <w:pPr>
              <w:jc w:val="center"/>
              <w:rPr>
                <w:rFonts w:ascii="TH SarabunPSK" w:hAnsi="TH SarabunPSK" w:cs="TH SarabunPSK"/>
                <w:sz w:val="32"/>
                <w:szCs w:val="32"/>
              </w:rPr>
            </w:pPr>
            <w:r>
              <w:rPr>
                <w:rFonts w:ascii="TH SarabunPSK" w:hAnsi="TH SarabunPSK" w:cs="TH SarabunPSK" w:hint="cs"/>
                <w:sz w:val="32"/>
                <w:szCs w:val="32"/>
                <w:cs/>
              </w:rPr>
              <w:t>๘</w:t>
            </w:r>
          </w:p>
        </w:tc>
        <w:tc>
          <w:tcPr>
            <w:tcW w:w="1842" w:type="dxa"/>
          </w:tcPr>
          <w:p w:rsidR="00127B28" w:rsidRDefault="00127B28" w:rsidP="00B6172D">
            <w:pPr>
              <w:rPr>
                <w:rFonts w:ascii="TH SarabunPSK" w:hAnsi="TH SarabunPSK" w:cs="TH SarabunPSK"/>
                <w:sz w:val="32"/>
                <w:szCs w:val="32"/>
              </w:rPr>
            </w:pPr>
            <w:r w:rsidRPr="007F3E82">
              <w:rPr>
                <w:rFonts w:asciiTheme="minorEastAsia" w:hAnsiTheme="minorEastAsia" w:cs="TH SarabunPSK"/>
                <w:sz w:val="28"/>
                <w:cs/>
              </w:rPr>
              <w:t xml:space="preserve"> </w:t>
            </w:r>
            <w:r>
              <w:rPr>
                <w:rFonts w:ascii="TH SarabunPSK" w:hAnsi="TH SarabunPSK" w:cs="TH SarabunPSK" w:hint="cs"/>
                <w:sz w:val="32"/>
                <w:szCs w:val="32"/>
                <w:cs/>
              </w:rPr>
              <w:t>ซื้อของทางอินเทอร์เน็ต</w:t>
            </w:r>
          </w:p>
          <w:p w:rsidR="00127B28" w:rsidRPr="007F3E82" w:rsidRDefault="00127B28" w:rsidP="00B6172D">
            <w:pPr>
              <w:pStyle w:val="ac"/>
              <w:rPr>
                <w:rFonts w:asciiTheme="minorEastAsia" w:eastAsiaTheme="minorEastAsia" w:hAnsiTheme="minorEastAsia" w:cs="TH SarabunPSK"/>
                <w:sz w:val="28"/>
              </w:rPr>
            </w:pPr>
            <w:proofErr w:type="spellStart"/>
            <w:r w:rsidRPr="00073315">
              <w:rPr>
                <w:rFonts w:ascii="TH SarabunPSK" w:hAnsi="TH SarabunPSK" w:cs="TH SarabunPSK" w:hint="eastAsia"/>
                <w:sz w:val="28"/>
              </w:rPr>
              <w:t>网络购物</w:t>
            </w:r>
            <w:proofErr w:type="spellEnd"/>
          </w:p>
        </w:tc>
        <w:tc>
          <w:tcPr>
            <w:tcW w:w="1417" w:type="dxa"/>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ม.๖/๑</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ม.๖/๒</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ม.๖/๓</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ม.๖/๔</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ม.๖/๕</w:t>
            </w:r>
          </w:p>
          <w:p w:rsidR="00127B28" w:rsidRPr="0053605A" w:rsidRDefault="00127B28" w:rsidP="00B6172D">
            <w:pPr>
              <w:jc w:val="center"/>
              <w:rPr>
                <w:rFonts w:ascii="TH SarabunPSK" w:hAnsi="TH SarabunPSK" w:cs="TH SarabunPSK"/>
                <w:sz w:val="32"/>
                <w:szCs w:val="32"/>
                <w:cs/>
              </w:rPr>
            </w:pPr>
            <w:r>
              <w:rPr>
                <w:rFonts w:ascii="TH SarabunPSK" w:hAnsi="TH SarabunPSK" w:cs="TH SarabunPSK" w:hint="cs"/>
                <w:sz w:val="32"/>
                <w:szCs w:val="32"/>
                <w:cs/>
              </w:rPr>
              <w:t>ต ๓.๑ ม.๖/๑</w:t>
            </w:r>
          </w:p>
        </w:tc>
        <w:tc>
          <w:tcPr>
            <w:tcW w:w="3365" w:type="dxa"/>
          </w:tcPr>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สามารถสนทนาอย่างต่อเนื่อง หรือเขียนโต้ตอบข้อมูล ข่าวสาร เรื่องใกล้ตัว ประสบการณ์ และเรื่องที่อยู่ในความสนใจของสังคมได้ </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สามารถใช้คำขอร้อง คำแนะนำ คำชี้แจง และคำอธิบายในสถานการณ์ต่างๆได้ </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สามารถพูดและเขียนแสดงความต้องการขอและเสนอให้ความช่วยเหลือ ตอบรับและปฏิเสธในสถานการณ์ต่างๆได้ </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๔. สามารถพูดและเขียนเพื่อขอและให้ข้อมูล อธิบาย บรรยายเปรียบเทียบและแสดงความคิดเห็นเกี่ยวกับเรื่องที่ฟังและอ่านได้</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๕. สามารถพูดและเขียนบรรยายแสดงความรู้สึกและความคิดเห็นของตนเองเกี่ยวกับเรื่องต่างๆ กิจกรรม ประสบการณ์ ข่าว เหตุการณ์ พร้อมให้เหตุผลประกอบได้ </w:t>
            </w:r>
          </w:p>
          <w:p w:rsidR="00127B28" w:rsidRPr="00396B2A"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๖. สามารถค้นคว้า รวบรวม และสรุปข้อมูลหรือข้อเท็จจริงที่เกี่ยวข้อกับกลุ่มสาระการเรียนรู้อื่น จากแหล่งเรียนรู้และนำเสนอด้วยวิธีการที่หลากหลาย</w:t>
            </w:r>
          </w:p>
        </w:tc>
        <w:tc>
          <w:tcPr>
            <w:tcW w:w="865" w:type="dxa"/>
          </w:tcPr>
          <w:p w:rsidR="00127B28" w:rsidRPr="007F3E82" w:rsidRDefault="00127B28" w:rsidP="00B6172D">
            <w:pPr>
              <w:pStyle w:val="ac"/>
              <w:jc w:val="center"/>
              <w:rPr>
                <w:rFonts w:ascii="TH SarabunPSK" w:hAnsi="TH SarabunPSK" w:cs="TH SarabunPSK"/>
                <w:sz w:val="32"/>
                <w:szCs w:val="32"/>
                <w:cs/>
              </w:rPr>
            </w:pPr>
            <w:r w:rsidRPr="007F3E82">
              <w:rPr>
                <w:rFonts w:ascii="TH SarabunPSK" w:hAnsi="TH SarabunPSK" w:cs="TH SarabunPSK"/>
                <w:sz w:val="32"/>
                <w:szCs w:val="32"/>
              </w:rPr>
              <w:t>6</w:t>
            </w:r>
          </w:p>
        </w:tc>
        <w:tc>
          <w:tcPr>
            <w:tcW w:w="847" w:type="dxa"/>
          </w:tcPr>
          <w:p w:rsidR="00127B28" w:rsidRPr="007F3E82" w:rsidRDefault="00127B28" w:rsidP="00B6172D">
            <w:pPr>
              <w:pStyle w:val="ac"/>
              <w:jc w:val="center"/>
              <w:rPr>
                <w:rFonts w:ascii="TH SarabunPSK" w:hAnsi="TH SarabunPSK" w:cs="TH SarabunPSK"/>
                <w:sz w:val="32"/>
                <w:szCs w:val="32"/>
              </w:rPr>
            </w:pPr>
            <w:r w:rsidRPr="007F3E82">
              <w:rPr>
                <w:rFonts w:ascii="TH SarabunPSK" w:hAnsi="TH SarabunPSK" w:cs="TH SarabunPSK"/>
                <w:sz w:val="32"/>
                <w:szCs w:val="32"/>
              </w:rPr>
              <w:t>20</w:t>
            </w:r>
          </w:p>
        </w:tc>
      </w:tr>
    </w:tbl>
    <w:p w:rsidR="00127B28" w:rsidRDefault="00127B28" w:rsidP="00127B28"/>
    <w:p w:rsidR="00127B28" w:rsidRDefault="00127B28" w:rsidP="00127B28">
      <w:pPr>
        <w:spacing w:after="0"/>
        <w:jc w:val="center"/>
        <w:rPr>
          <w:rFonts w:ascii="TH SarabunPSK" w:hAnsi="TH SarabunPSK" w:cs="TH SarabunPSK"/>
          <w:b/>
          <w:bCs/>
          <w:sz w:val="36"/>
          <w:szCs w:val="36"/>
        </w:rPr>
      </w:pPr>
    </w:p>
    <w:p w:rsidR="00127B28" w:rsidRDefault="00127B28" w:rsidP="00127B28">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 xml:space="preserve">โครงสร้างรายวิชา </w:t>
      </w:r>
    </w:p>
    <w:p w:rsidR="00127B28" w:rsidRDefault="00127B28" w:rsidP="00127B28">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จ๓๓๒๐๒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 xml:space="preserve">วิชา ภาษาจีน ๖ </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127B28" w:rsidRDefault="00127B28" w:rsidP="00127B28">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๖</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๑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๒</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842"/>
        <w:gridCol w:w="1417"/>
        <w:gridCol w:w="3365"/>
        <w:gridCol w:w="865"/>
        <w:gridCol w:w="847"/>
      </w:tblGrid>
      <w:tr w:rsidR="00127B28" w:rsidTr="00B6172D">
        <w:trPr>
          <w:trHeight w:val="833"/>
        </w:trPr>
        <w:tc>
          <w:tcPr>
            <w:tcW w:w="705" w:type="dxa"/>
          </w:tcPr>
          <w:p w:rsidR="00127B28" w:rsidRDefault="00127B28" w:rsidP="00B6172D">
            <w:pPr>
              <w:rPr>
                <w:rFonts w:ascii="TH SarabunPSK" w:hAnsi="TH SarabunPSK" w:cs="TH SarabunPSK"/>
                <w:sz w:val="32"/>
                <w:szCs w:val="32"/>
              </w:rPr>
            </w:pPr>
            <w:r>
              <w:rPr>
                <w:rFonts w:ascii="TH SarabunPSK" w:hAnsi="TH SarabunPSK" w:cs="TH SarabunPSK" w:hint="cs"/>
                <w:sz w:val="32"/>
                <w:szCs w:val="32"/>
                <w:cs/>
              </w:rPr>
              <w:t>ลำดับ</w:t>
            </w:r>
          </w:p>
          <w:p w:rsidR="00127B28" w:rsidRDefault="00127B28" w:rsidP="00B6172D">
            <w:pPr>
              <w:rPr>
                <w:rFonts w:ascii="TH SarabunPSK" w:hAnsi="TH SarabunPSK" w:cs="TH SarabunPSK"/>
                <w:sz w:val="32"/>
                <w:szCs w:val="32"/>
                <w:cs/>
              </w:rPr>
            </w:pPr>
            <w:r>
              <w:rPr>
                <w:rFonts w:ascii="TH SarabunPSK" w:hAnsi="TH SarabunPSK" w:cs="TH SarabunPSK" w:hint="cs"/>
                <w:sz w:val="32"/>
                <w:szCs w:val="32"/>
                <w:cs/>
              </w:rPr>
              <w:t>ที่</w:t>
            </w:r>
          </w:p>
        </w:tc>
        <w:tc>
          <w:tcPr>
            <w:tcW w:w="1842" w:type="dxa"/>
            <w:vAlign w:val="center"/>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417" w:type="dxa"/>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เวลา</w:t>
            </w:r>
          </w:p>
          <w:p w:rsidR="00127B28" w:rsidRPr="002B0772"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น้ำหนัก</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127B28" w:rsidTr="00B6172D">
        <w:trPr>
          <w:trHeight w:val="833"/>
        </w:trPr>
        <w:tc>
          <w:tcPr>
            <w:tcW w:w="705" w:type="dxa"/>
          </w:tcPr>
          <w:p w:rsidR="00127B28" w:rsidRPr="007F3E82" w:rsidRDefault="00127B28" w:rsidP="00B6172D">
            <w:pPr>
              <w:jc w:val="center"/>
              <w:rPr>
                <w:rFonts w:ascii="TH SarabunPSK" w:hAnsi="TH SarabunPSK" w:cs="TH SarabunPSK"/>
                <w:sz w:val="32"/>
                <w:szCs w:val="32"/>
                <w:cs/>
              </w:rPr>
            </w:pPr>
            <w:r>
              <w:rPr>
                <w:rFonts w:ascii="TH SarabunPSK" w:hAnsi="TH SarabunPSK" w:cs="TH SarabunPSK" w:hint="cs"/>
                <w:sz w:val="32"/>
                <w:szCs w:val="32"/>
                <w:cs/>
              </w:rPr>
              <w:t>๙</w:t>
            </w:r>
          </w:p>
        </w:tc>
        <w:tc>
          <w:tcPr>
            <w:tcW w:w="1842" w:type="dxa"/>
          </w:tcPr>
          <w:p w:rsidR="00127B28" w:rsidRDefault="00127B28" w:rsidP="00B6172D">
            <w:pPr>
              <w:rPr>
                <w:rFonts w:ascii="TH SarabunPSK" w:hAnsi="TH SarabunPSK" w:cs="TH SarabunPSK"/>
                <w:sz w:val="32"/>
                <w:szCs w:val="32"/>
              </w:rPr>
            </w:pPr>
            <w:r w:rsidRPr="007F3E82">
              <w:rPr>
                <w:rFonts w:asciiTheme="minorEastAsia" w:hAnsiTheme="minorEastAsia" w:cs="TH SarabunPSK"/>
                <w:sz w:val="28"/>
                <w:cs/>
              </w:rPr>
              <w:t xml:space="preserve"> </w:t>
            </w:r>
            <w:r>
              <w:rPr>
                <w:rFonts w:ascii="TH SarabunPSK" w:hAnsi="TH SarabunPSK" w:cs="TH SarabunPSK" w:hint="cs"/>
                <w:sz w:val="32"/>
                <w:szCs w:val="32"/>
                <w:cs/>
              </w:rPr>
              <w:t>วันนี้ฉันเลี้ยงเอง</w:t>
            </w:r>
          </w:p>
          <w:p w:rsidR="00127B28" w:rsidRPr="007F3E82" w:rsidRDefault="00127B28" w:rsidP="00B6172D">
            <w:pPr>
              <w:pStyle w:val="ac"/>
              <w:rPr>
                <w:rFonts w:asciiTheme="minorEastAsia" w:eastAsiaTheme="minorEastAsia" w:hAnsiTheme="minorEastAsia" w:cs="TH SarabunPSK"/>
                <w:sz w:val="28"/>
              </w:rPr>
            </w:pPr>
            <w:proofErr w:type="spellStart"/>
            <w:r w:rsidRPr="007B09B1">
              <w:rPr>
                <w:rFonts w:ascii="TH SarabunPSK" w:hAnsi="TH SarabunPSK" w:cs="TH SarabunPSK" w:hint="eastAsia"/>
                <w:sz w:val="28"/>
              </w:rPr>
              <w:t>今天我请客</w:t>
            </w:r>
            <w:proofErr w:type="spellEnd"/>
          </w:p>
        </w:tc>
        <w:tc>
          <w:tcPr>
            <w:tcW w:w="1417" w:type="dxa"/>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ม.๖/๑</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ม.๖/๒</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ม.๖/๓</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ม.๖/๔</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ม.๖/๕</w:t>
            </w:r>
          </w:p>
          <w:p w:rsidR="00127B28" w:rsidRPr="0053605A" w:rsidRDefault="00127B28" w:rsidP="00B6172D">
            <w:pPr>
              <w:jc w:val="center"/>
              <w:rPr>
                <w:rFonts w:ascii="TH SarabunPSK" w:hAnsi="TH SarabunPSK" w:cs="TH SarabunPSK"/>
                <w:sz w:val="32"/>
                <w:szCs w:val="32"/>
                <w:cs/>
              </w:rPr>
            </w:pPr>
            <w:r>
              <w:rPr>
                <w:rFonts w:ascii="TH SarabunPSK" w:hAnsi="TH SarabunPSK" w:cs="TH SarabunPSK" w:hint="cs"/>
                <w:sz w:val="32"/>
                <w:szCs w:val="32"/>
                <w:cs/>
              </w:rPr>
              <w:t>ต ๓.๑ ม.๖/๑</w:t>
            </w:r>
          </w:p>
        </w:tc>
        <w:tc>
          <w:tcPr>
            <w:tcW w:w="3365" w:type="dxa"/>
          </w:tcPr>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สามารถสนทนาอย่างต่อเนื่อง หรือเขียนโต้ตอบข้อมูล ข่าวสาร เรื่องใกล้ตัว ประสบการณ์ และเรื่องที่อยู่ในความสนใจของสังคมได้ </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สามารถใช้คำขอร้อง คำแนะนำ คำชี้แจง และคำอธิบายในสถานการณ์ต่างๆได้ </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สามารถพูดและเขียนแสดงความต้องการขอและเสนอให้ความช่วยเหลือ ตอบรับและปฏิเสธในสถานการณ์ต่างๆได้ </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๔. สามารถพูดและเขียนเพื่อขอและให้ข้อมูล อธิบาย บรรยายเปรียบเทียบและแสดงความคิดเห็นเกี่ยวกับเรื่องที่ฟังและอ่านได้</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๕. สามารถพูดและเขียนบรรยายแสดงความรู้สึกและความคิดเห็นของตนเองเกี่ยวกับเรื่องต่างๆ กิจกรรม ประสบการณ์ ข่าว เหตุการณ์ พร้อมให้เหตุผลประกอบได้ </w:t>
            </w:r>
          </w:p>
          <w:p w:rsidR="00127B28" w:rsidRPr="00210578" w:rsidRDefault="00127B28" w:rsidP="00B6172D">
            <w:pPr>
              <w:jc w:val="thaiDistribute"/>
              <w:rPr>
                <w:rFonts w:ascii="TH SarabunPSK" w:hAnsi="TH SarabunPSK" w:cs="TH SarabunPSK"/>
                <w:sz w:val="32"/>
                <w:szCs w:val="32"/>
                <w:cs/>
              </w:rPr>
            </w:pPr>
            <w:r>
              <w:rPr>
                <w:rFonts w:ascii="TH SarabunPSK" w:hAnsi="TH SarabunPSK" w:cs="TH SarabunPSK" w:hint="cs"/>
                <w:sz w:val="32"/>
                <w:szCs w:val="32"/>
                <w:cs/>
              </w:rPr>
              <w:t>๖. สามารถค้นคว้า รวบรวม และสรุปข้อมูลหรือข้อเท็จจริงที่เกี่ยวข้อกับกลุ่มสาระการเรียนรู้อื่น จากแหล่งเรียนรู้และนำเสนอด้วยวิธีการที่หลากหลาย</w:t>
            </w:r>
          </w:p>
          <w:p w:rsidR="00127B28" w:rsidRPr="0053605A" w:rsidRDefault="00127B28" w:rsidP="00B6172D">
            <w:pPr>
              <w:pStyle w:val="ac"/>
              <w:rPr>
                <w:rFonts w:ascii="TH SarabunPSK" w:eastAsiaTheme="minorEastAsia" w:hAnsi="TH SarabunPSK" w:cs="TH SarabunPSK"/>
                <w:sz w:val="32"/>
                <w:szCs w:val="32"/>
              </w:rPr>
            </w:pPr>
          </w:p>
        </w:tc>
        <w:tc>
          <w:tcPr>
            <w:tcW w:w="865" w:type="dxa"/>
          </w:tcPr>
          <w:p w:rsidR="00127B28" w:rsidRPr="007F3E82" w:rsidRDefault="00127B28" w:rsidP="00B6172D">
            <w:pPr>
              <w:pStyle w:val="ac"/>
              <w:jc w:val="center"/>
              <w:rPr>
                <w:rFonts w:ascii="TH SarabunPSK" w:hAnsi="TH SarabunPSK" w:cs="TH SarabunPSK"/>
                <w:sz w:val="32"/>
                <w:szCs w:val="32"/>
                <w:cs/>
              </w:rPr>
            </w:pPr>
            <w:r w:rsidRPr="007F3E82">
              <w:rPr>
                <w:rFonts w:ascii="TH SarabunPSK" w:hAnsi="TH SarabunPSK" w:cs="TH SarabunPSK"/>
                <w:sz w:val="32"/>
                <w:szCs w:val="32"/>
              </w:rPr>
              <w:t>6</w:t>
            </w:r>
          </w:p>
        </w:tc>
        <w:tc>
          <w:tcPr>
            <w:tcW w:w="847" w:type="dxa"/>
          </w:tcPr>
          <w:p w:rsidR="00127B28" w:rsidRPr="007F3E82" w:rsidRDefault="00127B28" w:rsidP="00B6172D">
            <w:pPr>
              <w:pStyle w:val="ac"/>
              <w:jc w:val="center"/>
              <w:rPr>
                <w:rFonts w:ascii="TH SarabunPSK" w:hAnsi="TH SarabunPSK" w:cs="TH SarabunPSK"/>
                <w:sz w:val="32"/>
                <w:szCs w:val="32"/>
              </w:rPr>
            </w:pPr>
            <w:r w:rsidRPr="007F3E82">
              <w:rPr>
                <w:rFonts w:ascii="TH SarabunPSK" w:hAnsi="TH SarabunPSK" w:cs="TH SarabunPSK"/>
                <w:sz w:val="32"/>
                <w:szCs w:val="32"/>
              </w:rPr>
              <w:t>20</w:t>
            </w:r>
          </w:p>
        </w:tc>
      </w:tr>
    </w:tbl>
    <w:p w:rsidR="00127B28" w:rsidRDefault="00127B28" w:rsidP="00127B28">
      <w:pPr>
        <w:spacing w:after="0"/>
        <w:jc w:val="center"/>
        <w:rPr>
          <w:rFonts w:ascii="TH SarabunPSK" w:hAnsi="TH SarabunPSK" w:cs="TH SarabunPSK"/>
          <w:b/>
          <w:bCs/>
          <w:sz w:val="36"/>
          <w:szCs w:val="36"/>
        </w:rPr>
      </w:pPr>
    </w:p>
    <w:p w:rsidR="00127B28" w:rsidRDefault="00127B28" w:rsidP="00127B28">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 xml:space="preserve">โครงสร้างรายวิชา </w:t>
      </w:r>
    </w:p>
    <w:p w:rsidR="00127B28" w:rsidRDefault="00127B28" w:rsidP="00127B28">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จ๓๓๒๐๒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 xml:space="preserve">วิชา ภาษาจีน ๖ </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127B28" w:rsidRDefault="00127B28" w:rsidP="00127B28">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๖</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๑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๒</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842"/>
        <w:gridCol w:w="1417"/>
        <w:gridCol w:w="3365"/>
        <w:gridCol w:w="865"/>
        <w:gridCol w:w="847"/>
      </w:tblGrid>
      <w:tr w:rsidR="00127B28" w:rsidTr="00B6172D">
        <w:trPr>
          <w:trHeight w:val="833"/>
        </w:trPr>
        <w:tc>
          <w:tcPr>
            <w:tcW w:w="705" w:type="dxa"/>
          </w:tcPr>
          <w:p w:rsidR="00127B28" w:rsidRDefault="00127B28" w:rsidP="00B6172D">
            <w:pPr>
              <w:rPr>
                <w:rFonts w:ascii="TH SarabunPSK" w:hAnsi="TH SarabunPSK" w:cs="TH SarabunPSK"/>
                <w:sz w:val="32"/>
                <w:szCs w:val="32"/>
              </w:rPr>
            </w:pPr>
            <w:r>
              <w:rPr>
                <w:rFonts w:ascii="TH SarabunPSK" w:hAnsi="TH SarabunPSK" w:cs="TH SarabunPSK" w:hint="cs"/>
                <w:sz w:val="32"/>
                <w:szCs w:val="32"/>
                <w:cs/>
              </w:rPr>
              <w:t>ลำดับ</w:t>
            </w:r>
          </w:p>
          <w:p w:rsidR="00127B28" w:rsidRDefault="00127B28" w:rsidP="00B6172D">
            <w:pPr>
              <w:rPr>
                <w:rFonts w:ascii="TH SarabunPSK" w:hAnsi="TH SarabunPSK" w:cs="TH SarabunPSK"/>
                <w:sz w:val="32"/>
                <w:szCs w:val="32"/>
                <w:cs/>
              </w:rPr>
            </w:pPr>
            <w:r>
              <w:rPr>
                <w:rFonts w:ascii="TH SarabunPSK" w:hAnsi="TH SarabunPSK" w:cs="TH SarabunPSK" w:hint="cs"/>
                <w:sz w:val="32"/>
                <w:szCs w:val="32"/>
                <w:cs/>
              </w:rPr>
              <w:t>ที่</w:t>
            </w:r>
          </w:p>
        </w:tc>
        <w:tc>
          <w:tcPr>
            <w:tcW w:w="1842" w:type="dxa"/>
            <w:vAlign w:val="center"/>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417" w:type="dxa"/>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เวลา</w:t>
            </w:r>
          </w:p>
          <w:p w:rsidR="00127B28" w:rsidRPr="002B0772"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น้ำหนัก</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127B28" w:rsidTr="00B6172D">
        <w:trPr>
          <w:trHeight w:val="833"/>
        </w:trPr>
        <w:tc>
          <w:tcPr>
            <w:tcW w:w="705" w:type="dxa"/>
          </w:tcPr>
          <w:p w:rsidR="00127B28" w:rsidRPr="007F3E82" w:rsidRDefault="00127B28" w:rsidP="00B6172D">
            <w:pPr>
              <w:jc w:val="center"/>
              <w:rPr>
                <w:rFonts w:ascii="TH SarabunPSK" w:hAnsi="TH SarabunPSK" w:cs="TH SarabunPSK"/>
                <w:sz w:val="32"/>
                <w:szCs w:val="32"/>
                <w:cs/>
              </w:rPr>
            </w:pPr>
            <w:r>
              <w:rPr>
                <w:rFonts w:ascii="TH SarabunPSK" w:hAnsi="TH SarabunPSK" w:cs="TH SarabunPSK" w:hint="cs"/>
                <w:sz w:val="32"/>
                <w:szCs w:val="32"/>
                <w:cs/>
              </w:rPr>
              <w:t>๑๐</w:t>
            </w:r>
          </w:p>
        </w:tc>
        <w:tc>
          <w:tcPr>
            <w:tcW w:w="1842" w:type="dxa"/>
          </w:tcPr>
          <w:p w:rsidR="00127B28" w:rsidRDefault="00127B28" w:rsidP="00B6172D">
            <w:pPr>
              <w:rPr>
                <w:rFonts w:ascii="TH SarabunPSK" w:hAnsi="TH SarabunPSK" w:cs="TH SarabunPSK"/>
                <w:sz w:val="32"/>
                <w:szCs w:val="32"/>
              </w:rPr>
            </w:pPr>
            <w:r w:rsidRPr="007F3E82">
              <w:rPr>
                <w:rFonts w:asciiTheme="minorEastAsia" w:hAnsiTheme="minorEastAsia" w:cs="TH SarabunPSK"/>
                <w:sz w:val="28"/>
                <w:cs/>
              </w:rPr>
              <w:t xml:space="preserve"> </w:t>
            </w:r>
            <w:r>
              <w:rPr>
                <w:rFonts w:ascii="TH SarabunPSK" w:hAnsi="TH SarabunPSK" w:cs="TH SarabunPSK" w:hint="cs"/>
                <w:sz w:val="32"/>
                <w:szCs w:val="32"/>
                <w:cs/>
              </w:rPr>
              <w:t>เทศกาลที่สนุกสนาน</w:t>
            </w:r>
          </w:p>
          <w:p w:rsidR="00127B28" w:rsidRPr="007F3E82" w:rsidRDefault="00127B28" w:rsidP="00B6172D">
            <w:pPr>
              <w:pStyle w:val="ac"/>
              <w:rPr>
                <w:rFonts w:asciiTheme="minorEastAsia" w:eastAsiaTheme="minorEastAsia" w:hAnsiTheme="minorEastAsia" w:cs="TH SarabunPSK"/>
                <w:sz w:val="28"/>
              </w:rPr>
            </w:pPr>
            <w:proofErr w:type="spellStart"/>
            <w:r>
              <w:rPr>
                <w:rFonts w:ascii="TH SarabunPSK" w:hAnsi="TH SarabunPSK" w:cs="TH SarabunPSK" w:hint="eastAsia"/>
                <w:sz w:val="32"/>
                <w:szCs w:val="32"/>
              </w:rPr>
              <w:t>有趣的节日</w:t>
            </w:r>
            <w:proofErr w:type="spellEnd"/>
          </w:p>
        </w:tc>
        <w:tc>
          <w:tcPr>
            <w:tcW w:w="1417" w:type="dxa"/>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ม.๖/๑</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ม.๖/๒</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ม.๖/๓</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ม.๖/๔</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ม.๖/๕</w:t>
            </w:r>
          </w:p>
          <w:p w:rsidR="00127B28" w:rsidRPr="0053605A" w:rsidRDefault="00127B28" w:rsidP="00B6172D">
            <w:pPr>
              <w:jc w:val="center"/>
              <w:rPr>
                <w:rFonts w:ascii="TH SarabunPSK" w:hAnsi="TH SarabunPSK" w:cs="TH SarabunPSK"/>
                <w:sz w:val="32"/>
                <w:szCs w:val="32"/>
                <w:cs/>
              </w:rPr>
            </w:pPr>
            <w:r>
              <w:rPr>
                <w:rFonts w:ascii="TH SarabunPSK" w:hAnsi="TH SarabunPSK" w:cs="TH SarabunPSK" w:hint="cs"/>
                <w:sz w:val="32"/>
                <w:szCs w:val="32"/>
                <w:cs/>
              </w:rPr>
              <w:t>ต ๓.๑ ม.๖/๑</w:t>
            </w:r>
          </w:p>
        </w:tc>
        <w:tc>
          <w:tcPr>
            <w:tcW w:w="3365" w:type="dxa"/>
          </w:tcPr>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สามารถสนทนาอย่างต่อเนื่อง หรือเขียนโต้ตอบข้อมูล ข่าวสาร เรื่องใกล้ตัว ประสบการณ์ และเรื่องที่อยู่ในความสนใจของสังคมได้ </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สามารถใช้คำขอร้อง คำแนะนำ คำชี้แจง และคำอธิบายในสถานการณ์ต่างๆได้ </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สามารถพูดและเขียนแสดงความต้องการขอและเสนอให้ความช่วยเหลือ ตอบรับและปฏิเสธในสถานการณ์ต่างๆได้ </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๔. สามารถพูดและเขียนเพื่อขอและให้ข้อมูล อธิบาย บรรยายเปรียบเทียบและแสดงความคิดเห็นเกี่ยวกับเรื่องที่ฟังและอ่านได้</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๕. สามารถพูดและเขียนบรรยายแสดงความรู้สึกและความคิดเห็นของตนเองเกี่ยวกับเรื่องต่างๆ กิจกรรม ประสบการณ์ ข่าว เหตุการณ์ พร้อมให้เหตุผลประกอบได้ </w:t>
            </w:r>
          </w:p>
          <w:p w:rsidR="00127B28" w:rsidRPr="00210578" w:rsidRDefault="00127B28" w:rsidP="00B6172D">
            <w:pPr>
              <w:jc w:val="thaiDistribute"/>
              <w:rPr>
                <w:rFonts w:ascii="TH SarabunPSK" w:hAnsi="TH SarabunPSK" w:cs="TH SarabunPSK"/>
                <w:sz w:val="32"/>
                <w:szCs w:val="32"/>
                <w:cs/>
              </w:rPr>
            </w:pPr>
            <w:r>
              <w:rPr>
                <w:rFonts w:ascii="TH SarabunPSK" w:hAnsi="TH SarabunPSK" w:cs="TH SarabunPSK" w:hint="cs"/>
                <w:sz w:val="32"/>
                <w:szCs w:val="32"/>
                <w:cs/>
              </w:rPr>
              <w:t>๖. สามารถค้นคว้า รวบรวม และสรุปข้อมูลหรือข้อเท็จจริงที่เกี่ยวข้อกับกลุ่มสาระการเรียนรู้อื่น จากแหล่งเรียนรู้และนำเสนอด้วยวิธีการที่หลากหลาย</w:t>
            </w:r>
          </w:p>
          <w:p w:rsidR="00127B28" w:rsidRPr="0053605A" w:rsidRDefault="00127B28" w:rsidP="00B6172D">
            <w:pPr>
              <w:pStyle w:val="ac"/>
              <w:rPr>
                <w:rFonts w:ascii="TH SarabunPSK" w:eastAsiaTheme="minorEastAsia" w:hAnsi="TH SarabunPSK" w:cs="TH SarabunPSK"/>
                <w:sz w:val="32"/>
                <w:szCs w:val="32"/>
              </w:rPr>
            </w:pPr>
          </w:p>
        </w:tc>
        <w:tc>
          <w:tcPr>
            <w:tcW w:w="865" w:type="dxa"/>
          </w:tcPr>
          <w:p w:rsidR="00127B28" w:rsidRPr="007F3E82" w:rsidRDefault="00127B28" w:rsidP="00B6172D">
            <w:pPr>
              <w:pStyle w:val="ac"/>
              <w:jc w:val="center"/>
              <w:rPr>
                <w:rFonts w:ascii="TH SarabunPSK" w:hAnsi="TH SarabunPSK" w:cs="TH SarabunPSK"/>
                <w:sz w:val="32"/>
                <w:szCs w:val="32"/>
                <w:cs/>
              </w:rPr>
            </w:pPr>
            <w:r w:rsidRPr="007F3E82">
              <w:rPr>
                <w:rFonts w:ascii="TH SarabunPSK" w:hAnsi="TH SarabunPSK" w:cs="TH SarabunPSK"/>
                <w:sz w:val="32"/>
                <w:szCs w:val="32"/>
              </w:rPr>
              <w:t>6</w:t>
            </w:r>
          </w:p>
        </w:tc>
        <w:tc>
          <w:tcPr>
            <w:tcW w:w="847" w:type="dxa"/>
          </w:tcPr>
          <w:p w:rsidR="00127B28" w:rsidRPr="007F3E82" w:rsidRDefault="00127B28" w:rsidP="00B6172D">
            <w:pPr>
              <w:pStyle w:val="ac"/>
              <w:jc w:val="center"/>
              <w:rPr>
                <w:rFonts w:ascii="TH SarabunPSK" w:hAnsi="TH SarabunPSK" w:cs="TH SarabunPSK"/>
                <w:sz w:val="32"/>
                <w:szCs w:val="32"/>
              </w:rPr>
            </w:pPr>
            <w:r w:rsidRPr="007F3E82">
              <w:rPr>
                <w:rFonts w:ascii="TH SarabunPSK" w:hAnsi="TH SarabunPSK" w:cs="TH SarabunPSK"/>
                <w:sz w:val="32"/>
                <w:szCs w:val="32"/>
              </w:rPr>
              <w:t>20</w:t>
            </w:r>
          </w:p>
        </w:tc>
      </w:tr>
    </w:tbl>
    <w:p w:rsidR="00127B28" w:rsidRDefault="00127B28" w:rsidP="00127B28">
      <w:pPr>
        <w:spacing w:after="0"/>
        <w:jc w:val="center"/>
        <w:rPr>
          <w:rFonts w:ascii="TH SarabunPSK" w:hAnsi="TH SarabunPSK" w:cs="TH SarabunPSK"/>
          <w:b/>
          <w:bCs/>
          <w:sz w:val="36"/>
          <w:szCs w:val="36"/>
        </w:rPr>
      </w:pPr>
    </w:p>
    <w:p w:rsidR="00127B28" w:rsidRDefault="00127B28" w:rsidP="00127B28">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 xml:space="preserve">โครงสร้างรายวิชา </w:t>
      </w:r>
    </w:p>
    <w:p w:rsidR="00127B28" w:rsidRDefault="00127B28" w:rsidP="00127B28">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จ๓๓๒๐๒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 xml:space="preserve">วิชา ภาษาจีน ๖ </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127B28" w:rsidRDefault="00127B28" w:rsidP="00127B28">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๖</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๑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๒</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842"/>
        <w:gridCol w:w="1417"/>
        <w:gridCol w:w="3365"/>
        <w:gridCol w:w="865"/>
        <w:gridCol w:w="847"/>
      </w:tblGrid>
      <w:tr w:rsidR="00127B28" w:rsidTr="00B6172D">
        <w:trPr>
          <w:trHeight w:val="833"/>
        </w:trPr>
        <w:tc>
          <w:tcPr>
            <w:tcW w:w="705" w:type="dxa"/>
          </w:tcPr>
          <w:p w:rsidR="00127B28" w:rsidRDefault="00127B28" w:rsidP="00B6172D">
            <w:pPr>
              <w:rPr>
                <w:rFonts w:ascii="TH SarabunPSK" w:hAnsi="TH SarabunPSK" w:cs="TH SarabunPSK"/>
                <w:sz w:val="32"/>
                <w:szCs w:val="32"/>
              </w:rPr>
            </w:pPr>
            <w:r>
              <w:rPr>
                <w:rFonts w:ascii="TH SarabunPSK" w:hAnsi="TH SarabunPSK" w:cs="TH SarabunPSK" w:hint="cs"/>
                <w:sz w:val="32"/>
                <w:szCs w:val="32"/>
                <w:cs/>
              </w:rPr>
              <w:t>ลำดับ</w:t>
            </w:r>
          </w:p>
          <w:p w:rsidR="00127B28" w:rsidRDefault="00127B28" w:rsidP="00B6172D">
            <w:pPr>
              <w:rPr>
                <w:rFonts w:ascii="TH SarabunPSK" w:hAnsi="TH SarabunPSK" w:cs="TH SarabunPSK"/>
                <w:sz w:val="32"/>
                <w:szCs w:val="32"/>
                <w:cs/>
              </w:rPr>
            </w:pPr>
            <w:r>
              <w:rPr>
                <w:rFonts w:ascii="TH SarabunPSK" w:hAnsi="TH SarabunPSK" w:cs="TH SarabunPSK" w:hint="cs"/>
                <w:sz w:val="32"/>
                <w:szCs w:val="32"/>
                <w:cs/>
              </w:rPr>
              <w:t>ที่</w:t>
            </w:r>
          </w:p>
        </w:tc>
        <w:tc>
          <w:tcPr>
            <w:tcW w:w="1842" w:type="dxa"/>
            <w:vAlign w:val="center"/>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417" w:type="dxa"/>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เวลา</w:t>
            </w:r>
          </w:p>
          <w:p w:rsidR="00127B28" w:rsidRPr="002B0772"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น้ำหนัก</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127B28" w:rsidTr="00B6172D">
        <w:trPr>
          <w:trHeight w:val="833"/>
        </w:trPr>
        <w:tc>
          <w:tcPr>
            <w:tcW w:w="705" w:type="dxa"/>
          </w:tcPr>
          <w:p w:rsidR="00127B28" w:rsidRPr="007F3E82" w:rsidRDefault="00127B28" w:rsidP="00B6172D">
            <w:pPr>
              <w:jc w:val="center"/>
              <w:rPr>
                <w:rFonts w:ascii="TH SarabunPSK" w:hAnsi="TH SarabunPSK" w:cs="TH SarabunPSK"/>
                <w:sz w:val="32"/>
                <w:szCs w:val="32"/>
                <w:cs/>
              </w:rPr>
            </w:pPr>
            <w:r>
              <w:rPr>
                <w:rFonts w:ascii="TH SarabunPSK" w:hAnsi="TH SarabunPSK" w:cs="TH SarabunPSK" w:hint="cs"/>
                <w:sz w:val="32"/>
                <w:szCs w:val="32"/>
                <w:cs/>
              </w:rPr>
              <w:t>๑๑</w:t>
            </w:r>
          </w:p>
        </w:tc>
        <w:tc>
          <w:tcPr>
            <w:tcW w:w="1842" w:type="dxa"/>
          </w:tcPr>
          <w:p w:rsidR="00127B28" w:rsidRDefault="00127B28" w:rsidP="00B6172D">
            <w:pPr>
              <w:rPr>
                <w:rFonts w:ascii="TH SarabunPSK" w:hAnsi="TH SarabunPSK" w:cs="TH SarabunPSK"/>
                <w:sz w:val="32"/>
                <w:szCs w:val="32"/>
              </w:rPr>
            </w:pPr>
            <w:r w:rsidRPr="007F3E82">
              <w:rPr>
                <w:rFonts w:asciiTheme="minorEastAsia" w:hAnsiTheme="minorEastAsia" w:cs="TH SarabunPSK"/>
                <w:sz w:val="28"/>
                <w:cs/>
              </w:rPr>
              <w:t xml:space="preserve"> </w:t>
            </w:r>
            <w:r>
              <w:rPr>
                <w:rFonts w:ascii="TH SarabunPSK" w:hAnsi="TH SarabunPSK" w:cs="TH SarabunPSK" w:hint="cs"/>
                <w:sz w:val="32"/>
                <w:szCs w:val="32"/>
                <w:cs/>
              </w:rPr>
              <w:t>อาชีพใหม่ของศตวรรษที่</w:t>
            </w:r>
            <w:r>
              <w:rPr>
                <w:rFonts w:ascii="TH SarabunPSK" w:hAnsi="TH SarabunPSK" w:cs="TH SarabunPSK"/>
                <w:sz w:val="32"/>
                <w:szCs w:val="32"/>
              </w:rPr>
              <w:t>21</w:t>
            </w:r>
          </w:p>
          <w:p w:rsidR="00127B28" w:rsidRPr="007F3E82" w:rsidRDefault="00127B28" w:rsidP="00B6172D">
            <w:pPr>
              <w:pStyle w:val="ac"/>
              <w:rPr>
                <w:rFonts w:asciiTheme="minorEastAsia" w:eastAsiaTheme="minorEastAsia" w:hAnsiTheme="minorEastAsia" w:cs="TH SarabunPSK"/>
                <w:sz w:val="28"/>
              </w:rPr>
            </w:pPr>
            <w:r w:rsidRPr="005D71EB">
              <w:rPr>
                <w:rFonts w:ascii="TH SarabunPSK" w:hAnsi="TH SarabunPSK" w:cs="TH SarabunPSK"/>
                <w:sz w:val="28"/>
              </w:rPr>
              <w:t>21</w:t>
            </w:r>
            <w:r w:rsidRPr="005D71EB">
              <w:rPr>
                <w:rFonts w:ascii="TH SarabunPSK" w:hAnsi="TH SarabunPSK" w:cs="TH SarabunPSK" w:hint="eastAsia"/>
                <w:sz w:val="28"/>
              </w:rPr>
              <w:t>世纪的新职业</w:t>
            </w:r>
          </w:p>
        </w:tc>
        <w:tc>
          <w:tcPr>
            <w:tcW w:w="1417" w:type="dxa"/>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ม.๖/๑</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ม.๖/๒</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ม.๖/๓</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ม.๖/๔</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ม.๖/๕</w:t>
            </w:r>
          </w:p>
          <w:p w:rsidR="00127B28" w:rsidRPr="0053605A" w:rsidRDefault="00127B28" w:rsidP="00B6172D">
            <w:pPr>
              <w:jc w:val="center"/>
              <w:rPr>
                <w:rFonts w:ascii="TH SarabunPSK" w:hAnsi="TH SarabunPSK" w:cs="TH SarabunPSK"/>
                <w:sz w:val="32"/>
                <w:szCs w:val="32"/>
                <w:cs/>
              </w:rPr>
            </w:pPr>
            <w:r>
              <w:rPr>
                <w:rFonts w:ascii="TH SarabunPSK" w:hAnsi="TH SarabunPSK" w:cs="TH SarabunPSK" w:hint="cs"/>
                <w:sz w:val="32"/>
                <w:szCs w:val="32"/>
                <w:cs/>
              </w:rPr>
              <w:t>ต ๓.๑ ม.๖/๑</w:t>
            </w:r>
          </w:p>
        </w:tc>
        <w:tc>
          <w:tcPr>
            <w:tcW w:w="3365" w:type="dxa"/>
          </w:tcPr>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สามารถสนทนาอย่างต่อเนื่อง หรือเขียนโต้ตอบข้อมูล ข่าวสาร เรื่องใกล้ตัว ประสบการณ์ และเรื่องที่อยู่ในความสนใจของสังคมได้ </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สามารถใช้คำขอร้อง คำแนะนำ คำชี้แจง และคำอธิบายในสถานการณ์ต่างๆได้ </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สามารถพูดและเขียนแสดงความต้องการขอและเสนอให้ความช่วยเหลือ ตอบรับและปฏิเสธในสถานการณ์ต่างๆได้ </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๔. สามารถพูดและเขียนเพื่อขอและให้ข้อมูล อธิบาย บรรยายเปรียบเทียบและแสดงความคิดเห็นเกี่ยวกับเรื่องที่ฟังและอ่านได้</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๕. สามารถพูดและเขียนบรรยายแสดงความรู้สึกและความคิดเห็นของตนเองเกี่ยวกับเรื่องต่างๆ กิจกรรม ประสบการณ์ ข่าว เหตุการณ์ พร้อมให้เหตุผลประกอบได้ </w:t>
            </w:r>
          </w:p>
          <w:p w:rsidR="00127B28" w:rsidRPr="00210578" w:rsidRDefault="00127B28" w:rsidP="00B6172D">
            <w:pPr>
              <w:jc w:val="thaiDistribute"/>
              <w:rPr>
                <w:rFonts w:ascii="TH SarabunPSK" w:hAnsi="TH SarabunPSK" w:cs="TH SarabunPSK"/>
                <w:sz w:val="32"/>
                <w:szCs w:val="32"/>
                <w:cs/>
              </w:rPr>
            </w:pPr>
            <w:r>
              <w:rPr>
                <w:rFonts w:ascii="TH SarabunPSK" w:hAnsi="TH SarabunPSK" w:cs="TH SarabunPSK" w:hint="cs"/>
                <w:sz w:val="32"/>
                <w:szCs w:val="32"/>
                <w:cs/>
              </w:rPr>
              <w:t>๖. สามารถค้นคว้า รวบรวม และสรุปข้อมูลหรือข้อเท็จจริงที่เกี่ยวข้อกับกลุ่มสาระการเรียนรู้อื่น จากแหล่งเรียนรู้และนำเสนอด้วยวิธีการที่หลากหลาย</w:t>
            </w:r>
          </w:p>
          <w:p w:rsidR="00127B28" w:rsidRPr="0053605A" w:rsidRDefault="00127B28" w:rsidP="00B6172D">
            <w:pPr>
              <w:pStyle w:val="ac"/>
              <w:rPr>
                <w:rFonts w:ascii="TH SarabunPSK" w:eastAsiaTheme="minorEastAsia" w:hAnsi="TH SarabunPSK" w:cs="TH SarabunPSK"/>
                <w:sz w:val="32"/>
                <w:szCs w:val="32"/>
              </w:rPr>
            </w:pPr>
          </w:p>
        </w:tc>
        <w:tc>
          <w:tcPr>
            <w:tcW w:w="865" w:type="dxa"/>
          </w:tcPr>
          <w:p w:rsidR="00127B28" w:rsidRPr="007F3E82" w:rsidRDefault="00127B28" w:rsidP="00B6172D">
            <w:pPr>
              <w:pStyle w:val="ac"/>
              <w:jc w:val="center"/>
              <w:rPr>
                <w:rFonts w:ascii="TH SarabunPSK" w:hAnsi="TH SarabunPSK" w:cs="TH SarabunPSK"/>
                <w:sz w:val="32"/>
                <w:szCs w:val="32"/>
                <w:cs/>
              </w:rPr>
            </w:pPr>
            <w:r w:rsidRPr="007F3E82">
              <w:rPr>
                <w:rFonts w:ascii="TH SarabunPSK" w:hAnsi="TH SarabunPSK" w:cs="TH SarabunPSK"/>
                <w:sz w:val="32"/>
                <w:szCs w:val="32"/>
              </w:rPr>
              <w:t>6</w:t>
            </w:r>
          </w:p>
        </w:tc>
        <w:tc>
          <w:tcPr>
            <w:tcW w:w="847" w:type="dxa"/>
          </w:tcPr>
          <w:p w:rsidR="00127B28" w:rsidRPr="007F3E82" w:rsidRDefault="00127B28" w:rsidP="00B6172D">
            <w:pPr>
              <w:pStyle w:val="ac"/>
              <w:jc w:val="center"/>
              <w:rPr>
                <w:rFonts w:ascii="TH SarabunPSK" w:hAnsi="TH SarabunPSK" w:cs="TH SarabunPSK"/>
                <w:sz w:val="32"/>
                <w:szCs w:val="32"/>
              </w:rPr>
            </w:pPr>
            <w:r w:rsidRPr="007F3E82">
              <w:rPr>
                <w:rFonts w:ascii="TH SarabunPSK" w:hAnsi="TH SarabunPSK" w:cs="TH SarabunPSK"/>
                <w:sz w:val="32"/>
                <w:szCs w:val="32"/>
              </w:rPr>
              <w:t>20</w:t>
            </w:r>
          </w:p>
        </w:tc>
      </w:tr>
    </w:tbl>
    <w:p w:rsidR="00127B28" w:rsidRDefault="00127B28" w:rsidP="00127B28">
      <w:pPr>
        <w:spacing w:after="0" w:line="240" w:lineRule="auto"/>
        <w:jc w:val="center"/>
        <w:rPr>
          <w:rFonts w:ascii="TH SarabunPSK" w:hAnsi="TH SarabunPSK" w:cs="TH SarabunPSK"/>
          <w:b/>
          <w:bCs/>
          <w:sz w:val="36"/>
          <w:szCs w:val="36"/>
        </w:rPr>
      </w:pPr>
    </w:p>
    <w:p w:rsidR="00127B28" w:rsidRDefault="00127B28" w:rsidP="00127B28">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 xml:space="preserve">โครงสร้างรายวิชา </w:t>
      </w:r>
    </w:p>
    <w:p w:rsidR="00127B28" w:rsidRDefault="00127B28" w:rsidP="00127B28">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จ๓๓๒๐๒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วิชา ภาษาจีน ๖</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127B28" w:rsidRDefault="00127B28" w:rsidP="00127B28">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๖</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๑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๒</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842"/>
        <w:gridCol w:w="1417"/>
        <w:gridCol w:w="3365"/>
        <w:gridCol w:w="865"/>
        <w:gridCol w:w="847"/>
      </w:tblGrid>
      <w:tr w:rsidR="00127B28" w:rsidTr="00B6172D">
        <w:trPr>
          <w:trHeight w:val="833"/>
        </w:trPr>
        <w:tc>
          <w:tcPr>
            <w:tcW w:w="705" w:type="dxa"/>
          </w:tcPr>
          <w:p w:rsidR="00127B28" w:rsidRDefault="00127B28" w:rsidP="00B6172D">
            <w:pPr>
              <w:rPr>
                <w:rFonts w:ascii="TH SarabunPSK" w:hAnsi="TH SarabunPSK" w:cs="TH SarabunPSK"/>
                <w:sz w:val="32"/>
                <w:szCs w:val="32"/>
              </w:rPr>
            </w:pPr>
            <w:r>
              <w:rPr>
                <w:rFonts w:ascii="TH SarabunPSK" w:hAnsi="TH SarabunPSK" w:cs="TH SarabunPSK" w:hint="cs"/>
                <w:sz w:val="32"/>
                <w:szCs w:val="32"/>
                <w:cs/>
              </w:rPr>
              <w:t>ลำดับ</w:t>
            </w:r>
          </w:p>
          <w:p w:rsidR="00127B28" w:rsidRDefault="00127B28" w:rsidP="00B6172D">
            <w:pPr>
              <w:rPr>
                <w:rFonts w:ascii="TH SarabunPSK" w:hAnsi="TH SarabunPSK" w:cs="TH SarabunPSK"/>
                <w:sz w:val="32"/>
                <w:szCs w:val="32"/>
                <w:cs/>
              </w:rPr>
            </w:pPr>
            <w:r>
              <w:rPr>
                <w:rFonts w:ascii="TH SarabunPSK" w:hAnsi="TH SarabunPSK" w:cs="TH SarabunPSK" w:hint="cs"/>
                <w:sz w:val="32"/>
                <w:szCs w:val="32"/>
                <w:cs/>
              </w:rPr>
              <w:t>ที่</w:t>
            </w:r>
          </w:p>
        </w:tc>
        <w:tc>
          <w:tcPr>
            <w:tcW w:w="1842" w:type="dxa"/>
            <w:vAlign w:val="center"/>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417" w:type="dxa"/>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เวลา</w:t>
            </w:r>
          </w:p>
          <w:p w:rsidR="00127B28" w:rsidRPr="002B0772"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น้ำหนัก</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127B28" w:rsidTr="00B6172D">
        <w:trPr>
          <w:trHeight w:val="833"/>
        </w:trPr>
        <w:tc>
          <w:tcPr>
            <w:tcW w:w="705" w:type="dxa"/>
          </w:tcPr>
          <w:p w:rsidR="00127B28" w:rsidRPr="007F3E82" w:rsidRDefault="00127B28" w:rsidP="00B6172D">
            <w:pPr>
              <w:jc w:val="center"/>
              <w:rPr>
                <w:rFonts w:ascii="TH SarabunPSK" w:hAnsi="TH SarabunPSK" w:cs="TH SarabunPSK"/>
                <w:sz w:val="32"/>
                <w:szCs w:val="32"/>
                <w:cs/>
              </w:rPr>
            </w:pPr>
            <w:r>
              <w:rPr>
                <w:rFonts w:ascii="TH SarabunPSK" w:hAnsi="TH SarabunPSK" w:cs="TH SarabunPSK" w:hint="cs"/>
                <w:sz w:val="32"/>
                <w:szCs w:val="32"/>
                <w:cs/>
              </w:rPr>
              <w:t>๑๒</w:t>
            </w:r>
          </w:p>
        </w:tc>
        <w:tc>
          <w:tcPr>
            <w:tcW w:w="1842" w:type="dxa"/>
          </w:tcPr>
          <w:p w:rsidR="00127B28" w:rsidRDefault="00127B28" w:rsidP="00B6172D">
            <w:pPr>
              <w:rPr>
                <w:rFonts w:ascii="TH SarabunPSK" w:hAnsi="TH SarabunPSK" w:cs="TH SarabunPSK"/>
                <w:sz w:val="32"/>
                <w:szCs w:val="32"/>
              </w:rPr>
            </w:pPr>
            <w:r w:rsidRPr="007F3E82">
              <w:rPr>
                <w:rFonts w:asciiTheme="minorEastAsia" w:hAnsiTheme="minorEastAsia" w:cs="TH SarabunPSK"/>
                <w:sz w:val="28"/>
                <w:cs/>
              </w:rPr>
              <w:t xml:space="preserve"> </w:t>
            </w:r>
            <w:r>
              <w:rPr>
                <w:rFonts w:ascii="TH SarabunPSK" w:hAnsi="TH SarabunPSK" w:cs="TH SarabunPSK" w:hint="cs"/>
                <w:sz w:val="32"/>
                <w:szCs w:val="32"/>
                <w:cs/>
              </w:rPr>
              <w:t>ฉันมีความใฝ่ฝัน</w:t>
            </w:r>
          </w:p>
          <w:p w:rsidR="00127B28" w:rsidRPr="007F3E82" w:rsidRDefault="00127B28" w:rsidP="00B6172D">
            <w:pPr>
              <w:pStyle w:val="ac"/>
              <w:rPr>
                <w:rFonts w:asciiTheme="minorEastAsia" w:eastAsiaTheme="minorEastAsia" w:hAnsiTheme="minorEastAsia" w:cs="TH SarabunPSK"/>
                <w:sz w:val="28"/>
              </w:rPr>
            </w:pPr>
            <w:proofErr w:type="spellStart"/>
            <w:r>
              <w:rPr>
                <w:rFonts w:ascii="TH SarabunPSK" w:hAnsi="TH SarabunPSK" w:cs="TH SarabunPSK" w:hint="eastAsia"/>
                <w:sz w:val="32"/>
                <w:szCs w:val="32"/>
              </w:rPr>
              <w:t>我有一个梦想</w:t>
            </w:r>
            <w:proofErr w:type="spellEnd"/>
          </w:p>
        </w:tc>
        <w:tc>
          <w:tcPr>
            <w:tcW w:w="1417" w:type="dxa"/>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ม.๖/๑</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ม.๖/๒</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ม.๖/๓</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ม.๖/๔</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ต ๑.๒ ม.๖/๕</w:t>
            </w:r>
          </w:p>
          <w:p w:rsidR="00127B28" w:rsidRPr="0053605A" w:rsidRDefault="00127B28" w:rsidP="00B6172D">
            <w:pPr>
              <w:jc w:val="center"/>
              <w:rPr>
                <w:rFonts w:ascii="TH SarabunPSK" w:hAnsi="TH SarabunPSK" w:cs="TH SarabunPSK"/>
                <w:sz w:val="32"/>
                <w:szCs w:val="32"/>
                <w:cs/>
              </w:rPr>
            </w:pPr>
            <w:r>
              <w:rPr>
                <w:rFonts w:ascii="TH SarabunPSK" w:hAnsi="TH SarabunPSK" w:cs="TH SarabunPSK" w:hint="cs"/>
                <w:sz w:val="32"/>
                <w:szCs w:val="32"/>
                <w:cs/>
              </w:rPr>
              <w:t>ต ๓.๑ ม.๖/๑</w:t>
            </w:r>
          </w:p>
        </w:tc>
        <w:tc>
          <w:tcPr>
            <w:tcW w:w="3365" w:type="dxa"/>
          </w:tcPr>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สามารถสนทนาอย่างต่อเนื่อง หรือเขียนโต้ตอบข้อมูล ข่าวสาร เรื่องใกล้ตัว ประสบการณ์ และเรื่องที่อยู่ในความสนใจของสังคมได้ </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สามารถใช้คำขอร้อง คำแนะนำ คำชี้แจง และคำอธิบายในสถานการณ์ต่างๆได้ </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สามารถพูดและเขียนแสดงความต้องการขอและเสนอให้ความช่วยเหลือ ตอบรับและปฏิเสธในสถานการณ์ต่างๆได้ </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๔. สามารถพูดและเขียนเพื่อขอและให้ข้อมูล อธิบาย บรรยายเปรียบเทียบและแสดงความคิดเห็นเกี่ยวกับเรื่องที่ฟังและอ่านได้</w:t>
            </w:r>
          </w:p>
          <w:p w:rsidR="00127B28" w:rsidRDefault="00127B28" w:rsidP="00B6172D">
            <w:pPr>
              <w:jc w:val="thaiDistribute"/>
              <w:rPr>
                <w:rFonts w:ascii="TH SarabunPSK" w:hAnsi="TH SarabunPSK" w:cs="TH SarabunPSK"/>
                <w:sz w:val="32"/>
                <w:szCs w:val="32"/>
              </w:rPr>
            </w:pPr>
            <w:r>
              <w:rPr>
                <w:rFonts w:ascii="TH SarabunPSK" w:hAnsi="TH SarabunPSK" w:cs="TH SarabunPSK" w:hint="cs"/>
                <w:sz w:val="32"/>
                <w:szCs w:val="32"/>
                <w:cs/>
              </w:rPr>
              <w:t xml:space="preserve">๕. สามารถพูดและเขียนบรรยายแสดงความรู้สึกและความคิดเห็นของตนเองเกี่ยวกับเรื่องต่างๆ กิจกรรม ประสบการณ์ ข่าว เหตุการณ์ พร้อมให้เหตุผลประกอบได้ </w:t>
            </w:r>
          </w:p>
          <w:p w:rsidR="00127B28" w:rsidRPr="00210578" w:rsidRDefault="00127B28" w:rsidP="00B6172D">
            <w:pPr>
              <w:jc w:val="thaiDistribute"/>
              <w:rPr>
                <w:rFonts w:ascii="TH SarabunPSK" w:hAnsi="TH SarabunPSK" w:cs="TH SarabunPSK"/>
                <w:sz w:val="32"/>
                <w:szCs w:val="32"/>
                <w:cs/>
              </w:rPr>
            </w:pPr>
            <w:r>
              <w:rPr>
                <w:rFonts w:ascii="TH SarabunPSK" w:hAnsi="TH SarabunPSK" w:cs="TH SarabunPSK" w:hint="cs"/>
                <w:sz w:val="32"/>
                <w:szCs w:val="32"/>
                <w:cs/>
              </w:rPr>
              <w:t>๖. สามารถค้นคว้า รวบรวม และสรุปข้อมูลหรือข้อเท็จจริงที่เกี่ยวข้อกับกลุ่มสาระการเรียนรู้อื่น จากแหล่งเรียนรู้และนำเสนอด้วยวิธีการที่หลากหลาย</w:t>
            </w:r>
          </w:p>
          <w:p w:rsidR="00127B28" w:rsidRPr="0053605A" w:rsidRDefault="00127B28" w:rsidP="00B6172D">
            <w:pPr>
              <w:pStyle w:val="ac"/>
              <w:rPr>
                <w:rFonts w:ascii="TH SarabunPSK" w:eastAsiaTheme="minorEastAsia" w:hAnsi="TH SarabunPSK" w:cs="TH SarabunPSK"/>
                <w:sz w:val="32"/>
                <w:szCs w:val="32"/>
              </w:rPr>
            </w:pPr>
          </w:p>
        </w:tc>
        <w:tc>
          <w:tcPr>
            <w:tcW w:w="865" w:type="dxa"/>
          </w:tcPr>
          <w:p w:rsidR="00127B28" w:rsidRPr="007F3E82" w:rsidRDefault="00127B28" w:rsidP="00B6172D">
            <w:pPr>
              <w:pStyle w:val="ac"/>
              <w:jc w:val="center"/>
              <w:rPr>
                <w:rFonts w:ascii="TH SarabunPSK" w:hAnsi="TH SarabunPSK" w:cs="TH SarabunPSK"/>
                <w:sz w:val="32"/>
                <w:szCs w:val="32"/>
                <w:cs/>
              </w:rPr>
            </w:pPr>
            <w:r w:rsidRPr="007F3E82">
              <w:rPr>
                <w:rFonts w:ascii="TH SarabunPSK" w:hAnsi="TH SarabunPSK" w:cs="TH SarabunPSK"/>
                <w:sz w:val="32"/>
                <w:szCs w:val="32"/>
              </w:rPr>
              <w:t>6</w:t>
            </w:r>
          </w:p>
        </w:tc>
        <w:tc>
          <w:tcPr>
            <w:tcW w:w="847" w:type="dxa"/>
          </w:tcPr>
          <w:p w:rsidR="00127B28" w:rsidRPr="007F3E82" w:rsidRDefault="00127B28" w:rsidP="00B6172D">
            <w:pPr>
              <w:pStyle w:val="ac"/>
              <w:jc w:val="center"/>
              <w:rPr>
                <w:rFonts w:ascii="TH SarabunPSK" w:hAnsi="TH SarabunPSK" w:cs="TH SarabunPSK"/>
                <w:sz w:val="32"/>
                <w:szCs w:val="32"/>
              </w:rPr>
            </w:pPr>
            <w:r w:rsidRPr="007F3E82">
              <w:rPr>
                <w:rFonts w:ascii="TH SarabunPSK" w:hAnsi="TH SarabunPSK" w:cs="TH SarabunPSK"/>
                <w:sz w:val="32"/>
                <w:szCs w:val="32"/>
              </w:rPr>
              <w:t>20</w:t>
            </w:r>
          </w:p>
        </w:tc>
      </w:tr>
    </w:tbl>
    <w:p w:rsidR="00127B28" w:rsidRDefault="00127B28" w:rsidP="00127B28">
      <w:pPr>
        <w:spacing w:after="0" w:line="240" w:lineRule="auto"/>
        <w:jc w:val="center"/>
        <w:rPr>
          <w:rFonts w:ascii="TH SarabunPSK" w:hAnsi="TH SarabunPSK" w:cs="TH SarabunPSK"/>
          <w:b/>
          <w:bCs/>
          <w:sz w:val="36"/>
          <w:szCs w:val="36"/>
        </w:rPr>
      </w:pPr>
    </w:p>
    <w:p w:rsidR="00127B28" w:rsidRDefault="00127B28" w:rsidP="00127B28">
      <w:pPr>
        <w:spacing w:after="0" w:line="240" w:lineRule="auto"/>
        <w:jc w:val="center"/>
        <w:rPr>
          <w:rFonts w:ascii="TH SarabunPSK" w:hAnsi="TH SarabunPSK" w:cs="TH SarabunPSK"/>
          <w:b/>
          <w:bCs/>
          <w:sz w:val="36"/>
          <w:szCs w:val="36"/>
        </w:rPr>
      </w:pPr>
      <w:r w:rsidRPr="007A72A8">
        <w:rPr>
          <w:rFonts w:ascii="TH SarabunPSK" w:hAnsi="TH SarabunPSK" w:cs="TH SarabunPSK" w:hint="cs"/>
          <w:b/>
          <w:bCs/>
          <w:sz w:val="36"/>
          <w:szCs w:val="36"/>
          <w:cs/>
        </w:rPr>
        <w:t xml:space="preserve">โครงสร้างรายวิชา </w:t>
      </w:r>
    </w:p>
    <w:p w:rsidR="00127B28" w:rsidRDefault="00127B28" w:rsidP="00127B28">
      <w:pPr>
        <w:spacing w:after="0" w:line="240" w:lineRule="auto"/>
        <w:rPr>
          <w:rFonts w:ascii="TH SarabunPSK" w:hAnsi="TH SarabunPSK" w:cs="TH SarabunPSK"/>
          <w:sz w:val="32"/>
          <w:szCs w:val="32"/>
        </w:rPr>
      </w:pPr>
      <w:r w:rsidRPr="007A72A8">
        <w:rPr>
          <w:rFonts w:ascii="TH SarabunPSK" w:hAnsi="TH SarabunPSK" w:cs="TH SarabunPSK" w:hint="cs"/>
          <w:sz w:val="32"/>
          <w:szCs w:val="32"/>
          <w:cs/>
        </w:rPr>
        <w:t>รหัส</w:t>
      </w:r>
      <w:r>
        <w:rPr>
          <w:rFonts w:ascii="TH SarabunPSK" w:hAnsi="TH SarabunPSK" w:cs="TH SarabunPSK" w:hint="cs"/>
          <w:sz w:val="32"/>
          <w:szCs w:val="32"/>
          <w:cs/>
        </w:rPr>
        <w:t xml:space="preserve"> จ๓๓๒๐๒</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 xml:space="preserve">วิชา ภาษาจีน ๖ </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กลุ่มสาระการเรียนรู้ ภาษาต่างประเทศ</w:t>
      </w:r>
    </w:p>
    <w:p w:rsidR="00127B28" w:rsidRDefault="00127B28" w:rsidP="00127B28">
      <w:pPr>
        <w:spacing w:after="0" w:line="240" w:lineRule="auto"/>
        <w:rPr>
          <w:rFonts w:ascii="TH SarabunPSK" w:hAnsi="TH SarabunPSK" w:cs="TH SarabunPSK"/>
          <w:sz w:val="32"/>
          <w:szCs w:val="32"/>
        </w:rPr>
      </w:pPr>
      <w:r>
        <w:rPr>
          <w:rFonts w:ascii="TH SarabunPSK" w:hAnsi="TH SarabunPSK" w:cs="TH SarabunPSK" w:hint="cs"/>
          <w:sz w:val="32"/>
          <w:szCs w:val="32"/>
          <w:cs/>
        </w:rPr>
        <w:t>ชั้นมัธยมศึกษาปีที่ ๖</w:t>
      </w:r>
      <w:r>
        <w:rPr>
          <w:rFonts w:ascii="TH SarabunPSK" w:hAnsi="TH SarabunPSK" w:cs="TH SarabunPSK" w:hint="cs"/>
          <w:sz w:val="32"/>
          <w:szCs w:val="32"/>
          <w:cs/>
        </w:rPr>
        <w:tab/>
      </w:r>
      <w:r>
        <w:rPr>
          <w:rFonts w:ascii="TH SarabunPSK" w:hAnsi="TH SarabunPSK" w:cs="TH SarabunPSK"/>
          <w:sz w:val="32"/>
          <w:szCs w:val="32"/>
          <w:cs/>
        </w:rPr>
        <w:tab/>
      </w:r>
      <w:r>
        <w:rPr>
          <w:rFonts w:ascii="TH SarabunPSK" w:hAnsi="TH SarabunPSK" w:cs="TH SarabunPSK" w:hint="cs"/>
          <w:sz w:val="32"/>
          <w:szCs w:val="32"/>
          <w:cs/>
        </w:rPr>
        <w:t>จำนวน ๑ หน่วย</w:t>
      </w:r>
      <w:proofErr w:type="spellStart"/>
      <w:r>
        <w:rPr>
          <w:rFonts w:ascii="TH SarabunPSK" w:hAnsi="TH SarabunPSK" w:cs="TH SarabunPSK" w:hint="cs"/>
          <w:sz w:val="32"/>
          <w:szCs w:val="32"/>
          <w:cs/>
        </w:rPr>
        <w:t>กิต</w:t>
      </w:r>
      <w:proofErr w:type="spellEnd"/>
      <w:r>
        <w:rPr>
          <w:rFonts w:ascii="TH SarabunPSK" w:hAnsi="TH SarabunPSK" w:cs="TH SarabunPSK" w:hint="cs"/>
          <w:sz w:val="32"/>
          <w:szCs w:val="32"/>
          <w:cs/>
        </w:rPr>
        <w:tab/>
      </w:r>
      <w:r>
        <w:rPr>
          <w:rFonts w:ascii="TH SarabunPSK" w:hAnsi="TH SarabunPSK" w:cs="TH SarabunPSK" w:hint="cs"/>
          <w:sz w:val="32"/>
          <w:szCs w:val="32"/>
          <w:cs/>
        </w:rPr>
        <w:tab/>
        <w:t>เวลา ๒</w:t>
      </w:r>
      <w:r w:rsidRPr="005F07FA">
        <w:rPr>
          <w:rFonts w:ascii="TH SarabunPSK" w:hAnsi="TH SarabunPSK" w:cs="TH SarabunPSK"/>
          <w:sz w:val="32"/>
          <w:szCs w:val="32"/>
          <w:cs/>
        </w:rPr>
        <w:t xml:space="preserve">  ชั่วโมง / สัปดาห์</w:t>
      </w:r>
    </w:p>
    <w:tbl>
      <w:tblPr>
        <w:tblStyle w:val="a7"/>
        <w:tblW w:w="9041" w:type="dxa"/>
        <w:tblLook w:val="04A0" w:firstRow="1" w:lastRow="0" w:firstColumn="1" w:lastColumn="0" w:noHBand="0" w:noVBand="1"/>
      </w:tblPr>
      <w:tblGrid>
        <w:gridCol w:w="705"/>
        <w:gridCol w:w="1842"/>
        <w:gridCol w:w="1417"/>
        <w:gridCol w:w="3365"/>
        <w:gridCol w:w="865"/>
        <w:gridCol w:w="847"/>
      </w:tblGrid>
      <w:tr w:rsidR="00127B28" w:rsidTr="00B6172D">
        <w:trPr>
          <w:trHeight w:val="833"/>
        </w:trPr>
        <w:tc>
          <w:tcPr>
            <w:tcW w:w="705" w:type="dxa"/>
          </w:tcPr>
          <w:p w:rsidR="00127B28" w:rsidRDefault="00127B28" w:rsidP="00B6172D">
            <w:pPr>
              <w:rPr>
                <w:rFonts w:ascii="TH SarabunPSK" w:hAnsi="TH SarabunPSK" w:cs="TH SarabunPSK"/>
                <w:sz w:val="32"/>
                <w:szCs w:val="32"/>
              </w:rPr>
            </w:pPr>
            <w:r>
              <w:rPr>
                <w:rFonts w:ascii="TH SarabunPSK" w:hAnsi="TH SarabunPSK" w:cs="TH SarabunPSK" w:hint="cs"/>
                <w:sz w:val="32"/>
                <w:szCs w:val="32"/>
                <w:cs/>
              </w:rPr>
              <w:t>ลำดับ</w:t>
            </w:r>
          </w:p>
          <w:p w:rsidR="00127B28" w:rsidRDefault="00127B28" w:rsidP="00B6172D">
            <w:pPr>
              <w:rPr>
                <w:rFonts w:ascii="TH SarabunPSK" w:hAnsi="TH SarabunPSK" w:cs="TH SarabunPSK"/>
                <w:sz w:val="32"/>
                <w:szCs w:val="32"/>
                <w:cs/>
              </w:rPr>
            </w:pPr>
            <w:r>
              <w:rPr>
                <w:rFonts w:ascii="TH SarabunPSK" w:hAnsi="TH SarabunPSK" w:cs="TH SarabunPSK" w:hint="cs"/>
                <w:sz w:val="32"/>
                <w:szCs w:val="32"/>
                <w:cs/>
              </w:rPr>
              <w:t>ที่</w:t>
            </w:r>
          </w:p>
        </w:tc>
        <w:tc>
          <w:tcPr>
            <w:tcW w:w="1842" w:type="dxa"/>
            <w:vAlign w:val="center"/>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ชื่อหน่วยการเรียนรู้</w:t>
            </w:r>
          </w:p>
        </w:tc>
        <w:tc>
          <w:tcPr>
            <w:tcW w:w="1417" w:type="dxa"/>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มาตรฐานการเรียนรู้/ตัวชี้วัด</w:t>
            </w:r>
          </w:p>
        </w:tc>
        <w:tc>
          <w:tcPr>
            <w:tcW w:w="3365" w:type="dxa"/>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จุดประสงค์การเรียนรู้/ผลการเรียนรู้</w:t>
            </w:r>
          </w:p>
        </w:tc>
        <w:tc>
          <w:tcPr>
            <w:tcW w:w="865" w:type="dxa"/>
            <w:vAlign w:val="center"/>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เวลา</w:t>
            </w:r>
          </w:p>
          <w:p w:rsidR="00127B28" w:rsidRPr="002B0772"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(ชั่วโมง)</w:t>
            </w:r>
          </w:p>
        </w:tc>
        <w:tc>
          <w:tcPr>
            <w:tcW w:w="847" w:type="dxa"/>
            <w:vAlign w:val="center"/>
          </w:tcPr>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น้ำหนัก</w:t>
            </w:r>
          </w:p>
          <w:p w:rsidR="00127B28" w:rsidRDefault="00127B28" w:rsidP="00B6172D">
            <w:pPr>
              <w:jc w:val="center"/>
              <w:rPr>
                <w:rFonts w:ascii="TH SarabunPSK" w:hAnsi="TH SarabunPSK" w:cs="TH SarabunPSK"/>
                <w:sz w:val="32"/>
                <w:szCs w:val="32"/>
              </w:rPr>
            </w:pPr>
            <w:r>
              <w:rPr>
                <w:rFonts w:ascii="TH SarabunPSK" w:hAnsi="TH SarabunPSK" w:cs="TH SarabunPSK" w:hint="cs"/>
                <w:sz w:val="32"/>
                <w:szCs w:val="32"/>
                <w:cs/>
              </w:rPr>
              <w:t>คะแนน</w:t>
            </w:r>
          </w:p>
        </w:tc>
      </w:tr>
      <w:tr w:rsidR="00127B28" w:rsidTr="00B6172D">
        <w:trPr>
          <w:trHeight w:val="299"/>
        </w:trPr>
        <w:tc>
          <w:tcPr>
            <w:tcW w:w="705" w:type="dxa"/>
          </w:tcPr>
          <w:p w:rsidR="00127B28" w:rsidRDefault="00127B28" w:rsidP="00B6172D">
            <w:pPr>
              <w:jc w:val="center"/>
              <w:rPr>
                <w:rFonts w:ascii="TH SarabunPSK" w:hAnsi="TH SarabunPSK" w:cs="TH SarabunPSK"/>
                <w:sz w:val="32"/>
                <w:szCs w:val="32"/>
                <w:cs/>
              </w:rPr>
            </w:pPr>
          </w:p>
        </w:tc>
        <w:tc>
          <w:tcPr>
            <w:tcW w:w="1842" w:type="dxa"/>
          </w:tcPr>
          <w:p w:rsidR="00127B28" w:rsidRDefault="00127B28" w:rsidP="00B6172D">
            <w:pPr>
              <w:rPr>
                <w:rFonts w:ascii="TH SarabunPSK" w:hAnsi="TH SarabunPSK" w:cs="TH SarabunPSK"/>
                <w:sz w:val="32"/>
                <w:szCs w:val="32"/>
              </w:rPr>
            </w:pPr>
          </w:p>
        </w:tc>
        <w:tc>
          <w:tcPr>
            <w:tcW w:w="1417" w:type="dxa"/>
          </w:tcPr>
          <w:p w:rsidR="00127B28" w:rsidRDefault="00127B28" w:rsidP="00B6172D">
            <w:pPr>
              <w:rPr>
                <w:rFonts w:ascii="TH SarabunPSK" w:hAnsi="TH SarabunPSK" w:cs="TH SarabunPSK"/>
                <w:sz w:val="32"/>
                <w:szCs w:val="32"/>
                <w:cs/>
              </w:rPr>
            </w:pPr>
          </w:p>
        </w:tc>
        <w:tc>
          <w:tcPr>
            <w:tcW w:w="3365" w:type="dxa"/>
          </w:tcPr>
          <w:p w:rsidR="00127B28" w:rsidRDefault="00127B28" w:rsidP="00B6172D">
            <w:pPr>
              <w:rPr>
                <w:rFonts w:ascii="TH SarabunPSK" w:hAnsi="TH SarabunPSK" w:cs="TH SarabunPSK"/>
                <w:sz w:val="32"/>
                <w:szCs w:val="32"/>
                <w:cs/>
              </w:rPr>
            </w:pPr>
            <w:r>
              <w:rPr>
                <w:rFonts w:ascii="TH SarabunPSK" w:hAnsi="TH SarabunPSK" w:cs="TH SarabunPSK" w:hint="cs"/>
                <w:sz w:val="32"/>
                <w:szCs w:val="32"/>
                <w:cs/>
              </w:rPr>
              <w:t>คะแนนระหว่างภาค</w:t>
            </w:r>
          </w:p>
        </w:tc>
        <w:tc>
          <w:tcPr>
            <w:tcW w:w="865" w:type="dxa"/>
          </w:tcPr>
          <w:p w:rsidR="00127B28" w:rsidRDefault="00127B28" w:rsidP="00B6172D">
            <w:pPr>
              <w:jc w:val="center"/>
              <w:rPr>
                <w:rFonts w:ascii="TH SarabunPSK" w:hAnsi="TH SarabunPSK" w:cs="TH SarabunPSK"/>
                <w:sz w:val="32"/>
                <w:szCs w:val="32"/>
                <w:cs/>
              </w:rPr>
            </w:pPr>
          </w:p>
        </w:tc>
        <w:tc>
          <w:tcPr>
            <w:tcW w:w="847" w:type="dxa"/>
          </w:tcPr>
          <w:p w:rsidR="00127B28" w:rsidRDefault="00127B28" w:rsidP="00B6172D">
            <w:pPr>
              <w:jc w:val="center"/>
              <w:rPr>
                <w:rFonts w:ascii="TH SarabunPSK" w:hAnsi="TH SarabunPSK" w:cs="TH SarabunPSK"/>
                <w:sz w:val="32"/>
                <w:szCs w:val="32"/>
                <w:cs/>
              </w:rPr>
            </w:pPr>
            <w:r>
              <w:rPr>
                <w:rFonts w:ascii="TH SarabunPSK" w:hAnsi="TH SarabunPSK" w:cs="TH SarabunPSK" w:hint="cs"/>
                <w:sz w:val="32"/>
                <w:szCs w:val="32"/>
                <w:cs/>
              </w:rPr>
              <w:t>๕๐</w:t>
            </w:r>
          </w:p>
        </w:tc>
      </w:tr>
      <w:tr w:rsidR="00127B28" w:rsidTr="00B6172D">
        <w:trPr>
          <w:trHeight w:val="299"/>
        </w:trPr>
        <w:tc>
          <w:tcPr>
            <w:tcW w:w="705" w:type="dxa"/>
          </w:tcPr>
          <w:p w:rsidR="00127B28" w:rsidRPr="00655A4E" w:rsidRDefault="00127B28" w:rsidP="00B6172D">
            <w:pPr>
              <w:jc w:val="center"/>
              <w:rPr>
                <w:rFonts w:ascii="TH SarabunPSK" w:hAnsi="TH SarabunPSK" w:cs="TH SarabunPSK"/>
                <w:sz w:val="32"/>
                <w:szCs w:val="32"/>
              </w:rPr>
            </w:pPr>
          </w:p>
        </w:tc>
        <w:tc>
          <w:tcPr>
            <w:tcW w:w="1842" w:type="dxa"/>
          </w:tcPr>
          <w:p w:rsidR="00127B28" w:rsidRPr="00655A4E" w:rsidRDefault="00127B28" w:rsidP="00B6172D">
            <w:pPr>
              <w:rPr>
                <w:rFonts w:ascii="TH SarabunPSK" w:hAnsi="TH SarabunPSK" w:cs="TH SarabunPSK"/>
                <w:sz w:val="32"/>
                <w:szCs w:val="32"/>
              </w:rPr>
            </w:pPr>
          </w:p>
        </w:tc>
        <w:tc>
          <w:tcPr>
            <w:tcW w:w="1417" w:type="dxa"/>
          </w:tcPr>
          <w:p w:rsidR="00127B28" w:rsidRPr="00655A4E" w:rsidRDefault="00127B28" w:rsidP="00B6172D">
            <w:pPr>
              <w:rPr>
                <w:rFonts w:ascii="TH SarabunPSK" w:hAnsi="TH SarabunPSK" w:cs="TH SarabunPSK"/>
                <w:sz w:val="32"/>
                <w:szCs w:val="32"/>
                <w:cs/>
              </w:rPr>
            </w:pPr>
          </w:p>
        </w:tc>
        <w:tc>
          <w:tcPr>
            <w:tcW w:w="3365" w:type="dxa"/>
          </w:tcPr>
          <w:p w:rsidR="00127B28" w:rsidRPr="00655A4E" w:rsidRDefault="00127B28" w:rsidP="00B6172D">
            <w:pPr>
              <w:rPr>
                <w:rFonts w:ascii="TH SarabunPSK" w:hAnsi="TH SarabunPSK" w:cs="TH SarabunPSK"/>
                <w:sz w:val="32"/>
                <w:szCs w:val="32"/>
              </w:rPr>
            </w:pPr>
            <w:r>
              <w:rPr>
                <w:rFonts w:ascii="TH SarabunPSK" w:hAnsi="TH SarabunPSK" w:cs="TH SarabunPSK" w:hint="cs"/>
                <w:sz w:val="32"/>
                <w:szCs w:val="32"/>
                <w:cs/>
              </w:rPr>
              <w:t>สอบกลางภาค</w:t>
            </w:r>
          </w:p>
        </w:tc>
        <w:tc>
          <w:tcPr>
            <w:tcW w:w="865" w:type="dxa"/>
          </w:tcPr>
          <w:p w:rsidR="00127B28" w:rsidRPr="00655A4E" w:rsidRDefault="00127B28" w:rsidP="00B6172D">
            <w:pPr>
              <w:jc w:val="center"/>
              <w:rPr>
                <w:rFonts w:ascii="TH SarabunPSK" w:hAnsi="TH SarabunPSK" w:cs="TH SarabunPSK"/>
                <w:sz w:val="32"/>
                <w:szCs w:val="32"/>
              </w:rPr>
            </w:pPr>
          </w:p>
        </w:tc>
        <w:tc>
          <w:tcPr>
            <w:tcW w:w="847" w:type="dxa"/>
          </w:tcPr>
          <w:p w:rsidR="00127B28" w:rsidRPr="00655A4E" w:rsidRDefault="00127B28" w:rsidP="00B6172D">
            <w:pPr>
              <w:jc w:val="center"/>
              <w:rPr>
                <w:rFonts w:ascii="TH SarabunPSK" w:hAnsi="TH SarabunPSK" w:cs="TH SarabunPSK"/>
                <w:sz w:val="32"/>
                <w:szCs w:val="32"/>
              </w:rPr>
            </w:pPr>
            <w:r>
              <w:rPr>
                <w:rFonts w:ascii="TH SarabunPSK" w:hAnsi="TH SarabunPSK" w:cs="TH SarabunPSK" w:hint="cs"/>
                <w:sz w:val="32"/>
                <w:szCs w:val="32"/>
                <w:cs/>
              </w:rPr>
              <w:t>๒๐</w:t>
            </w:r>
          </w:p>
        </w:tc>
      </w:tr>
      <w:tr w:rsidR="00127B28" w:rsidTr="00B6172D">
        <w:trPr>
          <w:trHeight w:val="299"/>
        </w:trPr>
        <w:tc>
          <w:tcPr>
            <w:tcW w:w="705" w:type="dxa"/>
          </w:tcPr>
          <w:p w:rsidR="00127B28" w:rsidRPr="00655A4E" w:rsidRDefault="00127B28" w:rsidP="00B6172D">
            <w:pPr>
              <w:jc w:val="center"/>
              <w:rPr>
                <w:rFonts w:ascii="TH SarabunPSK" w:hAnsi="TH SarabunPSK" w:cs="TH SarabunPSK"/>
                <w:sz w:val="32"/>
                <w:szCs w:val="32"/>
              </w:rPr>
            </w:pPr>
          </w:p>
        </w:tc>
        <w:tc>
          <w:tcPr>
            <w:tcW w:w="1842" w:type="dxa"/>
          </w:tcPr>
          <w:p w:rsidR="00127B28" w:rsidRPr="00655A4E" w:rsidRDefault="00127B28" w:rsidP="00B6172D">
            <w:pPr>
              <w:rPr>
                <w:rFonts w:ascii="TH SarabunPSK" w:hAnsi="TH SarabunPSK" w:cs="TH SarabunPSK"/>
                <w:sz w:val="32"/>
                <w:szCs w:val="32"/>
              </w:rPr>
            </w:pPr>
          </w:p>
        </w:tc>
        <w:tc>
          <w:tcPr>
            <w:tcW w:w="1417" w:type="dxa"/>
          </w:tcPr>
          <w:p w:rsidR="00127B28" w:rsidRPr="00655A4E" w:rsidRDefault="00127B28" w:rsidP="00B6172D">
            <w:pPr>
              <w:rPr>
                <w:rFonts w:ascii="TH SarabunPSK" w:hAnsi="TH SarabunPSK" w:cs="TH SarabunPSK"/>
                <w:sz w:val="32"/>
                <w:szCs w:val="32"/>
                <w:cs/>
              </w:rPr>
            </w:pPr>
          </w:p>
        </w:tc>
        <w:tc>
          <w:tcPr>
            <w:tcW w:w="3365" w:type="dxa"/>
          </w:tcPr>
          <w:p w:rsidR="00127B28" w:rsidRPr="00655A4E" w:rsidRDefault="00127B28" w:rsidP="00B6172D">
            <w:pPr>
              <w:rPr>
                <w:rFonts w:ascii="TH SarabunPSK" w:hAnsi="TH SarabunPSK" w:cs="TH SarabunPSK"/>
                <w:sz w:val="32"/>
                <w:szCs w:val="32"/>
              </w:rPr>
            </w:pPr>
            <w:r>
              <w:rPr>
                <w:rFonts w:ascii="TH SarabunPSK" w:hAnsi="TH SarabunPSK" w:cs="TH SarabunPSK" w:hint="cs"/>
                <w:sz w:val="32"/>
                <w:szCs w:val="32"/>
                <w:cs/>
              </w:rPr>
              <w:t>สอบปลายภาค</w:t>
            </w:r>
          </w:p>
        </w:tc>
        <w:tc>
          <w:tcPr>
            <w:tcW w:w="865" w:type="dxa"/>
          </w:tcPr>
          <w:p w:rsidR="00127B28" w:rsidRPr="00655A4E" w:rsidRDefault="00127B28" w:rsidP="00B6172D">
            <w:pPr>
              <w:jc w:val="center"/>
              <w:rPr>
                <w:rFonts w:ascii="TH SarabunPSK" w:hAnsi="TH SarabunPSK" w:cs="TH SarabunPSK"/>
                <w:sz w:val="32"/>
                <w:szCs w:val="32"/>
                <w:cs/>
              </w:rPr>
            </w:pPr>
          </w:p>
        </w:tc>
        <w:tc>
          <w:tcPr>
            <w:tcW w:w="847" w:type="dxa"/>
          </w:tcPr>
          <w:p w:rsidR="00127B28" w:rsidRPr="00655A4E" w:rsidRDefault="00127B28" w:rsidP="00B6172D">
            <w:pPr>
              <w:jc w:val="center"/>
              <w:rPr>
                <w:rFonts w:ascii="TH SarabunPSK" w:hAnsi="TH SarabunPSK" w:cs="TH SarabunPSK"/>
                <w:sz w:val="32"/>
                <w:szCs w:val="32"/>
              </w:rPr>
            </w:pPr>
            <w:r>
              <w:rPr>
                <w:rFonts w:ascii="TH SarabunPSK" w:hAnsi="TH SarabunPSK" w:cs="TH SarabunPSK" w:hint="cs"/>
                <w:sz w:val="32"/>
                <w:szCs w:val="32"/>
                <w:cs/>
              </w:rPr>
              <w:t>๓๐</w:t>
            </w:r>
          </w:p>
        </w:tc>
      </w:tr>
      <w:tr w:rsidR="00127B28" w:rsidTr="00B6172D">
        <w:trPr>
          <w:trHeight w:val="299"/>
        </w:trPr>
        <w:tc>
          <w:tcPr>
            <w:tcW w:w="705" w:type="dxa"/>
          </w:tcPr>
          <w:p w:rsidR="00127B28" w:rsidRPr="00655A4E" w:rsidRDefault="00127B28" w:rsidP="00B6172D">
            <w:pPr>
              <w:jc w:val="center"/>
              <w:rPr>
                <w:rFonts w:ascii="TH SarabunPSK" w:hAnsi="TH SarabunPSK" w:cs="TH SarabunPSK"/>
                <w:sz w:val="32"/>
                <w:szCs w:val="32"/>
              </w:rPr>
            </w:pPr>
          </w:p>
        </w:tc>
        <w:tc>
          <w:tcPr>
            <w:tcW w:w="1842" w:type="dxa"/>
          </w:tcPr>
          <w:p w:rsidR="00127B28" w:rsidRPr="00655A4E" w:rsidRDefault="00127B28" w:rsidP="00B6172D">
            <w:pPr>
              <w:rPr>
                <w:rFonts w:ascii="TH SarabunPSK" w:hAnsi="TH SarabunPSK" w:cs="TH SarabunPSK"/>
                <w:sz w:val="32"/>
                <w:szCs w:val="32"/>
              </w:rPr>
            </w:pPr>
          </w:p>
        </w:tc>
        <w:tc>
          <w:tcPr>
            <w:tcW w:w="1417" w:type="dxa"/>
          </w:tcPr>
          <w:p w:rsidR="00127B28" w:rsidRPr="00655A4E" w:rsidRDefault="00127B28" w:rsidP="00B6172D">
            <w:pPr>
              <w:rPr>
                <w:rFonts w:ascii="TH SarabunPSK" w:hAnsi="TH SarabunPSK" w:cs="TH SarabunPSK"/>
                <w:sz w:val="32"/>
                <w:szCs w:val="32"/>
                <w:cs/>
              </w:rPr>
            </w:pPr>
          </w:p>
        </w:tc>
        <w:tc>
          <w:tcPr>
            <w:tcW w:w="3365" w:type="dxa"/>
          </w:tcPr>
          <w:p w:rsidR="00127B28" w:rsidRDefault="00127B28" w:rsidP="00B6172D">
            <w:pPr>
              <w:rPr>
                <w:rFonts w:ascii="TH SarabunPSK" w:hAnsi="TH SarabunPSK" w:cs="TH SarabunPSK"/>
                <w:sz w:val="32"/>
                <w:szCs w:val="32"/>
                <w:cs/>
              </w:rPr>
            </w:pPr>
            <w:r>
              <w:rPr>
                <w:rFonts w:ascii="TH SarabunPSK" w:hAnsi="TH SarabunPSK" w:cs="TH SarabunPSK" w:hint="cs"/>
                <w:sz w:val="32"/>
                <w:szCs w:val="32"/>
                <w:cs/>
              </w:rPr>
              <w:t>รวมทั้งสิ้น</w:t>
            </w:r>
          </w:p>
        </w:tc>
        <w:tc>
          <w:tcPr>
            <w:tcW w:w="865" w:type="dxa"/>
          </w:tcPr>
          <w:p w:rsidR="00127B28" w:rsidRPr="00655A4E" w:rsidRDefault="00127B28" w:rsidP="00B6172D">
            <w:pPr>
              <w:jc w:val="center"/>
              <w:rPr>
                <w:rFonts w:ascii="TH SarabunPSK" w:hAnsi="TH SarabunPSK" w:cs="TH SarabunPSK"/>
                <w:sz w:val="32"/>
                <w:szCs w:val="32"/>
                <w:cs/>
              </w:rPr>
            </w:pPr>
            <w:r>
              <w:rPr>
                <w:rFonts w:ascii="TH SarabunPSK" w:hAnsi="TH SarabunPSK" w:cs="TH SarabunPSK" w:hint="cs"/>
                <w:sz w:val="32"/>
                <w:szCs w:val="32"/>
                <w:cs/>
              </w:rPr>
              <w:t>๔๐</w:t>
            </w:r>
          </w:p>
        </w:tc>
        <w:tc>
          <w:tcPr>
            <w:tcW w:w="847" w:type="dxa"/>
          </w:tcPr>
          <w:p w:rsidR="00127B28" w:rsidRDefault="00127B28" w:rsidP="00B6172D">
            <w:pPr>
              <w:jc w:val="center"/>
              <w:rPr>
                <w:rFonts w:ascii="TH SarabunPSK" w:hAnsi="TH SarabunPSK" w:cs="TH SarabunPSK"/>
                <w:sz w:val="32"/>
                <w:szCs w:val="32"/>
                <w:cs/>
              </w:rPr>
            </w:pPr>
            <w:r>
              <w:rPr>
                <w:rFonts w:ascii="TH SarabunPSK" w:hAnsi="TH SarabunPSK" w:cs="TH SarabunPSK" w:hint="cs"/>
                <w:sz w:val="32"/>
                <w:szCs w:val="32"/>
                <w:cs/>
              </w:rPr>
              <w:t>๑๐๐</w:t>
            </w:r>
          </w:p>
        </w:tc>
      </w:tr>
    </w:tbl>
    <w:p w:rsidR="00127B28" w:rsidRDefault="00127B28" w:rsidP="00F033A0">
      <w:pPr>
        <w:spacing w:after="0"/>
        <w:jc w:val="center"/>
        <w:rPr>
          <w:rFonts w:ascii="TH SarabunIT๙" w:hAnsi="TH SarabunIT๙" w:cs="TH SarabunIT๙"/>
          <w:b/>
          <w:bCs/>
          <w:sz w:val="36"/>
          <w:szCs w:val="36"/>
        </w:rPr>
      </w:pPr>
    </w:p>
    <w:p w:rsidR="00127B28" w:rsidRDefault="00127B28" w:rsidP="00F033A0">
      <w:pPr>
        <w:spacing w:after="0"/>
        <w:jc w:val="center"/>
        <w:rPr>
          <w:rFonts w:ascii="TH SarabunIT๙" w:hAnsi="TH SarabunIT๙" w:cs="TH SarabunIT๙"/>
          <w:b/>
          <w:bCs/>
          <w:sz w:val="36"/>
          <w:szCs w:val="36"/>
        </w:rPr>
      </w:pPr>
    </w:p>
    <w:p w:rsidR="00127B28" w:rsidRDefault="00127B28" w:rsidP="00F033A0">
      <w:pPr>
        <w:spacing w:after="0"/>
        <w:jc w:val="center"/>
        <w:rPr>
          <w:rFonts w:ascii="TH SarabunIT๙" w:hAnsi="TH SarabunIT๙" w:cs="TH SarabunIT๙"/>
          <w:b/>
          <w:bCs/>
          <w:sz w:val="36"/>
          <w:szCs w:val="36"/>
        </w:rPr>
      </w:pPr>
    </w:p>
    <w:p w:rsidR="00127B28" w:rsidRDefault="00127B28" w:rsidP="00F033A0">
      <w:pPr>
        <w:spacing w:after="0"/>
        <w:jc w:val="center"/>
        <w:rPr>
          <w:rFonts w:ascii="TH SarabunIT๙" w:hAnsi="TH SarabunIT๙" w:cs="TH SarabunIT๙"/>
          <w:b/>
          <w:bCs/>
          <w:sz w:val="36"/>
          <w:szCs w:val="36"/>
        </w:rPr>
      </w:pPr>
    </w:p>
    <w:p w:rsidR="00B6172D" w:rsidRDefault="00B6172D" w:rsidP="00F033A0">
      <w:pPr>
        <w:spacing w:after="0"/>
        <w:jc w:val="center"/>
        <w:rPr>
          <w:rFonts w:ascii="TH SarabunIT๙" w:hAnsi="TH SarabunIT๙" w:cs="TH SarabunIT๙"/>
          <w:b/>
          <w:bCs/>
          <w:sz w:val="36"/>
          <w:szCs w:val="36"/>
        </w:rPr>
      </w:pPr>
    </w:p>
    <w:p w:rsidR="00B6172D" w:rsidRDefault="00B6172D" w:rsidP="00F033A0">
      <w:pPr>
        <w:spacing w:after="0"/>
        <w:jc w:val="center"/>
        <w:rPr>
          <w:rFonts w:ascii="TH SarabunIT๙" w:hAnsi="TH SarabunIT๙" w:cs="TH SarabunIT๙"/>
          <w:b/>
          <w:bCs/>
          <w:sz w:val="36"/>
          <w:szCs w:val="36"/>
        </w:rPr>
      </w:pPr>
    </w:p>
    <w:p w:rsidR="00B6172D" w:rsidRDefault="00B6172D" w:rsidP="00F033A0">
      <w:pPr>
        <w:spacing w:after="0"/>
        <w:jc w:val="center"/>
        <w:rPr>
          <w:rFonts w:ascii="TH SarabunIT๙" w:hAnsi="TH SarabunIT๙" w:cs="TH SarabunIT๙"/>
          <w:b/>
          <w:bCs/>
          <w:sz w:val="36"/>
          <w:szCs w:val="36"/>
        </w:rPr>
      </w:pPr>
    </w:p>
    <w:p w:rsidR="00B6172D" w:rsidRDefault="00B6172D" w:rsidP="00F033A0">
      <w:pPr>
        <w:spacing w:after="0"/>
        <w:jc w:val="center"/>
        <w:rPr>
          <w:rFonts w:ascii="TH SarabunIT๙" w:hAnsi="TH SarabunIT๙" w:cs="TH SarabunIT๙"/>
          <w:b/>
          <w:bCs/>
          <w:sz w:val="36"/>
          <w:szCs w:val="36"/>
        </w:rPr>
      </w:pPr>
    </w:p>
    <w:p w:rsidR="00B6172D" w:rsidRDefault="00B6172D" w:rsidP="00F033A0">
      <w:pPr>
        <w:spacing w:after="0"/>
        <w:jc w:val="center"/>
        <w:rPr>
          <w:rFonts w:ascii="TH SarabunIT๙" w:hAnsi="TH SarabunIT๙" w:cs="TH SarabunIT๙"/>
          <w:b/>
          <w:bCs/>
          <w:sz w:val="36"/>
          <w:szCs w:val="36"/>
        </w:rPr>
      </w:pPr>
    </w:p>
    <w:p w:rsidR="00B6172D" w:rsidRDefault="00B6172D" w:rsidP="00F033A0">
      <w:pPr>
        <w:spacing w:after="0"/>
        <w:jc w:val="center"/>
        <w:rPr>
          <w:rFonts w:ascii="TH SarabunIT๙" w:hAnsi="TH SarabunIT๙" w:cs="TH SarabunIT๙"/>
          <w:b/>
          <w:bCs/>
          <w:sz w:val="36"/>
          <w:szCs w:val="36"/>
        </w:rPr>
      </w:pPr>
    </w:p>
    <w:p w:rsidR="00B6172D" w:rsidRDefault="00B6172D" w:rsidP="00F033A0">
      <w:pPr>
        <w:spacing w:after="0"/>
        <w:jc w:val="center"/>
        <w:rPr>
          <w:rFonts w:ascii="TH SarabunIT๙" w:hAnsi="TH SarabunIT๙" w:cs="TH SarabunIT๙"/>
          <w:b/>
          <w:bCs/>
          <w:sz w:val="36"/>
          <w:szCs w:val="36"/>
        </w:rPr>
      </w:pPr>
    </w:p>
    <w:p w:rsidR="00B6172D" w:rsidRDefault="00B6172D" w:rsidP="00F033A0">
      <w:pPr>
        <w:spacing w:after="0"/>
        <w:jc w:val="center"/>
        <w:rPr>
          <w:rFonts w:ascii="TH SarabunIT๙" w:hAnsi="TH SarabunIT๙" w:cs="TH SarabunIT๙"/>
          <w:b/>
          <w:bCs/>
          <w:sz w:val="36"/>
          <w:szCs w:val="36"/>
        </w:rPr>
      </w:pPr>
    </w:p>
    <w:p w:rsidR="00B6172D" w:rsidRDefault="00B6172D" w:rsidP="00F033A0">
      <w:pPr>
        <w:spacing w:after="0"/>
        <w:jc w:val="center"/>
        <w:rPr>
          <w:rFonts w:ascii="TH SarabunIT๙" w:hAnsi="TH SarabunIT๙" w:cs="TH SarabunIT๙"/>
          <w:b/>
          <w:bCs/>
          <w:sz w:val="36"/>
          <w:szCs w:val="36"/>
        </w:rPr>
      </w:pPr>
    </w:p>
    <w:p w:rsidR="00B6172D" w:rsidRDefault="00B6172D" w:rsidP="00F033A0">
      <w:pPr>
        <w:spacing w:after="0"/>
        <w:jc w:val="center"/>
        <w:rPr>
          <w:rFonts w:ascii="TH SarabunIT๙" w:hAnsi="TH SarabunIT๙" w:cs="TH SarabunIT๙"/>
          <w:b/>
          <w:bCs/>
          <w:sz w:val="36"/>
          <w:szCs w:val="36"/>
        </w:rPr>
      </w:pPr>
    </w:p>
    <w:p w:rsidR="00B6172D" w:rsidRDefault="00B6172D" w:rsidP="00F033A0">
      <w:pPr>
        <w:spacing w:after="0"/>
        <w:jc w:val="center"/>
        <w:rPr>
          <w:rFonts w:ascii="TH SarabunIT๙" w:hAnsi="TH SarabunIT๙" w:cs="TH SarabunIT๙"/>
          <w:b/>
          <w:bCs/>
          <w:sz w:val="36"/>
          <w:szCs w:val="36"/>
        </w:rPr>
      </w:pPr>
    </w:p>
    <w:p w:rsidR="00B6172D" w:rsidRDefault="00B6172D" w:rsidP="00F033A0">
      <w:pPr>
        <w:spacing w:after="0"/>
        <w:jc w:val="center"/>
        <w:rPr>
          <w:rFonts w:ascii="TH SarabunIT๙" w:hAnsi="TH SarabunIT๙" w:cs="TH SarabunIT๙"/>
          <w:b/>
          <w:bCs/>
          <w:sz w:val="36"/>
          <w:szCs w:val="36"/>
        </w:rPr>
      </w:pPr>
    </w:p>
    <w:p w:rsidR="00B6172D" w:rsidRDefault="00B6172D" w:rsidP="00F033A0">
      <w:pPr>
        <w:spacing w:after="0"/>
        <w:jc w:val="center"/>
        <w:rPr>
          <w:rFonts w:ascii="TH SarabunIT๙" w:hAnsi="TH SarabunIT๙" w:cs="TH SarabunIT๙"/>
          <w:b/>
          <w:bCs/>
          <w:sz w:val="36"/>
          <w:szCs w:val="36"/>
        </w:rPr>
      </w:pPr>
    </w:p>
    <w:p w:rsidR="00B6172D" w:rsidRDefault="00B6172D" w:rsidP="00F033A0">
      <w:pPr>
        <w:spacing w:after="0"/>
        <w:jc w:val="center"/>
        <w:rPr>
          <w:rFonts w:ascii="TH SarabunIT๙" w:hAnsi="TH SarabunIT๙" w:cs="TH SarabunIT๙"/>
          <w:b/>
          <w:bCs/>
          <w:sz w:val="36"/>
          <w:szCs w:val="36"/>
        </w:rPr>
      </w:pPr>
    </w:p>
    <w:p w:rsidR="00B6172D" w:rsidRDefault="00B6172D" w:rsidP="00F033A0">
      <w:pPr>
        <w:spacing w:after="0"/>
        <w:jc w:val="center"/>
        <w:rPr>
          <w:rFonts w:ascii="TH SarabunIT๙" w:hAnsi="TH SarabunIT๙" w:cs="TH SarabunIT๙"/>
          <w:b/>
          <w:bCs/>
          <w:sz w:val="36"/>
          <w:szCs w:val="36"/>
        </w:rPr>
      </w:pPr>
    </w:p>
    <w:p w:rsidR="00B6172D" w:rsidRDefault="00B6172D" w:rsidP="00F033A0">
      <w:pPr>
        <w:spacing w:after="0"/>
        <w:jc w:val="center"/>
        <w:rPr>
          <w:rFonts w:ascii="TH SarabunIT๙" w:hAnsi="TH SarabunIT๙" w:cs="TH SarabunIT๙"/>
          <w:b/>
          <w:bCs/>
          <w:sz w:val="36"/>
          <w:szCs w:val="36"/>
        </w:rPr>
      </w:pPr>
    </w:p>
    <w:p w:rsidR="00B6172D" w:rsidRDefault="00B6172D" w:rsidP="00F033A0">
      <w:pPr>
        <w:spacing w:after="0"/>
        <w:jc w:val="center"/>
        <w:rPr>
          <w:rFonts w:ascii="TH SarabunIT๙" w:hAnsi="TH SarabunIT๙" w:cs="TH SarabunIT๙"/>
          <w:b/>
          <w:bCs/>
          <w:sz w:val="36"/>
          <w:szCs w:val="36"/>
        </w:rPr>
      </w:pPr>
    </w:p>
    <w:p w:rsidR="00B6172D" w:rsidRDefault="00B6172D" w:rsidP="00F033A0">
      <w:pPr>
        <w:spacing w:after="0"/>
        <w:jc w:val="center"/>
        <w:rPr>
          <w:rFonts w:ascii="TH SarabunIT๙" w:hAnsi="TH SarabunIT๙" w:cs="TH SarabunIT๙"/>
          <w:b/>
          <w:bCs/>
          <w:sz w:val="36"/>
          <w:szCs w:val="36"/>
        </w:rPr>
      </w:pPr>
    </w:p>
    <w:p w:rsidR="00B6172D" w:rsidRDefault="00B6172D" w:rsidP="00F033A0">
      <w:pPr>
        <w:spacing w:after="0"/>
        <w:jc w:val="center"/>
        <w:rPr>
          <w:rFonts w:ascii="TH SarabunIT๙" w:hAnsi="TH SarabunIT๙" w:cs="TH SarabunIT๙"/>
          <w:b/>
          <w:bCs/>
          <w:sz w:val="36"/>
          <w:szCs w:val="36"/>
        </w:rPr>
      </w:pPr>
    </w:p>
    <w:p w:rsidR="00B6172D" w:rsidRPr="00B6172D" w:rsidRDefault="00B6172D" w:rsidP="00B6172D">
      <w:pPr>
        <w:spacing w:after="0"/>
        <w:jc w:val="center"/>
        <w:rPr>
          <w:rFonts w:ascii="TH SarabunIT๙" w:hAnsi="TH SarabunIT๙" w:cs="TH SarabunIT๙"/>
          <w:b/>
          <w:bCs/>
          <w:sz w:val="36"/>
          <w:szCs w:val="36"/>
        </w:rPr>
      </w:pPr>
      <w:r w:rsidRPr="00B6172D">
        <w:rPr>
          <w:rFonts w:ascii="TH SarabunIT๙" w:hAnsi="TH SarabunIT๙" w:cs="TH SarabunIT๙"/>
          <w:b/>
          <w:bCs/>
          <w:sz w:val="36"/>
          <w:szCs w:val="36"/>
          <w:cs/>
        </w:rPr>
        <w:t>โครงสร้างรายวิชา</w:t>
      </w:r>
    </w:p>
    <w:p w:rsidR="00B6172D" w:rsidRPr="00B6172D" w:rsidRDefault="00B6172D" w:rsidP="00B6172D">
      <w:pPr>
        <w:spacing w:after="0"/>
        <w:rPr>
          <w:rFonts w:ascii="TH SarabunIT๙" w:hAnsi="TH SarabunIT๙" w:cs="TH SarabunIT๙"/>
          <w:sz w:val="32"/>
          <w:szCs w:val="32"/>
        </w:rPr>
      </w:pPr>
      <w:r w:rsidRPr="00B6172D">
        <w:rPr>
          <w:rFonts w:ascii="TH SarabunIT๙" w:hAnsi="TH SarabunIT๙" w:cs="TH SarabunIT๙"/>
          <w:sz w:val="32"/>
          <w:szCs w:val="32"/>
          <w:cs/>
        </w:rPr>
        <w:t>รหัส จ</w:t>
      </w:r>
      <w:r w:rsidRPr="00B6172D">
        <w:rPr>
          <w:rFonts w:ascii="TH SarabunIT๙" w:hAnsi="TH SarabunIT๙" w:cs="TH SarabunIT๙"/>
          <w:sz w:val="32"/>
          <w:szCs w:val="32"/>
        </w:rPr>
        <w:t>31203</w:t>
      </w:r>
      <w:r w:rsidRPr="00B6172D">
        <w:rPr>
          <w:rFonts w:ascii="TH SarabunIT๙" w:hAnsi="TH SarabunIT๙" w:cs="TH SarabunIT๙"/>
          <w:sz w:val="32"/>
          <w:szCs w:val="32"/>
          <w:cs/>
        </w:rPr>
        <w:tab/>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วิชา วัฒนธรรมจีน </w:t>
      </w:r>
      <w:r w:rsidRPr="00B6172D">
        <w:rPr>
          <w:rFonts w:ascii="TH SarabunIT๙" w:hAnsi="TH SarabunIT๙" w:cs="TH SarabunIT๙"/>
          <w:sz w:val="32"/>
          <w:szCs w:val="32"/>
        </w:rPr>
        <w:t>1</w:t>
      </w:r>
      <w:r w:rsidRPr="00B6172D">
        <w:rPr>
          <w:rFonts w:ascii="TH SarabunIT๙" w:hAnsi="TH SarabunIT๙" w:cs="TH SarabunIT๙"/>
          <w:sz w:val="32"/>
          <w:szCs w:val="32"/>
          <w:cs/>
        </w:rPr>
        <w:tab/>
      </w:r>
      <w:r w:rsidRPr="00B6172D">
        <w:rPr>
          <w:rFonts w:ascii="TH SarabunIT๙" w:hAnsi="TH SarabunIT๙" w:cs="TH SarabunIT๙"/>
          <w:sz w:val="32"/>
          <w:szCs w:val="32"/>
          <w:cs/>
        </w:rPr>
        <w:tab/>
        <w:t>กลุ่มสาระการเรียนรู้ ภาษาต่างประเทศ</w:t>
      </w:r>
    </w:p>
    <w:p w:rsidR="00B6172D" w:rsidRPr="00B6172D" w:rsidRDefault="00B6172D" w:rsidP="00B6172D">
      <w:pPr>
        <w:spacing w:after="0" w:line="240" w:lineRule="auto"/>
        <w:rPr>
          <w:rFonts w:ascii="TH SarabunIT๙" w:hAnsi="TH SarabunIT๙" w:cs="TH SarabunIT๙"/>
          <w:sz w:val="32"/>
          <w:szCs w:val="32"/>
        </w:rPr>
      </w:pPr>
      <w:r w:rsidRPr="00B6172D">
        <w:rPr>
          <w:rFonts w:ascii="TH SarabunIT๙" w:hAnsi="TH SarabunIT๙" w:cs="TH SarabunIT๙"/>
          <w:sz w:val="32"/>
          <w:szCs w:val="32"/>
          <w:cs/>
        </w:rPr>
        <w:t>ชั้นมัธยมศึกษาปีที่ ๔</w:t>
      </w:r>
      <w:r w:rsidRPr="00B6172D">
        <w:rPr>
          <w:rFonts w:ascii="TH SarabunIT๙" w:hAnsi="TH SarabunIT๙" w:cs="TH SarabunIT๙"/>
          <w:sz w:val="32"/>
          <w:szCs w:val="32"/>
          <w:cs/>
        </w:rPr>
        <w:tab/>
      </w:r>
      <w:r w:rsidRPr="00B6172D">
        <w:rPr>
          <w:rFonts w:ascii="TH SarabunIT๙" w:hAnsi="TH SarabunIT๙" w:cs="TH SarabunIT๙"/>
          <w:sz w:val="32"/>
          <w:szCs w:val="32"/>
          <w:cs/>
        </w:rPr>
        <w:tab/>
        <w:t>จำนวน</w:t>
      </w:r>
      <w:r w:rsidRPr="00B6172D">
        <w:rPr>
          <w:rFonts w:ascii="TH SarabunIT๙" w:hAnsi="TH SarabunIT๙" w:cs="TH SarabunIT๙"/>
          <w:sz w:val="32"/>
          <w:szCs w:val="32"/>
        </w:rPr>
        <w:t xml:space="preserve"> 1</w:t>
      </w:r>
      <w:r w:rsidRPr="00B6172D">
        <w:rPr>
          <w:rFonts w:ascii="TH SarabunIT๙" w:hAnsi="TH SarabunIT๙" w:cs="TH SarabunIT๙"/>
          <w:sz w:val="32"/>
          <w:szCs w:val="32"/>
          <w:cs/>
        </w:rPr>
        <w:t xml:space="preserve"> หน่วย</w:t>
      </w:r>
      <w:proofErr w:type="spellStart"/>
      <w:r w:rsidRPr="00B6172D">
        <w:rPr>
          <w:rFonts w:ascii="TH SarabunIT๙" w:hAnsi="TH SarabunIT๙" w:cs="TH SarabunIT๙"/>
          <w:sz w:val="32"/>
          <w:szCs w:val="32"/>
          <w:cs/>
        </w:rPr>
        <w:t>กิต</w:t>
      </w:r>
      <w:proofErr w:type="spellEnd"/>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เวลา </w:t>
      </w:r>
      <w:r w:rsidRPr="00B6172D">
        <w:rPr>
          <w:rFonts w:ascii="TH SarabunIT๙" w:hAnsi="TH SarabunIT๙" w:cs="TH SarabunIT๙"/>
          <w:sz w:val="32"/>
          <w:szCs w:val="32"/>
        </w:rPr>
        <w:t>2</w:t>
      </w:r>
      <w:r w:rsidRPr="00B6172D">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B6172D" w:rsidRPr="00B6172D" w:rsidTr="00B6172D">
        <w:trPr>
          <w:trHeight w:val="833"/>
        </w:trPr>
        <w:tc>
          <w:tcPr>
            <w:tcW w:w="705" w:type="dxa"/>
          </w:tcPr>
          <w:p w:rsidR="00B6172D" w:rsidRPr="00B6172D" w:rsidRDefault="00B6172D" w:rsidP="00B6172D">
            <w:pPr>
              <w:rPr>
                <w:rFonts w:ascii="TH SarabunIT๙" w:hAnsi="TH SarabunIT๙" w:cs="TH SarabunIT๙"/>
                <w:sz w:val="32"/>
                <w:szCs w:val="32"/>
              </w:rPr>
            </w:pPr>
            <w:r w:rsidRPr="00B6172D">
              <w:rPr>
                <w:rFonts w:ascii="TH SarabunIT๙" w:hAnsi="TH SarabunIT๙" w:cs="TH SarabunIT๙"/>
                <w:sz w:val="32"/>
                <w:szCs w:val="32"/>
                <w:cs/>
              </w:rPr>
              <w:t>ลำดับ</w:t>
            </w:r>
          </w:p>
          <w:p w:rsidR="00B6172D" w:rsidRPr="00B6172D" w:rsidRDefault="00B6172D" w:rsidP="00B6172D">
            <w:pPr>
              <w:rPr>
                <w:rFonts w:ascii="TH SarabunIT๙" w:hAnsi="TH SarabunIT๙" w:cs="TH SarabunIT๙"/>
                <w:sz w:val="32"/>
                <w:szCs w:val="32"/>
                <w:cs/>
              </w:rPr>
            </w:pPr>
            <w:r w:rsidRPr="00B6172D">
              <w:rPr>
                <w:rFonts w:ascii="TH SarabunIT๙" w:hAnsi="TH SarabunIT๙" w:cs="TH SarabunIT๙"/>
                <w:sz w:val="32"/>
                <w:szCs w:val="32"/>
                <w:cs/>
              </w:rPr>
              <w:t>ที่</w:t>
            </w:r>
          </w:p>
        </w:tc>
        <w:tc>
          <w:tcPr>
            <w:tcW w:w="1700"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ชื่อหน่วยการเรียนรู้</w:t>
            </w:r>
          </w:p>
        </w:tc>
        <w:tc>
          <w:tcPr>
            <w:tcW w:w="1559"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มาตรฐานการเรียนรู้/ตัวชี้วัด</w:t>
            </w:r>
          </w:p>
        </w:tc>
        <w:tc>
          <w:tcPr>
            <w:tcW w:w="3365"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จุดประสงค์การเรียนรู้/ผลการเรียนรู้</w:t>
            </w:r>
          </w:p>
        </w:tc>
        <w:tc>
          <w:tcPr>
            <w:tcW w:w="865"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เวลา</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(ชั่วโมง)</w:t>
            </w:r>
          </w:p>
        </w:tc>
        <w:tc>
          <w:tcPr>
            <w:tcW w:w="847"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น้ำหนัก</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คะแนน</w:t>
            </w:r>
          </w:p>
        </w:tc>
      </w:tr>
      <w:tr w:rsidR="00B6172D" w:rsidRPr="00B6172D" w:rsidTr="00B6172D">
        <w:trPr>
          <w:trHeight w:val="833"/>
        </w:trPr>
        <w:tc>
          <w:tcPr>
            <w:tcW w:w="705" w:type="dxa"/>
          </w:tcPr>
          <w:p w:rsidR="00B6172D" w:rsidRPr="00B6172D" w:rsidRDefault="00B6172D" w:rsidP="00B6172D">
            <w:pPr>
              <w:rPr>
                <w:rFonts w:ascii="TH SarabunIT๙" w:hAnsi="TH SarabunIT๙" w:cs="TH SarabunIT๙"/>
                <w:sz w:val="32"/>
                <w:szCs w:val="32"/>
                <w:cs/>
              </w:rPr>
            </w:pPr>
            <w:r w:rsidRPr="00B6172D">
              <w:rPr>
                <w:rFonts w:ascii="TH SarabunIT๙" w:hAnsi="TH SarabunIT๙" w:cs="TH SarabunIT๙"/>
                <w:sz w:val="32"/>
                <w:szCs w:val="32"/>
              </w:rPr>
              <w:t>1</w:t>
            </w:r>
          </w:p>
        </w:tc>
        <w:tc>
          <w:tcPr>
            <w:tcW w:w="1700" w:type="dxa"/>
          </w:tcPr>
          <w:p w:rsidR="00B6172D" w:rsidRPr="00B6172D" w:rsidRDefault="00B6172D" w:rsidP="00B6172D">
            <w:pPr>
              <w:rPr>
                <w:rFonts w:ascii="TH SarabunIT๙" w:hAnsi="TH SarabunIT๙" w:cs="TH SarabunIT๙"/>
                <w:sz w:val="32"/>
                <w:szCs w:val="32"/>
              </w:rPr>
            </w:pPr>
            <w:r w:rsidRPr="00B6172D">
              <w:rPr>
                <w:rFonts w:ascii="TH SarabunIT๙" w:hAnsi="TH SarabunIT๙" w:cs="TH SarabunIT๙"/>
                <w:sz w:val="32"/>
                <w:szCs w:val="32"/>
                <w:cs/>
              </w:rPr>
              <w:t>กำเนิดอักษรจีน</w:t>
            </w:r>
          </w:p>
          <w:p w:rsidR="00B6172D" w:rsidRPr="00B6172D" w:rsidRDefault="00B6172D" w:rsidP="00B6172D">
            <w:pPr>
              <w:rPr>
                <w:rFonts w:ascii="TH SarabunIT๙" w:hAnsi="TH SarabunIT๙" w:cs="TH SarabunIT๙"/>
                <w:sz w:val="32"/>
                <w:szCs w:val="32"/>
              </w:rPr>
            </w:pPr>
            <w:r w:rsidRPr="00B6172D">
              <w:rPr>
                <w:rFonts w:ascii="TH SarabunIT๙" w:hAnsi="TH SarabunIT๙" w:cs="TH SarabunIT๙"/>
                <w:sz w:val="32"/>
                <w:szCs w:val="32"/>
              </w:rPr>
              <w:t>汉字</w:t>
            </w:r>
          </w:p>
        </w:tc>
        <w:tc>
          <w:tcPr>
            <w:tcW w:w="1559" w:type="dxa"/>
          </w:tcPr>
          <w:p w:rsidR="00B6172D" w:rsidRDefault="00B6172D" w:rsidP="00B6172D">
            <w:pPr>
              <w:rPr>
                <w:rFonts w:ascii="TH SarabunPSK" w:hAnsi="TH SarabunPSK" w:cs="TH SarabunPSK"/>
                <w:sz w:val="32"/>
                <w:szCs w:val="32"/>
              </w:rPr>
            </w:pPr>
            <w:r>
              <w:rPr>
                <w:rFonts w:ascii="TH SarabunPSK" w:hAnsi="TH SarabunPSK" w:cs="TH SarabunPSK" w:hint="cs"/>
                <w:sz w:val="32"/>
                <w:szCs w:val="32"/>
                <w:cs/>
              </w:rPr>
              <w:t>ต ๒.๑ ม.๔/๑</w:t>
            </w:r>
          </w:p>
          <w:p w:rsidR="00B6172D" w:rsidRDefault="00B6172D" w:rsidP="00B6172D">
            <w:pPr>
              <w:rPr>
                <w:rFonts w:ascii="TH SarabunPSK" w:hAnsi="TH SarabunPSK" w:cs="TH SarabunPSK"/>
                <w:sz w:val="32"/>
                <w:szCs w:val="32"/>
              </w:rPr>
            </w:pPr>
            <w:r>
              <w:rPr>
                <w:rFonts w:ascii="TH SarabunPSK" w:hAnsi="TH SarabunPSK" w:cs="TH SarabunPSK" w:hint="cs"/>
                <w:sz w:val="32"/>
                <w:szCs w:val="32"/>
                <w:cs/>
              </w:rPr>
              <w:t>ต ๒.๑ ม.๔/๑</w:t>
            </w:r>
          </w:p>
          <w:p w:rsidR="00B6172D" w:rsidRDefault="00B6172D" w:rsidP="00B6172D">
            <w:pPr>
              <w:rPr>
                <w:rFonts w:ascii="TH SarabunPSK" w:hAnsi="TH SarabunPSK" w:cs="TH SarabunPSK"/>
                <w:sz w:val="32"/>
                <w:szCs w:val="32"/>
              </w:rPr>
            </w:pPr>
            <w:r>
              <w:rPr>
                <w:rFonts w:ascii="TH SarabunPSK" w:hAnsi="TH SarabunPSK" w:cs="TH SarabunPSK" w:hint="cs"/>
                <w:sz w:val="32"/>
                <w:szCs w:val="32"/>
                <w:cs/>
              </w:rPr>
              <w:t>ต ๒.๑ ม.๔/๓</w:t>
            </w:r>
          </w:p>
          <w:p w:rsidR="00B6172D" w:rsidRDefault="00B6172D" w:rsidP="00B6172D">
            <w:pPr>
              <w:rPr>
                <w:rFonts w:ascii="TH SarabunPSK" w:hAnsi="TH SarabunPSK" w:cs="TH SarabunPSK"/>
                <w:sz w:val="32"/>
                <w:szCs w:val="32"/>
              </w:rPr>
            </w:pPr>
            <w:r>
              <w:rPr>
                <w:rFonts w:ascii="TH SarabunPSK" w:hAnsi="TH SarabunPSK" w:cs="TH SarabunPSK" w:hint="cs"/>
                <w:sz w:val="32"/>
                <w:szCs w:val="32"/>
                <w:cs/>
              </w:rPr>
              <w:t>ต ๒.๒ ม.๔/๑</w:t>
            </w:r>
          </w:p>
          <w:p w:rsidR="00B6172D" w:rsidRPr="00B6172D" w:rsidRDefault="00B6172D" w:rsidP="00B6172D">
            <w:pPr>
              <w:rPr>
                <w:rFonts w:ascii="TH SarabunIT๙" w:hAnsi="TH SarabunIT๙" w:cs="TH SarabunIT๙"/>
                <w:sz w:val="32"/>
                <w:szCs w:val="32"/>
                <w:cs/>
              </w:rPr>
            </w:pPr>
            <w:r>
              <w:rPr>
                <w:rFonts w:ascii="TH SarabunPSK" w:hAnsi="TH SarabunPSK" w:cs="TH SarabunPSK" w:hint="cs"/>
                <w:sz w:val="32"/>
                <w:szCs w:val="32"/>
                <w:cs/>
              </w:rPr>
              <w:t>ต ๒.๒ ม.๔/๒</w:t>
            </w:r>
          </w:p>
        </w:tc>
        <w:tc>
          <w:tcPr>
            <w:tcW w:w="3365" w:type="dxa"/>
          </w:tcPr>
          <w:p w:rsidR="00B6172D" w:rsidRDefault="00B6172D" w:rsidP="00B6172D">
            <w:pPr>
              <w:rPr>
                <w:rFonts w:ascii="TH SarabunPSK" w:hAnsi="TH SarabunPSK" w:cs="TH SarabunPSK"/>
                <w:sz w:val="32"/>
                <w:szCs w:val="32"/>
              </w:rPr>
            </w:pPr>
            <w:r>
              <w:rPr>
                <w:rFonts w:ascii="TH SarabunPSK" w:hAnsi="TH SarabunPSK" w:cs="TH SarabunPSK" w:hint="cs"/>
                <w:sz w:val="32"/>
                <w:szCs w:val="32"/>
                <w:cs/>
              </w:rPr>
              <w:t xml:space="preserve">๑. สามารถเลือกใช้ภาษา น้ำเสียง และกิริยาท่าทาง เหมาะกับบุคคล โอกาส และสถานที่ ตามมารยาทสังคมและวัฒนธรรมจีนได้ </w:t>
            </w:r>
          </w:p>
          <w:p w:rsidR="00B6172D" w:rsidRDefault="00B6172D" w:rsidP="00B6172D">
            <w:pPr>
              <w:rPr>
                <w:rFonts w:ascii="TH SarabunPSK" w:hAnsi="TH SarabunPSK" w:cs="TH SarabunPSK"/>
                <w:sz w:val="32"/>
                <w:szCs w:val="32"/>
              </w:rPr>
            </w:pPr>
            <w:r>
              <w:rPr>
                <w:rFonts w:ascii="TH SarabunPSK" w:hAnsi="TH SarabunPSK" w:cs="TH SarabunPSK" w:hint="cs"/>
                <w:sz w:val="32"/>
                <w:szCs w:val="32"/>
                <w:cs/>
              </w:rPr>
              <w:t xml:space="preserve">๒. สามารถอธิบายเกี่ยวกับเทศกาล วันสำคัญ ชีวิตความเป้นอยู่และประเพณีของจีนได้ </w:t>
            </w:r>
          </w:p>
          <w:p w:rsidR="00B6172D" w:rsidRDefault="00B6172D" w:rsidP="00B6172D">
            <w:pPr>
              <w:rPr>
                <w:rFonts w:ascii="TH SarabunPSK" w:hAnsi="TH SarabunPSK" w:cs="TH SarabunPSK"/>
                <w:sz w:val="32"/>
                <w:szCs w:val="32"/>
              </w:rPr>
            </w:pPr>
            <w:r>
              <w:rPr>
                <w:rFonts w:ascii="TH SarabunPSK" w:hAnsi="TH SarabunPSK" w:cs="TH SarabunPSK" w:hint="cs"/>
                <w:sz w:val="32"/>
                <w:szCs w:val="32"/>
                <w:cs/>
              </w:rPr>
              <w:t xml:space="preserve">๓. สามารถเข้าร่วมและจัดกิจกรรมทางภาษาและวัฒนธรรมของจีนตามความสนใจ </w:t>
            </w:r>
          </w:p>
          <w:p w:rsidR="00B6172D" w:rsidRDefault="00B6172D" w:rsidP="00B6172D">
            <w:pPr>
              <w:rPr>
                <w:rFonts w:ascii="TH SarabunPSK" w:hAnsi="TH SarabunPSK" w:cs="TH SarabunPSK"/>
                <w:sz w:val="32"/>
                <w:szCs w:val="32"/>
              </w:rPr>
            </w:pPr>
            <w:r>
              <w:rPr>
                <w:rFonts w:ascii="TH SarabunPSK" w:hAnsi="TH SarabunPSK" w:cs="TH SarabunPSK" w:hint="cs"/>
                <w:sz w:val="32"/>
                <w:szCs w:val="32"/>
                <w:cs/>
              </w:rPr>
              <w:t xml:space="preserve">๔. สามารถเปรียบเทียบ อธิบายความเหมือน และ ความแตกต่างระหว่างการออกเสียงประโยคชนิดต่างๆและการลำดับคำ ตามโครงสร้างประโยคของภาษาจีนกับภาษาไทยได้ </w:t>
            </w:r>
          </w:p>
          <w:p w:rsidR="00B6172D" w:rsidRPr="00B6172D" w:rsidRDefault="00B6172D" w:rsidP="00B6172D">
            <w:pPr>
              <w:rPr>
                <w:rFonts w:ascii="TH SarabunPSK" w:hAnsi="TH SarabunPSK" w:cs="TH SarabunPSK"/>
                <w:sz w:val="32"/>
                <w:szCs w:val="32"/>
                <w:cs/>
              </w:rPr>
            </w:pPr>
            <w:r>
              <w:rPr>
                <w:rFonts w:ascii="TH SarabunPSK" w:hAnsi="TH SarabunPSK" w:cs="TH SarabunPSK" w:hint="cs"/>
                <w:sz w:val="32"/>
                <w:szCs w:val="32"/>
                <w:cs/>
              </w:rPr>
              <w:t>๕. สามารถเปรียบเทียบและอธิบายความเหมือน และความแตกต่างระหว่างชีวิตความเป็นอยู่ ความเชื่อ และวัฒนธรรมของจีนกับวัฒนธรรมของไทย</w:t>
            </w:r>
            <w:r>
              <w:rPr>
                <w:rFonts w:ascii="TH SarabunPSK" w:hAnsi="TH SarabunPSK" w:cs="TH SarabunPSK"/>
                <w:sz w:val="32"/>
                <w:szCs w:val="32"/>
              </w:rPr>
              <w:t xml:space="preserve"> </w:t>
            </w:r>
          </w:p>
        </w:tc>
        <w:tc>
          <w:tcPr>
            <w:tcW w:w="865" w:type="dxa"/>
          </w:tcPr>
          <w:p w:rsidR="00B6172D" w:rsidRPr="00B6172D" w:rsidRDefault="002B0AEE" w:rsidP="002B0AEE">
            <w:pPr>
              <w:jc w:val="center"/>
              <w:rPr>
                <w:rFonts w:ascii="TH SarabunIT๙" w:hAnsi="TH SarabunIT๙" w:cs="TH SarabunIT๙"/>
                <w:sz w:val="32"/>
                <w:szCs w:val="32"/>
                <w:cs/>
              </w:rPr>
            </w:pPr>
            <w:r>
              <w:rPr>
                <w:rFonts w:ascii="TH SarabunIT๙" w:hAnsi="TH SarabunIT๙" w:cs="TH SarabunIT๙" w:hint="cs"/>
                <w:sz w:val="32"/>
                <w:szCs w:val="32"/>
                <w:cs/>
              </w:rPr>
              <w:t>๑๐</w:t>
            </w:r>
          </w:p>
        </w:tc>
        <w:tc>
          <w:tcPr>
            <w:tcW w:w="847" w:type="dxa"/>
          </w:tcPr>
          <w:p w:rsidR="00B6172D" w:rsidRPr="00B6172D" w:rsidRDefault="002B0AEE" w:rsidP="00B6172D">
            <w:pPr>
              <w:jc w:val="center"/>
              <w:rPr>
                <w:rFonts w:ascii="TH SarabunIT๙" w:hAnsi="TH SarabunIT๙" w:cs="TH SarabunIT๙"/>
                <w:sz w:val="32"/>
                <w:szCs w:val="32"/>
                <w:cs/>
              </w:rPr>
            </w:pPr>
            <w:r>
              <w:rPr>
                <w:rFonts w:ascii="TH SarabunIT๙" w:hAnsi="TH SarabunIT๙" w:cs="TH SarabunIT๙"/>
                <w:sz w:val="32"/>
                <w:szCs w:val="32"/>
              </w:rPr>
              <w:t>13</w:t>
            </w:r>
          </w:p>
        </w:tc>
      </w:tr>
      <w:tr w:rsidR="00B6172D" w:rsidRPr="00B6172D" w:rsidTr="00B6172D">
        <w:trPr>
          <w:trHeight w:val="833"/>
        </w:trPr>
        <w:tc>
          <w:tcPr>
            <w:tcW w:w="705" w:type="dxa"/>
          </w:tcPr>
          <w:p w:rsidR="00B6172D" w:rsidRPr="00B6172D" w:rsidRDefault="00B6172D" w:rsidP="00B6172D">
            <w:pPr>
              <w:rPr>
                <w:rFonts w:ascii="TH SarabunIT๙" w:hAnsi="TH SarabunIT๙" w:cs="TH SarabunIT๙"/>
                <w:sz w:val="32"/>
                <w:szCs w:val="32"/>
              </w:rPr>
            </w:pPr>
            <w:r w:rsidRPr="00B6172D">
              <w:rPr>
                <w:rFonts w:ascii="TH SarabunIT๙" w:hAnsi="TH SarabunIT๙" w:cs="TH SarabunIT๙"/>
                <w:sz w:val="32"/>
                <w:szCs w:val="32"/>
              </w:rPr>
              <w:t>2</w:t>
            </w:r>
          </w:p>
        </w:tc>
        <w:tc>
          <w:tcPr>
            <w:tcW w:w="1700" w:type="dxa"/>
          </w:tcPr>
          <w:p w:rsidR="00B6172D" w:rsidRPr="00B6172D" w:rsidRDefault="00B6172D" w:rsidP="00B6172D">
            <w:pPr>
              <w:rPr>
                <w:rFonts w:ascii="TH SarabunIT๙" w:hAnsi="TH SarabunIT๙" w:cs="TH SarabunIT๙"/>
                <w:sz w:val="32"/>
                <w:szCs w:val="32"/>
              </w:rPr>
            </w:pPr>
            <w:r w:rsidRPr="00B6172D">
              <w:rPr>
                <w:rFonts w:ascii="TH SarabunIT๙" w:hAnsi="TH SarabunIT๙" w:cs="TH SarabunIT๙"/>
                <w:sz w:val="32"/>
                <w:szCs w:val="32"/>
                <w:cs/>
              </w:rPr>
              <w:t>ลำดับขีดอักษรจีน</w:t>
            </w:r>
          </w:p>
          <w:p w:rsidR="00B6172D" w:rsidRPr="00B6172D" w:rsidRDefault="00B6172D" w:rsidP="00B6172D">
            <w:pPr>
              <w:rPr>
                <w:rFonts w:ascii="TH SarabunIT๙" w:hAnsi="TH SarabunIT๙" w:cs="TH SarabunIT๙"/>
                <w:sz w:val="28"/>
                <w:cs/>
              </w:rPr>
            </w:pPr>
            <w:r w:rsidRPr="00B6172D">
              <w:rPr>
                <w:rFonts w:ascii="TH SarabunIT๙" w:hAnsi="TH SarabunIT๙" w:cs="TH SarabunIT๙"/>
                <w:sz w:val="28"/>
              </w:rPr>
              <w:t>书写顺序</w:t>
            </w:r>
          </w:p>
        </w:tc>
        <w:tc>
          <w:tcPr>
            <w:tcW w:w="1559" w:type="dxa"/>
          </w:tcPr>
          <w:p w:rsidR="00B6172D" w:rsidRDefault="00B6172D" w:rsidP="00B6172D">
            <w:pPr>
              <w:rPr>
                <w:rFonts w:ascii="TH SarabunPSK" w:hAnsi="TH SarabunPSK" w:cs="TH SarabunPSK"/>
                <w:sz w:val="32"/>
                <w:szCs w:val="32"/>
              </w:rPr>
            </w:pPr>
            <w:r>
              <w:rPr>
                <w:rFonts w:ascii="TH SarabunPSK" w:hAnsi="TH SarabunPSK" w:cs="TH SarabunPSK" w:hint="cs"/>
                <w:sz w:val="32"/>
                <w:szCs w:val="32"/>
                <w:cs/>
              </w:rPr>
              <w:t>ต ๒.๑ ม.๔/๑</w:t>
            </w:r>
          </w:p>
          <w:p w:rsidR="00B6172D" w:rsidRDefault="00B6172D" w:rsidP="00B6172D">
            <w:pPr>
              <w:rPr>
                <w:rFonts w:ascii="TH SarabunPSK" w:hAnsi="TH SarabunPSK" w:cs="TH SarabunPSK"/>
                <w:sz w:val="32"/>
                <w:szCs w:val="32"/>
              </w:rPr>
            </w:pPr>
            <w:r>
              <w:rPr>
                <w:rFonts w:ascii="TH SarabunPSK" w:hAnsi="TH SarabunPSK" w:cs="TH SarabunPSK" w:hint="cs"/>
                <w:sz w:val="32"/>
                <w:szCs w:val="32"/>
                <w:cs/>
              </w:rPr>
              <w:t>ต ๒.๑ ม.๔/๑</w:t>
            </w:r>
          </w:p>
          <w:p w:rsidR="00B6172D" w:rsidRDefault="00B6172D" w:rsidP="00B6172D">
            <w:pPr>
              <w:rPr>
                <w:rFonts w:ascii="TH SarabunPSK" w:hAnsi="TH SarabunPSK" w:cs="TH SarabunPSK"/>
                <w:sz w:val="32"/>
                <w:szCs w:val="32"/>
              </w:rPr>
            </w:pPr>
            <w:r>
              <w:rPr>
                <w:rFonts w:ascii="TH SarabunPSK" w:hAnsi="TH SarabunPSK" w:cs="TH SarabunPSK" w:hint="cs"/>
                <w:sz w:val="32"/>
                <w:szCs w:val="32"/>
                <w:cs/>
              </w:rPr>
              <w:t>ต ๒.๑ ม.๔/๓</w:t>
            </w:r>
          </w:p>
          <w:p w:rsidR="00B6172D" w:rsidRDefault="00B6172D" w:rsidP="00B6172D">
            <w:pPr>
              <w:rPr>
                <w:rFonts w:ascii="TH SarabunPSK" w:hAnsi="TH SarabunPSK" w:cs="TH SarabunPSK"/>
                <w:sz w:val="32"/>
                <w:szCs w:val="32"/>
              </w:rPr>
            </w:pPr>
            <w:r>
              <w:rPr>
                <w:rFonts w:ascii="TH SarabunPSK" w:hAnsi="TH SarabunPSK" w:cs="TH SarabunPSK" w:hint="cs"/>
                <w:sz w:val="32"/>
                <w:szCs w:val="32"/>
                <w:cs/>
              </w:rPr>
              <w:t>ต ๒.๒ ม.๔/๑</w:t>
            </w:r>
          </w:p>
          <w:p w:rsidR="00B6172D" w:rsidRPr="00B6172D" w:rsidRDefault="00B6172D" w:rsidP="00B6172D">
            <w:pPr>
              <w:rPr>
                <w:rFonts w:ascii="TH SarabunIT๙" w:hAnsi="TH SarabunIT๙" w:cs="TH SarabunIT๙"/>
                <w:sz w:val="32"/>
                <w:szCs w:val="32"/>
                <w:cs/>
              </w:rPr>
            </w:pPr>
            <w:r>
              <w:rPr>
                <w:rFonts w:ascii="TH SarabunPSK" w:hAnsi="TH SarabunPSK" w:cs="TH SarabunPSK" w:hint="cs"/>
                <w:sz w:val="32"/>
                <w:szCs w:val="32"/>
                <w:cs/>
              </w:rPr>
              <w:t>ต ๒.๒ ม.๔/๒</w:t>
            </w:r>
          </w:p>
        </w:tc>
        <w:tc>
          <w:tcPr>
            <w:tcW w:w="3365" w:type="dxa"/>
          </w:tcPr>
          <w:p w:rsidR="00B6172D" w:rsidRDefault="00B6172D" w:rsidP="00B6172D">
            <w:pPr>
              <w:rPr>
                <w:rFonts w:ascii="TH SarabunPSK" w:hAnsi="TH SarabunPSK" w:cs="TH SarabunPSK"/>
                <w:sz w:val="32"/>
                <w:szCs w:val="32"/>
              </w:rPr>
            </w:pPr>
            <w:r>
              <w:rPr>
                <w:rFonts w:ascii="TH SarabunPSK" w:hAnsi="TH SarabunPSK" w:cs="TH SarabunPSK" w:hint="cs"/>
                <w:sz w:val="32"/>
                <w:szCs w:val="32"/>
                <w:cs/>
              </w:rPr>
              <w:t xml:space="preserve">๑. สามารถเลือกใช้ภาษา น้ำเสียง และกิริยาท่าทาง เหมาะกับบุคคล โอกาส และสถานที่ ตามมารยาทสังคมและวัฒนธรรมจีนได้ </w:t>
            </w:r>
          </w:p>
          <w:p w:rsidR="00B6172D" w:rsidRDefault="00B6172D" w:rsidP="00B6172D">
            <w:pPr>
              <w:rPr>
                <w:rFonts w:ascii="TH SarabunPSK" w:hAnsi="TH SarabunPSK" w:cs="TH SarabunPSK"/>
                <w:sz w:val="32"/>
                <w:szCs w:val="32"/>
              </w:rPr>
            </w:pPr>
            <w:r>
              <w:rPr>
                <w:rFonts w:ascii="TH SarabunPSK" w:hAnsi="TH SarabunPSK" w:cs="TH SarabunPSK" w:hint="cs"/>
                <w:sz w:val="32"/>
                <w:szCs w:val="32"/>
                <w:cs/>
              </w:rPr>
              <w:t xml:space="preserve">๒. สามารถอธิบายเกี่ยวกับเทศกาล วันสำคัญ ชีวิตความเป้นอยู่และประเพณีของจีนได้ </w:t>
            </w:r>
          </w:p>
          <w:p w:rsidR="00B6172D" w:rsidRPr="00B6172D" w:rsidRDefault="00B6172D" w:rsidP="00B6172D">
            <w:pPr>
              <w:rPr>
                <w:rFonts w:ascii="TH SarabunPSK" w:hAnsi="TH SarabunPSK" w:cs="TH SarabunPSK"/>
                <w:sz w:val="32"/>
                <w:szCs w:val="32"/>
                <w:cs/>
              </w:rPr>
            </w:pPr>
            <w:r>
              <w:rPr>
                <w:rFonts w:ascii="TH SarabunPSK" w:hAnsi="TH SarabunPSK" w:cs="TH SarabunPSK"/>
                <w:sz w:val="32"/>
                <w:szCs w:val="32"/>
              </w:rPr>
              <w:t xml:space="preserve"> </w:t>
            </w:r>
          </w:p>
        </w:tc>
        <w:tc>
          <w:tcPr>
            <w:tcW w:w="865" w:type="dxa"/>
          </w:tcPr>
          <w:p w:rsidR="00B6172D" w:rsidRPr="00B6172D" w:rsidRDefault="002B0AEE" w:rsidP="00B6172D">
            <w:pPr>
              <w:jc w:val="center"/>
              <w:rPr>
                <w:rFonts w:ascii="TH SarabunIT๙" w:hAnsi="TH SarabunIT๙" w:cs="TH SarabunIT๙"/>
                <w:sz w:val="32"/>
                <w:szCs w:val="32"/>
                <w:cs/>
              </w:rPr>
            </w:pPr>
            <w:r>
              <w:rPr>
                <w:rFonts w:ascii="TH SarabunIT๙" w:hAnsi="TH SarabunIT๙" w:cs="TH SarabunIT๙" w:hint="cs"/>
                <w:sz w:val="32"/>
                <w:szCs w:val="32"/>
                <w:cs/>
              </w:rPr>
              <w:t>๑๐</w:t>
            </w:r>
          </w:p>
        </w:tc>
        <w:tc>
          <w:tcPr>
            <w:tcW w:w="847" w:type="dxa"/>
          </w:tcPr>
          <w:p w:rsidR="00B6172D" w:rsidRPr="00B6172D" w:rsidRDefault="002B0AEE" w:rsidP="00B6172D">
            <w:pPr>
              <w:jc w:val="center"/>
              <w:rPr>
                <w:rFonts w:ascii="TH SarabunIT๙" w:hAnsi="TH SarabunIT๙" w:cs="TH SarabunIT๙"/>
                <w:sz w:val="32"/>
                <w:szCs w:val="32"/>
                <w:cs/>
              </w:rPr>
            </w:pPr>
            <w:r>
              <w:rPr>
                <w:rFonts w:ascii="TH SarabunIT๙" w:hAnsi="TH SarabunIT๙" w:cs="TH SarabunIT๙"/>
                <w:sz w:val="32"/>
                <w:szCs w:val="32"/>
              </w:rPr>
              <w:t>13</w:t>
            </w:r>
          </w:p>
        </w:tc>
      </w:tr>
    </w:tbl>
    <w:p w:rsidR="00B6172D" w:rsidRPr="00B6172D" w:rsidRDefault="00B6172D" w:rsidP="00B6172D">
      <w:pPr>
        <w:spacing w:after="0"/>
        <w:jc w:val="center"/>
        <w:rPr>
          <w:rFonts w:ascii="TH SarabunIT๙" w:hAnsi="TH SarabunIT๙" w:cs="TH SarabunIT๙"/>
          <w:b/>
          <w:bCs/>
          <w:sz w:val="36"/>
          <w:szCs w:val="36"/>
        </w:rPr>
      </w:pPr>
      <w:r w:rsidRPr="00B6172D">
        <w:rPr>
          <w:rFonts w:ascii="TH SarabunIT๙" w:hAnsi="TH SarabunIT๙" w:cs="TH SarabunIT๙"/>
          <w:b/>
          <w:bCs/>
          <w:sz w:val="36"/>
          <w:szCs w:val="36"/>
          <w:cs/>
        </w:rPr>
        <w:t>โครงสร้างรายวิชา</w:t>
      </w:r>
    </w:p>
    <w:p w:rsidR="00B6172D" w:rsidRPr="00B6172D" w:rsidRDefault="00B6172D" w:rsidP="00B6172D">
      <w:pPr>
        <w:spacing w:after="0"/>
        <w:rPr>
          <w:rFonts w:ascii="TH SarabunIT๙" w:hAnsi="TH SarabunIT๙" w:cs="TH SarabunIT๙"/>
          <w:sz w:val="32"/>
          <w:szCs w:val="32"/>
        </w:rPr>
      </w:pPr>
      <w:r w:rsidRPr="00B6172D">
        <w:rPr>
          <w:rFonts w:ascii="TH SarabunIT๙" w:hAnsi="TH SarabunIT๙" w:cs="TH SarabunIT๙"/>
          <w:sz w:val="32"/>
          <w:szCs w:val="32"/>
          <w:cs/>
        </w:rPr>
        <w:t>รหัส จ</w:t>
      </w:r>
      <w:r w:rsidRPr="00B6172D">
        <w:rPr>
          <w:rFonts w:ascii="TH SarabunIT๙" w:hAnsi="TH SarabunIT๙" w:cs="TH SarabunIT๙"/>
          <w:sz w:val="32"/>
          <w:szCs w:val="32"/>
        </w:rPr>
        <w:t>31203</w:t>
      </w:r>
      <w:r w:rsidRPr="00B6172D">
        <w:rPr>
          <w:rFonts w:ascii="TH SarabunIT๙" w:hAnsi="TH SarabunIT๙" w:cs="TH SarabunIT๙"/>
          <w:sz w:val="32"/>
          <w:szCs w:val="32"/>
          <w:cs/>
        </w:rPr>
        <w:tab/>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วิชา วัฒนธรรมจีน </w:t>
      </w:r>
      <w:r w:rsidRPr="00B6172D">
        <w:rPr>
          <w:rFonts w:ascii="TH SarabunIT๙" w:hAnsi="TH SarabunIT๙" w:cs="TH SarabunIT๙"/>
          <w:sz w:val="32"/>
          <w:szCs w:val="32"/>
        </w:rPr>
        <w:t>1</w:t>
      </w:r>
      <w:r w:rsidRPr="00B6172D">
        <w:rPr>
          <w:rFonts w:ascii="TH SarabunIT๙" w:hAnsi="TH SarabunIT๙" w:cs="TH SarabunIT๙"/>
          <w:sz w:val="32"/>
          <w:szCs w:val="32"/>
          <w:cs/>
        </w:rPr>
        <w:tab/>
      </w:r>
      <w:r w:rsidRPr="00B6172D">
        <w:rPr>
          <w:rFonts w:ascii="TH SarabunIT๙" w:hAnsi="TH SarabunIT๙" w:cs="TH SarabunIT๙"/>
          <w:sz w:val="32"/>
          <w:szCs w:val="32"/>
          <w:cs/>
        </w:rPr>
        <w:tab/>
        <w:t>กลุ่มสาระการเรียนรู้ ภาษาต่างประเทศ</w:t>
      </w:r>
    </w:p>
    <w:p w:rsidR="00B6172D" w:rsidRPr="00B6172D" w:rsidRDefault="00B6172D" w:rsidP="00B6172D">
      <w:pPr>
        <w:spacing w:after="0" w:line="240" w:lineRule="auto"/>
        <w:rPr>
          <w:rFonts w:ascii="TH SarabunIT๙" w:hAnsi="TH SarabunIT๙" w:cs="TH SarabunIT๙"/>
          <w:sz w:val="32"/>
          <w:szCs w:val="32"/>
        </w:rPr>
      </w:pPr>
      <w:r w:rsidRPr="00B6172D">
        <w:rPr>
          <w:rFonts w:ascii="TH SarabunIT๙" w:hAnsi="TH SarabunIT๙" w:cs="TH SarabunIT๙"/>
          <w:sz w:val="32"/>
          <w:szCs w:val="32"/>
          <w:cs/>
        </w:rPr>
        <w:t>ชั้นมัธยมศึกษาปีที่ ๔</w:t>
      </w:r>
      <w:r w:rsidRPr="00B6172D">
        <w:rPr>
          <w:rFonts w:ascii="TH SarabunIT๙" w:hAnsi="TH SarabunIT๙" w:cs="TH SarabunIT๙"/>
          <w:sz w:val="32"/>
          <w:szCs w:val="32"/>
          <w:cs/>
        </w:rPr>
        <w:tab/>
      </w:r>
      <w:r w:rsidRPr="00B6172D">
        <w:rPr>
          <w:rFonts w:ascii="TH SarabunIT๙" w:hAnsi="TH SarabunIT๙" w:cs="TH SarabunIT๙"/>
          <w:sz w:val="32"/>
          <w:szCs w:val="32"/>
          <w:cs/>
        </w:rPr>
        <w:tab/>
        <w:t>จำนวน</w:t>
      </w:r>
      <w:r w:rsidRPr="00B6172D">
        <w:rPr>
          <w:rFonts w:ascii="TH SarabunIT๙" w:hAnsi="TH SarabunIT๙" w:cs="TH SarabunIT๙"/>
          <w:sz w:val="32"/>
          <w:szCs w:val="32"/>
        </w:rPr>
        <w:t xml:space="preserve"> 1</w:t>
      </w:r>
      <w:r w:rsidRPr="00B6172D">
        <w:rPr>
          <w:rFonts w:ascii="TH SarabunIT๙" w:hAnsi="TH SarabunIT๙" w:cs="TH SarabunIT๙"/>
          <w:sz w:val="32"/>
          <w:szCs w:val="32"/>
          <w:cs/>
        </w:rPr>
        <w:t xml:space="preserve"> หน่วย</w:t>
      </w:r>
      <w:proofErr w:type="spellStart"/>
      <w:r w:rsidRPr="00B6172D">
        <w:rPr>
          <w:rFonts w:ascii="TH SarabunIT๙" w:hAnsi="TH SarabunIT๙" w:cs="TH SarabunIT๙"/>
          <w:sz w:val="32"/>
          <w:szCs w:val="32"/>
          <w:cs/>
        </w:rPr>
        <w:t>กิต</w:t>
      </w:r>
      <w:proofErr w:type="spellEnd"/>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เวลา </w:t>
      </w:r>
      <w:r w:rsidRPr="00B6172D">
        <w:rPr>
          <w:rFonts w:ascii="TH SarabunIT๙" w:hAnsi="TH SarabunIT๙" w:cs="TH SarabunIT๙"/>
          <w:sz w:val="32"/>
          <w:szCs w:val="32"/>
        </w:rPr>
        <w:t>2</w:t>
      </w:r>
      <w:r w:rsidRPr="00B6172D">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B6172D" w:rsidRPr="00B6172D" w:rsidTr="00B6172D">
        <w:trPr>
          <w:trHeight w:val="833"/>
        </w:trPr>
        <w:tc>
          <w:tcPr>
            <w:tcW w:w="705" w:type="dxa"/>
          </w:tcPr>
          <w:p w:rsidR="00B6172D" w:rsidRPr="00B6172D" w:rsidRDefault="00B6172D" w:rsidP="00B6172D">
            <w:pPr>
              <w:rPr>
                <w:rFonts w:ascii="TH SarabunIT๙" w:hAnsi="TH SarabunIT๙" w:cs="TH SarabunIT๙"/>
                <w:sz w:val="32"/>
                <w:szCs w:val="32"/>
              </w:rPr>
            </w:pPr>
            <w:r w:rsidRPr="00B6172D">
              <w:rPr>
                <w:rFonts w:ascii="TH SarabunIT๙" w:hAnsi="TH SarabunIT๙" w:cs="TH SarabunIT๙"/>
                <w:sz w:val="32"/>
                <w:szCs w:val="32"/>
                <w:cs/>
              </w:rPr>
              <w:t>ลำดับ</w:t>
            </w:r>
          </w:p>
          <w:p w:rsidR="00B6172D" w:rsidRPr="00B6172D" w:rsidRDefault="00B6172D" w:rsidP="00B6172D">
            <w:pPr>
              <w:rPr>
                <w:rFonts w:ascii="TH SarabunIT๙" w:hAnsi="TH SarabunIT๙" w:cs="TH SarabunIT๙"/>
                <w:sz w:val="32"/>
                <w:szCs w:val="32"/>
                <w:cs/>
              </w:rPr>
            </w:pPr>
            <w:r w:rsidRPr="00B6172D">
              <w:rPr>
                <w:rFonts w:ascii="TH SarabunIT๙" w:hAnsi="TH SarabunIT๙" w:cs="TH SarabunIT๙"/>
                <w:sz w:val="32"/>
                <w:szCs w:val="32"/>
                <w:cs/>
              </w:rPr>
              <w:t>ที่</w:t>
            </w:r>
          </w:p>
        </w:tc>
        <w:tc>
          <w:tcPr>
            <w:tcW w:w="1700"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ชื่อหน่วยการเรียนรู้</w:t>
            </w:r>
          </w:p>
        </w:tc>
        <w:tc>
          <w:tcPr>
            <w:tcW w:w="1559"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มาตรฐานการเรียนรู้/ตัวชี้วัด</w:t>
            </w:r>
          </w:p>
        </w:tc>
        <w:tc>
          <w:tcPr>
            <w:tcW w:w="3365"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จุดประสงค์การเรียนรู้/ผลการเรียนรู้</w:t>
            </w:r>
          </w:p>
        </w:tc>
        <w:tc>
          <w:tcPr>
            <w:tcW w:w="865"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เวลา</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(ชั่วโมง)</w:t>
            </w:r>
          </w:p>
        </w:tc>
        <w:tc>
          <w:tcPr>
            <w:tcW w:w="847"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น้ำหนัก</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คะแนน</w:t>
            </w:r>
          </w:p>
        </w:tc>
      </w:tr>
      <w:tr w:rsidR="00B6172D" w:rsidRPr="00B6172D" w:rsidTr="00B6172D">
        <w:trPr>
          <w:trHeight w:val="833"/>
        </w:trPr>
        <w:tc>
          <w:tcPr>
            <w:tcW w:w="705" w:type="dxa"/>
          </w:tcPr>
          <w:p w:rsidR="00B6172D" w:rsidRPr="00B6172D" w:rsidRDefault="00B6172D" w:rsidP="00B6172D">
            <w:pPr>
              <w:rPr>
                <w:rFonts w:ascii="TH SarabunIT๙" w:hAnsi="TH SarabunIT๙" w:cs="TH SarabunIT๙"/>
                <w:sz w:val="32"/>
                <w:szCs w:val="32"/>
                <w:cs/>
              </w:rPr>
            </w:pPr>
          </w:p>
        </w:tc>
        <w:tc>
          <w:tcPr>
            <w:tcW w:w="1700" w:type="dxa"/>
            <w:vAlign w:val="center"/>
          </w:tcPr>
          <w:p w:rsidR="00B6172D" w:rsidRPr="00B6172D" w:rsidRDefault="00B6172D" w:rsidP="00B6172D">
            <w:pPr>
              <w:jc w:val="center"/>
              <w:rPr>
                <w:rFonts w:ascii="TH SarabunIT๙" w:hAnsi="TH SarabunIT๙" w:cs="TH SarabunIT๙"/>
                <w:sz w:val="32"/>
                <w:szCs w:val="32"/>
                <w:cs/>
              </w:rPr>
            </w:pPr>
          </w:p>
        </w:tc>
        <w:tc>
          <w:tcPr>
            <w:tcW w:w="1559" w:type="dxa"/>
          </w:tcPr>
          <w:p w:rsidR="00B6172D" w:rsidRPr="00B6172D" w:rsidRDefault="00B6172D" w:rsidP="00B6172D">
            <w:pPr>
              <w:jc w:val="center"/>
              <w:rPr>
                <w:rFonts w:ascii="TH SarabunIT๙" w:hAnsi="TH SarabunIT๙" w:cs="TH SarabunIT๙"/>
                <w:sz w:val="32"/>
                <w:szCs w:val="32"/>
                <w:cs/>
              </w:rPr>
            </w:pPr>
          </w:p>
        </w:tc>
        <w:tc>
          <w:tcPr>
            <w:tcW w:w="3365" w:type="dxa"/>
          </w:tcPr>
          <w:p w:rsidR="002B0AEE" w:rsidRDefault="002B0AEE" w:rsidP="002B0AEE">
            <w:pPr>
              <w:rPr>
                <w:rFonts w:ascii="TH SarabunPSK" w:hAnsi="TH SarabunPSK" w:cs="TH SarabunPSK"/>
                <w:sz w:val="32"/>
                <w:szCs w:val="32"/>
              </w:rPr>
            </w:pPr>
            <w:r>
              <w:rPr>
                <w:rFonts w:ascii="TH SarabunPSK" w:hAnsi="TH SarabunPSK" w:cs="TH SarabunPSK" w:hint="cs"/>
                <w:sz w:val="32"/>
                <w:szCs w:val="32"/>
                <w:cs/>
              </w:rPr>
              <w:t xml:space="preserve">๓. สามารถเข้าร่วมและจัดกิจกรรมทางภาษาและวัฒนธรรมของจีนตามความสนใจ </w:t>
            </w:r>
          </w:p>
          <w:p w:rsidR="002B0AEE" w:rsidRDefault="002B0AEE" w:rsidP="002B0AEE">
            <w:pPr>
              <w:rPr>
                <w:rFonts w:ascii="TH SarabunPSK" w:hAnsi="TH SarabunPSK" w:cs="TH SarabunPSK"/>
                <w:sz w:val="32"/>
                <w:szCs w:val="32"/>
              </w:rPr>
            </w:pPr>
            <w:r>
              <w:rPr>
                <w:rFonts w:ascii="TH SarabunPSK" w:hAnsi="TH SarabunPSK" w:cs="TH SarabunPSK" w:hint="cs"/>
                <w:sz w:val="32"/>
                <w:szCs w:val="32"/>
                <w:cs/>
              </w:rPr>
              <w:t xml:space="preserve">๔. สามารถเปรียบเทียบ อธิบายความเหมือน และ ความแตกต่างระหว่างการออกเสียงประโยคชนิดต่างๆและการลำดับคำ ตามโครงสร้างประโยคของภาษาจีนกับภาษาไทยได้ </w:t>
            </w:r>
          </w:p>
          <w:p w:rsidR="00B6172D" w:rsidRPr="00B6172D" w:rsidRDefault="002B0AEE" w:rsidP="002B0AEE">
            <w:pPr>
              <w:rPr>
                <w:rFonts w:ascii="TH SarabunIT๙" w:hAnsi="TH SarabunIT๙" w:cs="TH SarabunIT๙"/>
                <w:sz w:val="32"/>
                <w:szCs w:val="32"/>
                <w:cs/>
              </w:rPr>
            </w:pPr>
            <w:r>
              <w:rPr>
                <w:rFonts w:ascii="TH SarabunPSK" w:hAnsi="TH SarabunPSK" w:cs="TH SarabunPSK" w:hint="cs"/>
                <w:sz w:val="32"/>
                <w:szCs w:val="32"/>
                <w:cs/>
              </w:rPr>
              <w:t>๕. สามารถเปรียบเทียบและอธิบายความเหมือน และความแตกต่างระหว่างชีวิตความเป็นอยู่ ความเชื่อ และวัฒนธรรมของจีนกับวัฒนธรรมของไทย</w:t>
            </w:r>
          </w:p>
        </w:tc>
        <w:tc>
          <w:tcPr>
            <w:tcW w:w="865" w:type="dxa"/>
            <w:vAlign w:val="center"/>
          </w:tcPr>
          <w:p w:rsidR="00B6172D" w:rsidRPr="00B6172D" w:rsidRDefault="00B6172D" w:rsidP="00B6172D">
            <w:pPr>
              <w:jc w:val="center"/>
              <w:rPr>
                <w:rFonts w:ascii="TH SarabunIT๙" w:hAnsi="TH SarabunIT๙" w:cs="TH SarabunIT๙"/>
                <w:sz w:val="32"/>
                <w:szCs w:val="32"/>
                <w:cs/>
              </w:rPr>
            </w:pPr>
          </w:p>
        </w:tc>
        <w:tc>
          <w:tcPr>
            <w:tcW w:w="847" w:type="dxa"/>
            <w:vAlign w:val="center"/>
          </w:tcPr>
          <w:p w:rsidR="00B6172D" w:rsidRPr="00B6172D" w:rsidRDefault="00B6172D" w:rsidP="00B6172D">
            <w:pPr>
              <w:jc w:val="center"/>
              <w:rPr>
                <w:rFonts w:ascii="TH SarabunIT๙" w:hAnsi="TH SarabunIT๙" w:cs="TH SarabunIT๙"/>
                <w:sz w:val="32"/>
                <w:szCs w:val="32"/>
                <w:cs/>
              </w:rPr>
            </w:pPr>
          </w:p>
        </w:tc>
      </w:tr>
      <w:tr w:rsidR="002B0AEE" w:rsidRPr="00B6172D" w:rsidTr="00B6172D">
        <w:trPr>
          <w:trHeight w:val="833"/>
        </w:trPr>
        <w:tc>
          <w:tcPr>
            <w:tcW w:w="705" w:type="dxa"/>
          </w:tcPr>
          <w:p w:rsidR="002B0AEE" w:rsidRPr="00B6172D" w:rsidRDefault="002B0AEE" w:rsidP="002B0AEE">
            <w:pPr>
              <w:rPr>
                <w:rFonts w:ascii="TH SarabunIT๙" w:hAnsi="TH SarabunIT๙" w:cs="TH SarabunIT๙"/>
                <w:sz w:val="32"/>
                <w:szCs w:val="32"/>
              </w:rPr>
            </w:pPr>
            <w:r w:rsidRPr="00B6172D">
              <w:rPr>
                <w:rFonts w:ascii="TH SarabunIT๙" w:hAnsi="TH SarabunIT๙" w:cs="TH SarabunIT๙"/>
                <w:sz w:val="32"/>
                <w:szCs w:val="32"/>
              </w:rPr>
              <w:t>3</w:t>
            </w:r>
          </w:p>
        </w:tc>
        <w:tc>
          <w:tcPr>
            <w:tcW w:w="1700" w:type="dxa"/>
          </w:tcPr>
          <w:p w:rsidR="002B0AEE" w:rsidRPr="00B6172D" w:rsidRDefault="002B0AEE" w:rsidP="002B0AEE">
            <w:pPr>
              <w:rPr>
                <w:rFonts w:ascii="TH SarabunIT๙" w:hAnsi="TH SarabunIT๙" w:cs="TH SarabunIT๙"/>
                <w:sz w:val="32"/>
                <w:szCs w:val="32"/>
                <w:cs/>
              </w:rPr>
            </w:pPr>
            <w:r w:rsidRPr="00B6172D">
              <w:rPr>
                <w:rFonts w:ascii="TH SarabunIT๙" w:hAnsi="TH SarabunIT๙" w:cs="TH SarabunIT๙"/>
                <w:sz w:val="32"/>
                <w:szCs w:val="32"/>
                <w:cs/>
              </w:rPr>
              <w:t>มารยาทในชิ</w:t>
            </w:r>
            <w:proofErr w:type="spellStart"/>
            <w:r w:rsidRPr="00B6172D">
              <w:rPr>
                <w:rFonts w:ascii="TH SarabunIT๙" w:hAnsi="TH SarabunIT๙" w:cs="TH SarabunIT๙"/>
                <w:sz w:val="32"/>
                <w:szCs w:val="32"/>
                <w:cs/>
              </w:rPr>
              <w:t>วิต</w:t>
            </w:r>
            <w:proofErr w:type="spellEnd"/>
            <w:r w:rsidRPr="00B6172D">
              <w:rPr>
                <w:rFonts w:ascii="TH SarabunIT๙" w:hAnsi="TH SarabunIT๙" w:cs="TH SarabunIT๙"/>
                <w:sz w:val="32"/>
                <w:szCs w:val="32"/>
                <w:cs/>
              </w:rPr>
              <w:t>ประจำวันของคนจีน</w:t>
            </w:r>
          </w:p>
          <w:p w:rsidR="002B0AEE" w:rsidRPr="00B6172D" w:rsidRDefault="002B0AEE" w:rsidP="002B0AEE">
            <w:pPr>
              <w:rPr>
                <w:rFonts w:ascii="TH SarabunIT๙" w:hAnsi="TH SarabunIT๙" w:cs="TH SarabunIT๙"/>
                <w:sz w:val="28"/>
              </w:rPr>
            </w:pPr>
            <w:r w:rsidRPr="00B6172D">
              <w:rPr>
                <w:rFonts w:ascii="TH SarabunIT๙" w:hAnsi="TH SarabunIT๙" w:cs="TH SarabunIT๙"/>
                <w:sz w:val="28"/>
              </w:rPr>
              <w:t>中国人日常礼貌</w:t>
            </w:r>
          </w:p>
          <w:p w:rsidR="002B0AEE" w:rsidRPr="00B6172D" w:rsidRDefault="002B0AEE" w:rsidP="002B0AEE">
            <w:pPr>
              <w:rPr>
                <w:rFonts w:ascii="TH SarabunIT๙" w:hAnsi="TH SarabunIT๙" w:cs="TH SarabunIT๙"/>
                <w:sz w:val="32"/>
                <w:szCs w:val="32"/>
                <w:cs/>
              </w:rPr>
            </w:pPr>
          </w:p>
        </w:tc>
        <w:tc>
          <w:tcPr>
            <w:tcW w:w="1559" w:type="dxa"/>
          </w:tcPr>
          <w:p w:rsidR="002B0AEE" w:rsidRDefault="002B0AEE" w:rsidP="002B0AEE">
            <w:pPr>
              <w:rPr>
                <w:rFonts w:ascii="TH SarabunPSK" w:hAnsi="TH SarabunPSK" w:cs="TH SarabunPSK"/>
                <w:sz w:val="32"/>
                <w:szCs w:val="32"/>
              </w:rPr>
            </w:pPr>
            <w:r>
              <w:rPr>
                <w:rFonts w:ascii="TH SarabunPSK" w:hAnsi="TH SarabunPSK" w:cs="TH SarabunPSK" w:hint="cs"/>
                <w:sz w:val="32"/>
                <w:szCs w:val="32"/>
                <w:cs/>
              </w:rPr>
              <w:t>ต ๒.๑ ม.๔/๑</w:t>
            </w:r>
          </w:p>
          <w:p w:rsidR="002B0AEE" w:rsidRDefault="002B0AEE" w:rsidP="002B0AEE">
            <w:pPr>
              <w:rPr>
                <w:rFonts w:ascii="TH SarabunPSK" w:hAnsi="TH SarabunPSK" w:cs="TH SarabunPSK"/>
                <w:sz w:val="32"/>
                <w:szCs w:val="32"/>
              </w:rPr>
            </w:pPr>
            <w:r>
              <w:rPr>
                <w:rFonts w:ascii="TH SarabunPSK" w:hAnsi="TH SarabunPSK" w:cs="TH SarabunPSK" w:hint="cs"/>
                <w:sz w:val="32"/>
                <w:szCs w:val="32"/>
                <w:cs/>
              </w:rPr>
              <w:t>ต ๒.๑ ม.๔/๑</w:t>
            </w:r>
          </w:p>
          <w:p w:rsidR="002B0AEE" w:rsidRDefault="002B0AEE" w:rsidP="002B0AEE">
            <w:pPr>
              <w:rPr>
                <w:rFonts w:ascii="TH SarabunPSK" w:hAnsi="TH SarabunPSK" w:cs="TH SarabunPSK"/>
                <w:sz w:val="32"/>
                <w:szCs w:val="32"/>
              </w:rPr>
            </w:pPr>
            <w:r>
              <w:rPr>
                <w:rFonts w:ascii="TH SarabunPSK" w:hAnsi="TH SarabunPSK" w:cs="TH SarabunPSK" w:hint="cs"/>
                <w:sz w:val="32"/>
                <w:szCs w:val="32"/>
                <w:cs/>
              </w:rPr>
              <w:t>ต ๒.๑ ม.๔/๓</w:t>
            </w:r>
          </w:p>
          <w:p w:rsidR="002B0AEE" w:rsidRDefault="002B0AEE" w:rsidP="002B0AEE">
            <w:pPr>
              <w:rPr>
                <w:rFonts w:ascii="TH SarabunPSK" w:hAnsi="TH SarabunPSK" w:cs="TH SarabunPSK"/>
                <w:sz w:val="32"/>
                <w:szCs w:val="32"/>
              </w:rPr>
            </w:pPr>
            <w:r>
              <w:rPr>
                <w:rFonts w:ascii="TH SarabunPSK" w:hAnsi="TH SarabunPSK" w:cs="TH SarabunPSK" w:hint="cs"/>
                <w:sz w:val="32"/>
                <w:szCs w:val="32"/>
                <w:cs/>
              </w:rPr>
              <w:t>ต ๒.๒ ม.๔/๑</w:t>
            </w:r>
          </w:p>
          <w:p w:rsidR="002B0AEE" w:rsidRPr="00B6172D" w:rsidRDefault="002B0AEE" w:rsidP="002B0AEE">
            <w:pPr>
              <w:rPr>
                <w:rFonts w:ascii="TH SarabunIT๙" w:hAnsi="TH SarabunIT๙" w:cs="TH SarabunIT๙"/>
                <w:sz w:val="32"/>
                <w:szCs w:val="32"/>
                <w:cs/>
              </w:rPr>
            </w:pPr>
            <w:r>
              <w:rPr>
                <w:rFonts w:ascii="TH SarabunPSK" w:hAnsi="TH SarabunPSK" w:cs="TH SarabunPSK" w:hint="cs"/>
                <w:sz w:val="32"/>
                <w:szCs w:val="32"/>
                <w:cs/>
              </w:rPr>
              <w:t>ต ๒.๒ ม.๔/๒</w:t>
            </w:r>
          </w:p>
        </w:tc>
        <w:tc>
          <w:tcPr>
            <w:tcW w:w="3365" w:type="dxa"/>
          </w:tcPr>
          <w:p w:rsidR="002B0AEE" w:rsidRDefault="002B0AEE" w:rsidP="002B0AEE">
            <w:pPr>
              <w:rPr>
                <w:rFonts w:ascii="TH SarabunPSK" w:hAnsi="TH SarabunPSK" w:cs="TH SarabunPSK"/>
                <w:sz w:val="32"/>
                <w:szCs w:val="32"/>
              </w:rPr>
            </w:pPr>
            <w:r>
              <w:rPr>
                <w:rFonts w:ascii="TH SarabunPSK" w:hAnsi="TH SarabunPSK" w:cs="TH SarabunPSK" w:hint="cs"/>
                <w:sz w:val="32"/>
                <w:szCs w:val="32"/>
                <w:cs/>
              </w:rPr>
              <w:t xml:space="preserve">๑. สามารถเลือกใช้ภาษา น้ำเสียง และกิริยาท่าทาง เหมาะกับบุคคล โอกาส และสถานที่ ตามมารยาทสังคมและวัฒนธรรมจีนได้ </w:t>
            </w:r>
          </w:p>
          <w:p w:rsidR="002B0AEE" w:rsidRDefault="002B0AEE" w:rsidP="002B0AEE">
            <w:pPr>
              <w:rPr>
                <w:rFonts w:ascii="TH SarabunPSK" w:hAnsi="TH SarabunPSK" w:cs="TH SarabunPSK"/>
                <w:sz w:val="32"/>
                <w:szCs w:val="32"/>
              </w:rPr>
            </w:pPr>
            <w:r>
              <w:rPr>
                <w:rFonts w:ascii="TH SarabunPSK" w:hAnsi="TH SarabunPSK" w:cs="TH SarabunPSK" w:hint="cs"/>
                <w:sz w:val="32"/>
                <w:szCs w:val="32"/>
                <w:cs/>
              </w:rPr>
              <w:t xml:space="preserve">๒. สามารถอธิบายเกี่ยวกับเทศกาล วันสำคัญ ชีวิตความเป้นอยู่และประเพณีของจีนได้ </w:t>
            </w:r>
          </w:p>
          <w:p w:rsidR="002B0AEE" w:rsidRDefault="002B0AEE" w:rsidP="002B0AEE">
            <w:pPr>
              <w:rPr>
                <w:rFonts w:ascii="TH SarabunPSK" w:hAnsi="TH SarabunPSK" w:cs="TH SarabunPSK"/>
                <w:sz w:val="32"/>
                <w:szCs w:val="32"/>
              </w:rPr>
            </w:pPr>
            <w:r>
              <w:rPr>
                <w:rFonts w:ascii="TH SarabunPSK" w:hAnsi="TH SarabunPSK" w:cs="TH SarabunPSK" w:hint="cs"/>
                <w:sz w:val="32"/>
                <w:szCs w:val="32"/>
                <w:cs/>
              </w:rPr>
              <w:t xml:space="preserve">๓. สามารถเข้าร่วมและจัดกิจกรรมทางภาษาและวัฒนธรรมของจีนตามความสนใจ </w:t>
            </w:r>
          </w:p>
          <w:p w:rsidR="002B0AEE" w:rsidRPr="00B6172D" w:rsidRDefault="002B0AEE" w:rsidP="002B0AEE">
            <w:pPr>
              <w:rPr>
                <w:rFonts w:ascii="TH SarabunPSK" w:hAnsi="TH SarabunPSK" w:cs="TH SarabunPSK"/>
                <w:sz w:val="32"/>
                <w:szCs w:val="32"/>
                <w:cs/>
              </w:rPr>
            </w:pPr>
            <w:r>
              <w:rPr>
                <w:rFonts w:ascii="TH SarabunPSK" w:hAnsi="TH SarabunPSK" w:cs="TH SarabunPSK" w:hint="cs"/>
                <w:sz w:val="32"/>
                <w:szCs w:val="32"/>
                <w:cs/>
              </w:rPr>
              <w:t xml:space="preserve">๔. สามารถเปรียบเทียบ อธิบายความเหมือน และ ความแตกต่างระหว่างการออกเสียงประโยคชนิดต่างๆและการลำดับคำ ตามโครงสร้างประโยคของภาษาจีนกับภาษาไทยได้ </w:t>
            </w:r>
          </w:p>
        </w:tc>
        <w:tc>
          <w:tcPr>
            <w:tcW w:w="865" w:type="dxa"/>
          </w:tcPr>
          <w:p w:rsidR="002B0AEE" w:rsidRPr="00B6172D" w:rsidRDefault="002B0AEE" w:rsidP="002B0AEE">
            <w:pPr>
              <w:jc w:val="center"/>
              <w:rPr>
                <w:rFonts w:ascii="TH SarabunIT๙" w:hAnsi="TH SarabunIT๙" w:cs="TH SarabunIT๙"/>
                <w:sz w:val="32"/>
                <w:szCs w:val="32"/>
                <w:cs/>
              </w:rPr>
            </w:pPr>
            <w:r>
              <w:rPr>
                <w:rFonts w:ascii="TH SarabunIT๙" w:hAnsi="TH SarabunIT๙" w:cs="TH SarabunIT๙" w:hint="cs"/>
                <w:sz w:val="32"/>
                <w:szCs w:val="32"/>
                <w:cs/>
              </w:rPr>
              <w:t>๑๐</w:t>
            </w:r>
          </w:p>
        </w:tc>
        <w:tc>
          <w:tcPr>
            <w:tcW w:w="847" w:type="dxa"/>
          </w:tcPr>
          <w:p w:rsidR="002B0AEE" w:rsidRPr="00B6172D" w:rsidRDefault="002B0AEE" w:rsidP="002B0AEE">
            <w:pPr>
              <w:jc w:val="center"/>
              <w:rPr>
                <w:rFonts w:ascii="TH SarabunIT๙" w:hAnsi="TH SarabunIT๙" w:cs="TH SarabunIT๙"/>
                <w:sz w:val="32"/>
                <w:szCs w:val="32"/>
                <w:cs/>
              </w:rPr>
            </w:pPr>
            <w:r>
              <w:rPr>
                <w:rFonts w:ascii="TH SarabunIT๙" w:hAnsi="TH SarabunIT๙" w:cs="TH SarabunIT๙"/>
                <w:sz w:val="32"/>
                <w:szCs w:val="32"/>
              </w:rPr>
              <w:t>12</w:t>
            </w:r>
          </w:p>
        </w:tc>
      </w:tr>
    </w:tbl>
    <w:p w:rsidR="002B0AEE" w:rsidRPr="00B6172D" w:rsidRDefault="002B0AEE" w:rsidP="002B0AEE">
      <w:pPr>
        <w:spacing w:after="0"/>
        <w:jc w:val="center"/>
        <w:rPr>
          <w:rFonts w:ascii="TH SarabunIT๙" w:hAnsi="TH SarabunIT๙" w:cs="TH SarabunIT๙"/>
          <w:b/>
          <w:bCs/>
          <w:sz w:val="36"/>
          <w:szCs w:val="36"/>
        </w:rPr>
      </w:pPr>
      <w:r w:rsidRPr="00B6172D">
        <w:rPr>
          <w:rFonts w:ascii="TH SarabunIT๙" w:hAnsi="TH SarabunIT๙" w:cs="TH SarabunIT๙"/>
          <w:b/>
          <w:bCs/>
          <w:sz w:val="36"/>
          <w:szCs w:val="36"/>
          <w:cs/>
        </w:rPr>
        <w:t>โครงสร้างรายวิชา</w:t>
      </w:r>
    </w:p>
    <w:p w:rsidR="002B0AEE" w:rsidRPr="00B6172D" w:rsidRDefault="002B0AEE" w:rsidP="002B0AEE">
      <w:pPr>
        <w:spacing w:after="0"/>
        <w:rPr>
          <w:rFonts w:ascii="TH SarabunIT๙" w:hAnsi="TH SarabunIT๙" w:cs="TH SarabunIT๙"/>
          <w:sz w:val="32"/>
          <w:szCs w:val="32"/>
        </w:rPr>
      </w:pPr>
      <w:r w:rsidRPr="00B6172D">
        <w:rPr>
          <w:rFonts w:ascii="TH SarabunIT๙" w:hAnsi="TH SarabunIT๙" w:cs="TH SarabunIT๙"/>
          <w:sz w:val="32"/>
          <w:szCs w:val="32"/>
          <w:cs/>
        </w:rPr>
        <w:t>รหัส จ</w:t>
      </w:r>
      <w:r w:rsidRPr="00B6172D">
        <w:rPr>
          <w:rFonts w:ascii="TH SarabunIT๙" w:hAnsi="TH SarabunIT๙" w:cs="TH SarabunIT๙"/>
          <w:sz w:val="32"/>
          <w:szCs w:val="32"/>
        </w:rPr>
        <w:t>31203</w:t>
      </w:r>
      <w:r w:rsidRPr="00B6172D">
        <w:rPr>
          <w:rFonts w:ascii="TH SarabunIT๙" w:hAnsi="TH SarabunIT๙" w:cs="TH SarabunIT๙"/>
          <w:sz w:val="32"/>
          <w:szCs w:val="32"/>
          <w:cs/>
        </w:rPr>
        <w:tab/>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วิชา วัฒนธรรมจีน </w:t>
      </w:r>
      <w:r w:rsidRPr="00B6172D">
        <w:rPr>
          <w:rFonts w:ascii="TH SarabunIT๙" w:hAnsi="TH SarabunIT๙" w:cs="TH SarabunIT๙"/>
          <w:sz w:val="32"/>
          <w:szCs w:val="32"/>
        </w:rPr>
        <w:t>1</w:t>
      </w:r>
      <w:r w:rsidRPr="00B6172D">
        <w:rPr>
          <w:rFonts w:ascii="TH SarabunIT๙" w:hAnsi="TH SarabunIT๙" w:cs="TH SarabunIT๙"/>
          <w:sz w:val="32"/>
          <w:szCs w:val="32"/>
          <w:cs/>
        </w:rPr>
        <w:tab/>
      </w:r>
      <w:r w:rsidRPr="00B6172D">
        <w:rPr>
          <w:rFonts w:ascii="TH SarabunIT๙" w:hAnsi="TH SarabunIT๙" w:cs="TH SarabunIT๙"/>
          <w:sz w:val="32"/>
          <w:szCs w:val="32"/>
          <w:cs/>
        </w:rPr>
        <w:tab/>
        <w:t>กลุ่มสาระการเรียนรู้ ภาษาต่างประเทศ</w:t>
      </w:r>
    </w:p>
    <w:p w:rsidR="002B0AEE" w:rsidRPr="00B6172D" w:rsidRDefault="002B0AEE" w:rsidP="002B0AEE">
      <w:pPr>
        <w:spacing w:after="0" w:line="240" w:lineRule="auto"/>
        <w:rPr>
          <w:rFonts w:ascii="TH SarabunIT๙" w:hAnsi="TH SarabunIT๙" w:cs="TH SarabunIT๙"/>
          <w:sz w:val="32"/>
          <w:szCs w:val="32"/>
        </w:rPr>
      </w:pPr>
      <w:r w:rsidRPr="00B6172D">
        <w:rPr>
          <w:rFonts w:ascii="TH SarabunIT๙" w:hAnsi="TH SarabunIT๙" w:cs="TH SarabunIT๙"/>
          <w:sz w:val="32"/>
          <w:szCs w:val="32"/>
          <w:cs/>
        </w:rPr>
        <w:t>ชั้นมัธยมศึกษาปีที่ ๔</w:t>
      </w:r>
      <w:r w:rsidRPr="00B6172D">
        <w:rPr>
          <w:rFonts w:ascii="TH SarabunIT๙" w:hAnsi="TH SarabunIT๙" w:cs="TH SarabunIT๙"/>
          <w:sz w:val="32"/>
          <w:szCs w:val="32"/>
          <w:cs/>
        </w:rPr>
        <w:tab/>
      </w:r>
      <w:r w:rsidRPr="00B6172D">
        <w:rPr>
          <w:rFonts w:ascii="TH SarabunIT๙" w:hAnsi="TH SarabunIT๙" w:cs="TH SarabunIT๙"/>
          <w:sz w:val="32"/>
          <w:szCs w:val="32"/>
          <w:cs/>
        </w:rPr>
        <w:tab/>
        <w:t>จำนวน</w:t>
      </w:r>
      <w:r w:rsidRPr="00B6172D">
        <w:rPr>
          <w:rFonts w:ascii="TH SarabunIT๙" w:hAnsi="TH SarabunIT๙" w:cs="TH SarabunIT๙"/>
          <w:sz w:val="32"/>
          <w:szCs w:val="32"/>
        </w:rPr>
        <w:t xml:space="preserve"> 1</w:t>
      </w:r>
      <w:r w:rsidRPr="00B6172D">
        <w:rPr>
          <w:rFonts w:ascii="TH SarabunIT๙" w:hAnsi="TH SarabunIT๙" w:cs="TH SarabunIT๙"/>
          <w:sz w:val="32"/>
          <w:szCs w:val="32"/>
          <w:cs/>
        </w:rPr>
        <w:t xml:space="preserve"> หน่วย</w:t>
      </w:r>
      <w:proofErr w:type="spellStart"/>
      <w:r w:rsidRPr="00B6172D">
        <w:rPr>
          <w:rFonts w:ascii="TH SarabunIT๙" w:hAnsi="TH SarabunIT๙" w:cs="TH SarabunIT๙"/>
          <w:sz w:val="32"/>
          <w:szCs w:val="32"/>
          <w:cs/>
        </w:rPr>
        <w:t>กิต</w:t>
      </w:r>
      <w:proofErr w:type="spellEnd"/>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เวลา </w:t>
      </w:r>
      <w:r w:rsidRPr="00B6172D">
        <w:rPr>
          <w:rFonts w:ascii="TH SarabunIT๙" w:hAnsi="TH SarabunIT๙" w:cs="TH SarabunIT๙"/>
          <w:sz w:val="32"/>
          <w:szCs w:val="32"/>
        </w:rPr>
        <w:t>2</w:t>
      </w:r>
      <w:r w:rsidRPr="00B6172D">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2B0AEE" w:rsidRPr="00B6172D" w:rsidTr="00F1358B">
        <w:trPr>
          <w:trHeight w:val="833"/>
        </w:trPr>
        <w:tc>
          <w:tcPr>
            <w:tcW w:w="705" w:type="dxa"/>
          </w:tcPr>
          <w:p w:rsidR="002B0AEE" w:rsidRPr="00B6172D" w:rsidRDefault="002B0AEE" w:rsidP="00F1358B">
            <w:pPr>
              <w:rPr>
                <w:rFonts w:ascii="TH SarabunIT๙" w:hAnsi="TH SarabunIT๙" w:cs="TH SarabunIT๙"/>
                <w:sz w:val="32"/>
                <w:szCs w:val="32"/>
              </w:rPr>
            </w:pPr>
            <w:r w:rsidRPr="00B6172D">
              <w:rPr>
                <w:rFonts w:ascii="TH SarabunIT๙" w:hAnsi="TH SarabunIT๙" w:cs="TH SarabunIT๙"/>
                <w:sz w:val="32"/>
                <w:szCs w:val="32"/>
                <w:cs/>
              </w:rPr>
              <w:t>ลำดับ</w:t>
            </w:r>
          </w:p>
          <w:p w:rsidR="002B0AEE" w:rsidRPr="00B6172D" w:rsidRDefault="002B0AEE" w:rsidP="00F1358B">
            <w:pPr>
              <w:rPr>
                <w:rFonts w:ascii="TH SarabunIT๙" w:hAnsi="TH SarabunIT๙" w:cs="TH SarabunIT๙"/>
                <w:sz w:val="32"/>
                <w:szCs w:val="32"/>
                <w:cs/>
              </w:rPr>
            </w:pPr>
            <w:r w:rsidRPr="00B6172D">
              <w:rPr>
                <w:rFonts w:ascii="TH SarabunIT๙" w:hAnsi="TH SarabunIT๙" w:cs="TH SarabunIT๙"/>
                <w:sz w:val="32"/>
                <w:szCs w:val="32"/>
                <w:cs/>
              </w:rPr>
              <w:t>ที่</w:t>
            </w:r>
          </w:p>
        </w:tc>
        <w:tc>
          <w:tcPr>
            <w:tcW w:w="1700" w:type="dxa"/>
            <w:vAlign w:val="center"/>
          </w:tcPr>
          <w:p w:rsidR="002B0AEE" w:rsidRPr="00B6172D" w:rsidRDefault="002B0AEE" w:rsidP="00F1358B">
            <w:pPr>
              <w:jc w:val="center"/>
              <w:rPr>
                <w:rFonts w:ascii="TH SarabunIT๙" w:hAnsi="TH SarabunIT๙" w:cs="TH SarabunIT๙"/>
                <w:sz w:val="32"/>
                <w:szCs w:val="32"/>
              </w:rPr>
            </w:pPr>
            <w:r w:rsidRPr="00B6172D">
              <w:rPr>
                <w:rFonts w:ascii="TH SarabunIT๙" w:hAnsi="TH SarabunIT๙" w:cs="TH SarabunIT๙"/>
                <w:sz w:val="32"/>
                <w:szCs w:val="32"/>
                <w:cs/>
              </w:rPr>
              <w:t>ชื่อหน่วยการเรียนรู้</w:t>
            </w:r>
          </w:p>
        </w:tc>
        <w:tc>
          <w:tcPr>
            <w:tcW w:w="1559" w:type="dxa"/>
          </w:tcPr>
          <w:p w:rsidR="002B0AEE" w:rsidRPr="00B6172D" w:rsidRDefault="002B0AEE" w:rsidP="00F1358B">
            <w:pPr>
              <w:jc w:val="center"/>
              <w:rPr>
                <w:rFonts w:ascii="TH SarabunIT๙" w:hAnsi="TH SarabunIT๙" w:cs="TH SarabunIT๙"/>
                <w:sz w:val="32"/>
                <w:szCs w:val="32"/>
              </w:rPr>
            </w:pPr>
            <w:r w:rsidRPr="00B6172D">
              <w:rPr>
                <w:rFonts w:ascii="TH SarabunIT๙" w:hAnsi="TH SarabunIT๙" w:cs="TH SarabunIT๙"/>
                <w:sz w:val="32"/>
                <w:szCs w:val="32"/>
                <w:cs/>
              </w:rPr>
              <w:t>มาตรฐานการเรียนรู้/ตัวชี้วัด</w:t>
            </w:r>
          </w:p>
        </w:tc>
        <w:tc>
          <w:tcPr>
            <w:tcW w:w="3365" w:type="dxa"/>
          </w:tcPr>
          <w:p w:rsidR="002B0AEE" w:rsidRPr="00B6172D" w:rsidRDefault="002B0AEE" w:rsidP="00F1358B">
            <w:pPr>
              <w:jc w:val="center"/>
              <w:rPr>
                <w:rFonts w:ascii="TH SarabunIT๙" w:hAnsi="TH SarabunIT๙" w:cs="TH SarabunIT๙"/>
                <w:sz w:val="32"/>
                <w:szCs w:val="32"/>
              </w:rPr>
            </w:pPr>
            <w:r w:rsidRPr="00B6172D">
              <w:rPr>
                <w:rFonts w:ascii="TH SarabunIT๙" w:hAnsi="TH SarabunIT๙" w:cs="TH SarabunIT๙"/>
                <w:sz w:val="32"/>
                <w:szCs w:val="32"/>
                <w:cs/>
              </w:rPr>
              <w:t>จุดประสงค์การเรียนรู้/ผลการเรียนรู้</w:t>
            </w:r>
          </w:p>
        </w:tc>
        <w:tc>
          <w:tcPr>
            <w:tcW w:w="865" w:type="dxa"/>
            <w:vAlign w:val="center"/>
          </w:tcPr>
          <w:p w:rsidR="002B0AEE" w:rsidRPr="00B6172D" w:rsidRDefault="002B0AEE" w:rsidP="00F1358B">
            <w:pPr>
              <w:jc w:val="center"/>
              <w:rPr>
                <w:rFonts w:ascii="TH SarabunIT๙" w:hAnsi="TH SarabunIT๙" w:cs="TH SarabunIT๙"/>
                <w:sz w:val="32"/>
                <w:szCs w:val="32"/>
              </w:rPr>
            </w:pPr>
            <w:r w:rsidRPr="00B6172D">
              <w:rPr>
                <w:rFonts w:ascii="TH SarabunIT๙" w:hAnsi="TH SarabunIT๙" w:cs="TH SarabunIT๙"/>
                <w:sz w:val="32"/>
                <w:szCs w:val="32"/>
                <w:cs/>
              </w:rPr>
              <w:t>เวลา</w:t>
            </w:r>
          </w:p>
          <w:p w:rsidR="002B0AEE" w:rsidRPr="00B6172D" w:rsidRDefault="002B0AEE" w:rsidP="00F1358B">
            <w:pPr>
              <w:jc w:val="center"/>
              <w:rPr>
                <w:rFonts w:ascii="TH SarabunIT๙" w:hAnsi="TH SarabunIT๙" w:cs="TH SarabunIT๙"/>
                <w:sz w:val="32"/>
                <w:szCs w:val="32"/>
              </w:rPr>
            </w:pPr>
            <w:r w:rsidRPr="00B6172D">
              <w:rPr>
                <w:rFonts w:ascii="TH SarabunIT๙" w:hAnsi="TH SarabunIT๙" w:cs="TH SarabunIT๙"/>
                <w:sz w:val="32"/>
                <w:szCs w:val="32"/>
                <w:cs/>
              </w:rPr>
              <w:t>(ชั่วโมง)</w:t>
            </w:r>
          </w:p>
        </w:tc>
        <w:tc>
          <w:tcPr>
            <w:tcW w:w="847" w:type="dxa"/>
            <w:vAlign w:val="center"/>
          </w:tcPr>
          <w:p w:rsidR="002B0AEE" w:rsidRPr="00B6172D" w:rsidRDefault="002B0AEE" w:rsidP="00F1358B">
            <w:pPr>
              <w:jc w:val="center"/>
              <w:rPr>
                <w:rFonts w:ascii="TH SarabunIT๙" w:hAnsi="TH SarabunIT๙" w:cs="TH SarabunIT๙"/>
                <w:sz w:val="32"/>
                <w:szCs w:val="32"/>
              </w:rPr>
            </w:pPr>
            <w:r w:rsidRPr="00B6172D">
              <w:rPr>
                <w:rFonts w:ascii="TH SarabunIT๙" w:hAnsi="TH SarabunIT๙" w:cs="TH SarabunIT๙"/>
                <w:sz w:val="32"/>
                <w:szCs w:val="32"/>
                <w:cs/>
              </w:rPr>
              <w:t>น้ำหนัก</w:t>
            </w:r>
          </w:p>
          <w:p w:rsidR="002B0AEE" w:rsidRPr="00B6172D" w:rsidRDefault="002B0AEE" w:rsidP="00F1358B">
            <w:pPr>
              <w:jc w:val="center"/>
              <w:rPr>
                <w:rFonts w:ascii="TH SarabunIT๙" w:hAnsi="TH SarabunIT๙" w:cs="TH SarabunIT๙"/>
                <w:sz w:val="32"/>
                <w:szCs w:val="32"/>
              </w:rPr>
            </w:pPr>
            <w:r w:rsidRPr="00B6172D">
              <w:rPr>
                <w:rFonts w:ascii="TH SarabunIT๙" w:hAnsi="TH SarabunIT๙" w:cs="TH SarabunIT๙"/>
                <w:sz w:val="32"/>
                <w:szCs w:val="32"/>
                <w:cs/>
              </w:rPr>
              <w:t>คะแนน</w:t>
            </w:r>
          </w:p>
        </w:tc>
      </w:tr>
      <w:tr w:rsidR="002B0AEE" w:rsidRPr="00B6172D" w:rsidTr="00F1358B">
        <w:trPr>
          <w:trHeight w:val="833"/>
        </w:trPr>
        <w:tc>
          <w:tcPr>
            <w:tcW w:w="705" w:type="dxa"/>
          </w:tcPr>
          <w:p w:rsidR="002B0AEE" w:rsidRPr="00B6172D" w:rsidRDefault="002B0AEE" w:rsidP="00F1358B">
            <w:pPr>
              <w:rPr>
                <w:rFonts w:ascii="TH SarabunIT๙" w:hAnsi="TH SarabunIT๙" w:cs="TH SarabunIT๙"/>
                <w:sz w:val="32"/>
                <w:szCs w:val="32"/>
                <w:cs/>
              </w:rPr>
            </w:pPr>
          </w:p>
        </w:tc>
        <w:tc>
          <w:tcPr>
            <w:tcW w:w="1700" w:type="dxa"/>
            <w:vAlign w:val="center"/>
          </w:tcPr>
          <w:p w:rsidR="002B0AEE" w:rsidRPr="00B6172D" w:rsidRDefault="002B0AEE" w:rsidP="00F1358B">
            <w:pPr>
              <w:jc w:val="center"/>
              <w:rPr>
                <w:rFonts w:ascii="TH SarabunIT๙" w:hAnsi="TH SarabunIT๙" w:cs="TH SarabunIT๙"/>
                <w:sz w:val="32"/>
                <w:szCs w:val="32"/>
                <w:cs/>
              </w:rPr>
            </w:pPr>
          </w:p>
        </w:tc>
        <w:tc>
          <w:tcPr>
            <w:tcW w:w="1559" w:type="dxa"/>
          </w:tcPr>
          <w:p w:rsidR="002B0AEE" w:rsidRPr="00B6172D" w:rsidRDefault="002B0AEE" w:rsidP="00F1358B">
            <w:pPr>
              <w:jc w:val="center"/>
              <w:rPr>
                <w:rFonts w:ascii="TH SarabunIT๙" w:hAnsi="TH SarabunIT๙" w:cs="TH SarabunIT๙"/>
                <w:sz w:val="32"/>
                <w:szCs w:val="32"/>
                <w:cs/>
              </w:rPr>
            </w:pPr>
          </w:p>
        </w:tc>
        <w:tc>
          <w:tcPr>
            <w:tcW w:w="3365" w:type="dxa"/>
          </w:tcPr>
          <w:p w:rsidR="002B0AEE" w:rsidRPr="00B6172D" w:rsidRDefault="002B0AEE" w:rsidP="00F1358B">
            <w:pPr>
              <w:rPr>
                <w:rFonts w:ascii="TH SarabunIT๙" w:hAnsi="TH SarabunIT๙" w:cs="TH SarabunIT๙"/>
                <w:sz w:val="32"/>
                <w:szCs w:val="32"/>
                <w:cs/>
              </w:rPr>
            </w:pPr>
            <w:r>
              <w:rPr>
                <w:rFonts w:ascii="TH SarabunPSK" w:hAnsi="TH SarabunPSK" w:cs="TH SarabunPSK" w:hint="cs"/>
                <w:sz w:val="32"/>
                <w:szCs w:val="32"/>
                <w:cs/>
              </w:rPr>
              <w:t>๕. สามารถเปรียบเทียบและอธิบายความเหมือน และความแตกต่างระหว่างชีวิตความเป็นอยู่ ความเชื่อ และวัฒนธรรมของจีนกับวัฒนธรรมของไทย</w:t>
            </w:r>
          </w:p>
        </w:tc>
        <w:tc>
          <w:tcPr>
            <w:tcW w:w="865" w:type="dxa"/>
            <w:vAlign w:val="center"/>
          </w:tcPr>
          <w:p w:rsidR="002B0AEE" w:rsidRPr="00B6172D" w:rsidRDefault="002B0AEE" w:rsidP="00F1358B">
            <w:pPr>
              <w:jc w:val="center"/>
              <w:rPr>
                <w:rFonts w:ascii="TH SarabunIT๙" w:hAnsi="TH SarabunIT๙" w:cs="TH SarabunIT๙"/>
                <w:sz w:val="32"/>
                <w:szCs w:val="32"/>
                <w:cs/>
              </w:rPr>
            </w:pPr>
          </w:p>
        </w:tc>
        <w:tc>
          <w:tcPr>
            <w:tcW w:w="847" w:type="dxa"/>
            <w:vAlign w:val="center"/>
          </w:tcPr>
          <w:p w:rsidR="002B0AEE" w:rsidRPr="00B6172D" w:rsidRDefault="002B0AEE" w:rsidP="00F1358B">
            <w:pPr>
              <w:jc w:val="center"/>
              <w:rPr>
                <w:rFonts w:ascii="TH SarabunIT๙" w:hAnsi="TH SarabunIT๙" w:cs="TH SarabunIT๙"/>
                <w:sz w:val="32"/>
                <w:szCs w:val="32"/>
                <w:cs/>
              </w:rPr>
            </w:pPr>
          </w:p>
        </w:tc>
      </w:tr>
      <w:tr w:rsidR="002B0AEE" w:rsidRPr="00B6172D" w:rsidTr="00F1358B">
        <w:trPr>
          <w:trHeight w:val="833"/>
        </w:trPr>
        <w:tc>
          <w:tcPr>
            <w:tcW w:w="705" w:type="dxa"/>
          </w:tcPr>
          <w:p w:rsidR="002B0AEE" w:rsidRPr="00B6172D" w:rsidRDefault="002B0AEE" w:rsidP="00F1358B">
            <w:pPr>
              <w:rPr>
                <w:rFonts w:ascii="TH SarabunIT๙" w:hAnsi="TH SarabunIT๙" w:cs="TH SarabunIT๙"/>
                <w:sz w:val="32"/>
                <w:szCs w:val="32"/>
              </w:rPr>
            </w:pPr>
            <w:r>
              <w:rPr>
                <w:rFonts w:ascii="TH SarabunIT๙" w:hAnsi="TH SarabunIT๙" w:cs="TH SarabunIT๙"/>
                <w:sz w:val="32"/>
                <w:szCs w:val="32"/>
              </w:rPr>
              <w:t>4</w:t>
            </w:r>
          </w:p>
        </w:tc>
        <w:tc>
          <w:tcPr>
            <w:tcW w:w="1700" w:type="dxa"/>
          </w:tcPr>
          <w:p w:rsidR="002B0AEE" w:rsidRDefault="002B0AEE" w:rsidP="00F1358B">
            <w:pPr>
              <w:rPr>
                <w:rFonts w:ascii="TH SarabunIT๙" w:hAnsi="TH SarabunIT๙" w:cs="TH SarabunIT๙"/>
                <w:sz w:val="28"/>
              </w:rPr>
            </w:pPr>
            <w:r>
              <w:rPr>
                <w:rFonts w:ascii="TH SarabunIT๙" w:hAnsi="TH SarabunIT๙" w:cs="TH SarabunIT๙" w:hint="cs"/>
                <w:sz w:val="28"/>
                <w:cs/>
              </w:rPr>
              <w:t>อาหารจีน</w:t>
            </w:r>
          </w:p>
          <w:p w:rsidR="002B0AEE" w:rsidRPr="002B0AEE" w:rsidRDefault="002B0AEE" w:rsidP="00F1358B">
            <w:pPr>
              <w:rPr>
                <w:rFonts w:ascii="TH SarabunIT๙" w:hAnsi="TH SarabunIT๙" w:cs="TH SarabunIT๙"/>
                <w:sz w:val="28"/>
              </w:rPr>
            </w:pPr>
            <w:r w:rsidRPr="002B0AEE">
              <w:rPr>
                <w:rFonts w:ascii="TH SarabunIT๙" w:hAnsi="TH SarabunIT๙" w:cs="TH SarabunIT๙" w:hint="eastAsia"/>
                <w:sz w:val="28"/>
              </w:rPr>
              <w:t>中国菜</w:t>
            </w:r>
          </w:p>
          <w:p w:rsidR="002B0AEE" w:rsidRPr="00B6172D" w:rsidRDefault="002B0AEE" w:rsidP="00F1358B">
            <w:pPr>
              <w:rPr>
                <w:rFonts w:ascii="TH SarabunIT๙" w:hAnsi="TH SarabunIT๙" w:cs="TH SarabunIT๙"/>
                <w:sz w:val="32"/>
                <w:szCs w:val="32"/>
                <w:cs/>
              </w:rPr>
            </w:pPr>
          </w:p>
        </w:tc>
        <w:tc>
          <w:tcPr>
            <w:tcW w:w="1559" w:type="dxa"/>
          </w:tcPr>
          <w:p w:rsidR="002B0AEE" w:rsidRDefault="002B0AEE" w:rsidP="00F1358B">
            <w:pPr>
              <w:rPr>
                <w:rFonts w:ascii="TH SarabunPSK" w:hAnsi="TH SarabunPSK" w:cs="TH SarabunPSK"/>
                <w:sz w:val="32"/>
                <w:szCs w:val="32"/>
              </w:rPr>
            </w:pPr>
            <w:r>
              <w:rPr>
                <w:rFonts w:ascii="TH SarabunPSK" w:hAnsi="TH SarabunPSK" w:cs="TH SarabunPSK" w:hint="cs"/>
                <w:sz w:val="32"/>
                <w:szCs w:val="32"/>
                <w:cs/>
              </w:rPr>
              <w:t>ต ๒.๑ ม.๔/๑</w:t>
            </w:r>
          </w:p>
          <w:p w:rsidR="002B0AEE" w:rsidRDefault="002B0AEE" w:rsidP="00F1358B">
            <w:pPr>
              <w:rPr>
                <w:rFonts w:ascii="TH SarabunPSK" w:hAnsi="TH SarabunPSK" w:cs="TH SarabunPSK"/>
                <w:sz w:val="32"/>
                <w:szCs w:val="32"/>
              </w:rPr>
            </w:pPr>
            <w:r>
              <w:rPr>
                <w:rFonts w:ascii="TH SarabunPSK" w:hAnsi="TH SarabunPSK" w:cs="TH SarabunPSK" w:hint="cs"/>
                <w:sz w:val="32"/>
                <w:szCs w:val="32"/>
                <w:cs/>
              </w:rPr>
              <w:t>ต ๒.๑ ม.๔/๑</w:t>
            </w:r>
          </w:p>
          <w:p w:rsidR="002B0AEE" w:rsidRDefault="002B0AEE" w:rsidP="00F1358B">
            <w:pPr>
              <w:rPr>
                <w:rFonts w:ascii="TH SarabunPSK" w:hAnsi="TH SarabunPSK" w:cs="TH SarabunPSK"/>
                <w:sz w:val="32"/>
                <w:szCs w:val="32"/>
              </w:rPr>
            </w:pPr>
            <w:r>
              <w:rPr>
                <w:rFonts w:ascii="TH SarabunPSK" w:hAnsi="TH SarabunPSK" w:cs="TH SarabunPSK" w:hint="cs"/>
                <w:sz w:val="32"/>
                <w:szCs w:val="32"/>
                <w:cs/>
              </w:rPr>
              <w:t>ต ๒.๑ ม.๔/๓</w:t>
            </w:r>
          </w:p>
          <w:p w:rsidR="002B0AEE" w:rsidRDefault="002B0AEE" w:rsidP="00F1358B">
            <w:pPr>
              <w:rPr>
                <w:rFonts w:ascii="TH SarabunPSK" w:hAnsi="TH SarabunPSK" w:cs="TH SarabunPSK"/>
                <w:sz w:val="32"/>
                <w:szCs w:val="32"/>
              </w:rPr>
            </w:pPr>
            <w:r>
              <w:rPr>
                <w:rFonts w:ascii="TH SarabunPSK" w:hAnsi="TH SarabunPSK" w:cs="TH SarabunPSK" w:hint="cs"/>
                <w:sz w:val="32"/>
                <w:szCs w:val="32"/>
                <w:cs/>
              </w:rPr>
              <w:t>ต ๒.๒ ม.๔/๑</w:t>
            </w:r>
          </w:p>
          <w:p w:rsidR="002B0AEE" w:rsidRPr="00B6172D" w:rsidRDefault="002B0AEE" w:rsidP="00F1358B">
            <w:pPr>
              <w:rPr>
                <w:rFonts w:ascii="TH SarabunIT๙" w:hAnsi="TH SarabunIT๙" w:cs="TH SarabunIT๙"/>
                <w:sz w:val="32"/>
                <w:szCs w:val="32"/>
                <w:cs/>
              </w:rPr>
            </w:pPr>
            <w:r>
              <w:rPr>
                <w:rFonts w:ascii="TH SarabunPSK" w:hAnsi="TH SarabunPSK" w:cs="TH SarabunPSK" w:hint="cs"/>
                <w:sz w:val="32"/>
                <w:szCs w:val="32"/>
                <w:cs/>
              </w:rPr>
              <w:t>ต ๒.๒ ม.๔/๒</w:t>
            </w:r>
          </w:p>
        </w:tc>
        <w:tc>
          <w:tcPr>
            <w:tcW w:w="3365" w:type="dxa"/>
          </w:tcPr>
          <w:p w:rsidR="002B0AEE" w:rsidRDefault="002B0AEE" w:rsidP="00F1358B">
            <w:pPr>
              <w:rPr>
                <w:rFonts w:ascii="TH SarabunPSK" w:hAnsi="TH SarabunPSK" w:cs="TH SarabunPSK"/>
                <w:sz w:val="32"/>
                <w:szCs w:val="32"/>
              </w:rPr>
            </w:pPr>
            <w:r>
              <w:rPr>
                <w:rFonts w:ascii="TH SarabunPSK" w:hAnsi="TH SarabunPSK" w:cs="TH SarabunPSK" w:hint="cs"/>
                <w:sz w:val="32"/>
                <w:szCs w:val="32"/>
                <w:cs/>
              </w:rPr>
              <w:t xml:space="preserve">๑. สามารถเลือกใช้ภาษา น้ำเสียง และกิริยาท่าทาง เหมาะกับบุคคล โอกาส และสถานที่ ตามมารยาทสังคมและวัฒนธรรมจีนได้ </w:t>
            </w:r>
          </w:p>
          <w:p w:rsidR="002B0AEE" w:rsidRDefault="002B0AEE" w:rsidP="00F1358B">
            <w:pPr>
              <w:rPr>
                <w:rFonts w:ascii="TH SarabunPSK" w:hAnsi="TH SarabunPSK" w:cs="TH SarabunPSK"/>
                <w:sz w:val="32"/>
                <w:szCs w:val="32"/>
              </w:rPr>
            </w:pPr>
            <w:r>
              <w:rPr>
                <w:rFonts w:ascii="TH SarabunPSK" w:hAnsi="TH SarabunPSK" w:cs="TH SarabunPSK" w:hint="cs"/>
                <w:sz w:val="32"/>
                <w:szCs w:val="32"/>
                <w:cs/>
              </w:rPr>
              <w:t xml:space="preserve">๒. สามารถอธิบายเกี่ยวกับเทศกาล วันสำคัญ ชีวิตความเป้นอยู่และประเพณีของจีนได้ </w:t>
            </w:r>
          </w:p>
          <w:p w:rsidR="002B0AEE" w:rsidRDefault="002B0AEE" w:rsidP="00F1358B">
            <w:pPr>
              <w:rPr>
                <w:rFonts w:ascii="TH SarabunPSK" w:hAnsi="TH SarabunPSK" w:cs="TH SarabunPSK"/>
                <w:sz w:val="32"/>
                <w:szCs w:val="32"/>
              </w:rPr>
            </w:pPr>
            <w:r>
              <w:rPr>
                <w:rFonts w:ascii="TH SarabunPSK" w:hAnsi="TH SarabunPSK" w:cs="TH SarabunPSK" w:hint="cs"/>
                <w:sz w:val="32"/>
                <w:szCs w:val="32"/>
                <w:cs/>
              </w:rPr>
              <w:t xml:space="preserve">๓. สามารถเข้าร่วมและจัดกิจกรรมทางภาษาและวัฒนธรรมของจีนตามความสนใจ </w:t>
            </w:r>
          </w:p>
          <w:p w:rsidR="002B0AEE" w:rsidRDefault="002B0AEE" w:rsidP="00F1358B">
            <w:pPr>
              <w:rPr>
                <w:rFonts w:ascii="TH SarabunPSK" w:hAnsi="TH SarabunPSK" w:cs="TH SarabunPSK"/>
                <w:sz w:val="32"/>
                <w:szCs w:val="32"/>
              </w:rPr>
            </w:pPr>
            <w:r>
              <w:rPr>
                <w:rFonts w:ascii="TH SarabunPSK" w:hAnsi="TH SarabunPSK" w:cs="TH SarabunPSK" w:hint="cs"/>
                <w:sz w:val="32"/>
                <w:szCs w:val="32"/>
                <w:cs/>
              </w:rPr>
              <w:t xml:space="preserve">๔. สามารถเปรียบเทียบ อธิบายความเหมือน และ ความแตกต่างระหว่างการออกเสียงประโยคชนิดต่างๆและการลำดับคำ ตามโครงสร้างประโยคของภาษาจีนกับภาษาไทยได้ </w:t>
            </w:r>
          </w:p>
          <w:p w:rsidR="002B0AEE" w:rsidRPr="00B6172D" w:rsidRDefault="002B0AEE" w:rsidP="00F1358B">
            <w:pPr>
              <w:rPr>
                <w:rFonts w:ascii="TH SarabunPSK" w:hAnsi="TH SarabunPSK" w:cs="TH SarabunPSK"/>
                <w:sz w:val="32"/>
                <w:szCs w:val="32"/>
                <w:cs/>
              </w:rPr>
            </w:pPr>
            <w:r>
              <w:rPr>
                <w:rFonts w:ascii="TH SarabunPSK" w:hAnsi="TH SarabunPSK" w:cs="TH SarabunPSK" w:hint="cs"/>
                <w:sz w:val="32"/>
                <w:szCs w:val="32"/>
                <w:cs/>
              </w:rPr>
              <w:t>๕. สามารถเปรียบเทียบและอธิบายความเหมือน และความแตกต่างระหว่างชีวิตความเป็นอยู่ ความเชื่อ และวัฒนธรรมของจีนกับวัฒนธรรมของไทย</w:t>
            </w:r>
            <w:r>
              <w:rPr>
                <w:rFonts w:ascii="TH SarabunPSK" w:hAnsi="TH SarabunPSK" w:cs="TH SarabunPSK"/>
                <w:sz w:val="32"/>
                <w:szCs w:val="32"/>
              </w:rPr>
              <w:t xml:space="preserve"> </w:t>
            </w:r>
          </w:p>
        </w:tc>
        <w:tc>
          <w:tcPr>
            <w:tcW w:w="865" w:type="dxa"/>
          </w:tcPr>
          <w:p w:rsidR="002B0AEE" w:rsidRPr="00B6172D" w:rsidRDefault="002B0AEE" w:rsidP="00F1358B">
            <w:pPr>
              <w:jc w:val="center"/>
              <w:rPr>
                <w:rFonts w:ascii="TH SarabunIT๙" w:hAnsi="TH SarabunIT๙" w:cs="TH SarabunIT๙"/>
                <w:sz w:val="32"/>
                <w:szCs w:val="32"/>
                <w:cs/>
              </w:rPr>
            </w:pPr>
            <w:r>
              <w:rPr>
                <w:rFonts w:ascii="TH SarabunIT๙" w:hAnsi="TH SarabunIT๙" w:cs="TH SarabunIT๙" w:hint="cs"/>
                <w:sz w:val="32"/>
                <w:szCs w:val="32"/>
                <w:cs/>
              </w:rPr>
              <w:t>๑๐</w:t>
            </w:r>
          </w:p>
        </w:tc>
        <w:tc>
          <w:tcPr>
            <w:tcW w:w="847" w:type="dxa"/>
          </w:tcPr>
          <w:p w:rsidR="002B0AEE" w:rsidRPr="00B6172D" w:rsidRDefault="002B0AEE" w:rsidP="00F1358B">
            <w:pPr>
              <w:jc w:val="center"/>
              <w:rPr>
                <w:rFonts w:ascii="TH SarabunIT๙" w:hAnsi="TH SarabunIT๙" w:cs="TH SarabunIT๙"/>
                <w:sz w:val="32"/>
                <w:szCs w:val="32"/>
                <w:cs/>
              </w:rPr>
            </w:pPr>
            <w:r>
              <w:rPr>
                <w:rFonts w:ascii="TH SarabunIT๙" w:hAnsi="TH SarabunIT๙" w:cs="TH SarabunIT๙"/>
                <w:sz w:val="32"/>
                <w:szCs w:val="32"/>
              </w:rPr>
              <w:t>12</w:t>
            </w:r>
          </w:p>
        </w:tc>
      </w:tr>
    </w:tbl>
    <w:p w:rsidR="002B0AEE" w:rsidRDefault="002B0AEE" w:rsidP="002B0AEE">
      <w:pPr>
        <w:tabs>
          <w:tab w:val="left" w:pos="3435"/>
          <w:tab w:val="center" w:pos="4513"/>
        </w:tabs>
        <w:spacing w:after="0"/>
        <w:rPr>
          <w:rFonts w:ascii="TH SarabunIT๙" w:hAnsi="TH SarabunIT๙" w:cs="TH SarabunIT๙"/>
          <w:b/>
          <w:bCs/>
          <w:sz w:val="36"/>
          <w:szCs w:val="36"/>
        </w:rPr>
      </w:pPr>
      <w:r>
        <w:rPr>
          <w:rFonts w:ascii="TH SarabunIT๙" w:hAnsi="TH SarabunIT๙" w:cs="TH SarabunIT๙"/>
          <w:b/>
          <w:bCs/>
          <w:sz w:val="36"/>
          <w:szCs w:val="36"/>
          <w:cs/>
        </w:rPr>
        <w:tab/>
      </w:r>
    </w:p>
    <w:p w:rsidR="002B0AEE" w:rsidRDefault="002B0AEE" w:rsidP="002B0AEE">
      <w:pPr>
        <w:tabs>
          <w:tab w:val="left" w:pos="3435"/>
          <w:tab w:val="center" w:pos="4513"/>
        </w:tabs>
        <w:spacing w:after="0"/>
        <w:rPr>
          <w:rFonts w:ascii="TH SarabunIT๙" w:hAnsi="TH SarabunIT๙" w:cs="TH SarabunIT๙"/>
          <w:b/>
          <w:bCs/>
          <w:sz w:val="36"/>
          <w:szCs w:val="36"/>
        </w:rPr>
      </w:pPr>
    </w:p>
    <w:p w:rsidR="002B0AEE" w:rsidRDefault="002B0AEE" w:rsidP="002B0AEE">
      <w:pPr>
        <w:tabs>
          <w:tab w:val="left" w:pos="3435"/>
          <w:tab w:val="center" w:pos="4513"/>
        </w:tabs>
        <w:spacing w:after="0"/>
        <w:rPr>
          <w:rFonts w:ascii="TH SarabunIT๙" w:hAnsi="TH SarabunIT๙" w:cs="TH SarabunIT๙"/>
          <w:b/>
          <w:bCs/>
          <w:sz w:val="36"/>
          <w:szCs w:val="36"/>
        </w:rPr>
      </w:pPr>
    </w:p>
    <w:p w:rsidR="00B6172D" w:rsidRPr="00B6172D" w:rsidRDefault="002B0AEE" w:rsidP="002B0AEE">
      <w:pPr>
        <w:tabs>
          <w:tab w:val="left" w:pos="3435"/>
          <w:tab w:val="center" w:pos="4513"/>
        </w:tabs>
        <w:spacing w:after="0"/>
        <w:rPr>
          <w:rFonts w:ascii="TH SarabunIT๙" w:hAnsi="TH SarabunIT๙" w:cs="TH SarabunIT๙"/>
          <w:b/>
          <w:bCs/>
          <w:sz w:val="36"/>
          <w:szCs w:val="36"/>
        </w:rPr>
      </w:pPr>
      <w:r>
        <w:rPr>
          <w:rFonts w:ascii="TH SarabunIT๙" w:hAnsi="TH SarabunIT๙" w:cs="TH SarabunIT๙"/>
          <w:b/>
          <w:bCs/>
          <w:sz w:val="36"/>
          <w:szCs w:val="36"/>
          <w:cs/>
        </w:rPr>
        <w:tab/>
      </w:r>
      <w:r w:rsidR="00B6172D" w:rsidRPr="00B6172D">
        <w:rPr>
          <w:rFonts w:ascii="TH SarabunIT๙" w:hAnsi="TH SarabunIT๙" w:cs="TH SarabunIT๙"/>
          <w:b/>
          <w:bCs/>
          <w:sz w:val="36"/>
          <w:szCs w:val="36"/>
          <w:cs/>
        </w:rPr>
        <w:t>โครงสร้างรายวิชา</w:t>
      </w:r>
    </w:p>
    <w:p w:rsidR="00B6172D" w:rsidRPr="00B6172D" w:rsidRDefault="00B6172D" w:rsidP="00B6172D">
      <w:pPr>
        <w:spacing w:after="0"/>
        <w:rPr>
          <w:rFonts w:ascii="TH SarabunIT๙" w:hAnsi="TH SarabunIT๙" w:cs="TH SarabunIT๙"/>
          <w:sz w:val="32"/>
          <w:szCs w:val="32"/>
        </w:rPr>
      </w:pPr>
      <w:r w:rsidRPr="00B6172D">
        <w:rPr>
          <w:rFonts w:ascii="TH SarabunIT๙" w:hAnsi="TH SarabunIT๙" w:cs="TH SarabunIT๙"/>
          <w:sz w:val="32"/>
          <w:szCs w:val="32"/>
          <w:cs/>
        </w:rPr>
        <w:t>รหัส จ</w:t>
      </w:r>
      <w:r w:rsidRPr="00B6172D">
        <w:rPr>
          <w:rFonts w:ascii="TH SarabunIT๙" w:hAnsi="TH SarabunIT๙" w:cs="TH SarabunIT๙"/>
          <w:sz w:val="32"/>
          <w:szCs w:val="32"/>
        </w:rPr>
        <w:t>31201</w:t>
      </w:r>
      <w:r w:rsidRPr="00B6172D">
        <w:rPr>
          <w:rFonts w:ascii="TH SarabunIT๙" w:hAnsi="TH SarabunIT๙" w:cs="TH SarabunIT๙"/>
          <w:sz w:val="32"/>
          <w:szCs w:val="32"/>
          <w:cs/>
        </w:rPr>
        <w:tab/>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วิชา วัฒนธรรมจีน </w:t>
      </w:r>
      <w:r w:rsidRPr="00B6172D">
        <w:rPr>
          <w:rFonts w:ascii="TH SarabunIT๙" w:hAnsi="TH SarabunIT๙" w:cs="TH SarabunIT๙"/>
          <w:sz w:val="32"/>
          <w:szCs w:val="32"/>
        </w:rPr>
        <w:t>1</w:t>
      </w:r>
      <w:r w:rsidRPr="00B6172D">
        <w:rPr>
          <w:rFonts w:ascii="TH SarabunIT๙" w:hAnsi="TH SarabunIT๙" w:cs="TH SarabunIT๙"/>
          <w:sz w:val="32"/>
          <w:szCs w:val="32"/>
          <w:cs/>
        </w:rPr>
        <w:tab/>
      </w:r>
      <w:r w:rsidRPr="00B6172D">
        <w:rPr>
          <w:rFonts w:ascii="TH SarabunIT๙" w:hAnsi="TH SarabunIT๙" w:cs="TH SarabunIT๙"/>
          <w:sz w:val="32"/>
          <w:szCs w:val="32"/>
          <w:cs/>
        </w:rPr>
        <w:tab/>
        <w:t>กลุ่มสาระการเรียนรู้ ภาษาต่างประเทศ</w:t>
      </w:r>
    </w:p>
    <w:p w:rsidR="00B6172D" w:rsidRPr="00B6172D" w:rsidRDefault="00B6172D" w:rsidP="00B6172D">
      <w:pPr>
        <w:spacing w:after="0" w:line="240" w:lineRule="auto"/>
        <w:rPr>
          <w:rFonts w:ascii="TH SarabunIT๙" w:hAnsi="TH SarabunIT๙" w:cs="TH SarabunIT๙"/>
          <w:sz w:val="32"/>
          <w:szCs w:val="32"/>
        </w:rPr>
      </w:pPr>
      <w:r w:rsidRPr="00B6172D">
        <w:rPr>
          <w:rFonts w:ascii="TH SarabunIT๙" w:hAnsi="TH SarabunIT๙" w:cs="TH SarabunIT๙"/>
          <w:sz w:val="32"/>
          <w:szCs w:val="32"/>
          <w:cs/>
        </w:rPr>
        <w:t xml:space="preserve">ชั้นมัธยมศึกษาปีที่ </w:t>
      </w:r>
      <w:r w:rsidRPr="00B6172D">
        <w:rPr>
          <w:rFonts w:ascii="TH SarabunIT๙" w:hAnsi="TH SarabunIT๙" w:cs="TH SarabunIT๙"/>
          <w:sz w:val="32"/>
          <w:szCs w:val="32"/>
        </w:rPr>
        <w:t>4</w:t>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จำนวน </w:t>
      </w:r>
      <w:r w:rsidRPr="00B6172D">
        <w:rPr>
          <w:rFonts w:ascii="TH SarabunIT๙" w:hAnsi="TH SarabunIT๙" w:cs="TH SarabunIT๙"/>
          <w:sz w:val="32"/>
          <w:szCs w:val="32"/>
        </w:rPr>
        <w:t>1</w:t>
      </w:r>
      <w:r w:rsidRPr="00B6172D">
        <w:rPr>
          <w:rFonts w:ascii="TH SarabunIT๙" w:hAnsi="TH SarabunIT๙" w:cs="TH SarabunIT๙"/>
          <w:sz w:val="32"/>
          <w:szCs w:val="32"/>
          <w:cs/>
        </w:rPr>
        <w:t xml:space="preserve"> หน่วย</w:t>
      </w:r>
      <w:proofErr w:type="spellStart"/>
      <w:r w:rsidRPr="00B6172D">
        <w:rPr>
          <w:rFonts w:ascii="TH SarabunIT๙" w:hAnsi="TH SarabunIT๙" w:cs="TH SarabunIT๙"/>
          <w:sz w:val="32"/>
          <w:szCs w:val="32"/>
          <w:cs/>
        </w:rPr>
        <w:t>กิต</w:t>
      </w:r>
      <w:proofErr w:type="spellEnd"/>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เวลา </w:t>
      </w:r>
      <w:r w:rsidRPr="00B6172D">
        <w:rPr>
          <w:rFonts w:ascii="TH SarabunIT๙" w:hAnsi="TH SarabunIT๙" w:cs="TH SarabunIT๙"/>
          <w:sz w:val="32"/>
          <w:szCs w:val="32"/>
        </w:rPr>
        <w:t>2</w:t>
      </w:r>
      <w:r w:rsidRPr="00B6172D">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842"/>
        <w:gridCol w:w="1417"/>
        <w:gridCol w:w="3365"/>
        <w:gridCol w:w="865"/>
        <w:gridCol w:w="847"/>
      </w:tblGrid>
      <w:tr w:rsidR="00B6172D" w:rsidRPr="00B6172D" w:rsidTr="00B6172D">
        <w:trPr>
          <w:trHeight w:val="833"/>
        </w:trPr>
        <w:tc>
          <w:tcPr>
            <w:tcW w:w="705" w:type="dxa"/>
          </w:tcPr>
          <w:p w:rsidR="00B6172D" w:rsidRPr="00B6172D" w:rsidRDefault="00B6172D" w:rsidP="00B6172D">
            <w:pPr>
              <w:rPr>
                <w:rFonts w:ascii="TH SarabunIT๙" w:hAnsi="TH SarabunIT๙" w:cs="TH SarabunIT๙"/>
                <w:sz w:val="32"/>
                <w:szCs w:val="32"/>
              </w:rPr>
            </w:pPr>
            <w:r w:rsidRPr="00B6172D">
              <w:rPr>
                <w:rFonts w:ascii="TH SarabunIT๙" w:hAnsi="TH SarabunIT๙" w:cs="TH SarabunIT๙"/>
                <w:sz w:val="32"/>
                <w:szCs w:val="32"/>
                <w:cs/>
              </w:rPr>
              <w:t>ลำดับ</w:t>
            </w:r>
          </w:p>
          <w:p w:rsidR="00B6172D" w:rsidRPr="00B6172D" w:rsidRDefault="00B6172D" w:rsidP="00B6172D">
            <w:pPr>
              <w:rPr>
                <w:rFonts w:ascii="TH SarabunIT๙" w:hAnsi="TH SarabunIT๙" w:cs="TH SarabunIT๙"/>
                <w:sz w:val="32"/>
                <w:szCs w:val="32"/>
                <w:cs/>
              </w:rPr>
            </w:pPr>
            <w:r w:rsidRPr="00B6172D">
              <w:rPr>
                <w:rFonts w:ascii="TH SarabunIT๙" w:hAnsi="TH SarabunIT๙" w:cs="TH SarabunIT๙"/>
                <w:sz w:val="32"/>
                <w:szCs w:val="32"/>
                <w:cs/>
              </w:rPr>
              <w:t>ที่</w:t>
            </w:r>
          </w:p>
        </w:tc>
        <w:tc>
          <w:tcPr>
            <w:tcW w:w="1842"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ชื่อหน่วยการเรียนรู้</w:t>
            </w:r>
          </w:p>
        </w:tc>
        <w:tc>
          <w:tcPr>
            <w:tcW w:w="1417"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มาตรฐานการเรียนรู้/ตัวชี้วัด</w:t>
            </w:r>
          </w:p>
        </w:tc>
        <w:tc>
          <w:tcPr>
            <w:tcW w:w="3365"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จุดประสงค์การเรียนรู้/ผลการเรียนรู้</w:t>
            </w:r>
          </w:p>
        </w:tc>
        <w:tc>
          <w:tcPr>
            <w:tcW w:w="865"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เวลา</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(ชั่วโมง)</w:t>
            </w:r>
          </w:p>
        </w:tc>
        <w:tc>
          <w:tcPr>
            <w:tcW w:w="847"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น้ำหนัก</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คะแนน</w:t>
            </w:r>
          </w:p>
        </w:tc>
      </w:tr>
      <w:tr w:rsidR="00B6172D" w:rsidRPr="00B6172D" w:rsidTr="00B6172D">
        <w:trPr>
          <w:trHeight w:val="482"/>
        </w:trPr>
        <w:tc>
          <w:tcPr>
            <w:tcW w:w="705" w:type="dxa"/>
          </w:tcPr>
          <w:p w:rsidR="00B6172D" w:rsidRPr="00B6172D" w:rsidRDefault="00B6172D" w:rsidP="00B6172D">
            <w:pPr>
              <w:jc w:val="center"/>
              <w:rPr>
                <w:rFonts w:ascii="TH SarabunIT๙" w:hAnsi="TH SarabunIT๙" w:cs="TH SarabunIT๙"/>
                <w:sz w:val="32"/>
                <w:szCs w:val="32"/>
                <w:cs/>
              </w:rPr>
            </w:pPr>
          </w:p>
        </w:tc>
        <w:tc>
          <w:tcPr>
            <w:tcW w:w="1842" w:type="dxa"/>
          </w:tcPr>
          <w:p w:rsidR="00B6172D" w:rsidRPr="00B6172D" w:rsidRDefault="00B6172D" w:rsidP="00B6172D">
            <w:pPr>
              <w:rPr>
                <w:rFonts w:ascii="TH SarabunIT๙" w:hAnsi="TH SarabunIT๙" w:cs="TH SarabunIT๙"/>
                <w:sz w:val="32"/>
                <w:szCs w:val="32"/>
              </w:rPr>
            </w:pPr>
          </w:p>
        </w:tc>
        <w:tc>
          <w:tcPr>
            <w:tcW w:w="1417" w:type="dxa"/>
          </w:tcPr>
          <w:p w:rsidR="00B6172D" w:rsidRPr="00B6172D" w:rsidRDefault="00B6172D" w:rsidP="00B6172D">
            <w:pPr>
              <w:rPr>
                <w:rFonts w:ascii="TH SarabunIT๙" w:hAnsi="TH SarabunIT๙" w:cs="TH SarabunIT๙"/>
                <w:sz w:val="32"/>
                <w:szCs w:val="32"/>
                <w:cs/>
              </w:rPr>
            </w:pPr>
          </w:p>
        </w:tc>
        <w:tc>
          <w:tcPr>
            <w:tcW w:w="3365" w:type="dxa"/>
          </w:tcPr>
          <w:p w:rsidR="00B6172D" w:rsidRPr="00B6172D" w:rsidRDefault="00B6172D" w:rsidP="00B6172D">
            <w:pPr>
              <w:rPr>
                <w:rFonts w:ascii="TH SarabunIT๙" w:hAnsi="TH SarabunIT๙" w:cs="TH SarabunIT๙"/>
                <w:sz w:val="32"/>
                <w:szCs w:val="32"/>
                <w:cs/>
              </w:rPr>
            </w:pPr>
            <w:r w:rsidRPr="00B6172D">
              <w:rPr>
                <w:rFonts w:ascii="TH SarabunIT๙" w:hAnsi="TH SarabunIT๙" w:cs="TH SarabunIT๙"/>
                <w:sz w:val="32"/>
                <w:szCs w:val="32"/>
                <w:cs/>
              </w:rPr>
              <w:t>คะแนนระหว่างภาค</w:t>
            </w:r>
          </w:p>
        </w:tc>
        <w:tc>
          <w:tcPr>
            <w:tcW w:w="865" w:type="dxa"/>
          </w:tcPr>
          <w:p w:rsidR="00B6172D" w:rsidRPr="00B6172D" w:rsidRDefault="00B6172D" w:rsidP="00B6172D">
            <w:pPr>
              <w:jc w:val="center"/>
              <w:rPr>
                <w:rFonts w:ascii="TH SarabunIT๙" w:hAnsi="TH SarabunIT๙" w:cs="TH SarabunIT๙"/>
                <w:sz w:val="32"/>
                <w:szCs w:val="32"/>
                <w:cs/>
              </w:rPr>
            </w:pPr>
          </w:p>
        </w:tc>
        <w:tc>
          <w:tcPr>
            <w:tcW w:w="847" w:type="dxa"/>
          </w:tcPr>
          <w:p w:rsidR="00B6172D" w:rsidRPr="00B6172D" w:rsidRDefault="00B6172D" w:rsidP="00B6172D">
            <w:pPr>
              <w:jc w:val="center"/>
              <w:rPr>
                <w:rFonts w:ascii="TH SarabunIT๙" w:hAnsi="TH SarabunIT๙" w:cs="TH SarabunIT๙"/>
                <w:sz w:val="32"/>
                <w:szCs w:val="32"/>
                <w:cs/>
              </w:rPr>
            </w:pPr>
            <w:r w:rsidRPr="00B6172D">
              <w:rPr>
                <w:rFonts w:ascii="TH SarabunIT๙" w:hAnsi="TH SarabunIT๙" w:cs="TH SarabunIT๙"/>
                <w:sz w:val="32"/>
                <w:szCs w:val="32"/>
                <w:cs/>
              </w:rPr>
              <w:t>๕๐</w:t>
            </w:r>
          </w:p>
        </w:tc>
      </w:tr>
      <w:tr w:rsidR="00B6172D" w:rsidRPr="00B6172D" w:rsidTr="00B6172D">
        <w:trPr>
          <w:trHeight w:val="405"/>
        </w:trPr>
        <w:tc>
          <w:tcPr>
            <w:tcW w:w="705" w:type="dxa"/>
          </w:tcPr>
          <w:p w:rsidR="00B6172D" w:rsidRPr="00B6172D" w:rsidRDefault="00B6172D" w:rsidP="00B6172D">
            <w:pPr>
              <w:jc w:val="center"/>
              <w:rPr>
                <w:rFonts w:ascii="TH SarabunIT๙" w:hAnsi="TH SarabunIT๙" w:cs="TH SarabunIT๙"/>
                <w:sz w:val="32"/>
                <w:szCs w:val="32"/>
              </w:rPr>
            </w:pPr>
          </w:p>
        </w:tc>
        <w:tc>
          <w:tcPr>
            <w:tcW w:w="1842" w:type="dxa"/>
          </w:tcPr>
          <w:p w:rsidR="00B6172D" w:rsidRPr="00B6172D" w:rsidRDefault="00B6172D" w:rsidP="00B6172D">
            <w:pPr>
              <w:rPr>
                <w:rFonts w:ascii="TH SarabunIT๙" w:hAnsi="TH SarabunIT๙" w:cs="TH SarabunIT๙"/>
                <w:sz w:val="32"/>
                <w:szCs w:val="32"/>
              </w:rPr>
            </w:pPr>
          </w:p>
        </w:tc>
        <w:tc>
          <w:tcPr>
            <w:tcW w:w="1417" w:type="dxa"/>
          </w:tcPr>
          <w:p w:rsidR="00B6172D" w:rsidRPr="00B6172D" w:rsidRDefault="00B6172D" w:rsidP="00B6172D">
            <w:pPr>
              <w:rPr>
                <w:rFonts w:ascii="TH SarabunIT๙" w:hAnsi="TH SarabunIT๙" w:cs="TH SarabunIT๙"/>
                <w:sz w:val="32"/>
                <w:szCs w:val="32"/>
                <w:cs/>
              </w:rPr>
            </w:pPr>
          </w:p>
        </w:tc>
        <w:tc>
          <w:tcPr>
            <w:tcW w:w="3365" w:type="dxa"/>
          </w:tcPr>
          <w:p w:rsidR="00B6172D" w:rsidRPr="00B6172D" w:rsidRDefault="00B6172D" w:rsidP="00B6172D">
            <w:pPr>
              <w:rPr>
                <w:rFonts w:ascii="TH SarabunIT๙" w:hAnsi="TH SarabunIT๙" w:cs="TH SarabunIT๙"/>
                <w:sz w:val="32"/>
                <w:szCs w:val="32"/>
              </w:rPr>
            </w:pPr>
            <w:r w:rsidRPr="00B6172D">
              <w:rPr>
                <w:rFonts w:ascii="TH SarabunIT๙" w:hAnsi="TH SarabunIT๙" w:cs="TH SarabunIT๙"/>
                <w:sz w:val="32"/>
                <w:szCs w:val="32"/>
                <w:cs/>
              </w:rPr>
              <w:t>สอบกลางภาค</w:t>
            </w:r>
          </w:p>
        </w:tc>
        <w:tc>
          <w:tcPr>
            <w:tcW w:w="865" w:type="dxa"/>
          </w:tcPr>
          <w:p w:rsidR="00B6172D" w:rsidRPr="00B6172D" w:rsidRDefault="00B6172D" w:rsidP="00B6172D">
            <w:pPr>
              <w:jc w:val="center"/>
              <w:rPr>
                <w:rFonts w:ascii="TH SarabunIT๙" w:hAnsi="TH SarabunIT๙" w:cs="TH SarabunIT๙"/>
                <w:sz w:val="32"/>
                <w:szCs w:val="32"/>
              </w:rPr>
            </w:pPr>
          </w:p>
        </w:tc>
        <w:tc>
          <w:tcPr>
            <w:tcW w:w="847"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๒๐</w:t>
            </w:r>
          </w:p>
        </w:tc>
      </w:tr>
      <w:tr w:rsidR="00B6172D" w:rsidRPr="00B6172D" w:rsidTr="00B6172D">
        <w:trPr>
          <w:trHeight w:val="397"/>
        </w:trPr>
        <w:tc>
          <w:tcPr>
            <w:tcW w:w="705" w:type="dxa"/>
          </w:tcPr>
          <w:p w:rsidR="00B6172D" w:rsidRPr="00B6172D" w:rsidRDefault="00B6172D" w:rsidP="00B6172D">
            <w:pPr>
              <w:jc w:val="center"/>
              <w:rPr>
                <w:rFonts w:ascii="TH SarabunIT๙" w:hAnsi="TH SarabunIT๙" w:cs="TH SarabunIT๙"/>
                <w:sz w:val="32"/>
                <w:szCs w:val="32"/>
              </w:rPr>
            </w:pPr>
          </w:p>
        </w:tc>
        <w:tc>
          <w:tcPr>
            <w:tcW w:w="1842" w:type="dxa"/>
          </w:tcPr>
          <w:p w:rsidR="00B6172D" w:rsidRPr="00B6172D" w:rsidRDefault="00B6172D" w:rsidP="00B6172D">
            <w:pPr>
              <w:rPr>
                <w:rFonts w:ascii="TH SarabunIT๙" w:hAnsi="TH SarabunIT๙" w:cs="TH SarabunIT๙"/>
                <w:sz w:val="32"/>
                <w:szCs w:val="32"/>
              </w:rPr>
            </w:pPr>
          </w:p>
        </w:tc>
        <w:tc>
          <w:tcPr>
            <w:tcW w:w="1417" w:type="dxa"/>
          </w:tcPr>
          <w:p w:rsidR="00B6172D" w:rsidRPr="00B6172D" w:rsidRDefault="00B6172D" w:rsidP="00B6172D">
            <w:pPr>
              <w:rPr>
                <w:rFonts w:ascii="TH SarabunIT๙" w:hAnsi="TH SarabunIT๙" w:cs="TH SarabunIT๙"/>
                <w:sz w:val="32"/>
                <w:szCs w:val="32"/>
                <w:cs/>
              </w:rPr>
            </w:pPr>
          </w:p>
        </w:tc>
        <w:tc>
          <w:tcPr>
            <w:tcW w:w="3365" w:type="dxa"/>
          </w:tcPr>
          <w:p w:rsidR="00B6172D" w:rsidRPr="00B6172D" w:rsidRDefault="00B6172D" w:rsidP="00B6172D">
            <w:pPr>
              <w:rPr>
                <w:rFonts w:ascii="TH SarabunIT๙" w:hAnsi="TH SarabunIT๙" w:cs="TH SarabunIT๙"/>
                <w:sz w:val="32"/>
                <w:szCs w:val="32"/>
              </w:rPr>
            </w:pPr>
            <w:r w:rsidRPr="00B6172D">
              <w:rPr>
                <w:rFonts w:ascii="TH SarabunIT๙" w:hAnsi="TH SarabunIT๙" w:cs="TH SarabunIT๙"/>
                <w:sz w:val="32"/>
                <w:szCs w:val="32"/>
                <w:cs/>
              </w:rPr>
              <w:t>สอบปลายภาค</w:t>
            </w:r>
          </w:p>
        </w:tc>
        <w:tc>
          <w:tcPr>
            <w:tcW w:w="865" w:type="dxa"/>
          </w:tcPr>
          <w:p w:rsidR="00B6172D" w:rsidRPr="00B6172D" w:rsidRDefault="00B6172D" w:rsidP="00B6172D">
            <w:pPr>
              <w:jc w:val="center"/>
              <w:rPr>
                <w:rFonts w:ascii="TH SarabunIT๙" w:hAnsi="TH SarabunIT๙" w:cs="TH SarabunIT๙"/>
                <w:sz w:val="32"/>
                <w:szCs w:val="32"/>
                <w:cs/>
              </w:rPr>
            </w:pPr>
          </w:p>
        </w:tc>
        <w:tc>
          <w:tcPr>
            <w:tcW w:w="847"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๓๐</w:t>
            </w:r>
          </w:p>
        </w:tc>
      </w:tr>
      <w:tr w:rsidR="00B6172D" w:rsidRPr="00B6172D" w:rsidTr="00B6172D">
        <w:trPr>
          <w:trHeight w:val="403"/>
        </w:trPr>
        <w:tc>
          <w:tcPr>
            <w:tcW w:w="705" w:type="dxa"/>
          </w:tcPr>
          <w:p w:rsidR="00B6172D" w:rsidRPr="00B6172D" w:rsidRDefault="00B6172D" w:rsidP="00B6172D">
            <w:pPr>
              <w:jc w:val="center"/>
              <w:rPr>
                <w:rFonts w:ascii="TH SarabunIT๙" w:hAnsi="TH SarabunIT๙" w:cs="TH SarabunIT๙"/>
                <w:sz w:val="32"/>
                <w:szCs w:val="32"/>
              </w:rPr>
            </w:pPr>
          </w:p>
        </w:tc>
        <w:tc>
          <w:tcPr>
            <w:tcW w:w="1842" w:type="dxa"/>
          </w:tcPr>
          <w:p w:rsidR="00B6172D" w:rsidRPr="00B6172D" w:rsidRDefault="00B6172D" w:rsidP="00B6172D">
            <w:pPr>
              <w:rPr>
                <w:rFonts w:ascii="TH SarabunIT๙" w:hAnsi="TH SarabunIT๙" w:cs="TH SarabunIT๙"/>
                <w:sz w:val="32"/>
                <w:szCs w:val="32"/>
              </w:rPr>
            </w:pPr>
          </w:p>
        </w:tc>
        <w:tc>
          <w:tcPr>
            <w:tcW w:w="1417" w:type="dxa"/>
          </w:tcPr>
          <w:p w:rsidR="00B6172D" w:rsidRPr="00B6172D" w:rsidRDefault="00B6172D" w:rsidP="00B6172D">
            <w:pPr>
              <w:rPr>
                <w:rFonts w:ascii="TH SarabunIT๙" w:hAnsi="TH SarabunIT๙" w:cs="TH SarabunIT๙"/>
                <w:sz w:val="32"/>
                <w:szCs w:val="32"/>
                <w:cs/>
              </w:rPr>
            </w:pPr>
          </w:p>
        </w:tc>
        <w:tc>
          <w:tcPr>
            <w:tcW w:w="3365" w:type="dxa"/>
          </w:tcPr>
          <w:p w:rsidR="00B6172D" w:rsidRPr="00B6172D" w:rsidRDefault="00B6172D" w:rsidP="00B6172D">
            <w:pPr>
              <w:rPr>
                <w:rFonts w:ascii="TH SarabunIT๙" w:hAnsi="TH SarabunIT๙" w:cs="TH SarabunIT๙"/>
                <w:sz w:val="32"/>
                <w:szCs w:val="32"/>
                <w:cs/>
              </w:rPr>
            </w:pPr>
            <w:r w:rsidRPr="00B6172D">
              <w:rPr>
                <w:rFonts w:ascii="TH SarabunIT๙" w:hAnsi="TH SarabunIT๙" w:cs="TH SarabunIT๙"/>
                <w:sz w:val="32"/>
                <w:szCs w:val="32"/>
                <w:cs/>
              </w:rPr>
              <w:t>รวมทั้งสิ้น</w:t>
            </w:r>
          </w:p>
        </w:tc>
        <w:tc>
          <w:tcPr>
            <w:tcW w:w="865" w:type="dxa"/>
          </w:tcPr>
          <w:p w:rsidR="00B6172D" w:rsidRPr="00B6172D" w:rsidRDefault="00B6172D" w:rsidP="00B6172D">
            <w:pPr>
              <w:jc w:val="center"/>
              <w:rPr>
                <w:rFonts w:ascii="TH SarabunIT๙" w:hAnsi="TH SarabunIT๙" w:cs="TH SarabunIT๙"/>
                <w:sz w:val="32"/>
                <w:szCs w:val="32"/>
                <w:cs/>
              </w:rPr>
            </w:pPr>
            <w:r w:rsidRPr="00B6172D">
              <w:rPr>
                <w:rFonts w:ascii="TH SarabunIT๙" w:hAnsi="TH SarabunIT๙" w:cs="TH SarabunIT๙"/>
                <w:sz w:val="32"/>
                <w:szCs w:val="32"/>
                <w:cs/>
              </w:rPr>
              <w:t>๔๐</w:t>
            </w:r>
          </w:p>
        </w:tc>
        <w:tc>
          <w:tcPr>
            <w:tcW w:w="847" w:type="dxa"/>
          </w:tcPr>
          <w:p w:rsidR="00B6172D" w:rsidRPr="00B6172D" w:rsidRDefault="00B6172D" w:rsidP="00B6172D">
            <w:pPr>
              <w:jc w:val="center"/>
              <w:rPr>
                <w:rFonts w:ascii="TH SarabunIT๙" w:hAnsi="TH SarabunIT๙" w:cs="TH SarabunIT๙"/>
                <w:sz w:val="32"/>
                <w:szCs w:val="32"/>
                <w:cs/>
              </w:rPr>
            </w:pPr>
            <w:r w:rsidRPr="00B6172D">
              <w:rPr>
                <w:rFonts w:ascii="TH SarabunIT๙" w:hAnsi="TH SarabunIT๙" w:cs="TH SarabunIT๙"/>
                <w:sz w:val="32"/>
                <w:szCs w:val="32"/>
                <w:cs/>
              </w:rPr>
              <w:t>๑๐๐</w:t>
            </w:r>
          </w:p>
        </w:tc>
      </w:tr>
    </w:tbl>
    <w:p w:rsidR="00B6172D" w:rsidRPr="00B6172D" w:rsidRDefault="00B6172D" w:rsidP="00B6172D">
      <w:pPr>
        <w:spacing w:after="0"/>
        <w:jc w:val="center"/>
        <w:rPr>
          <w:rFonts w:ascii="TH SarabunIT๙" w:hAnsi="TH SarabunIT๙" w:cs="TH SarabunIT๙"/>
          <w:b/>
          <w:bCs/>
          <w:sz w:val="36"/>
          <w:szCs w:val="36"/>
        </w:rPr>
      </w:pPr>
    </w:p>
    <w:p w:rsidR="00B6172D" w:rsidRPr="00B6172D" w:rsidRDefault="00B6172D" w:rsidP="00B6172D">
      <w:pPr>
        <w:spacing w:after="0"/>
        <w:jc w:val="center"/>
        <w:rPr>
          <w:rFonts w:ascii="TH SarabunIT๙" w:hAnsi="TH SarabunIT๙" w:cs="TH SarabunIT๙"/>
          <w:b/>
          <w:bCs/>
          <w:sz w:val="36"/>
          <w:szCs w:val="36"/>
        </w:rPr>
      </w:pPr>
    </w:p>
    <w:p w:rsidR="00B6172D" w:rsidRPr="00B6172D" w:rsidRDefault="00B6172D" w:rsidP="00B6172D">
      <w:pPr>
        <w:spacing w:after="0"/>
        <w:jc w:val="center"/>
        <w:rPr>
          <w:rFonts w:ascii="TH SarabunIT๙" w:hAnsi="TH SarabunIT๙" w:cs="TH SarabunIT๙"/>
          <w:b/>
          <w:bCs/>
          <w:sz w:val="36"/>
          <w:szCs w:val="36"/>
        </w:rPr>
      </w:pPr>
    </w:p>
    <w:p w:rsidR="00B6172D" w:rsidRPr="00B6172D" w:rsidRDefault="00B6172D" w:rsidP="00B6172D">
      <w:pPr>
        <w:spacing w:after="0"/>
        <w:jc w:val="center"/>
        <w:rPr>
          <w:rFonts w:ascii="TH SarabunIT๙" w:hAnsi="TH SarabunIT๙" w:cs="TH SarabunIT๙"/>
          <w:b/>
          <w:bCs/>
          <w:sz w:val="36"/>
          <w:szCs w:val="36"/>
        </w:rPr>
      </w:pPr>
    </w:p>
    <w:p w:rsidR="00B6172D" w:rsidRPr="00B6172D" w:rsidRDefault="00B6172D" w:rsidP="00B6172D">
      <w:pPr>
        <w:spacing w:after="0"/>
        <w:jc w:val="center"/>
        <w:rPr>
          <w:rFonts w:ascii="TH SarabunIT๙" w:hAnsi="TH SarabunIT๙" w:cs="TH SarabunIT๙"/>
          <w:b/>
          <w:bCs/>
          <w:sz w:val="36"/>
          <w:szCs w:val="36"/>
        </w:rPr>
      </w:pPr>
    </w:p>
    <w:p w:rsidR="00B6172D" w:rsidRDefault="00B6172D" w:rsidP="00B6172D">
      <w:pPr>
        <w:spacing w:after="0"/>
        <w:jc w:val="center"/>
        <w:rPr>
          <w:rFonts w:ascii="TH SarabunIT๙" w:hAnsi="TH SarabunIT๙" w:cs="TH SarabunIT๙"/>
          <w:b/>
          <w:bCs/>
          <w:sz w:val="36"/>
          <w:szCs w:val="36"/>
        </w:rPr>
      </w:pPr>
    </w:p>
    <w:p w:rsidR="002B0AEE" w:rsidRDefault="002B0AEE" w:rsidP="00B6172D">
      <w:pPr>
        <w:spacing w:after="0"/>
        <w:jc w:val="center"/>
        <w:rPr>
          <w:rFonts w:ascii="TH SarabunIT๙" w:hAnsi="TH SarabunIT๙" w:cs="TH SarabunIT๙"/>
          <w:b/>
          <w:bCs/>
          <w:sz w:val="36"/>
          <w:szCs w:val="36"/>
        </w:rPr>
      </w:pPr>
    </w:p>
    <w:p w:rsidR="002B0AEE" w:rsidRDefault="002B0AEE" w:rsidP="00B6172D">
      <w:pPr>
        <w:spacing w:after="0"/>
        <w:jc w:val="center"/>
        <w:rPr>
          <w:rFonts w:ascii="TH SarabunIT๙" w:hAnsi="TH SarabunIT๙" w:cs="TH SarabunIT๙"/>
          <w:b/>
          <w:bCs/>
          <w:sz w:val="36"/>
          <w:szCs w:val="36"/>
        </w:rPr>
      </w:pPr>
    </w:p>
    <w:p w:rsidR="002B0AEE" w:rsidRDefault="002B0AEE" w:rsidP="00B6172D">
      <w:pPr>
        <w:spacing w:after="0"/>
        <w:jc w:val="center"/>
        <w:rPr>
          <w:rFonts w:ascii="TH SarabunIT๙" w:hAnsi="TH SarabunIT๙" w:cs="TH SarabunIT๙"/>
          <w:b/>
          <w:bCs/>
          <w:sz w:val="36"/>
          <w:szCs w:val="36"/>
        </w:rPr>
      </w:pPr>
    </w:p>
    <w:p w:rsidR="002B0AEE" w:rsidRDefault="002B0AEE" w:rsidP="00B6172D">
      <w:pPr>
        <w:spacing w:after="0"/>
        <w:jc w:val="center"/>
        <w:rPr>
          <w:rFonts w:ascii="TH SarabunIT๙" w:hAnsi="TH SarabunIT๙" w:cs="TH SarabunIT๙"/>
          <w:b/>
          <w:bCs/>
          <w:sz w:val="36"/>
          <w:szCs w:val="36"/>
        </w:rPr>
      </w:pPr>
    </w:p>
    <w:p w:rsidR="002B0AEE" w:rsidRDefault="002B0AEE" w:rsidP="00B6172D">
      <w:pPr>
        <w:spacing w:after="0"/>
        <w:jc w:val="center"/>
        <w:rPr>
          <w:rFonts w:ascii="TH SarabunIT๙" w:hAnsi="TH SarabunIT๙" w:cs="TH SarabunIT๙"/>
          <w:b/>
          <w:bCs/>
          <w:sz w:val="36"/>
          <w:szCs w:val="36"/>
        </w:rPr>
      </w:pPr>
    </w:p>
    <w:p w:rsidR="002B0AEE" w:rsidRDefault="002B0AEE" w:rsidP="00B6172D">
      <w:pPr>
        <w:spacing w:after="0"/>
        <w:jc w:val="center"/>
        <w:rPr>
          <w:rFonts w:ascii="TH SarabunIT๙" w:hAnsi="TH SarabunIT๙" w:cs="TH SarabunIT๙"/>
          <w:b/>
          <w:bCs/>
          <w:sz w:val="36"/>
          <w:szCs w:val="36"/>
        </w:rPr>
      </w:pPr>
    </w:p>
    <w:p w:rsidR="002B0AEE" w:rsidRDefault="002B0AEE" w:rsidP="00B6172D">
      <w:pPr>
        <w:spacing w:after="0"/>
        <w:jc w:val="center"/>
        <w:rPr>
          <w:rFonts w:ascii="TH SarabunIT๙" w:hAnsi="TH SarabunIT๙" w:cs="TH SarabunIT๙"/>
          <w:b/>
          <w:bCs/>
          <w:sz w:val="36"/>
          <w:szCs w:val="36"/>
        </w:rPr>
      </w:pPr>
    </w:p>
    <w:p w:rsidR="002B0AEE" w:rsidRDefault="002B0AEE" w:rsidP="00B6172D">
      <w:pPr>
        <w:spacing w:after="0"/>
        <w:jc w:val="center"/>
        <w:rPr>
          <w:rFonts w:ascii="TH SarabunIT๙" w:hAnsi="TH SarabunIT๙" w:cs="TH SarabunIT๙"/>
          <w:b/>
          <w:bCs/>
          <w:sz w:val="36"/>
          <w:szCs w:val="36"/>
        </w:rPr>
      </w:pPr>
    </w:p>
    <w:p w:rsidR="002B0AEE" w:rsidRDefault="002B0AEE" w:rsidP="00B6172D">
      <w:pPr>
        <w:spacing w:after="0"/>
        <w:jc w:val="center"/>
        <w:rPr>
          <w:rFonts w:ascii="TH SarabunIT๙" w:hAnsi="TH SarabunIT๙" w:cs="TH SarabunIT๙"/>
          <w:b/>
          <w:bCs/>
          <w:sz w:val="36"/>
          <w:szCs w:val="36"/>
        </w:rPr>
      </w:pPr>
    </w:p>
    <w:p w:rsidR="002B0AEE" w:rsidRDefault="002B0AEE" w:rsidP="00B6172D">
      <w:pPr>
        <w:spacing w:after="0"/>
        <w:jc w:val="center"/>
        <w:rPr>
          <w:rFonts w:ascii="TH SarabunIT๙" w:hAnsi="TH SarabunIT๙" w:cs="TH SarabunIT๙"/>
          <w:b/>
          <w:bCs/>
          <w:sz w:val="36"/>
          <w:szCs w:val="36"/>
        </w:rPr>
      </w:pPr>
    </w:p>
    <w:p w:rsidR="002B0AEE" w:rsidRDefault="002B0AEE" w:rsidP="00B6172D">
      <w:pPr>
        <w:spacing w:after="0"/>
        <w:jc w:val="center"/>
        <w:rPr>
          <w:rFonts w:ascii="TH SarabunIT๙" w:hAnsi="TH SarabunIT๙" w:cs="TH SarabunIT๙"/>
          <w:b/>
          <w:bCs/>
          <w:sz w:val="36"/>
          <w:szCs w:val="36"/>
        </w:rPr>
      </w:pPr>
    </w:p>
    <w:p w:rsidR="002B0AEE" w:rsidRDefault="002B0AEE" w:rsidP="00B6172D">
      <w:pPr>
        <w:spacing w:after="0"/>
        <w:jc w:val="center"/>
        <w:rPr>
          <w:rFonts w:ascii="TH SarabunIT๙" w:hAnsi="TH SarabunIT๙" w:cs="TH SarabunIT๙"/>
          <w:b/>
          <w:bCs/>
          <w:sz w:val="36"/>
          <w:szCs w:val="36"/>
        </w:rPr>
      </w:pPr>
    </w:p>
    <w:p w:rsidR="002B0AEE" w:rsidRDefault="002B0AEE" w:rsidP="00B6172D">
      <w:pPr>
        <w:spacing w:after="0"/>
        <w:jc w:val="center"/>
        <w:rPr>
          <w:rFonts w:ascii="TH SarabunIT๙" w:hAnsi="TH SarabunIT๙" w:cs="TH SarabunIT๙"/>
          <w:b/>
          <w:bCs/>
          <w:sz w:val="36"/>
          <w:szCs w:val="36"/>
        </w:rPr>
      </w:pPr>
    </w:p>
    <w:p w:rsidR="002B0AEE" w:rsidRDefault="002B0AEE" w:rsidP="00B6172D">
      <w:pPr>
        <w:spacing w:after="0"/>
        <w:jc w:val="center"/>
        <w:rPr>
          <w:rFonts w:ascii="TH SarabunIT๙" w:hAnsi="TH SarabunIT๙" w:cs="TH SarabunIT๙"/>
          <w:b/>
          <w:bCs/>
          <w:sz w:val="36"/>
          <w:szCs w:val="36"/>
        </w:rPr>
      </w:pPr>
    </w:p>
    <w:p w:rsidR="002B0AEE" w:rsidRDefault="002B0AEE" w:rsidP="00B6172D">
      <w:pPr>
        <w:spacing w:after="0"/>
        <w:jc w:val="center"/>
        <w:rPr>
          <w:rFonts w:ascii="TH SarabunIT๙" w:hAnsi="TH SarabunIT๙" w:cs="TH SarabunIT๙"/>
          <w:b/>
          <w:bCs/>
          <w:sz w:val="36"/>
          <w:szCs w:val="36"/>
        </w:rPr>
      </w:pPr>
    </w:p>
    <w:p w:rsidR="002B0AEE" w:rsidRPr="00B6172D" w:rsidRDefault="002B0AEE" w:rsidP="00B6172D">
      <w:pPr>
        <w:spacing w:after="0"/>
        <w:jc w:val="center"/>
        <w:rPr>
          <w:rFonts w:ascii="TH SarabunIT๙" w:hAnsi="TH SarabunIT๙" w:cs="TH SarabunIT๙"/>
          <w:b/>
          <w:bCs/>
          <w:sz w:val="36"/>
          <w:szCs w:val="36"/>
        </w:rPr>
      </w:pPr>
    </w:p>
    <w:p w:rsidR="00B6172D" w:rsidRPr="00B6172D" w:rsidRDefault="00B6172D" w:rsidP="00B6172D">
      <w:pPr>
        <w:spacing w:after="0"/>
        <w:rPr>
          <w:rFonts w:ascii="TH SarabunIT๙" w:hAnsi="TH SarabunIT๙" w:cs="TH SarabunIT๙"/>
          <w:b/>
          <w:bCs/>
          <w:sz w:val="36"/>
          <w:szCs w:val="36"/>
        </w:rPr>
      </w:pPr>
    </w:p>
    <w:p w:rsidR="00B6172D" w:rsidRPr="00B6172D" w:rsidRDefault="00B6172D" w:rsidP="00B6172D">
      <w:pPr>
        <w:spacing w:after="0"/>
        <w:jc w:val="center"/>
        <w:rPr>
          <w:rFonts w:ascii="TH SarabunIT๙" w:hAnsi="TH SarabunIT๙" w:cs="TH SarabunIT๙"/>
          <w:b/>
          <w:bCs/>
          <w:sz w:val="36"/>
          <w:szCs w:val="36"/>
        </w:rPr>
      </w:pPr>
      <w:r w:rsidRPr="00B6172D">
        <w:rPr>
          <w:rFonts w:ascii="TH SarabunIT๙" w:hAnsi="TH SarabunIT๙" w:cs="TH SarabunIT๙"/>
          <w:b/>
          <w:bCs/>
          <w:sz w:val="36"/>
          <w:szCs w:val="36"/>
          <w:cs/>
        </w:rPr>
        <w:t>โครงสร้างรายวิชา</w:t>
      </w:r>
    </w:p>
    <w:p w:rsidR="00B6172D" w:rsidRPr="00B6172D" w:rsidRDefault="00B6172D" w:rsidP="00B6172D">
      <w:pPr>
        <w:spacing w:after="0"/>
        <w:rPr>
          <w:rFonts w:ascii="TH SarabunIT๙" w:hAnsi="TH SarabunIT๙" w:cs="TH SarabunIT๙"/>
          <w:sz w:val="32"/>
          <w:szCs w:val="32"/>
        </w:rPr>
      </w:pPr>
      <w:r w:rsidRPr="00B6172D">
        <w:rPr>
          <w:rFonts w:ascii="TH SarabunIT๙" w:hAnsi="TH SarabunIT๙" w:cs="TH SarabunIT๙"/>
          <w:sz w:val="32"/>
          <w:szCs w:val="32"/>
          <w:cs/>
        </w:rPr>
        <w:t>รหัส จ</w:t>
      </w:r>
      <w:r w:rsidRPr="00B6172D">
        <w:rPr>
          <w:rFonts w:ascii="TH SarabunIT๙" w:hAnsi="TH SarabunIT๙" w:cs="TH SarabunIT๙"/>
          <w:sz w:val="32"/>
          <w:szCs w:val="32"/>
        </w:rPr>
        <w:t>31204</w:t>
      </w:r>
      <w:r w:rsidRPr="00B6172D">
        <w:rPr>
          <w:rFonts w:ascii="TH SarabunIT๙" w:hAnsi="TH SarabunIT๙" w:cs="TH SarabunIT๙"/>
          <w:sz w:val="32"/>
          <w:szCs w:val="32"/>
          <w:cs/>
        </w:rPr>
        <w:tab/>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วิชา วัฒนธรรมจีน </w:t>
      </w:r>
      <w:r w:rsidRPr="00B6172D">
        <w:rPr>
          <w:rFonts w:ascii="TH SarabunIT๙" w:hAnsi="TH SarabunIT๙" w:cs="TH SarabunIT๙"/>
          <w:sz w:val="32"/>
          <w:szCs w:val="32"/>
        </w:rPr>
        <w:t>2</w:t>
      </w:r>
      <w:r w:rsidRPr="00B6172D">
        <w:rPr>
          <w:rFonts w:ascii="TH SarabunIT๙" w:hAnsi="TH SarabunIT๙" w:cs="TH SarabunIT๙"/>
          <w:sz w:val="32"/>
          <w:szCs w:val="32"/>
          <w:cs/>
        </w:rPr>
        <w:tab/>
      </w:r>
      <w:r w:rsidRPr="00B6172D">
        <w:rPr>
          <w:rFonts w:ascii="TH SarabunIT๙" w:hAnsi="TH SarabunIT๙" w:cs="TH SarabunIT๙"/>
          <w:sz w:val="32"/>
          <w:szCs w:val="32"/>
          <w:cs/>
        </w:rPr>
        <w:tab/>
        <w:t>กลุ่มสาระการเรียนรู้ ภาษาต่างประเทศ</w:t>
      </w:r>
    </w:p>
    <w:p w:rsidR="00B6172D" w:rsidRPr="00B6172D" w:rsidRDefault="00B6172D" w:rsidP="00B6172D">
      <w:pPr>
        <w:spacing w:after="0" w:line="240" w:lineRule="auto"/>
        <w:rPr>
          <w:rFonts w:ascii="TH SarabunIT๙" w:hAnsi="TH SarabunIT๙" w:cs="TH SarabunIT๙"/>
          <w:sz w:val="32"/>
          <w:szCs w:val="32"/>
        </w:rPr>
      </w:pPr>
      <w:r w:rsidRPr="00B6172D">
        <w:rPr>
          <w:rFonts w:ascii="TH SarabunIT๙" w:hAnsi="TH SarabunIT๙" w:cs="TH SarabunIT๙"/>
          <w:sz w:val="32"/>
          <w:szCs w:val="32"/>
          <w:cs/>
        </w:rPr>
        <w:t xml:space="preserve">ชั้นมัธยมศึกษาปีที่ </w:t>
      </w:r>
      <w:r w:rsidRPr="00B6172D">
        <w:rPr>
          <w:rFonts w:ascii="TH SarabunIT๙" w:hAnsi="TH SarabunIT๙" w:cs="TH SarabunIT๙"/>
          <w:sz w:val="32"/>
          <w:szCs w:val="32"/>
        </w:rPr>
        <w:t>4</w:t>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จำนวน </w:t>
      </w:r>
      <w:r w:rsidRPr="00B6172D">
        <w:rPr>
          <w:rFonts w:ascii="TH SarabunIT๙" w:hAnsi="TH SarabunIT๙" w:cs="TH SarabunIT๙"/>
          <w:sz w:val="32"/>
          <w:szCs w:val="32"/>
        </w:rPr>
        <w:t>1</w:t>
      </w:r>
      <w:r w:rsidRPr="00B6172D">
        <w:rPr>
          <w:rFonts w:ascii="TH SarabunIT๙" w:hAnsi="TH SarabunIT๙" w:cs="TH SarabunIT๙"/>
          <w:sz w:val="32"/>
          <w:szCs w:val="32"/>
          <w:cs/>
        </w:rPr>
        <w:t xml:space="preserve"> หน่วย</w:t>
      </w:r>
      <w:proofErr w:type="spellStart"/>
      <w:r w:rsidRPr="00B6172D">
        <w:rPr>
          <w:rFonts w:ascii="TH SarabunIT๙" w:hAnsi="TH SarabunIT๙" w:cs="TH SarabunIT๙"/>
          <w:sz w:val="32"/>
          <w:szCs w:val="32"/>
          <w:cs/>
        </w:rPr>
        <w:t>กิต</w:t>
      </w:r>
      <w:proofErr w:type="spellEnd"/>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เวลา </w:t>
      </w:r>
      <w:r w:rsidRPr="00B6172D">
        <w:rPr>
          <w:rFonts w:ascii="TH SarabunIT๙" w:hAnsi="TH SarabunIT๙" w:cs="TH SarabunIT๙"/>
          <w:sz w:val="32"/>
          <w:szCs w:val="32"/>
        </w:rPr>
        <w:t>2</w:t>
      </w:r>
      <w:r w:rsidRPr="00B6172D">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B6172D" w:rsidRPr="00B6172D" w:rsidTr="002B0AEE">
        <w:trPr>
          <w:trHeight w:val="833"/>
        </w:trPr>
        <w:tc>
          <w:tcPr>
            <w:tcW w:w="705" w:type="dxa"/>
          </w:tcPr>
          <w:p w:rsidR="00B6172D" w:rsidRPr="00B6172D" w:rsidRDefault="00B6172D" w:rsidP="00B6172D">
            <w:pPr>
              <w:rPr>
                <w:rFonts w:ascii="TH SarabunIT๙" w:hAnsi="TH SarabunIT๙" w:cs="TH SarabunIT๙"/>
                <w:sz w:val="32"/>
                <w:szCs w:val="32"/>
              </w:rPr>
            </w:pPr>
            <w:r w:rsidRPr="00B6172D">
              <w:rPr>
                <w:rFonts w:ascii="TH SarabunIT๙" w:hAnsi="TH SarabunIT๙" w:cs="TH SarabunIT๙"/>
                <w:sz w:val="32"/>
                <w:szCs w:val="32"/>
                <w:cs/>
              </w:rPr>
              <w:t>ลำดับ</w:t>
            </w:r>
          </w:p>
          <w:p w:rsidR="00B6172D" w:rsidRPr="00B6172D" w:rsidRDefault="00B6172D" w:rsidP="00B6172D">
            <w:pPr>
              <w:rPr>
                <w:rFonts w:ascii="TH SarabunIT๙" w:hAnsi="TH SarabunIT๙" w:cs="TH SarabunIT๙"/>
                <w:sz w:val="32"/>
                <w:szCs w:val="32"/>
                <w:cs/>
              </w:rPr>
            </w:pPr>
            <w:r w:rsidRPr="00B6172D">
              <w:rPr>
                <w:rFonts w:ascii="TH SarabunIT๙" w:hAnsi="TH SarabunIT๙" w:cs="TH SarabunIT๙"/>
                <w:sz w:val="32"/>
                <w:szCs w:val="32"/>
                <w:cs/>
              </w:rPr>
              <w:t>ที่</w:t>
            </w:r>
          </w:p>
        </w:tc>
        <w:tc>
          <w:tcPr>
            <w:tcW w:w="1700"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ชื่อหน่วยการเรียนรู้</w:t>
            </w:r>
          </w:p>
        </w:tc>
        <w:tc>
          <w:tcPr>
            <w:tcW w:w="1559"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มาตรฐานการเรียนรู้/ตัวชี้วัด</w:t>
            </w:r>
          </w:p>
        </w:tc>
        <w:tc>
          <w:tcPr>
            <w:tcW w:w="3365"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จุดประสงค์การเรียนรู้/ผลการเรียนรู้</w:t>
            </w:r>
          </w:p>
        </w:tc>
        <w:tc>
          <w:tcPr>
            <w:tcW w:w="865"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เวลา</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(ชั่วโมง)</w:t>
            </w:r>
          </w:p>
        </w:tc>
        <w:tc>
          <w:tcPr>
            <w:tcW w:w="847"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น้ำหนัก</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คะแนน</w:t>
            </w:r>
          </w:p>
        </w:tc>
      </w:tr>
      <w:tr w:rsidR="00B6172D" w:rsidRPr="00B6172D" w:rsidTr="002B0AEE">
        <w:trPr>
          <w:trHeight w:val="833"/>
        </w:trPr>
        <w:tc>
          <w:tcPr>
            <w:tcW w:w="705" w:type="dxa"/>
          </w:tcPr>
          <w:p w:rsidR="00B6172D" w:rsidRPr="00B6172D" w:rsidRDefault="00B6172D" w:rsidP="00B6172D">
            <w:pPr>
              <w:rPr>
                <w:rFonts w:ascii="TH SarabunIT๙" w:hAnsi="TH SarabunIT๙" w:cs="TH SarabunIT๙"/>
                <w:sz w:val="32"/>
                <w:szCs w:val="32"/>
                <w:cs/>
              </w:rPr>
            </w:pPr>
            <w:r w:rsidRPr="00B6172D">
              <w:rPr>
                <w:rFonts w:ascii="TH SarabunIT๙" w:hAnsi="TH SarabunIT๙" w:cs="TH SarabunIT๙"/>
                <w:sz w:val="32"/>
                <w:szCs w:val="32"/>
              </w:rPr>
              <w:t>5</w:t>
            </w:r>
          </w:p>
        </w:tc>
        <w:tc>
          <w:tcPr>
            <w:tcW w:w="1700" w:type="dxa"/>
          </w:tcPr>
          <w:p w:rsidR="00B6172D" w:rsidRPr="00B6172D" w:rsidRDefault="00B6172D" w:rsidP="00B6172D">
            <w:pPr>
              <w:rPr>
                <w:rFonts w:ascii="TH SarabunIT๙" w:hAnsi="TH SarabunIT๙" w:cs="TH SarabunIT๙"/>
                <w:sz w:val="28"/>
              </w:rPr>
            </w:pPr>
            <w:r w:rsidRPr="00B6172D">
              <w:rPr>
                <w:rFonts w:ascii="TH SarabunIT๙" w:hAnsi="TH SarabunIT๙" w:cs="TH SarabunIT๙"/>
                <w:sz w:val="28"/>
              </w:rPr>
              <w:t>中国节日</w:t>
            </w:r>
          </w:p>
          <w:p w:rsidR="00B6172D" w:rsidRPr="00B6172D" w:rsidRDefault="00B6172D" w:rsidP="00B6172D">
            <w:pPr>
              <w:rPr>
                <w:rFonts w:ascii="TH SarabunIT๙" w:hAnsi="TH SarabunIT๙" w:cs="TH SarabunIT๙"/>
                <w:sz w:val="32"/>
                <w:szCs w:val="32"/>
                <w:cs/>
              </w:rPr>
            </w:pPr>
            <w:r w:rsidRPr="00B6172D">
              <w:rPr>
                <w:rFonts w:ascii="TH SarabunIT๙" w:hAnsi="TH SarabunIT๙" w:cs="TH SarabunIT๙"/>
                <w:sz w:val="32"/>
                <w:szCs w:val="32"/>
                <w:cs/>
              </w:rPr>
              <w:t>ฤดูกาลของจีน</w:t>
            </w:r>
          </w:p>
        </w:tc>
        <w:tc>
          <w:tcPr>
            <w:tcW w:w="1559" w:type="dxa"/>
          </w:tcPr>
          <w:p w:rsidR="00B6172D" w:rsidRDefault="002B0AEE" w:rsidP="002B0AEE">
            <w:pPr>
              <w:rPr>
                <w:rFonts w:ascii="TH SarabunIT๙" w:hAnsi="TH SarabunIT๙" w:cs="TH SarabunIT๙"/>
                <w:sz w:val="32"/>
                <w:szCs w:val="32"/>
              </w:rPr>
            </w:pPr>
            <w:r>
              <w:rPr>
                <w:rFonts w:ascii="TH SarabunPSK" w:hAnsi="TH SarabunPSK" w:cs="TH SarabunPSK" w:hint="cs"/>
                <w:sz w:val="32"/>
                <w:szCs w:val="32"/>
                <w:cs/>
              </w:rPr>
              <w:t>ต ๔.๑ ม. ๔/๑</w:t>
            </w:r>
          </w:p>
          <w:p w:rsidR="002B0AEE" w:rsidRDefault="002B0AEE" w:rsidP="002B0AEE">
            <w:pPr>
              <w:rPr>
                <w:rFonts w:ascii="TH SarabunIT๙" w:hAnsi="TH SarabunIT๙" w:cs="TH SarabunIT๙"/>
                <w:sz w:val="32"/>
                <w:szCs w:val="32"/>
              </w:rPr>
            </w:pPr>
            <w:r>
              <w:rPr>
                <w:rFonts w:ascii="TH SarabunPSK" w:hAnsi="TH SarabunPSK" w:cs="TH SarabunPSK" w:hint="cs"/>
                <w:sz w:val="32"/>
                <w:szCs w:val="32"/>
                <w:cs/>
              </w:rPr>
              <w:t>ต ๔.๒ ม. ๔/๑</w:t>
            </w:r>
          </w:p>
          <w:p w:rsidR="002B0AEE" w:rsidRPr="00B6172D" w:rsidRDefault="002B0AEE" w:rsidP="002B0AEE">
            <w:pPr>
              <w:rPr>
                <w:rFonts w:ascii="TH SarabunIT๙" w:hAnsi="TH SarabunIT๙" w:cs="TH SarabunIT๙"/>
                <w:sz w:val="32"/>
                <w:szCs w:val="32"/>
                <w:cs/>
              </w:rPr>
            </w:pPr>
            <w:r>
              <w:rPr>
                <w:rFonts w:ascii="TH SarabunPSK" w:hAnsi="TH SarabunPSK" w:cs="TH SarabunPSK" w:hint="cs"/>
                <w:sz w:val="32"/>
                <w:szCs w:val="32"/>
                <w:cs/>
              </w:rPr>
              <w:t>ต ๔.๒ ม. ๔/๒</w:t>
            </w:r>
          </w:p>
        </w:tc>
        <w:tc>
          <w:tcPr>
            <w:tcW w:w="3365" w:type="dxa"/>
          </w:tcPr>
          <w:p w:rsidR="002B0AEE" w:rsidRDefault="002B0AEE" w:rsidP="002B0AEE">
            <w:pPr>
              <w:rPr>
                <w:rFonts w:ascii="TH SarabunPSK" w:hAnsi="TH SarabunPSK" w:cs="TH SarabunPSK"/>
                <w:sz w:val="32"/>
                <w:szCs w:val="32"/>
              </w:rPr>
            </w:pPr>
            <w:r>
              <w:rPr>
                <w:rFonts w:ascii="TH SarabunPSK" w:hAnsi="TH SarabunPSK" w:cs="TH SarabunPSK" w:hint="cs"/>
                <w:sz w:val="32"/>
                <w:szCs w:val="32"/>
                <w:cs/>
              </w:rPr>
              <w:t xml:space="preserve">๑. สามารถใช้ภาษาจีนสื่อสารในสถานการณ์จริงหรือสถานการณ์จำลองที่เกิดในห้องเรียน สถานศึกษา ชุมชน และสังคมได้ </w:t>
            </w:r>
          </w:p>
          <w:p w:rsidR="002B0AEE" w:rsidRDefault="002B0AEE" w:rsidP="002B0AEE">
            <w:pPr>
              <w:rPr>
                <w:rFonts w:ascii="TH SarabunPSK" w:hAnsi="TH SarabunPSK" w:cs="TH SarabunPSK"/>
                <w:sz w:val="32"/>
                <w:szCs w:val="32"/>
              </w:rPr>
            </w:pPr>
            <w:r>
              <w:rPr>
                <w:rFonts w:ascii="TH SarabunPSK" w:hAnsi="TH SarabunPSK" w:cs="TH SarabunPSK" w:hint="cs"/>
                <w:sz w:val="32"/>
                <w:szCs w:val="32"/>
                <w:cs/>
              </w:rPr>
              <w:t xml:space="preserve">๒. สามารถใช้ภาษาจีนในการสืบค้น ค้นคว้า และนำเสนอความรู้หรือข้อมูลต่างๆจากสื่อและแหล่งการเรียนรู้ต่างๆในการศึกษาต่อ และประกอบอาชีพได้ </w:t>
            </w:r>
          </w:p>
          <w:p w:rsidR="00B6172D" w:rsidRPr="00897197" w:rsidRDefault="002B0AEE" w:rsidP="00897197">
            <w:pPr>
              <w:rPr>
                <w:rFonts w:ascii="TH SarabunPSK" w:hAnsi="TH SarabunPSK" w:cs="TH SarabunPSK"/>
                <w:sz w:val="32"/>
                <w:szCs w:val="32"/>
                <w:cs/>
              </w:rPr>
            </w:pPr>
            <w:r>
              <w:rPr>
                <w:rFonts w:ascii="TH SarabunPSK" w:hAnsi="TH SarabunPSK" w:cs="TH SarabunPSK" w:hint="cs"/>
                <w:sz w:val="32"/>
                <w:szCs w:val="32"/>
                <w:cs/>
              </w:rPr>
              <w:t xml:space="preserve">๓. สามารถเผยแพร่หรือประชาสัมพันธ์ข้อมูลข่าวสารของโรงเรียน ชุมชน และท้องถิ่นเป็นภาษาจีนได้ </w:t>
            </w:r>
          </w:p>
        </w:tc>
        <w:tc>
          <w:tcPr>
            <w:tcW w:w="865" w:type="dxa"/>
          </w:tcPr>
          <w:p w:rsidR="00B6172D" w:rsidRPr="00B6172D" w:rsidRDefault="00B6172D" w:rsidP="00B6172D">
            <w:pPr>
              <w:rPr>
                <w:rFonts w:ascii="TH SarabunIT๙" w:hAnsi="TH SarabunIT๙" w:cs="TH SarabunIT๙"/>
                <w:sz w:val="32"/>
                <w:szCs w:val="32"/>
                <w:cs/>
              </w:rPr>
            </w:pPr>
            <w:r w:rsidRPr="00B6172D">
              <w:rPr>
                <w:rFonts w:ascii="TH SarabunIT๙" w:hAnsi="TH SarabunIT๙" w:cs="TH SarabunIT๙"/>
                <w:sz w:val="32"/>
                <w:szCs w:val="32"/>
                <w:cs/>
              </w:rPr>
              <w:t>๑๐</w:t>
            </w:r>
          </w:p>
        </w:tc>
        <w:tc>
          <w:tcPr>
            <w:tcW w:w="847" w:type="dxa"/>
          </w:tcPr>
          <w:p w:rsidR="00B6172D" w:rsidRPr="00B6172D" w:rsidRDefault="002B0AEE" w:rsidP="00B6172D">
            <w:pPr>
              <w:rPr>
                <w:rFonts w:ascii="TH SarabunIT๙" w:hAnsi="TH SarabunIT๙" w:cs="TH SarabunIT๙"/>
                <w:sz w:val="32"/>
                <w:szCs w:val="32"/>
                <w:cs/>
              </w:rPr>
            </w:pPr>
            <w:r>
              <w:rPr>
                <w:rFonts w:ascii="TH SarabunIT๙" w:hAnsi="TH SarabunIT๙" w:cs="TH SarabunIT๙"/>
                <w:sz w:val="32"/>
                <w:szCs w:val="32"/>
                <w:cs/>
              </w:rPr>
              <w:t>๑๒</w:t>
            </w:r>
          </w:p>
        </w:tc>
      </w:tr>
      <w:tr w:rsidR="002B0AEE" w:rsidRPr="00B6172D" w:rsidTr="002B0AEE">
        <w:trPr>
          <w:trHeight w:val="833"/>
        </w:trPr>
        <w:tc>
          <w:tcPr>
            <w:tcW w:w="705" w:type="dxa"/>
          </w:tcPr>
          <w:p w:rsidR="002B0AEE" w:rsidRPr="00B6172D" w:rsidRDefault="002B0AEE" w:rsidP="002B0AEE">
            <w:pPr>
              <w:rPr>
                <w:rFonts w:ascii="TH SarabunIT๙" w:hAnsi="TH SarabunIT๙" w:cs="TH SarabunIT๙"/>
                <w:sz w:val="32"/>
                <w:szCs w:val="32"/>
                <w:cs/>
              </w:rPr>
            </w:pPr>
            <w:r w:rsidRPr="00B6172D">
              <w:rPr>
                <w:rFonts w:ascii="TH SarabunIT๙" w:hAnsi="TH SarabunIT๙" w:cs="TH SarabunIT๙"/>
                <w:sz w:val="32"/>
                <w:szCs w:val="32"/>
              </w:rPr>
              <w:t>6</w:t>
            </w:r>
          </w:p>
        </w:tc>
        <w:tc>
          <w:tcPr>
            <w:tcW w:w="1700" w:type="dxa"/>
          </w:tcPr>
          <w:p w:rsidR="002B0AEE" w:rsidRPr="00B6172D" w:rsidRDefault="002B0AEE" w:rsidP="002B0AEE">
            <w:pPr>
              <w:rPr>
                <w:rFonts w:ascii="TH SarabunIT๙" w:hAnsi="TH SarabunIT๙" w:cs="TH SarabunIT๙"/>
                <w:sz w:val="28"/>
              </w:rPr>
            </w:pPr>
            <w:r w:rsidRPr="00B6172D">
              <w:rPr>
                <w:rFonts w:ascii="TH SarabunIT๙" w:hAnsi="TH SarabunIT๙" w:cs="TH SarabunIT๙"/>
                <w:sz w:val="28"/>
              </w:rPr>
              <w:t>中国文化</w:t>
            </w:r>
          </w:p>
          <w:p w:rsidR="002B0AEE" w:rsidRPr="00B6172D" w:rsidRDefault="002B0AEE" w:rsidP="002B0AEE">
            <w:pPr>
              <w:rPr>
                <w:rFonts w:ascii="TH SarabunIT๙" w:hAnsi="TH SarabunIT๙" w:cs="TH SarabunIT๙"/>
                <w:sz w:val="32"/>
                <w:szCs w:val="32"/>
              </w:rPr>
            </w:pPr>
            <w:r w:rsidRPr="00B6172D">
              <w:rPr>
                <w:rFonts w:ascii="TH SarabunIT๙" w:hAnsi="TH SarabunIT๙" w:cs="TH SarabunIT๙"/>
                <w:color w:val="000000"/>
                <w:sz w:val="32"/>
                <w:szCs w:val="32"/>
                <w:cs/>
              </w:rPr>
              <w:t xml:space="preserve">วัฒนธรรมของจีน </w:t>
            </w:r>
          </w:p>
        </w:tc>
        <w:tc>
          <w:tcPr>
            <w:tcW w:w="1559" w:type="dxa"/>
          </w:tcPr>
          <w:p w:rsidR="002B0AEE" w:rsidRDefault="002B0AEE" w:rsidP="002B0AEE">
            <w:pPr>
              <w:rPr>
                <w:rFonts w:ascii="TH SarabunIT๙" w:hAnsi="TH SarabunIT๙" w:cs="TH SarabunIT๙"/>
                <w:sz w:val="32"/>
                <w:szCs w:val="32"/>
              </w:rPr>
            </w:pPr>
            <w:r>
              <w:rPr>
                <w:rFonts w:ascii="TH SarabunPSK" w:hAnsi="TH SarabunPSK" w:cs="TH SarabunPSK" w:hint="cs"/>
                <w:sz w:val="32"/>
                <w:szCs w:val="32"/>
                <w:cs/>
              </w:rPr>
              <w:t>ต ๔.๑ ม. ๔/๑</w:t>
            </w:r>
          </w:p>
          <w:p w:rsidR="002B0AEE" w:rsidRDefault="002B0AEE" w:rsidP="002B0AEE">
            <w:pPr>
              <w:rPr>
                <w:rFonts w:ascii="TH SarabunIT๙" w:hAnsi="TH SarabunIT๙" w:cs="TH SarabunIT๙"/>
                <w:sz w:val="32"/>
                <w:szCs w:val="32"/>
              </w:rPr>
            </w:pPr>
            <w:r>
              <w:rPr>
                <w:rFonts w:ascii="TH SarabunPSK" w:hAnsi="TH SarabunPSK" w:cs="TH SarabunPSK" w:hint="cs"/>
                <w:sz w:val="32"/>
                <w:szCs w:val="32"/>
                <w:cs/>
              </w:rPr>
              <w:t>ต ๔.๒ ม. ๔/๑</w:t>
            </w:r>
          </w:p>
          <w:p w:rsidR="002B0AEE" w:rsidRPr="00B6172D" w:rsidRDefault="002B0AEE" w:rsidP="002B0AEE">
            <w:pPr>
              <w:rPr>
                <w:rFonts w:ascii="TH SarabunIT๙" w:hAnsi="TH SarabunIT๙" w:cs="TH SarabunIT๙"/>
                <w:sz w:val="32"/>
                <w:szCs w:val="32"/>
                <w:cs/>
              </w:rPr>
            </w:pPr>
            <w:r>
              <w:rPr>
                <w:rFonts w:ascii="TH SarabunPSK" w:hAnsi="TH SarabunPSK" w:cs="TH SarabunPSK" w:hint="cs"/>
                <w:sz w:val="32"/>
                <w:szCs w:val="32"/>
                <w:cs/>
              </w:rPr>
              <w:t>ต ๔.๒ ม. ๔/๒</w:t>
            </w:r>
          </w:p>
        </w:tc>
        <w:tc>
          <w:tcPr>
            <w:tcW w:w="3365" w:type="dxa"/>
          </w:tcPr>
          <w:p w:rsidR="002B0AEE" w:rsidRDefault="002B0AEE" w:rsidP="002B0AEE">
            <w:pPr>
              <w:rPr>
                <w:rFonts w:ascii="TH SarabunPSK" w:hAnsi="TH SarabunPSK" w:cs="TH SarabunPSK"/>
                <w:sz w:val="32"/>
                <w:szCs w:val="32"/>
              </w:rPr>
            </w:pPr>
            <w:r>
              <w:rPr>
                <w:rFonts w:ascii="TH SarabunPSK" w:hAnsi="TH SarabunPSK" w:cs="TH SarabunPSK" w:hint="cs"/>
                <w:sz w:val="32"/>
                <w:szCs w:val="32"/>
                <w:cs/>
              </w:rPr>
              <w:t xml:space="preserve">๑. สามารถใช้ภาษาจีนสื่อสารในสถานการณ์จริงหรือสถานการณ์จำลองที่เกิดในห้องเรียน สถานศึกษา ชุมชน และสังคมได้ </w:t>
            </w:r>
          </w:p>
          <w:p w:rsidR="002B0AEE" w:rsidRDefault="002B0AEE" w:rsidP="002B0AEE">
            <w:pPr>
              <w:rPr>
                <w:rFonts w:ascii="TH SarabunPSK" w:hAnsi="TH SarabunPSK" w:cs="TH SarabunPSK"/>
                <w:sz w:val="32"/>
                <w:szCs w:val="32"/>
              </w:rPr>
            </w:pPr>
            <w:r>
              <w:rPr>
                <w:rFonts w:ascii="TH SarabunPSK" w:hAnsi="TH SarabunPSK" w:cs="TH SarabunPSK" w:hint="cs"/>
                <w:sz w:val="32"/>
                <w:szCs w:val="32"/>
                <w:cs/>
              </w:rPr>
              <w:t xml:space="preserve">๒. สามารถใช้ภาษาจีนในการสืบค้น ค้นคว้า และนำเสนอความรู้หรือข้อมูลต่างๆจากสื่อและแหล่งการเรียนรู้ต่างๆในการศึกษาต่อ และประกอบอาชีพได้ </w:t>
            </w:r>
          </w:p>
          <w:p w:rsidR="002B0AEE" w:rsidRPr="00897197" w:rsidRDefault="002B0AEE" w:rsidP="00897197">
            <w:pPr>
              <w:rPr>
                <w:rFonts w:ascii="TH SarabunPSK" w:hAnsi="TH SarabunPSK" w:cs="TH SarabunPSK"/>
                <w:sz w:val="32"/>
                <w:szCs w:val="32"/>
                <w:cs/>
              </w:rPr>
            </w:pPr>
            <w:r>
              <w:rPr>
                <w:rFonts w:ascii="TH SarabunPSK" w:hAnsi="TH SarabunPSK" w:cs="TH SarabunPSK" w:hint="cs"/>
                <w:sz w:val="32"/>
                <w:szCs w:val="32"/>
                <w:cs/>
              </w:rPr>
              <w:t xml:space="preserve">๓. สามารถเผยแพร่หรือประชาสัมพันธ์ข้อมูลข่าวสารของโรงเรียน ชุมชน และท้องถิ่นเป็นภาษาจีนได้ </w:t>
            </w:r>
          </w:p>
        </w:tc>
        <w:tc>
          <w:tcPr>
            <w:tcW w:w="865" w:type="dxa"/>
          </w:tcPr>
          <w:p w:rsidR="002B0AEE" w:rsidRPr="00B6172D" w:rsidRDefault="002B0AEE" w:rsidP="002B0AEE">
            <w:pPr>
              <w:rPr>
                <w:rFonts w:ascii="TH SarabunIT๙" w:hAnsi="TH SarabunIT๙" w:cs="TH SarabunIT๙"/>
                <w:sz w:val="32"/>
                <w:szCs w:val="32"/>
                <w:cs/>
              </w:rPr>
            </w:pPr>
            <w:r w:rsidRPr="00B6172D">
              <w:rPr>
                <w:rFonts w:ascii="TH SarabunIT๙" w:hAnsi="TH SarabunIT๙" w:cs="TH SarabunIT๙"/>
                <w:sz w:val="32"/>
                <w:szCs w:val="32"/>
                <w:cs/>
              </w:rPr>
              <w:t>๑๐</w:t>
            </w:r>
          </w:p>
        </w:tc>
        <w:tc>
          <w:tcPr>
            <w:tcW w:w="847" w:type="dxa"/>
          </w:tcPr>
          <w:p w:rsidR="002B0AEE" w:rsidRPr="00B6172D" w:rsidRDefault="002B0AEE" w:rsidP="002B0AEE">
            <w:pPr>
              <w:rPr>
                <w:rFonts w:ascii="TH SarabunIT๙" w:hAnsi="TH SarabunIT๙" w:cs="TH SarabunIT๙"/>
                <w:sz w:val="32"/>
                <w:szCs w:val="32"/>
                <w:cs/>
              </w:rPr>
            </w:pPr>
            <w:r w:rsidRPr="00B6172D">
              <w:rPr>
                <w:rFonts w:ascii="TH SarabunIT๙" w:hAnsi="TH SarabunIT๙" w:cs="TH SarabunIT๙"/>
                <w:sz w:val="32"/>
                <w:szCs w:val="32"/>
                <w:cs/>
              </w:rPr>
              <w:t>๑</w:t>
            </w:r>
            <w:r>
              <w:rPr>
                <w:rFonts w:ascii="TH SarabunIT๙" w:hAnsi="TH SarabunIT๙" w:cs="TH SarabunIT๙" w:hint="cs"/>
                <w:sz w:val="32"/>
                <w:szCs w:val="32"/>
                <w:cs/>
              </w:rPr>
              <w:t>๒</w:t>
            </w:r>
          </w:p>
        </w:tc>
      </w:tr>
      <w:tr w:rsidR="00897197" w:rsidRPr="00B6172D" w:rsidTr="002B0AEE">
        <w:trPr>
          <w:trHeight w:val="833"/>
        </w:trPr>
        <w:tc>
          <w:tcPr>
            <w:tcW w:w="705" w:type="dxa"/>
          </w:tcPr>
          <w:p w:rsidR="00897197" w:rsidRPr="00B6172D" w:rsidRDefault="00897197" w:rsidP="00897197">
            <w:pPr>
              <w:rPr>
                <w:rFonts w:ascii="TH SarabunIT๙" w:hAnsi="TH SarabunIT๙" w:cs="TH SarabunIT๙"/>
                <w:sz w:val="32"/>
                <w:szCs w:val="32"/>
                <w:cs/>
              </w:rPr>
            </w:pPr>
            <w:r w:rsidRPr="00B6172D">
              <w:rPr>
                <w:rFonts w:ascii="TH SarabunIT๙" w:hAnsi="TH SarabunIT๙" w:cs="TH SarabunIT๙"/>
                <w:sz w:val="32"/>
                <w:szCs w:val="32"/>
              </w:rPr>
              <w:t>7</w:t>
            </w:r>
          </w:p>
        </w:tc>
        <w:tc>
          <w:tcPr>
            <w:tcW w:w="1700" w:type="dxa"/>
          </w:tcPr>
          <w:p w:rsidR="00897197" w:rsidRPr="00B6172D" w:rsidRDefault="00897197" w:rsidP="00897197">
            <w:pPr>
              <w:rPr>
                <w:rFonts w:ascii="TH SarabunIT๙" w:hAnsi="TH SarabunIT๙" w:cs="TH SarabunIT๙"/>
                <w:sz w:val="28"/>
              </w:rPr>
            </w:pPr>
            <w:r w:rsidRPr="00B6172D">
              <w:rPr>
                <w:rFonts w:ascii="TH SarabunIT๙" w:hAnsi="TH SarabunIT๙" w:cs="TH SarabunIT๙"/>
                <w:color w:val="000000"/>
                <w:sz w:val="28"/>
              </w:rPr>
              <w:t>中国生活</w:t>
            </w:r>
          </w:p>
          <w:p w:rsidR="00897197" w:rsidRPr="00B6172D" w:rsidRDefault="00897197" w:rsidP="00897197">
            <w:pPr>
              <w:rPr>
                <w:rFonts w:ascii="TH SarabunIT๙" w:hAnsi="TH SarabunIT๙" w:cs="TH SarabunIT๙"/>
                <w:sz w:val="32"/>
                <w:szCs w:val="32"/>
                <w:cs/>
              </w:rPr>
            </w:pPr>
            <w:r w:rsidRPr="00B6172D">
              <w:rPr>
                <w:rFonts w:ascii="TH SarabunIT๙" w:hAnsi="TH SarabunIT๙" w:cs="TH SarabunIT๙"/>
                <w:color w:val="000000"/>
                <w:sz w:val="32"/>
                <w:szCs w:val="32"/>
                <w:cs/>
              </w:rPr>
              <w:t>ชีวิตความเป็นอยู่</w:t>
            </w:r>
            <w:r w:rsidRPr="00B6172D">
              <w:rPr>
                <w:rFonts w:ascii="TH SarabunIT๙" w:hAnsi="TH SarabunIT๙" w:cs="TH SarabunIT๙"/>
                <w:sz w:val="32"/>
                <w:szCs w:val="32"/>
                <w:cs/>
              </w:rPr>
              <w:t>ของจีน</w:t>
            </w:r>
          </w:p>
        </w:tc>
        <w:tc>
          <w:tcPr>
            <w:tcW w:w="1559" w:type="dxa"/>
          </w:tcPr>
          <w:p w:rsidR="00897197" w:rsidRDefault="00897197" w:rsidP="00897197">
            <w:pPr>
              <w:rPr>
                <w:rFonts w:ascii="TH SarabunIT๙" w:hAnsi="TH SarabunIT๙" w:cs="TH SarabunIT๙"/>
                <w:sz w:val="32"/>
                <w:szCs w:val="32"/>
              </w:rPr>
            </w:pPr>
            <w:r>
              <w:rPr>
                <w:rFonts w:ascii="TH SarabunPSK" w:hAnsi="TH SarabunPSK" w:cs="TH SarabunPSK" w:hint="cs"/>
                <w:sz w:val="32"/>
                <w:szCs w:val="32"/>
                <w:cs/>
              </w:rPr>
              <w:t>ต ๔.๑ ม. ๔/๑</w:t>
            </w:r>
          </w:p>
          <w:p w:rsidR="00897197" w:rsidRDefault="00897197" w:rsidP="00897197">
            <w:pPr>
              <w:rPr>
                <w:rFonts w:ascii="TH SarabunIT๙" w:hAnsi="TH SarabunIT๙" w:cs="TH SarabunIT๙"/>
                <w:sz w:val="32"/>
                <w:szCs w:val="32"/>
              </w:rPr>
            </w:pPr>
            <w:r>
              <w:rPr>
                <w:rFonts w:ascii="TH SarabunPSK" w:hAnsi="TH SarabunPSK" w:cs="TH SarabunPSK" w:hint="cs"/>
                <w:sz w:val="32"/>
                <w:szCs w:val="32"/>
                <w:cs/>
              </w:rPr>
              <w:t>ต ๔.๒ ม. ๔/๑</w:t>
            </w:r>
          </w:p>
          <w:p w:rsidR="00897197" w:rsidRDefault="00897197" w:rsidP="00897197">
            <w:pPr>
              <w:rPr>
                <w:rFonts w:ascii="TH SarabunPSK" w:hAnsi="TH SarabunPSK" w:cs="TH SarabunPSK"/>
                <w:sz w:val="32"/>
                <w:szCs w:val="32"/>
                <w:cs/>
              </w:rPr>
            </w:pPr>
            <w:r>
              <w:rPr>
                <w:rFonts w:ascii="TH SarabunPSK" w:hAnsi="TH SarabunPSK" w:cs="TH SarabunPSK" w:hint="cs"/>
                <w:sz w:val="32"/>
                <w:szCs w:val="32"/>
                <w:cs/>
              </w:rPr>
              <w:t>ต ๔.๒ ม. ๔/๒</w:t>
            </w:r>
          </w:p>
        </w:tc>
        <w:tc>
          <w:tcPr>
            <w:tcW w:w="3365" w:type="dxa"/>
          </w:tcPr>
          <w:p w:rsidR="00897197" w:rsidRDefault="00897197" w:rsidP="00897197">
            <w:pPr>
              <w:rPr>
                <w:rFonts w:ascii="TH SarabunPSK" w:hAnsi="TH SarabunPSK" w:cs="TH SarabunPSK"/>
                <w:sz w:val="32"/>
                <w:szCs w:val="32"/>
                <w:cs/>
              </w:rPr>
            </w:pPr>
            <w:r>
              <w:rPr>
                <w:rFonts w:ascii="TH SarabunPSK" w:hAnsi="TH SarabunPSK" w:cs="TH SarabunPSK" w:hint="cs"/>
                <w:sz w:val="32"/>
                <w:szCs w:val="32"/>
                <w:cs/>
              </w:rPr>
              <w:t>๑. สามารถใช้ภาษาจีนสื่อสารในสถานการณ์จริงหรือสถานการณ์จำลองที่เกิดในห้องเรียน สถานศึกษา</w:t>
            </w:r>
          </w:p>
        </w:tc>
        <w:tc>
          <w:tcPr>
            <w:tcW w:w="865" w:type="dxa"/>
          </w:tcPr>
          <w:p w:rsidR="00897197" w:rsidRPr="00B6172D" w:rsidRDefault="00897197" w:rsidP="00897197">
            <w:pPr>
              <w:rPr>
                <w:rFonts w:ascii="TH SarabunIT๙" w:hAnsi="TH SarabunIT๙" w:cs="TH SarabunIT๙"/>
                <w:sz w:val="32"/>
                <w:szCs w:val="32"/>
                <w:cs/>
              </w:rPr>
            </w:pPr>
            <w:r w:rsidRPr="00B6172D">
              <w:rPr>
                <w:rFonts w:ascii="TH SarabunIT๙" w:hAnsi="TH SarabunIT๙" w:cs="TH SarabunIT๙"/>
                <w:sz w:val="32"/>
                <w:szCs w:val="32"/>
                <w:cs/>
              </w:rPr>
              <w:t>๑๐</w:t>
            </w:r>
          </w:p>
        </w:tc>
        <w:tc>
          <w:tcPr>
            <w:tcW w:w="847" w:type="dxa"/>
          </w:tcPr>
          <w:p w:rsidR="00897197" w:rsidRPr="00B6172D" w:rsidRDefault="00897197" w:rsidP="00897197">
            <w:pPr>
              <w:rPr>
                <w:rFonts w:ascii="TH SarabunIT๙" w:hAnsi="TH SarabunIT๙" w:cs="TH SarabunIT๙"/>
                <w:sz w:val="32"/>
                <w:szCs w:val="32"/>
                <w:cs/>
              </w:rPr>
            </w:pPr>
            <w:r w:rsidRPr="00B6172D">
              <w:rPr>
                <w:rFonts w:ascii="TH SarabunIT๙" w:hAnsi="TH SarabunIT๙" w:cs="TH SarabunIT๙"/>
                <w:sz w:val="32"/>
                <w:szCs w:val="32"/>
                <w:cs/>
              </w:rPr>
              <w:t>๑</w:t>
            </w:r>
            <w:r>
              <w:rPr>
                <w:rFonts w:ascii="TH SarabunIT๙" w:hAnsi="TH SarabunIT๙" w:cs="TH SarabunIT๙" w:hint="cs"/>
                <w:sz w:val="32"/>
                <w:szCs w:val="32"/>
                <w:cs/>
              </w:rPr>
              <w:t>๓</w:t>
            </w:r>
          </w:p>
        </w:tc>
      </w:tr>
    </w:tbl>
    <w:p w:rsidR="00B6172D" w:rsidRPr="00B6172D" w:rsidRDefault="00B6172D" w:rsidP="00B6172D">
      <w:pPr>
        <w:spacing w:after="0"/>
        <w:jc w:val="center"/>
        <w:rPr>
          <w:rFonts w:ascii="TH SarabunIT๙" w:hAnsi="TH SarabunIT๙" w:cs="TH SarabunIT๙"/>
          <w:b/>
          <w:bCs/>
          <w:sz w:val="36"/>
          <w:szCs w:val="36"/>
        </w:rPr>
      </w:pPr>
    </w:p>
    <w:p w:rsidR="00B6172D" w:rsidRPr="00B6172D" w:rsidRDefault="00B6172D" w:rsidP="00B6172D">
      <w:pPr>
        <w:spacing w:after="0"/>
        <w:jc w:val="center"/>
        <w:rPr>
          <w:rFonts w:ascii="TH SarabunIT๙" w:hAnsi="TH SarabunIT๙" w:cs="TH SarabunIT๙"/>
          <w:b/>
          <w:bCs/>
          <w:sz w:val="36"/>
          <w:szCs w:val="36"/>
        </w:rPr>
      </w:pPr>
      <w:r w:rsidRPr="00B6172D">
        <w:rPr>
          <w:rFonts w:ascii="TH SarabunIT๙" w:hAnsi="TH SarabunIT๙" w:cs="TH SarabunIT๙"/>
          <w:b/>
          <w:bCs/>
          <w:sz w:val="36"/>
          <w:szCs w:val="36"/>
          <w:cs/>
        </w:rPr>
        <w:t>โครงสร้างรายวิชา</w:t>
      </w:r>
    </w:p>
    <w:p w:rsidR="00B6172D" w:rsidRPr="00B6172D" w:rsidRDefault="00B6172D" w:rsidP="00B6172D">
      <w:pPr>
        <w:spacing w:after="0"/>
        <w:rPr>
          <w:rFonts w:ascii="TH SarabunIT๙" w:hAnsi="TH SarabunIT๙" w:cs="TH SarabunIT๙"/>
          <w:sz w:val="32"/>
          <w:szCs w:val="32"/>
        </w:rPr>
      </w:pPr>
      <w:r w:rsidRPr="00B6172D">
        <w:rPr>
          <w:rFonts w:ascii="TH SarabunIT๙" w:hAnsi="TH SarabunIT๙" w:cs="TH SarabunIT๙"/>
          <w:sz w:val="32"/>
          <w:szCs w:val="32"/>
          <w:cs/>
        </w:rPr>
        <w:t>รหัส จ</w:t>
      </w:r>
      <w:r w:rsidRPr="00B6172D">
        <w:rPr>
          <w:rFonts w:ascii="TH SarabunIT๙" w:hAnsi="TH SarabunIT๙" w:cs="TH SarabunIT๙"/>
          <w:sz w:val="32"/>
          <w:szCs w:val="32"/>
        </w:rPr>
        <w:t>31204</w:t>
      </w:r>
      <w:r w:rsidRPr="00B6172D">
        <w:rPr>
          <w:rFonts w:ascii="TH SarabunIT๙" w:hAnsi="TH SarabunIT๙" w:cs="TH SarabunIT๙"/>
          <w:sz w:val="32"/>
          <w:szCs w:val="32"/>
          <w:cs/>
        </w:rPr>
        <w:tab/>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วิชา วัฒนธรรมจีน </w:t>
      </w:r>
      <w:r w:rsidRPr="00B6172D">
        <w:rPr>
          <w:rFonts w:ascii="TH SarabunIT๙" w:hAnsi="TH SarabunIT๙" w:cs="TH SarabunIT๙"/>
          <w:sz w:val="32"/>
          <w:szCs w:val="32"/>
        </w:rPr>
        <w:t>2</w:t>
      </w:r>
      <w:r w:rsidRPr="00B6172D">
        <w:rPr>
          <w:rFonts w:ascii="TH SarabunIT๙" w:hAnsi="TH SarabunIT๙" w:cs="TH SarabunIT๙"/>
          <w:sz w:val="32"/>
          <w:szCs w:val="32"/>
          <w:cs/>
        </w:rPr>
        <w:tab/>
      </w:r>
      <w:r w:rsidRPr="00B6172D">
        <w:rPr>
          <w:rFonts w:ascii="TH SarabunIT๙" w:hAnsi="TH SarabunIT๙" w:cs="TH SarabunIT๙"/>
          <w:sz w:val="32"/>
          <w:szCs w:val="32"/>
          <w:cs/>
        </w:rPr>
        <w:tab/>
        <w:t>กลุ่มสาระการเรียนรู้ ภาษาต่างประเทศ</w:t>
      </w:r>
    </w:p>
    <w:p w:rsidR="00B6172D" w:rsidRPr="00B6172D" w:rsidRDefault="00B6172D" w:rsidP="00B6172D">
      <w:pPr>
        <w:spacing w:after="0" w:line="240" w:lineRule="auto"/>
        <w:rPr>
          <w:rFonts w:ascii="TH SarabunIT๙" w:hAnsi="TH SarabunIT๙" w:cs="TH SarabunIT๙"/>
          <w:sz w:val="32"/>
          <w:szCs w:val="32"/>
        </w:rPr>
      </w:pPr>
      <w:r w:rsidRPr="00B6172D">
        <w:rPr>
          <w:rFonts w:ascii="TH SarabunIT๙" w:hAnsi="TH SarabunIT๙" w:cs="TH SarabunIT๙"/>
          <w:sz w:val="32"/>
          <w:szCs w:val="32"/>
          <w:cs/>
        </w:rPr>
        <w:t xml:space="preserve">ชั้นมัธยมศึกษาปีที่ </w:t>
      </w:r>
      <w:r w:rsidRPr="00B6172D">
        <w:rPr>
          <w:rFonts w:ascii="TH SarabunIT๙" w:hAnsi="TH SarabunIT๙" w:cs="TH SarabunIT๙"/>
          <w:sz w:val="32"/>
          <w:szCs w:val="32"/>
        </w:rPr>
        <w:t>4</w:t>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จำนวน </w:t>
      </w:r>
      <w:r w:rsidRPr="00B6172D">
        <w:rPr>
          <w:rFonts w:ascii="TH SarabunIT๙" w:hAnsi="TH SarabunIT๙" w:cs="TH SarabunIT๙"/>
          <w:sz w:val="32"/>
          <w:szCs w:val="32"/>
        </w:rPr>
        <w:t>1</w:t>
      </w:r>
      <w:r w:rsidRPr="00B6172D">
        <w:rPr>
          <w:rFonts w:ascii="TH SarabunIT๙" w:hAnsi="TH SarabunIT๙" w:cs="TH SarabunIT๙"/>
          <w:sz w:val="32"/>
          <w:szCs w:val="32"/>
          <w:cs/>
        </w:rPr>
        <w:t xml:space="preserve"> หน่วย</w:t>
      </w:r>
      <w:proofErr w:type="spellStart"/>
      <w:r w:rsidRPr="00B6172D">
        <w:rPr>
          <w:rFonts w:ascii="TH SarabunIT๙" w:hAnsi="TH SarabunIT๙" w:cs="TH SarabunIT๙"/>
          <w:sz w:val="32"/>
          <w:szCs w:val="32"/>
          <w:cs/>
        </w:rPr>
        <w:t>กิต</w:t>
      </w:r>
      <w:proofErr w:type="spellEnd"/>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เวลา </w:t>
      </w:r>
      <w:r w:rsidRPr="00B6172D">
        <w:rPr>
          <w:rFonts w:ascii="TH SarabunIT๙" w:hAnsi="TH SarabunIT๙" w:cs="TH SarabunIT๙"/>
          <w:sz w:val="32"/>
          <w:szCs w:val="32"/>
        </w:rPr>
        <w:t>2</w:t>
      </w:r>
      <w:r w:rsidRPr="00B6172D">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B6172D" w:rsidRPr="00B6172D" w:rsidTr="002B0AEE">
        <w:trPr>
          <w:trHeight w:val="833"/>
        </w:trPr>
        <w:tc>
          <w:tcPr>
            <w:tcW w:w="705" w:type="dxa"/>
          </w:tcPr>
          <w:p w:rsidR="00B6172D" w:rsidRPr="00B6172D" w:rsidRDefault="00B6172D" w:rsidP="00B6172D">
            <w:pPr>
              <w:rPr>
                <w:rFonts w:ascii="TH SarabunIT๙" w:hAnsi="TH SarabunIT๙" w:cs="TH SarabunIT๙"/>
                <w:sz w:val="32"/>
                <w:szCs w:val="32"/>
              </w:rPr>
            </w:pPr>
            <w:r w:rsidRPr="00B6172D">
              <w:rPr>
                <w:rFonts w:ascii="TH SarabunIT๙" w:hAnsi="TH SarabunIT๙" w:cs="TH SarabunIT๙"/>
                <w:sz w:val="32"/>
                <w:szCs w:val="32"/>
                <w:cs/>
              </w:rPr>
              <w:t>ลำดับ</w:t>
            </w:r>
          </w:p>
          <w:p w:rsidR="00B6172D" w:rsidRPr="00B6172D" w:rsidRDefault="00B6172D" w:rsidP="00B6172D">
            <w:pPr>
              <w:rPr>
                <w:rFonts w:ascii="TH SarabunIT๙" w:hAnsi="TH SarabunIT๙" w:cs="TH SarabunIT๙"/>
                <w:sz w:val="32"/>
                <w:szCs w:val="32"/>
                <w:cs/>
              </w:rPr>
            </w:pPr>
            <w:r w:rsidRPr="00B6172D">
              <w:rPr>
                <w:rFonts w:ascii="TH SarabunIT๙" w:hAnsi="TH SarabunIT๙" w:cs="TH SarabunIT๙"/>
                <w:sz w:val="32"/>
                <w:szCs w:val="32"/>
                <w:cs/>
              </w:rPr>
              <w:t>ที่</w:t>
            </w:r>
          </w:p>
        </w:tc>
        <w:tc>
          <w:tcPr>
            <w:tcW w:w="1700"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ชื่อหน่วยการเรียนรู้</w:t>
            </w:r>
          </w:p>
        </w:tc>
        <w:tc>
          <w:tcPr>
            <w:tcW w:w="1559"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มาตรฐานการเรียนรู้/ตัวชี้วัด</w:t>
            </w:r>
          </w:p>
        </w:tc>
        <w:tc>
          <w:tcPr>
            <w:tcW w:w="3365"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จุดประสงค์การเรียนรู้/ผลการเรียนรู้</w:t>
            </w:r>
          </w:p>
        </w:tc>
        <w:tc>
          <w:tcPr>
            <w:tcW w:w="865"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เวลา</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(ชั่วโมง)</w:t>
            </w:r>
          </w:p>
        </w:tc>
        <w:tc>
          <w:tcPr>
            <w:tcW w:w="847"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น้ำหนัก</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คะแนน</w:t>
            </w:r>
          </w:p>
        </w:tc>
      </w:tr>
      <w:tr w:rsidR="002B0AEE" w:rsidRPr="00B6172D" w:rsidTr="002B0AEE">
        <w:trPr>
          <w:trHeight w:val="833"/>
        </w:trPr>
        <w:tc>
          <w:tcPr>
            <w:tcW w:w="705" w:type="dxa"/>
          </w:tcPr>
          <w:p w:rsidR="002B0AEE" w:rsidRPr="00B6172D" w:rsidRDefault="002B0AEE" w:rsidP="002B0AEE">
            <w:pPr>
              <w:rPr>
                <w:rFonts w:ascii="TH SarabunIT๙" w:hAnsi="TH SarabunIT๙" w:cs="TH SarabunIT๙"/>
                <w:sz w:val="32"/>
                <w:szCs w:val="32"/>
                <w:cs/>
              </w:rPr>
            </w:pPr>
          </w:p>
        </w:tc>
        <w:tc>
          <w:tcPr>
            <w:tcW w:w="1700" w:type="dxa"/>
          </w:tcPr>
          <w:p w:rsidR="002B0AEE" w:rsidRPr="00B6172D" w:rsidRDefault="002B0AEE" w:rsidP="002B0AEE">
            <w:pPr>
              <w:rPr>
                <w:rFonts w:ascii="TH SarabunIT๙" w:hAnsi="TH SarabunIT๙" w:cs="TH SarabunIT๙"/>
                <w:sz w:val="32"/>
                <w:szCs w:val="32"/>
                <w:cs/>
              </w:rPr>
            </w:pPr>
          </w:p>
        </w:tc>
        <w:tc>
          <w:tcPr>
            <w:tcW w:w="1559" w:type="dxa"/>
          </w:tcPr>
          <w:p w:rsidR="002B0AEE" w:rsidRPr="00B6172D" w:rsidRDefault="002B0AEE" w:rsidP="002B0AEE">
            <w:pPr>
              <w:rPr>
                <w:rFonts w:ascii="TH SarabunIT๙" w:hAnsi="TH SarabunIT๙" w:cs="TH SarabunIT๙"/>
                <w:sz w:val="32"/>
                <w:szCs w:val="32"/>
                <w:cs/>
              </w:rPr>
            </w:pPr>
          </w:p>
        </w:tc>
        <w:tc>
          <w:tcPr>
            <w:tcW w:w="3365" w:type="dxa"/>
          </w:tcPr>
          <w:p w:rsidR="002B0AEE" w:rsidRDefault="002B0AEE" w:rsidP="002B0AEE">
            <w:pPr>
              <w:rPr>
                <w:rFonts w:ascii="TH SarabunPSK" w:hAnsi="TH SarabunPSK" w:cs="TH SarabunPSK"/>
                <w:sz w:val="32"/>
                <w:szCs w:val="32"/>
              </w:rPr>
            </w:pPr>
            <w:r>
              <w:rPr>
                <w:rFonts w:ascii="TH SarabunPSK" w:hAnsi="TH SarabunPSK" w:cs="TH SarabunPSK" w:hint="cs"/>
                <w:sz w:val="32"/>
                <w:szCs w:val="32"/>
                <w:cs/>
              </w:rPr>
              <w:t xml:space="preserve">ชุมชน และสังคมได้ </w:t>
            </w:r>
          </w:p>
          <w:p w:rsidR="002B0AEE" w:rsidRDefault="002B0AEE" w:rsidP="002B0AEE">
            <w:pPr>
              <w:rPr>
                <w:rFonts w:ascii="TH SarabunPSK" w:hAnsi="TH SarabunPSK" w:cs="TH SarabunPSK"/>
                <w:sz w:val="32"/>
                <w:szCs w:val="32"/>
              </w:rPr>
            </w:pPr>
            <w:r>
              <w:rPr>
                <w:rFonts w:ascii="TH SarabunPSK" w:hAnsi="TH SarabunPSK" w:cs="TH SarabunPSK" w:hint="cs"/>
                <w:sz w:val="32"/>
                <w:szCs w:val="32"/>
                <w:cs/>
              </w:rPr>
              <w:t xml:space="preserve">๒. สามารถใช้ภาษาจีนในการสืบค้น ค้นคว้า และนำเสนอความรู้หรือข้อมูลต่างๆจากสื่อและแหล่งการเรียนรู้ต่างๆในการศึกษาต่อ และประกอบอาชีพได้ </w:t>
            </w:r>
          </w:p>
          <w:p w:rsidR="002B0AEE" w:rsidRPr="002B0AEE" w:rsidRDefault="002B0AEE" w:rsidP="00897197">
            <w:pPr>
              <w:rPr>
                <w:rFonts w:ascii="TH SarabunPSK" w:hAnsi="TH SarabunPSK" w:cs="TH SarabunPSK"/>
                <w:sz w:val="32"/>
                <w:szCs w:val="32"/>
                <w:cs/>
              </w:rPr>
            </w:pPr>
            <w:r>
              <w:rPr>
                <w:rFonts w:ascii="TH SarabunPSK" w:hAnsi="TH SarabunPSK" w:cs="TH SarabunPSK" w:hint="cs"/>
                <w:sz w:val="32"/>
                <w:szCs w:val="32"/>
                <w:cs/>
              </w:rPr>
              <w:t>๓. สามารถเผยแพร่หรือประชาสัมพันธ์ข้อมูลข่าวสารของโรงเรียน ชุมชน และท้องถิ่น</w:t>
            </w:r>
            <w:r w:rsidR="00897197">
              <w:rPr>
                <w:rFonts w:ascii="TH SarabunPSK" w:hAnsi="TH SarabunPSK" w:cs="TH SarabunPSK" w:hint="cs"/>
                <w:sz w:val="32"/>
                <w:szCs w:val="32"/>
                <w:cs/>
              </w:rPr>
              <w:t>เป็น</w:t>
            </w:r>
            <w:r>
              <w:rPr>
                <w:rFonts w:ascii="TH SarabunPSK" w:hAnsi="TH SarabunPSK" w:cs="TH SarabunPSK" w:hint="cs"/>
                <w:sz w:val="32"/>
                <w:szCs w:val="32"/>
                <w:cs/>
              </w:rPr>
              <w:t xml:space="preserve">ภาษาจีนได้ </w:t>
            </w:r>
          </w:p>
        </w:tc>
        <w:tc>
          <w:tcPr>
            <w:tcW w:w="865" w:type="dxa"/>
          </w:tcPr>
          <w:p w:rsidR="002B0AEE" w:rsidRPr="00B6172D" w:rsidRDefault="002B0AEE" w:rsidP="002B0AEE">
            <w:pPr>
              <w:rPr>
                <w:rFonts w:ascii="TH SarabunIT๙" w:hAnsi="TH SarabunIT๙" w:cs="TH SarabunIT๙"/>
                <w:sz w:val="32"/>
                <w:szCs w:val="32"/>
                <w:cs/>
              </w:rPr>
            </w:pPr>
            <w:r w:rsidRPr="00B6172D">
              <w:rPr>
                <w:rFonts w:ascii="TH SarabunIT๙" w:hAnsi="TH SarabunIT๙" w:cs="TH SarabunIT๙"/>
                <w:sz w:val="32"/>
                <w:szCs w:val="32"/>
                <w:cs/>
              </w:rPr>
              <w:t>๑๐</w:t>
            </w:r>
          </w:p>
        </w:tc>
        <w:tc>
          <w:tcPr>
            <w:tcW w:w="847" w:type="dxa"/>
          </w:tcPr>
          <w:p w:rsidR="002B0AEE" w:rsidRPr="00B6172D" w:rsidRDefault="002B0AEE" w:rsidP="002B0AEE">
            <w:pPr>
              <w:rPr>
                <w:rFonts w:ascii="TH SarabunIT๙" w:hAnsi="TH SarabunIT๙" w:cs="TH SarabunIT๙"/>
                <w:sz w:val="32"/>
                <w:szCs w:val="32"/>
                <w:cs/>
              </w:rPr>
            </w:pPr>
            <w:r w:rsidRPr="00B6172D">
              <w:rPr>
                <w:rFonts w:ascii="TH SarabunIT๙" w:hAnsi="TH SarabunIT๙" w:cs="TH SarabunIT๙"/>
                <w:sz w:val="32"/>
                <w:szCs w:val="32"/>
                <w:cs/>
              </w:rPr>
              <w:t>๑</w:t>
            </w:r>
            <w:r>
              <w:rPr>
                <w:rFonts w:ascii="TH SarabunIT๙" w:hAnsi="TH SarabunIT๙" w:cs="TH SarabunIT๙" w:hint="cs"/>
                <w:sz w:val="32"/>
                <w:szCs w:val="32"/>
                <w:cs/>
              </w:rPr>
              <w:t>๓</w:t>
            </w:r>
          </w:p>
        </w:tc>
      </w:tr>
      <w:tr w:rsidR="002B0AEE" w:rsidRPr="00B6172D" w:rsidTr="002B0AEE">
        <w:trPr>
          <w:trHeight w:val="587"/>
        </w:trPr>
        <w:tc>
          <w:tcPr>
            <w:tcW w:w="705" w:type="dxa"/>
          </w:tcPr>
          <w:p w:rsidR="002B0AEE" w:rsidRPr="00B6172D" w:rsidRDefault="002B0AEE" w:rsidP="002B0AEE">
            <w:pPr>
              <w:rPr>
                <w:rFonts w:ascii="TH SarabunIT๙" w:hAnsi="TH SarabunIT๙" w:cs="TH SarabunIT๙"/>
                <w:sz w:val="32"/>
                <w:szCs w:val="32"/>
              </w:rPr>
            </w:pPr>
            <w:r w:rsidRPr="00B6172D">
              <w:rPr>
                <w:rFonts w:ascii="TH SarabunIT๙" w:hAnsi="TH SarabunIT๙" w:cs="TH SarabunIT๙"/>
                <w:sz w:val="32"/>
                <w:szCs w:val="32"/>
              </w:rPr>
              <w:t>8</w:t>
            </w:r>
          </w:p>
        </w:tc>
        <w:tc>
          <w:tcPr>
            <w:tcW w:w="1700" w:type="dxa"/>
          </w:tcPr>
          <w:p w:rsidR="002B0AEE" w:rsidRPr="00B6172D" w:rsidRDefault="002B0AEE" w:rsidP="002B0AEE">
            <w:pPr>
              <w:rPr>
                <w:rFonts w:ascii="TH SarabunIT๙" w:hAnsi="TH SarabunIT๙" w:cs="TH SarabunIT๙"/>
                <w:sz w:val="32"/>
                <w:szCs w:val="32"/>
              </w:rPr>
            </w:pPr>
            <w:r w:rsidRPr="00B6172D">
              <w:rPr>
                <w:rFonts w:ascii="TH SarabunIT๙" w:hAnsi="TH SarabunIT๙" w:cs="TH SarabunIT๙"/>
                <w:sz w:val="32"/>
                <w:szCs w:val="32"/>
                <w:cs/>
              </w:rPr>
              <w:t>มัธยมศึกษาตอนปลายของจีน</w:t>
            </w:r>
          </w:p>
          <w:p w:rsidR="002B0AEE" w:rsidRPr="00B6172D" w:rsidRDefault="002B0AEE" w:rsidP="002B0AEE">
            <w:pPr>
              <w:rPr>
                <w:rFonts w:ascii="TH SarabunIT๙" w:hAnsi="TH SarabunIT๙" w:cs="TH SarabunIT๙"/>
                <w:sz w:val="28"/>
              </w:rPr>
            </w:pPr>
            <w:r w:rsidRPr="00B6172D">
              <w:rPr>
                <w:rFonts w:ascii="TH SarabunIT๙" w:hAnsi="TH SarabunIT๙" w:cs="TH SarabunIT๙"/>
                <w:sz w:val="28"/>
              </w:rPr>
              <w:t>中国的高中</w:t>
            </w:r>
          </w:p>
        </w:tc>
        <w:tc>
          <w:tcPr>
            <w:tcW w:w="1559" w:type="dxa"/>
          </w:tcPr>
          <w:p w:rsidR="002B0AEE" w:rsidRDefault="002B0AEE" w:rsidP="002B0AEE">
            <w:pPr>
              <w:rPr>
                <w:rFonts w:ascii="TH SarabunIT๙" w:hAnsi="TH SarabunIT๙" w:cs="TH SarabunIT๙"/>
                <w:sz w:val="32"/>
                <w:szCs w:val="32"/>
              </w:rPr>
            </w:pPr>
            <w:r>
              <w:rPr>
                <w:rFonts w:ascii="TH SarabunPSK" w:hAnsi="TH SarabunPSK" w:cs="TH SarabunPSK" w:hint="cs"/>
                <w:sz w:val="32"/>
                <w:szCs w:val="32"/>
                <w:cs/>
              </w:rPr>
              <w:t>ต ๔.๑ ม. ๔/๑</w:t>
            </w:r>
          </w:p>
          <w:p w:rsidR="002B0AEE" w:rsidRDefault="002B0AEE" w:rsidP="002B0AEE">
            <w:pPr>
              <w:rPr>
                <w:rFonts w:ascii="TH SarabunIT๙" w:hAnsi="TH SarabunIT๙" w:cs="TH SarabunIT๙"/>
                <w:sz w:val="32"/>
                <w:szCs w:val="32"/>
              </w:rPr>
            </w:pPr>
            <w:r>
              <w:rPr>
                <w:rFonts w:ascii="TH SarabunPSK" w:hAnsi="TH SarabunPSK" w:cs="TH SarabunPSK" w:hint="cs"/>
                <w:sz w:val="32"/>
                <w:szCs w:val="32"/>
                <w:cs/>
              </w:rPr>
              <w:t>ต ๔.๒ ม. ๔/๑</w:t>
            </w:r>
          </w:p>
          <w:p w:rsidR="002B0AEE" w:rsidRPr="00B6172D" w:rsidRDefault="002B0AEE" w:rsidP="002B0AEE">
            <w:pPr>
              <w:rPr>
                <w:rFonts w:ascii="TH SarabunIT๙" w:hAnsi="TH SarabunIT๙" w:cs="TH SarabunIT๙"/>
                <w:sz w:val="32"/>
                <w:szCs w:val="32"/>
                <w:cs/>
              </w:rPr>
            </w:pPr>
            <w:r>
              <w:rPr>
                <w:rFonts w:ascii="TH SarabunPSK" w:hAnsi="TH SarabunPSK" w:cs="TH SarabunPSK" w:hint="cs"/>
                <w:sz w:val="32"/>
                <w:szCs w:val="32"/>
                <w:cs/>
              </w:rPr>
              <w:t>ต ๔.๒ ม. ๔/๒</w:t>
            </w:r>
          </w:p>
        </w:tc>
        <w:tc>
          <w:tcPr>
            <w:tcW w:w="3365" w:type="dxa"/>
          </w:tcPr>
          <w:p w:rsidR="002B0AEE" w:rsidRDefault="002B0AEE" w:rsidP="002B0AEE">
            <w:pPr>
              <w:rPr>
                <w:rFonts w:ascii="TH SarabunPSK" w:hAnsi="TH SarabunPSK" w:cs="TH SarabunPSK"/>
                <w:sz w:val="32"/>
                <w:szCs w:val="32"/>
              </w:rPr>
            </w:pPr>
            <w:r>
              <w:rPr>
                <w:rFonts w:ascii="TH SarabunPSK" w:hAnsi="TH SarabunPSK" w:cs="TH SarabunPSK" w:hint="cs"/>
                <w:sz w:val="32"/>
                <w:szCs w:val="32"/>
                <w:cs/>
              </w:rPr>
              <w:t xml:space="preserve">๑. สามารถใช้ภาษาจีนสื่อสารในสถานการณ์จริงหรือสถานการณ์จำลองที่เกิดในห้องเรียน สถานศึกษา ชุมชน และสังคมได้ </w:t>
            </w:r>
          </w:p>
          <w:p w:rsidR="002B0AEE" w:rsidRDefault="002B0AEE" w:rsidP="002B0AEE">
            <w:pPr>
              <w:rPr>
                <w:rFonts w:ascii="TH SarabunPSK" w:hAnsi="TH SarabunPSK" w:cs="TH SarabunPSK"/>
                <w:sz w:val="32"/>
                <w:szCs w:val="32"/>
              </w:rPr>
            </w:pPr>
            <w:r>
              <w:rPr>
                <w:rFonts w:ascii="TH SarabunPSK" w:hAnsi="TH SarabunPSK" w:cs="TH SarabunPSK" w:hint="cs"/>
                <w:sz w:val="32"/>
                <w:szCs w:val="32"/>
                <w:cs/>
              </w:rPr>
              <w:t xml:space="preserve">๒. สามารถใช้ภาษาจีนในการสืบค้น ค้นคว้า และนำเสนอความรู้หรือข้อมูลต่างๆจากสื่อและแหล่งการเรียนรู้ต่างๆในการศึกษาต่อ และประกอบอาชีพได้ </w:t>
            </w:r>
          </w:p>
          <w:p w:rsidR="002B0AEE" w:rsidRPr="002B0AEE" w:rsidRDefault="002B0AEE" w:rsidP="002B0AEE">
            <w:pPr>
              <w:rPr>
                <w:rFonts w:ascii="TH SarabunPSK" w:hAnsi="TH SarabunPSK" w:cs="TH SarabunPSK"/>
                <w:sz w:val="32"/>
                <w:szCs w:val="32"/>
                <w:cs/>
              </w:rPr>
            </w:pPr>
            <w:r>
              <w:rPr>
                <w:rFonts w:ascii="TH SarabunPSK" w:hAnsi="TH SarabunPSK" w:cs="TH SarabunPSK" w:hint="cs"/>
                <w:sz w:val="32"/>
                <w:szCs w:val="32"/>
                <w:cs/>
              </w:rPr>
              <w:t xml:space="preserve">๓. สามารถเผยแพร่หรือประชาสัมพันธ์ข้อมูลข่าวสารของโรงเรียน ชุมชน และท้องถิ่นเป็นภาษาจีนได้ </w:t>
            </w:r>
          </w:p>
        </w:tc>
        <w:tc>
          <w:tcPr>
            <w:tcW w:w="865" w:type="dxa"/>
          </w:tcPr>
          <w:p w:rsidR="002B0AEE" w:rsidRPr="00B6172D" w:rsidRDefault="002B0AEE" w:rsidP="002B0AEE">
            <w:pPr>
              <w:rPr>
                <w:rFonts w:ascii="TH SarabunIT๙" w:hAnsi="TH SarabunIT๙" w:cs="TH SarabunIT๙"/>
                <w:sz w:val="32"/>
                <w:szCs w:val="32"/>
                <w:cs/>
              </w:rPr>
            </w:pPr>
            <w:r w:rsidRPr="00B6172D">
              <w:rPr>
                <w:rFonts w:ascii="TH SarabunIT๙" w:hAnsi="TH SarabunIT๙" w:cs="TH SarabunIT๙"/>
                <w:sz w:val="32"/>
                <w:szCs w:val="32"/>
                <w:cs/>
              </w:rPr>
              <w:t>๑๐</w:t>
            </w:r>
          </w:p>
        </w:tc>
        <w:tc>
          <w:tcPr>
            <w:tcW w:w="847" w:type="dxa"/>
          </w:tcPr>
          <w:p w:rsidR="002B0AEE" w:rsidRPr="00B6172D" w:rsidRDefault="002B0AEE" w:rsidP="002B0AEE">
            <w:pPr>
              <w:rPr>
                <w:rFonts w:ascii="TH SarabunIT๙" w:hAnsi="TH SarabunIT๙" w:cs="TH SarabunIT๙"/>
                <w:sz w:val="32"/>
                <w:szCs w:val="32"/>
                <w:cs/>
              </w:rPr>
            </w:pPr>
            <w:r w:rsidRPr="00B6172D">
              <w:rPr>
                <w:rFonts w:ascii="TH SarabunIT๙" w:hAnsi="TH SarabunIT๙" w:cs="TH SarabunIT๙"/>
                <w:sz w:val="32"/>
                <w:szCs w:val="32"/>
                <w:cs/>
              </w:rPr>
              <w:t>๑</w:t>
            </w:r>
            <w:r>
              <w:rPr>
                <w:rFonts w:ascii="TH SarabunIT๙" w:hAnsi="TH SarabunIT๙" w:cs="TH SarabunIT๙" w:hint="cs"/>
                <w:sz w:val="32"/>
                <w:szCs w:val="32"/>
                <w:cs/>
              </w:rPr>
              <w:t>๓</w:t>
            </w:r>
          </w:p>
        </w:tc>
      </w:tr>
      <w:tr w:rsidR="00B6172D" w:rsidRPr="00B6172D" w:rsidTr="002B0AEE">
        <w:trPr>
          <w:trHeight w:val="429"/>
        </w:trPr>
        <w:tc>
          <w:tcPr>
            <w:tcW w:w="705" w:type="dxa"/>
          </w:tcPr>
          <w:p w:rsidR="00B6172D" w:rsidRPr="00B6172D" w:rsidRDefault="00B6172D" w:rsidP="00B6172D">
            <w:pPr>
              <w:jc w:val="center"/>
              <w:rPr>
                <w:rFonts w:ascii="TH SarabunIT๙" w:hAnsi="TH SarabunIT๙" w:cs="TH SarabunIT๙"/>
                <w:sz w:val="32"/>
                <w:szCs w:val="32"/>
                <w:cs/>
              </w:rPr>
            </w:pPr>
          </w:p>
        </w:tc>
        <w:tc>
          <w:tcPr>
            <w:tcW w:w="1700" w:type="dxa"/>
          </w:tcPr>
          <w:p w:rsidR="00B6172D" w:rsidRPr="00B6172D" w:rsidRDefault="00B6172D" w:rsidP="00B6172D">
            <w:pPr>
              <w:rPr>
                <w:rFonts w:ascii="TH SarabunIT๙" w:hAnsi="TH SarabunIT๙" w:cs="TH SarabunIT๙"/>
                <w:sz w:val="32"/>
                <w:szCs w:val="32"/>
              </w:rPr>
            </w:pPr>
          </w:p>
        </w:tc>
        <w:tc>
          <w:tcPr>
            <w:tcW w:w="1559" w:type="dxa"/>
          </w:tcPr>
          <w:p w:rsidR="00B6172D" w:rsidRPr="00B6172D" w:rsidRDefault="00B6172D" w:rsidP="00B6172D">
            <w:pPr>
              <w:rPr>
                <w:rFonts w:ascii="TH SarabunIT๙" w:hAnsi="TH SarabunIT๙" w:cs="TH SarabunIT๙"/>
                <w:sz w:val="32"/>
                <w:szCs w:val="32"/>
                <w:cs/>
              </w:rPr>
            </w:pPr>
          </w:p>
        </w:tc>
        <w:tc>
          <w:tcPr>
            <w:tcW w:w="3365" w:type="dxa"/>
          </w:tcPr>
          <w:p w:rsidR="00B6172D" w:rsidRPr="00B6172D" w:rsidRDefault="00B6172D" w:rsidP="00B6172D">
            <w:pPr>
              <w:rPr>
                <w:rFonts w:ascii="TH SarabunIT๙" w:hAnsi="TH SarabunIT๙" w:cs="TH SarabunIT๙"/>
                <w:sz w:val="32"/>
                <w:szCs w:val="32"/>
                <w:cs/>
              </w:rPr>
            </w:pPr>
            <w:r w:rsidRPr="00B6172D">
              <w:rPr>
                <w:rFonts w:ascii="TH SarabunIT๙" w:hAnsi="TH SarabunIT๙" w:cs="TH SarabunIT๙"/>
                <w:sz w:val="32"/>
                <w:szCs w:val="32"/>
                <w:cs/>
              </w:rPr>
              <w:t>คะแนนระหว่างภาค</w:t>
            </w:r>
          </w:p>
        </w:tc>
        <w:tc>
          <w:tcPr>
            <w:tcW w:w="865" w:type="dxa"/>
          </w:tcPr>
          <w:p w:rsidR="00B6172D" w:rsidRPr="00B6172D" w:rsidRDefault="00B6172D" w:rsidP="00B6172D">
            <w:pPr>
              <w:jc w:val="center"/>
              <w:rPr>
                <w:rFonts w:ascii="TH SarabunIT๙" w:hAnsi="TH SarabunIT๙" w:cs="TH SarabunIT๙"/>
                <w:sz w:val="32"/>
                <w:szCs w:val="32"/>
                <w:cs/>
              </w:rPr>
            </w:pPr>
          </w:p>
        </w:tc>
        <w:tc>
          <w:tcPr>
            <w:tcW w:w="847" w:type="dxa"/>
          </w:tcPr>
          <w:p w:rsidR="00B6172D" w:rsidRPr="00B6172D" w:rsidRDefault="00B6172D" w:rsidP="00B6172D">
            <w:pPr>
              <w:jc w:val="center"/>
              <w:rPr>
                <w:rFonts w:ascii="TH SarabunIT๙" w:hAnsi="TH SarabunIT๙" w:cs="TH SarabunIT๙"/>
                <w:sz w:val="32"/>
                <w:szCs w:val="32"/>
                <w:cs/>
              </w:rPr>
            </w:pPr>
            <w:r w:rsidRPr="00B6172D">
              <w:rPr>
                <w:rFonts w:ascii="TH SarabunIT๙" w:hAnsi="TH SarabunIT๙" w:cs="TH SarabunIT๙"/>
                <w:sz w:val="32"/>
                <w:szCs w:val="32"/>
                <w:cs/>
              </w:rPr>
              <w:t>๕๐</w:t>
            </w:r>
          </w:p>
        </w:tc>
      </w:tr>
      <w:tr w:rsidR="00B6172D" w:rsidRPr="00B6172D" w:rsidTr="002B0AEE">
        <w:trPr>
          <w:trHeight w:val="429"/>
        </w:trPr>
        <w:tc>
          <w:tcPr>
            <w:tcW w:w="705" w:type="dxa"/>
          </w:tcPr>
          <w:p w:rsidR="00B6172D" w:rsidRPr="00B6172D" w:rsidRDefault="00B6172D" w:rsidP="00B6172D">
            <w:pPr>
              <w:jc w:val="center"/>
              <w:rPr>
                <w:rFonts w:ascii="TH SarabunIT๙" w:hAnsi="TH SarabunIT๙" w:cs="TH SarabunIT๙"/>
                <w:sz w:val="32"/>
                <w:szCs w:val="32"/>
              </w:rPr>
            </w:pPr>
          </w:p>
        </w:tc>
        <w:tc>
          <w:tcPr>
            <w:tcW w:w="1700" w:type="dxa"/>
          </w:tcPr>
          <w:p w:rsidR="00B6172D" w:rsidRPr="00B6172D" w:rsidRDefault="00B6172D" w:rsidP="00B6172D">
            <w:pPr>
              <w:rPr>
                <w:rFonts w:ascii="TH SarabunIT๙" w:hAnsi="TH SarabunIT๙" w:cs="TH SarabunIT๙"/>
                <w:sz w:val="32"/>
                <w:szCs w:val="32"/>
              </w:rPr>
            </w:pPr>
          </w:p>
        </w:tc>
        <w:tc>
          <w:tcPr>
            <w:tcW w:w="1559" w:type="dxa"/>
          </w:tcPr>
          <w:p w:rsidR="00B6172D" w:rsidRPr="00B6172D" w:rsidRDefault="00B6172D" w:rsidP="00B6172D">
            <w:pPr>
              <w:rPr>
                <w:rFonts w:ascii="TH SarabunIT๙" w:hAnsi="TH SarabunIT๙" w:cs="TH SarabunIT๙"/>
                <w:sz w:val="32"/>
                <w:szCs w:val="32"/>
                <w:cs/>
              </w:rPr>
            </w:pPr>
          </w:p>
        </w:tc>
        <w:tc>
          <w:tcPr>
            <w:tcW w:w="3365" w:type="dxa"/>
          </w:tcPr>
          <w:p w:rsidR="00B6172D" w:rsidRPr="00B6172D" w:rsidRDefault="00B6172D" w:rsidP="00B6172D">
            <w:pPr>
              <w:rPr>
                <w:rFonts w:ascii="TH SarabunIT๙" w:hAnsi="TH SarabunIT๙" w:cs="TH SarabunIT๙"/>
                <w:sz w:val="32"/>
                <w:szCs w:val="32"/>
              </w:rPr>
            </w:pPr>
            <w:r w:rsidRPr="00B6172D">
              <w:rPr>
                <w:rFonts w:ascii="TH SarabunIT๙" w:hAnsi="TH SarabunIT๙" w:cs="TH SarabunIT๙"/>
                <w:sz w:val="32"/>
                <w:szCs w:val="32"/>
                <w:cs/>
              </w:rPr>
              <w:t>สอบกลางภาค</w:t>
            </w:r>
          </w:p>
        </w:tc>
        <w:tc>
          <w:tcPr>
            <w:tcW w:w="865" w:type="dxa"/>
          </w:tcPr>
          <w:p w:rsidR="00B6172D" w:rsidRPr="00B6172D" w:rsidRDefault="00B6172D" w:rsidP="00B6172D">
            <w:pPr>
              <w:jc w:val="center"/>
              <w:rPr>
                <w:rFonts w:ascii="TH SarabunIT๙" w:hAnsi="TH SarabunIT๙" w:cs="TH SarabunIT๙"/>
                <w:sz w:val="32"/>
                <w:szCs w:val="32"/>
              </w:rPr>
            </w:pPr>
          </w:p>
        </w:tc>
        <w:tc>
          <w:tcPr>
            <w:tcW w:w="847"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๒๐</w:t>
            </w:r>
          </w:p>
        </w:tc>
      </w:tr>
      <w:tr w:rsidR="00B6172D" w:rsidRPr="00B6172D" w:rsidTr="002B0AEE">
        <w:trPr>
          <w:trHeight w:val="429"/>
        </w:trPr>
        <w:tc>
          <w:tcPr>
            <w:tcW w:w="705" w:type="dxa"/>
          </w:tcPr>
          <w:p w:rsidR="00B6172D" w:rsidRPr="00B6172D" w:rsidRDefault="00B6172D" w:rsidP="00B6172D">
            <w:pPr>
              <w:jc w:val="center"/>
              <w:rPr>
                <w:rFonts w:ascii="TH SarabunIT๙" w:hAnsi="TH SarabunIT๙" w:cs="TH SarabunIT๙"/>
                <w:sz w:val="32"/>
                <w:szCs w:val="32"/>
              </w:rPr>
            </w:pPr>
          </w:p>
        </w:tc>
        <w:tc>
          <w:tcPr>
            <w:tcW w:w="1700" w:type="dxa"/>
          </w:tcPr>
          <w:p w:rsidR="00B6172D" w:rsidRPr="00B6172D" w:rsidRDefault="00B6172D" w:rsidP="00B6172D">
            <w:pPr>
              <w:rPr>
                <w:rFonts w:ascii="TH SarabunIT๙" w:hAnsi="TH SarabunIT๙" w:cs="TH SarabunIT๙"/>
                <w:sz w:val="32"/>
                <w:szCs w:val="32"/>
              </w:rPr>
            </w:pPr>
          </w:p>
        </w:tc>
        <w:tc>
          <w:tcPr>
            <w:tcW w:w="1559" w:type="dxa"/>
          </w:tcPr>
          <w:p w:rsidR="00B6172D" w:rsidRPr="00B6172D" w:rsidRDefault="00B6172D" w:rsidP="00B6172D">
            <w:pPr>
              <w:rPr>
                <w:rFonts w:ascii="TH SarabunIT๙" w:hAnsi="TH SarabunIT๙" w:cs="TH SarabunIT๙"/>
                <w:sz w:val="32"/>
                <w:szCs w:val="32"/>
                <w:cs/>
              </w:rPr>
            </w:pPr>
          </w:p>
        </w:tc>
        <w:tc>
          <w:tcPr>
            <w:tcW w:w="3365" w:type="dxa"/>
          </w:tcPr>
          <w:p w:rsidR="00B6172D" w:rsidRPr="00B6172D" w:rsidRDefault="00B6172D" w:rsidP="00B6172D">
            <w:pPr>
              <w:rPr>
                <w:rFonts w:ascii="TH SarabunIT๙" w:hAnsi="TH SarabunIT๙" w:cs="TH SarabunIT๙"/>
                <w:sz w:val="32"/>
                <w:szCs w:val="32"/>
              </w:rPr>
            </w:pPr>
            <w:r w:rsidRPr="00B6172D">
              <w:rPr>
                <w:rFonts w:ascii="TH SarabunIT๙" w:hAnsi="TH SarabunIT๙" w:cs="TH SarabunIT๙"/>
                <w:sz w:val="32"/>
                <w:szCs w:val="32"/>
                <w:cs/>
              </w:rPr>
              <w:t>สอบปลายภาค</w:t>
            </w:r>
          </w:p>
        </w:tc>
        <w:tc>
          <w:tcPr>
            <w:tcW w:w="865" w:type="dxa"/>
          </w:tcPr>
          <w:p w:rsidR="00B6172D" w:rsidRPr="00B6172D" w:rsidRDefault="00B6172D" w:rsidP="00B6172D">
            <w:pPr>
              <w:jc w:val="center"/>
              <w:rPr>
                <w:rFonts w:ascii="TH SarabunIT๙" w:hAnsi="TH SarabunIT๙" w:cs="TH SarabunIT๙"/>
                <w:sz w:val="32"/>
                <w:szCs w:val="32"/>
                <w:cs/>
              </w:rPr>
            </w:pPr>
          </w:p>
        </w:tc>
        <w:tc>
          <w:tcPr>
            <w:tcW w:w="847"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๓๐</w:t>
            </w:r>
          </w:p>
        </w:tc>
      </w:tr>
      <w:tr w:rsidR="00B6172D" w:rsidRPr="00B6172D" w:rsidTr="002B0AEE">
        <w:trPr>
          <w:trHeight w:val="429"/>
        </w:trPr>
        <w:tc>
          <w:tcPr>
            <w:tcW w:w="705" w:type="dxa"/>
          </w:tcPr>
          <w:p w:rsidR="00B6172D" w:rsidRPr="00B6172D" w:rsidRDefault="00B6172D" w:rsidP="00B6172D">
            <w:pPr>
              <w:jc w:val="center"/>
              <w:rPr>
                <w:rFonts w:ascii="TH SarabunIT๙" w:hAnsi="TH SarabunIT๙" w:cs="TH SarabunIT๙"/>
                <w:sz w:val="32"/>
                <w:szCs w:val="32"/>
              </w:rPr>
            </w:pPr>
          </w:p>
        </w:tc>
        <w:tc>
          <w:tcPr>
            <w:tcW w:w="1700" w:type="dxa"/>
          </w:tcPr>
          <w:p w:rsidR="00B6172D" w:rsidRPr="00B6172D" w:rsidRDefault="00B6172D" w:rsidP="00B6172D">
            <w:pPr>
              <w:rPr>
                <w:rFonts w:ascii="TH SarabunIT๙" w:hAnsi="TH SarabunIT๙" w:cs="TH SarabunIT๙"/>
                <w:sz w:val="32"/>
                <w:szCs w:val="32"/>
              </w:rPr>
            </w:pPr>
          </w:p>
        </w:tc>
        <w:tc>
          <w:tcPr>
            <w:tcW w:w="1559" w:type="dxa"/>
          </w:tcPr>
          <w:p w:rsidR="00B6172D" w:rsidRPr="00B6172D" w:rsidRDefault="00B6172D" w:rsidP="00B6172D">
            <w:pPr>
              <w:rPr>
                <w:rFonts w:ascii="TH SarabunIT๙" w:hAnsi="TH SarabunIT๙" w:cs="TH SarabunIT๙"/>
                <w:sz w:val="32"/>
                <w:szCs w:val="32"/>
                <w:cs/>
              </w:rPr>
            </w:pPr>
          </w:p>
        </w:tc>
        <w:tc>
          <w:tcPr>
            <w:tcW w:w="3365" w:type="dxa"/>
          </w:tcPr>
          <w:p w:rsidR="00B6172D" w:rsidRPr="00B6172D" w:rsidRDefault="00B6172D" w:rsidP="00B6172D">
            <w:pPr>
              <w:rPr>
                <w:rFonts w:ascii="TH SarabunIT๙" w:hAnsi="TH SarabunIT๙" w:cs="TH SarabunIT๙"/>
                <w:sz w:val="32"/>
                <w:szCs w:val="32"/>
                <w:cs/>
              </w:rPr>
            </w:pPr>
            <w:r w:rsidRPr="00B6172D">
              <w:rPr>
                <w:rFonts w:ascii="TH SarabunIT๙" w:hAnsi="TH SarabunIT๙" w:cs="TH SarabunIT๙"/>
                <w:sz w:val="32"/>
                <w:szCs w:val="32"/>
                <w:cs/>
              </w:rPr>
              <w:t>รวมทั้งสิ้น</w:t>
            </w:r>
          </w:p>
        </w:tc>
        <w:tc>
          <w:tcPr>
            <w:tcW w:w="865" w:type="dxa"/>
          </w:tcPr>
          <w:p w:rsidR="00B6172D" w:rsidRPr="00B6172D" w:rsidRDefault="00B6172D" w:rsidP="00B6172D">
            <w:pPr>
              <w:jc w:val="center"/>
              <w:rPr>
                <w:rFonts w:ascii="TH SarabunIT๙" w:hAnsi="TH SarabunIT๙" w:cs="TH SarabunIT๙"/>
                <w:sz w:val="32"/>
                <w:szCs w:val="32"/>
                <w:cs/>
              </w:rPr>
            </w:pPr>
            <w:r w:rsidRPr="00B6172D">
              <w:rPr>
                <w:rFonts w:ascii="TH SarabunIT๙" w:hAnsi="TH SarabunIT๙" w:cs="TH SarabunIT๙"/>
                <w:sz w:val="32"/>
                <w:szCs w:val="32"/>
                <w:cs/>
              </w:rPr>
              <w:t>๔๐</w:t>
            </w:r>
          </w:p>
        </w:tc>
        <w:tc>
          <w:tcPr>
            <w:tcW w:w="847" w:type="dxa"/>
          </w:tcPr>
          <w:p w:rsidR="00B6172D" w:rsidRPr="00B6172D" w:rsidRDefault="00B6172D" w:rsidP="00B6172D">
            <w:pPr>
              <w:jc w:val="center"/>
              <w:rPr>
                <w:rFonts w:ascii="TH SarabunIT๙" w:hAnsi="TH SarabunIT๙" w:cs="TH SarabunIT๙"/>
                <w:sz w:val="32"/>
                <w:szCs w:val="32"/>
                <w:cs/>
              </w:rPr>
            </w:pPr>
            <w:r w:rsidRPr="00B6172D">
              <w:rPr>
                <w:rFonts w:ascii="TH SarabunIT๙" w:hAnsi="TH SarabunIT๙" w:cs="TH SarabunIT๙"/>
                <w:sz w:val="32"/>
                <w:szCs w:val="32"/>
                <w:cs/>
              </w:rPr>
              <w:t>๑๐๐</w:t>
            </w:r>
          </w:p>
        </w:tc>
      </w:tr>
    </w:tbl>
    <w:p w:rsidR="00897197" w:rsidRDefault="00897197" w:rsidP="00B6172D">
      <w:pPr>
        <w:spacing w:after="0"/>
        <w:jc w:val="center"/>
        <w:rPr>
          <w:rFonts w:ascii="TH SarabunIT๙" w:hAnsi="TH SarabunIT๙" w:cs="TH SarabunIT๙"/>
          <w:b/>
          <w:bCs/>
          <w:sz w:val="36"/>
          <w:szCs w:val="36"/>
        </w:rPr>
      </w:pPr>
    </w:p>
    <w:p w:rsidR="00B6172D" w:rsidRPr="00B6172D" w:rsidRDefault="00B6172D" w:rsidP="00B6172D">
      <w:pPr>
        <w:spacing w:after="0"/>
        <w:jc w:val="center"/>
        <w:rPr>
          <w:rFonts w:ascii="TH SarabunIT๙" w:hAnsi="TH SarabunIT๙" w:cs="TH SarabunIT๙"/>
          <w:b/>
          <w:bCs/>
          <w:sz w:val="36"/>
          <w:szCs w:val="36"/>
        </w:rPr>
      </w:pPr>
      <w:r w:rsidRPr="00B6172D">
        <w:rPr>
          <w:rFonts w:ascii="TH SarabunIT๙" w:hAnsi="TH SarabunIT๙" w:cs="TH SarabunIT๙"/>
          <w:b/>
          <w:bCs/>
          <w:sz w:val="36"/>
          <w:szCs w:val="36"/>
          <w:cs/>
        </w:rPr>
        <w:t>โครงสร้างรายวิชา</w:t>
      </w:r>
    </w:p>
    <w:p w:rsidR="00B6172D" w:rsidRPr="00B6172D" w:rsidRDefault="00B6172D" w:rsidP="00B6172D">
      <w:pPr>
        <w:spacing w:after="0"/>
        <w:rPr>
          <w:rFonts w:ascii="TH SarabunIT๙" w:hAnsi="TH SarabunIT๙" w:cs="TH SarabunIT๙"/>
          <w:sz w:val="32"/>
          <w:szCs w:val="32"/>
        </w:rPr>
      </w:pPr>
      <w:r w:rsidRPr="00B6172D">
        <w:rPr>
          <w:rFonts w:ascii="TH SarabunIT๙" w:hAnsi="TH SarabunIT๙" w:cs="TH SarabunIT๙"/>
          <w:sz w:val="32"/>
          <w:szCs w:val="32"/>
          <w:cs/>
        </w:rPr>
        <w:t>รหัส จ</w:t>
      </w:r>
      <w:r w:rsidRPr="00B6172D">
        <w:rPr>
          <w:rFonts w:ascii="TH SarabunIT๙" w:hAnsi="TH SarabunIT๙" w:cs="TH SarabunIT๙"/>
          <w:sz w:val="32"/>
          <w:szCs w:val="32"/>
        </w:rPr>
        <w:t>32203</w:t>
      </w:r>
      <w:r w:rsidRPr="00B6172D">
        <w:rPr>
          <w:rFonts w:ascii="TH SarabunIT๙" w:hAnsi="TH SarabunIT๙" w:cs="TH SarabunIT๙"/>
          <w:sz w:val="32"/>
          <w:szCs w:val="32"/>
          <w:cs/>
        </w:rPr>
        <w:tab/>
      </w:r>
      <w:r w:rsidRPr="00B6172D">
        <w:rPr>
          <w:rFonts w:ascii="TH SarabunIT๙" w:hAnsi="TH SarabunIT๙" w:cs="TH SarabunIT๙"/>
          <w:sz w:val="32"/>
          <w:szCs w:val="32"/>
          <w:cs/>
        </w:rPr>
        <w:tab/>
      </w:r>
      <w:r w:rsidRPr="00B6172D">
        <w:rPr>
          <w:rFonts w:ascii="TH SarabunIT๙" w:hAnsi="TH SarabunIT๙" w:cs="TH SarabunIT๙"/>
          <w:sz w:val="32"/>
          <w:szCs w:val="32"/>
          <w:cs/>
        </w:rPr>
        <w:tab/>
        <w:t>วิชา วัฒนธรรมจีน</w:t>
      </w:r>
      <w:r w:rsidRPr="00B6172D">
        <w:rPr>
          <w:rFonts w:ascii="TH SarabunIT๙" w:hAnsi="TH SarabunIT๙" w:cs="TH SarabunIT๙"/>
          <w:sz w:val="32"/>
          <w:szCs w:val="32"/>
        </w:rPr>
        <w:t>3</w:t>
      </w:r>
      <w:r w:rsidRPr="00B6172D">
        <w:rPr>
          <w:rFonts w:ascii="TH SarabunIT๙" w:hAnsi="TH SarabunIT๙" w:cs="TH SarabunIT๙"/>
          <w:sz w:val="32"/>
          <w:szCs w:val="32"/>
          <w:cs/>
        </w:rPr>
        <w:tab/>
      </w:r>
      <w:r w:rsidRPr="00B6172D">
        <w:rPr>
          <w:rFonts w:ascii="TH SarabunIT๙" w:hAnsi="TH SarabunIT๙" w:cs="TH SarabunIT๙"/>
          <w:sz w:val="32"/>
          <w:szCs w:val="32"/>
          <w:cs/>
        </w:rPr>
        <w:tab/>
        <w:t>กลุ่มสาระการเรียนรู้ ภาษาต่างประเทศ</w:t>
      </w:r>
    </w:p>
    <w:p w:rsidR="00B6172D" w:rsidRPr="00B6172D" w:rsidRDefault="00B6172D" w:rsidP="00B6172D">
      <w:pPr>
        <w:spacing w:after="0" w:line="240" w:lineRule="auto"/>
        <w:rPr>
          <w:rFonts w:ascii="TH SarabunIT๙" w:hAnsi="TH SarabunIT๙" w:cs="TH SarabunIT๙"/>
          <w:sz w:val="32"/>
          <w:szCs w:val="32"/>
        </w:rPr>
      </w:pPr>
      <w:r w:rsidRPr="00B6172D">
        <w:rPr>
          <w:rFonts w:ascii="TH SarabunIT๙" w:hAnsi="TH SarabunIT๙" w:cs="TH SarabunIT๙"/>
          <w:sz w:val="32"/>
          <w:szCs w:val="32"/>
          <w:cs/>
        </w:rPr>
        <w:t xml:space="preserve">ชั้นมัธยมศึกษาปีที่ </w:t>
      </w:r>
      <w:r w:rsidRPr="00B6172D">
        <w:rPr>
          <w:rFonts w:ascii="TH SarabunIT๙" w:hAnsi="TH SarabunIT๙" w:cs="TH SarabunIT๙"/>
          <w:sz w:val="32"/>
          <w:szCs w:val="32"/>
        </w:rPr>
        <w:t>5</w:t>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จำนวน </w:t>
      </w:r>
      <w:r w:rsidRPr="00B6172D">
        <w:rPr>
          <w:rFonts w:ascii="TH SarabunIT๙" w:hAnsi="TH SarabunIT๙" w:cs="TH SarabunIT๙"/>
          <w:sz w:val="32"/>
          <w:szCs w:val="32"/>
        </w:rPr>
        <w:t>1</w:t>
      </w:r>
      <w:r w:rsidRPr="00B6172D">
        <w:rPr>
          <w:rFonts w:ascii="TH SarabunIT๙" w:hAnsi="TH SarabunIT๙" w:cs="TH SarabunIT๙"/>
          <w:sz w:val="32"/>
          <w:szCs w:val="32"/>
          <w:cs/>
        </w:rPr>
        <w:t xml:space="preserve"> หน่วย</w:t>
      </w:r>
      <w:proofErr w:type="spellStart"/>
      <w:r w:rsidRPr="00B6172D">
        <w:rPr>
          <w:rFonts w:ascii="TH SarabunIT๙" w:hAnsi="TH SarabunIT๙" w:cs="TH SarabunIT๙"/>
          <w:sz w:val="32"/>
          <w:szCs w:val="32"/>
          <w:cs/>
        </w:rPr>
        <w:t>กิต</w:t>
      </w:r>
      <w:proofErr w:type="spellEnd"/>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เวลา </w:t>
      </w:r>
      <w:r w:rsidRPr="00B6172D">
        <w:rPr>
          <w:rFonts w:ascii="TH SarabunIT๙" w:hAnsi="TH SarabunIT๙" w:cs="TH SarabunIT๙"/>
          <w:sz w:val="32"/>
          <w:szCs w:val="32"/>
        </w:rPr>
        <w:t>2</w:t>
      </w:r>
      <w:r w:rsidRPr="00B6172D">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B6172D" w:rsidRPr="00B6172D" w:rsidTr="00897197">
        <w:trPr>
          <w:trHeight w:val="833"/>
        </w:trPr>
        <w:tc>
          <w:tcPr>
            <w:tcW w:w="705" w:type="dxa"/>
          </w:tcPr>
          <w:p w:rsidR="00B6172D" w:rsidRPr="00B6172D" w:rsidRDefault="00B6172D" w:rsidP="00B6172D">
            <w:pPr>
              <w:rPr>
                <w:rFonts w:ascii="TH SarabunIT๙" w:hAnsi="TH SarabunIT๙" w:cs="TH SarabunIT๙"/>
                <w:sz w:val="32"/>
                <w:szCs w:val="32"/>
              </w:rPr>
            </w:pPr>
            <w:r w:rsidRPr="00B6172D">
              <w:rPr>
                <w:rFonts w:ascii="TH SarabunIT๙" w:hAnsi="TH SarabunIT๙" w:cs="TH SarabunIT๙"/>
                <w:sz w:val="32"/>
                <w:szCs w:val="32"/>
                <w:cs/>
              </w:rPr>
              <w:t>ลำดับ</w:t>
            </w:r>
          </w:p>
          <w:p w:rsidR="00B6172D" w:rsidRPr="00B6172D" w:rsidRDefault="00B6172D" w:rsidP="00B6172D">
            <w:pPr>
              <w:rPr>
                <w:rFonts w:ascii="TH SarabunIT๙" w:hAnsi="TH SarabunIT๙" w:cs="TH SarabunIT๙"/>
                <w:sz w:val="32"/>
                <w:szCs w:val="32"/>
                <w:cs/>
              </w:rPr>
            </w:pPr>
            <w:r w:rsidRPr="00B6172D">
              <w:rPr>
                <w:rFonts w:ascii="TH SarabunIT๙" w:hAnsi="TH SarabunIT๙" w:cs="TH SarabunIT๙"/>
                <w:sz w:val="32"/>
                <w:szCs w:val="32"/>
                <w:cs/>
              </w:rPr>
              <w:t>ที่</w:t>
            </w:r>
          </w:p>
        </w:tc>
        <w:tc>
          <w:tcPr>
            <w:tcW w:w="1700"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ชื่อหน่วยการเรียนรู้</w:t>
            </w:r>
          </w:p>
        </w:tc>
        <w:tc>
          <w:tcPr>
            <w:tcW w:w="1559"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มาตรฐานการเรียนรู้/ตัวชี้วัด</w:t>
            </w:r>
          </w:p>
        </w:tc>
        <w:tc>
          <w:tcPr>
            <w:tcW w:w="3365"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จุดประสงค์การเรียนรู้/ผลการเรียนรู้</w:t>
            </w:r>
          </w:p>
        </w:tc>
        <w:tc>
          <w:tcPr>
            <w:tcW w:w="865"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เวลา</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(ชั่วโมง)</w:t>
            </w:r>
          </w:p>
        </w:tc>
        <w:tc>
          <w:tcPr>
            <w:tcW w:w="847"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น้ำหนัก</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คะแนน</w:t>
            </w:r>
          </w:p>
        </w:tc>
      </w:tr>
      <w:tr w:rsidR="00204933" w:rsidRPr="00B6172D" w:rsidTr="00897197">
        <w:trPr>
          <w:trHeight w:val="447"/>
        </w:trPr>
        <w:tc>
          <w:tcPr>
            <w:tcW w:w="705"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rPr>
              <w:t>1</w:t>
            </w:r>
          </w:p>
        </w:tc>
        <w:tc>
          <w:tcPr>
            <w:tcW w:w="1700" w:type="dxa"/>
          </w:tcPr>
          <w:p w:rsidR="00204933" w:rsidRPr="00B6172D" w:rsidRDefault="00204933" w:rsidP="00204933">
            <w:pPr>
              <w:rPr>
                <w:rFonts w:ascii="TH SarabunIT๙" w:hAnsi="TH SarabunIT๙" w:cs="TH SarabunIT๙"/>
                <w:sz w:val="32"/>
                <w:szCs w:val="32"/>
              </w:rPr>
            </w:pPr>
            <w:r w:rsidRPr="00B6172D">
              <w:rPr>
                <w:rFonts w:ascii="TH SarabunIT๙" w:hAnsi="TH SarabunIT๙" w:cs="TH SarabunIT๙"/>
                <w:sz w:val="32"/>
                <w:szCs w:val="32"/>
                <w:cs/>
              </w:rPr>
              <w:t>กำเนิดอักษรจีน</w:t>
            </w:r>
          </w:p>
          <w:p w:rsidR="00204933" w:rsidRPr="00B6172D" w:rsidRDefault="00204933" w:rsidP="00204933">
            <w:pPr>
              <w:rPr>
                <w:rFonts w:ascii="TH SarabunIT๙" w:hAnsi="TH SarabunIT๙" w:cs="TH SarabunIT๙"/>
                <w:sz w:val="32"/>
                <w:szCs w:val="32"/>
              </w:rPr>
            </w:pPr>
            <w:r w:rsidRPr="00B6172D">
              <w:rPr>
                <w:rFonts w:ascii="TH SarabunIT๙" w:hAnsi="TH SarabunIT๙" w:cs="TH SarabunIT๙"/>
                <w:sz w:val="32"/>
                <w:szCs w:val="32"/>
              </w:rPr>
              <w:t>汉字</w:t>
            </w:r>
          </w:p>
        </w:tc>
        <w:tc>
          <w:tcPr>
            <w:tcW w:w="1559" w:type="dxa"/>
          </w:tcPr>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๒.๑ ม. ๕/๑</w:t>
            </w:r>
          </w:p>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๒.๑ ม. ๕/๒</w:t>
            </w:r>
          </w:p>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๒.๑ ม. ๕/๓</w:t>
            </w:r>
          </w:p>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๒.๒ ม. ๕/๑</w:t>
            </w:r>
          </w:p>
          <w:p w:rsidR="00204933" w:rsidRPr="00B6172D" w:rsidRDefault="00204933" w:rsidP="00204933">
            <w:pPr>
              <w:rPr>
                <w:rFonts w:ascii="TH SarabunIT๙" w:hAnsi="TH SarabunIT๙" w:cs="TH SarabunIT๙"/>
                <w:sz w:val="32"/>
                <w:szCs w:val="32"/>
                <w:cs/>
              </w:rPr>
            </w:pPr>
            <w:r>
              <w:rPr>
                <w:rFonts w:ascii="TH SarabunPSK" w:hAnsi="TH SarabunPSK" w:cs="TH SarabunPSK" w:hint="cs"/>
                <w:sz w:val="32"/>
                <w:szCs w:val="32"/>
                <w:cs/>
              </w:rPr>
              <w:t>ต ๒.๒ ม. ๕/๒</w:t>
            </w:r>
          </w:p>
        </w:tc>
        <w:tc>
          <w:tcPr>
            <w:tcW w:w="3365" w:type="dxa"/>
          </w:tcPr>
          <w:p w:rsidR="00204933" w:rsidRDefault="00204933" w:rsidP="00204933">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สามารถเลือกใช้ภาษา น้ำเสียง กิริยา ท่าทาง เหมาะกับบุคคล โอกาส และสถานที่ ตามมารยาทสังคมและวัฒนธรรมของจีนได้ </w:t>
            </w:r>
          </w:p>
          <w:p w:rsidR="00204933" w:rsidRDefault="00204933" w:rsidP="00204933">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สามารถอธิบายชีวิตความเป็นอยู่ ความคิด ความเชื่อ และประเพณีของจีนได้ </w:t>
            </w:r>
          </w:p>
          <w:p w:rsidR="00204933" w:rsidRDefault="00204933" w:rsidP="00204933">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สามารถข้าร่วมแนะนำ จัดกิจกรรมทางภาษา และวัฒนธรรมของจีนตามความสนใจ </w:t>
            </w:r>
          </w:p>
          <w:p w:rsidR="00204933" w:rsidRDefault="00204933" w:rsidP="00204933">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๔. สามารถเปรียบเทียบและอธิบายความแตกต่างระหว่างโครงสร้างประโยค สำนวนภาษา สุภาษิต ของภาษาจีนและภาษาไทยได้ </w:t>
            </w:r>
          </w:p>
          <w:p w:rsidR="00204933" w:rsidRPr="00897197" w:rsidRDefault="00204933" w:rsidP="00204933">
            <w:pPr>
              <w:spacing w:after="120"/>
              <w:jc w:val="thaiDistribute"/>
              <w:rPr>
                <w:rFonts w:ascii="TH SarabunPSK" w:hAnsi="TH SarabunPSK" w:cs="TH SarabunPSK"/>
                <w:sz w:val="32"/>
                <w:szCs w:val="32"/>
                <w:cs/>
              </w:rPr>
            </w:pPr>
            <w:r>
              <w:rPr>
                <w:rFonts w:ascii="TH SarabunPSK" w:hAnsi="TH SarabunPSK" w:cs="TH SarabunPSK" w:hint="cs"/>
                <w:sz w:val="32"/>
                <w:szCs w:val="32"/>
                <w:cs/>
              </w:rPr>
              <w:t xml:space="preserve">๕. สามารถวิเคราะห์ อธิบายความเหมือนและความแตกต่างระหว่างชีวิตความเป็นอยู่ ความเชื่อ และวัฒนธรรมของจีนกับวัฒนธรรมของไทย และนำไปใช้อย่างเหมาะสมได้ </w:t>
            </w:r>
          </w:p>
        </w:tc>
        <w:tc>
          <w:tcPr>
            <w:tcW w:w="865"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๑๐</w:t>
            </w:r>
          </w:p>
        </w:tc>
        <w:tc>
          <w:tcPr>
            <w:tcW w:w="847"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w:t>
            </w:r>
            <w:r>
              <w:rPr>
                <w:rFonts w:ascii="TH SarabunIT๙" w:hAnsi="TH SarabunIT๙" w:cs="TH SarabunIT๙" w:hint="cs"/>
                <w:sz w:val="32"/>
                <w:szCs w:val="32"/>
                <w:cs/>
              </w:rPr>
              <w:t>๓</w:t>
            </w:r>
          </w:p>
        </w:tc>
      </w:tr>
      <w:tr w:rsidR="00204933" w:rsidRPr="00B6172D" w:rsidTr="00897197">
        <w:trPr>
          <w:trHeight w:val="447"/>
        </w:trPr>
        <w:tc>
          <w:tcPr>
            <w:tcW w:w="705" w:type="dxa"/>
          </w:tcPr>
          <w:p w:rsidR="00204933" w:rsidRPr="00B6172D" w:rsidRDefault="00204933" w:rsidP="00204933">
            <w:pPr>
              <w:rPr>
                <w:rFonts w:ascii="TH SarabunIT๙" w:hAnsi="TH SarabunIT๙" w:cs="TH SarabunIT๙"/>
                <w:sz w:val="32"/>
                <w:szCs w:val="32"/>
              </w:rPr>
            </w:pPr>
            <w:r w:rsidRPr="00B6172D">
              <w:rPr>
                <w:rFonts w:ascii="TH SarabunIT๙" w:hAnsi="TH SarabunIT๙" w:cs="TH SarabunIT๙"/>
                <w:sz w:val="32"/>
                <w:szCs w:val="32"/>
              </w:rPr>
              <w:t>2</w:t>
            </w:r>
          </w:p>
        </w:tc>
        <w:tc>
          <w:tcPr>
            <w:tcW w:w="1700" w:type="dxa"/>
          </w:tcPr>
          <w:p w:rsidR="00204933" w:rsidRPr="00B6172D" w:rsidRDefault="00204933" w:rsidP="00204933">
            <w:pPr>
              <w:rPr>
                <w:rFonts w:ascii="TH SarabunIT๙" w:hAnsi="TH SarabunIT๙" w:cs="TH SarabunIT๙"/>
                <w:sz w:val="32"/>
                <w:szCs w:val="32"/>
              </w:rPr>
            </w:pPr>
            <w:r w:rsidRPr="00B6172D">
              <w:rPr>
                <w:rFonts w:ascii="TH SarabunIT๙" w:hAnsi="TH SarabunIT๙" w:cs="TH SarabunIT๙"/>
                <w:sz w:val="32"/>
                <w:szCs w:val="32"/>
                <w:cs/>
              </w:rPr>
              <w:t>ลำดับขีดอักษรจีน</w:t>
            </w:r>
          </w:p>
          <w:p w:rsidR="00204933" w:rsidRPr="00B6172D" w:rsidRDefault="00204933" w:rsidP="00204933">
            <w:pPr>
              <w:rPr>
                <w:rFonts w:ascii="TH SarabunIT๙" w:hAnsi="TH SarabunIT๙" w:cs="TH SarabunIT๙"/>
                <w:sz w:val="28"/>
                <w:cs/>
              </w:rPr>
            </w:pPr>
            <w:r w:rsidRPr="00B6172D">
              <w:rPr>
                <w:rFonts w:ascii="TH SarabunIT๙" w:hAnsi="TH SarabunIT๙" w:cs="TH SarabunIT๙"/>
                <w:sz w:val="28"/>
              </w:rPr>
              <w:t>书写顺序</w:t>
            </w:r>
          </w:p>
        </w:tc>
        <w:tc>
          <w:tcPr>
            <w:tcW w:w="1559" w:type="dxa"/>
          </w:tcPr>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๒.๑ ม. ๕/๑</w:t>
            </w:r>
          </w:p>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๒.๑ ม. ๕/๒</w:t>
            </w:r>
          </w:p>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๒.๑ ม. ๕/๓</w:t>
            </w:r>
          </w:p>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๒.๒ ม. ๕/๑</w:t>
            </w:r>
          </w:p>
          <w:p w:rsidR="00204933" w:rsidRPr="00B6172D" w:rsidRDefault="00204933" w:rsidP="00204933">
            <w:pPr>
              <w:rPr>
                <w:rFonts w:ascii="TH SarabunIT๙" w:hAnsi="TH SarabunIT๙" w:cs="TH SarabunIT๙"/>
                <w:sz w:val="32"/>
                <w:szCs w:val="32"/>
                <w:cs/>
              </w:rPr>
            </w:pPr>
            <w:r>
              <w:rPr>
                <w:rFonts w:ascii="TH SarabunPSK" w:hAnsi="TH SarabunPSK" w:cs="TH SarabunPSK" w:hint="cs"/>
                <w:sz w:val="32"/>
                <w:szCs w:val="32"/>
                <w:cs/>
              </w:rPr>
              <w:t>ต ๒.๒ ม. ๕/๒</w:t>
            </w:r>
          </w:p>
        </w:tc>
        <w:tc>
          <w:tcPr>
            <w:tcW w:w="3365" w:type="dxa"/>
          </w:tcPr>
          <w:p w:rsidR="00204933" w:rsidRDefault="00204933" w:rsidP="00204933">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สามารถเลือกใช้ภาษา น้ำเสียง กิริยา ท่าทาง เหมาะกับบุคคล โอกาส และสถานที่ ตามมารยาทสังคมและวัฒนธรรมของจีนได้ </w:t>
            </w:r>
          </w:p>
          <w:p w:rsidR="00204933" w:rsidRPr="00897197" w:rsidRDefault="00204933" w:rsidP="00204933">
            <w:pPr>
              <w:spacing w:after="120"/>
              <w:jc w:val="thaiDistribute"/>
              <w:rPr>
                <w:rFonts w:ascii="TH SarabunPSK" w:hAnsi="TH SarabunPSK" w:cs="TH SarabunPSK"/>
                <w:sz w:val="32"/>
                <w:szCs w:val="32"/>
                <w:cs/>
              </w:rPr>
            </w:pPr>
            <w:r>
              <w:rPr>
                <w:rFonts w:ascii="TH SarabunPSK" w:hAnsi="TH SarabunPSK" w:cs="TH SarabunPSK" w:hint="cs"/>
                <w:sz w:val="32"/>
                <w:szCs w:val="32"/>
                <w:cs/>
              </w:rPr>
              <w:t xml:space="preserve">๒. สามารถอธิบายชีวิตความเป็นอยู่ ความคิด ความเชื่อ และประเพณีของจีนได้ </w:t>
            </w:r>
          </w:p>
        </w:tc>
        <w:tc>
          <w:tcPr>
            <w:tcW w:w="865"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๑๐</w:t>
            </w:r>
          </w:p>
        </w:tc>
        <w:tc>
          <w:tcPr>
            <w:tcW w:w="847"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w:t>
            </w:r>
            <w:r>
              <w:rPr>
                <w:rFonts w:ascii="TH SarabunIT๙" w:hAnsi="TH SarabunIT๙" w:cs="TH SarabunIT๙" w:hint="cs"/>
                <w:sz w:val="32"/>
                <w:szCs w:val="32"/>
                <w:cs/>
              </w:rPr>
              <w:t>๓</w:t>
            </w:r>
          </w:p>
        </w:tc>
      </w:tr>
    </w:tbl>
    <w:p w:rsidR="00897197" w:rsidRPr="00B6172D" w:rsidRDefault="00897197" w:rsidP="00897197">
      <w:pPr>
        <w:spacing w:after="0"/>
        <w:jc w:val="center"/>
        <w:rPr>
          <w:rFonts w:ascii="TH SarabunIT๙" w:hAnsi="TH SarabunIT๙" w:cs="TH SarabunIT๙"/>
          <w:b/>
          <w:bCs/>
          <w:sz w:val="36"/>
          <w:szCs w:val="36"/>
        </w:rPr>
      </w:pPr>
      <w:r w:rsidRPr="00B6172D">
        <w:rPr>
          <w:rFonts w:ascii="TH SarabunIT๙" w:hAnsi="TH SarabunIT๙" w:cs="TH SarabunIT๙"/>
          <w:b/>
          <w:bCs/>
          <w:sz w:val="36"/>
          <w:szCs w:val="36"/>
          <w:cs/>
        </w:rPr>
        <w:t>โครงสร้างรายวิชา</w:t>
      </w:r>
    </w:p>
    <w:p w:rsidR="00897197" w:rsidRPr="00B6172D" w:rsidRDefault="00897197" w:rsidP="00897197">
      <w:pPr>
        <w:spacing w:after="0"/>
        <w:rPr>
          <w:rFonts w:ascii="TH SarabunIT๙" w:hAnsi="TH SarabunIT๙" w:cs="TH SarabunIT๙"/>
          <w:sz w:val="32"/>
          <w:szCs w:val="32"/>
        </w:rPr>
      </w:pPr>
      <w:r w:rsidRPr="00B6172D">
        <w:rPr>
          <w:rFonts w:ascii="TH SarabunIT๙" w:hAnsi="TH SarabunIT๙" w:cs="TH SarabunIT๙"/>
          <w:sz w:val="32"/>
          <w:szCs w:val="32"/>
          <w:cs/>
        </w:rPr>
        <w:t>รหัส จ</w:t>
      </w:r>
      <w:r w:rsidRPr="00B6172D">
        <w:rPr>
          <w:rFonts w:ascii="TH SarabunIT๙" w:hAnsi="TH SarabunIT๙" w:cs="TH SarabunIT๙"/>
          <w:sz w:val="32"/>
          <w:szCs w:val="32"/>
        </w:rPr>
        <w:t>32203</w:t>
      </w:r>
      <w:r w:rsidRPr="00B6172D">
        <w:rPr>
          <w:rFonts w:ascii="TH SarabunIT๙" w:hAnsi="TH SarabunIT๙" w:cs="TH SarabunIT๙"/>
          <w:sz w:val="32"/>
          <w:szCs w:val="32"/>
          <w:cs/>
        </w:rPr>
        <w:tab/>
      </w:r>
      <w:r w:rsidRPr="00B6172D">
        <w:rPr>
          <w:rFonts w:ascii="TH SarabunIT๙" w:hAnsi="TH SarabunIT๙" w:cs="TH SarabunIT๙"/>
          <w:sz w:val="32"/>
          <w:szCs w:val="32"/>
          <w:cs/>
        </w:rPr>
        <w:tab/>
      </w:r>
      <w:r w:rsidRPr="00B6172D">
        <w:rPr>
          <w:rFonts w:ascii="TH SarabunIT๙" w:hAnsi="TH SarabunIT๙" w:cs="TH SarabunIT๙"/>
          <w:sz w:val="32"/>
          <w:szCs w:val="32"/>
          <w:cs/>
        </w:rPr>
        <w:tab/>
        <w:t>วิชา วัฒนธรรมจีน</w:t>
      </w:r>
      <w:r w:rsidRPr="00B6172D">
        <w:rPr>
          <w:rFonts w:ascii="TH SarabunIT๙" w:hAnsi="TH SarabunIT๙" w:cs="TH SarabunIT๙"/>
          <w:sz w:val="32"/>
          <w:szCs w:val="32"/>
        </w:rPr>
        <w:t>3</w:t>
      </w:r>
      <w:r w:rsidRPr="00B6172D">
        <w:rPr>
          <w:rFonts w:ascii="TH SarabunIT๙" w:hAnsi="TH SarabunIT๙" w:cs="TH SarabunIT๙"/>
          <w:sz w:val="32"/>
          <w:szCs w:val="32"/>
          <w:cs/>
        </w:rPr>
        <w:tab/>
      </w:r>
      <w:r w:rsidRPr="00B6172D">
        <w:rPr>
          <w:rFonts w:ascii="TH SarabunIT๙" w:hAnsi="TH SarabunIT๙" w:cs="TH SarabunIT๙"/>
          <w:sz w:val="32"/>
          <w:szCs w:val="32"/>
          <w:cs/>
        </w:rPr>
        <w:tab/>
        <w:t>กลุ่มสาระการเรียนรู้ ภาษาต่างประเทศ</w:t>
      </w:r>
    </w:p>
    <w:p w:rsidR="00897197" w:rsidRPr="00B6172D" w:rsidRDefault="00897197" w:rsidP="00897197">
      <w:pPr>
        <w:spacing w:after="0" w:line="240" w:lineRule="auto"/>
        <w:rPr>
          <w:rFonts w:ascii="TH SarabunIT๙" w:hAnsi="TH SarabunIT๙" w:cs="TH SarabunIT๙"/>
          <w:sz w:val="32"/>
          <w:szCs w:val="32"/>
        </w:rPr>
      </w:pPr>
      <w:r w:rsidRPr="00B6172D">
        <w:rPr>
          <w:rFonts w:ascii="TH SarabunIT๙" w:hAnsi="TH SarabunIT๙" w:cs="TH SarabunIT๙"/>
          <w:sz w:val="32"/>
          <w:szCs w:val="32"/>
          <w:cs/>
        </w:rPr>
        <w:t xml:space="preserve">ชั้นมัธยมศึกษาปีที่ </w:t>
      </w:r>
      <w:r w:rsidRPr="00B6172D">
        <w:rPr>
          <w:rFonts w:ascii="TH SarabunIT๙" w:hAnsi="TH SarabunIT๙" w:cs="TH SarabunIT๙"/>
          <w:sz w:val="32"/>
          <w:szCs w:val="32"/>
        </w:rPr>
        <w:t>5</w:t>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จำนวน </w:t>
      </w:r>
      <w:r w:rsidRPr="00B6172D">
        <w:rPr>
          <w:rFonts w:ascii="TH SarabunIT๙" w:hAnsi="TH SarabunIT๙" w:cs="TH SarabunIT๙"/>
          <w:sz w:val="32"/>
          <w:szCs w:val="32"/>
        </w:rPr>
        <w:t>1</w:t>
      </w:r>
      <w:r w:rsidRPr="00B6172D">
        <w:rPr>
          <w:rFonts w:ascii="TH SarabunIT๙" w:hAnsi="TH SarabunIT๙" w:cs="TH SarabunIT๙"/>
          <w:sz w:val="32"/>
          <w:szCs w:val="32"/>
          <w:cs/>
        </w:rPr>
        <w:t xml:space="preserve"> หน่วย</w:t>
      </w:r>
      <w:proofErr w:type="spellStart"/>
      <w:r w:rsidRPr="00B6172D">
        <w:rPr>
          <w:rFonts w:ascii="TH SarabunIT๙" w:hAnsi="TH SarabunIT๙" w:cs="TH SarabunIT๙"/>
          <w:sz w:val="32"/>
          <w:szCs w:val="32"/>
          <w:cs/>
        </w:rPr>
        <w:t>กิต</w:t>
      </w:r>
      <w:proofErr w:type="spellEnd"/>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เวลา </w:t>
      </w:r>
      <w:r w:rsidRPr="00B6172D">
        <w:rPr>
          <w:rFonts w:ascii="TH SarabunIT๙" w:hAnsi="TH SarabunIT๙" w:cs="TH SarabunIT๙"/>
          <w:sz w:val="32"/>
          <w:szCs w:val="32"/>
        </w:rPr>
        <w:t>2</w:t>
      </w:r>
      <w:r w:rsidRPr="00B6172D">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897197" w:rsidRPr="00B6172D" w:rsidTr="00F1358B">
        <w:trPr>
          <w:trHeight w:val="833"/>
        </w:trPr>
        <w:tc>
          <w:tcPr>
            <w:tcW w:w="705" w:type="dxa"/>
          </w:tcPr>
          <w:p w:rsidR="00897197" w:rsidRPr="00B6172D" w:rsidRDefault="00897197" w:rsidP="00F1358B">
            <w:pPr>
              <w:rPr>
                <w:rFonts w:ascii="TH SarabunIT๙" w:hAnsi="TH SarabunIT๙" w:cs="TH SarabunIT๙"/>
                <w:sz w:val="32"/>
                <w:szCs w:val="32"/>
              </w:rPr>
            </w:pPr>
            <w:r w:rsidRPr="00B6172D">
              <w:rPr>
                <w:rFonts w:ascii="TH SarabunIT๙" w:hAnsi="TH SarabunIT๙" w:cs="TH SarabunIT๙"/>
                <w:sz w:val="32"/>
                <w:szCs w:val="32"/>
                <w:cs/>
              </w:rPr>
              <w:t>ลำดับ</w:t>
            </w:r>
          </w:p>
          <w:p w:rsidR="00897197" w:rsidRPr="00B6172D" w:rsidRDefault="00897197" w:rsidP="00F1358B">
            <w:pPr>
              <w:rPr>
                <w:rFonts w:ascii="TH SarabunIT๙" w:hAnsi="TH SarabunIT๙" w:cs="TH SarabunIT๙"/>
                <w:sz w:val="32"/>
                <w:szCs w:val="32"/>
                <w:cs/>
              </w:rPr>
            </w:pPr>
            <w:r w:rsidRPr="00B6172D">
              <w:rPr>
                <w:rFonts w:ascii="TH SarabunIT๙" w:hAnsi="TH SarabunIT๙" w:cs="TH SarabunIT๙"/>
                <w:sz w:val="32"/>
                <w:szCs w:val="32"/>
                <w:cs/>
              </w:rPr>
              <w:t>ที่</w:t>
            </w:r>
          </w:p>
        </w:tc>
        <w:tc>
          <w:tcPr>
            <w:tcW w:w="1700" w:type="dxa"/>
            <w:vAlign w:val="center"/>
          </w:tcPr>
          <w:p w:rsidR="00897197" w:rsidRPr="00B6172D" w:rsidRDefault="00897197" w:rsidP="00F1358B">
            <w:pPr>
              <w:jc w:val="center"/>
              <w:rPr>
                <w:rFonts w:ascii="TH SarabunIT๙" w:hAnsi="TH SarabunIT๙" w:cs="TH SarabunIT๙"/>
                <w:sz w:val="32"/>
                <w:szCs w:val="32"/>
              </w:rPr>
            </w:pPr>
            <w:r w:rsidRPr="00B6172D">
              <w:rPr>
                <w:rFonts w:ascii="TH SarabunIT๙" w:hAnsi="TH SarabunIT๙" w:cs="TH SarabunIT๙"/>
                <w:sz w:val="32"/>
                <w:szCs w:val="32"/>
                <w:cs/>
              </w:rPr>
              <w:t>ชื่อหน่วยการเรียนรู้</w:t>
            </w:r>
          </w:p>
        </w:tc>
        <w:tc>
          <w:tcPr>
            <w:tcW w:w="1559" w:type="dxa"/>
          </w:tcPr>
          <w:p w:rsidR="00897197" w:rsidRPr="00B6172D" w:rsidRDefault="00897197" w:rsidP="00F1358B">
            <w:pPr>
              <w:jc w:val="center"/>
              <w:rPr>
                <w:rFonts w:ascii="TH SarabunIT๙" w:hAnsi="TH SarabunIT๙" w:cs="TH SarabunIT๙"/>
                <w:sz w:val="32"/>
                <w:szCs w:val="32"/>
              </w:rPr>
            </w:pPr>
            <w:r w:rsidRPr="00B6172D">
              <w:rPr>
                <w:rFonts w:ascii="TH SarabunIT๙" w:hAnsi="TH SarabunIT๙" w:cs="TH SarabunIT๙"/>
                <w:sz w:val="32"/>
                <w:szCs w:val="32"/>
                <w:cs/>
              </w:rPr>
              <w:t>มาตรฐานการเรียนรู้/ตัวชี้วัด</w:t>
            </w:r>
          </w:p>
        </w:tc>
        <w:tc>
          <w:tcPr>
            <w:tcW w:w="3365" w:type="dxa"/>
          </w:tcPr>
          <w:p w:rsidR="00897197" w:rsidRPr="00B6172D" w:rsidRDefault="00897197" w:rsidP="00F1358B">
            <w:pPr>
              <w:jc w:val="center"/>
              <w:rPr>
                <w:rFonts w:ascii="TH SarabunIT๙" w:hAnsi="TH SarabunIT๙" w:cs="TH SarabunIT๙"/>
                <w:sz w:val="32"/>
                <w:szCs w:val="32"/>
              </w:rPr>
            </w:pPr>
            <w:r w:rsidRPr="00B6172D">
              <w:rPr>
                <w:rFonts w:ascii="TH SarabunIT๙" w:hAnsi="TH SarabunIT๙" w:cs="TH SarabunIT๙"/>
                <w:sz w:val="32"/>
                <w:szCs w:val="32"/>
                <w:cs/>
              </w:rPr>
              <w:t>จุดประสงค์การเรียนรู้/ผลการเรียนรู้</w:t>
            </w:r>
          </w:p>
        </w:tc>
        <w:tc>
          <w:tcPr>
            <w:tcW w:w="865" w:type="dxa"/>
            <w:vAlign w:val="center"/>
          </w:tcPr>
          <w:p w:rsidR="00897197" w:rsidRPr="00B6172D" w:rsidRDefault="00897197" w:rsidP="00F1358B">
            <w:pPr>
              <w:jc w:val="center"/>
              <w:rPr>
                <w:rFonts w:ascii="TH SarabunIT๙" w:hAnsi="TH SarabunIT๙" w:cs="TH SarabunIT๙"/>
                <w:sz w:val="32"/>
                <w:szCs w:val="32"/>
              </w:rPr>
            </w:pPr>
            <w:r w:rsidRPr="00B6172D">
              <w:rPr>
                <w:rFonts w:ascii="TH SarabunIT๙" w:hAnsi="TH SarabunIT๙" w:cs="TH SarabunIT๙"/>
                <w:sz w:val="32"/>
                <w:szCs w:val="32"/>
                <w:cs/>
              </w:rPr>
              <w:t>เวลา</w:t>
            </w:r>
          </w:p>
          <w:p w:rsidR="00897197" w:rsidRPr="00B6172D" w:rsidRDefault="00897197" w:rsidP="00F1358B">
            <w:pPr>
              <w:jc w:val="center"/>
              <w:rPr>
                <w:rFonts w:ascii="TH SarabunIT๙" w:hAnsi="TH SarabunIT๙" w:cs="TH SarabunIT๙"/>
                <w:sz w:val="32"/>
                <w:szCs w:val="32"/>
              </w:rPr>
            </w:pPr>
            <w:r w:rsidRPr="00B6172D">
              <w:rPr>
                <w:rFonts w:ascii="TH SarabunIT๙" w:hAnsi="TH SarabunIT๙" w:cs="TH SarabunIT๙"/>
                <w:sz w:val="32"/>
                <w:szCs w:val="32"/>
                <w:cs/>
              </w:rPr>
              <w:t>(ชั่วโมง)</w:t>
            </w:r>
          </w:p>
        </w:tc>
        <w:tc>
          <w:tcPr>
            <w:tcW w:w="847" w:type="dxa"/>
            <w:vAlign w:val="center"/>
          </w:tcPr>
          <w:p w:rsidR="00897197" w:rsidRPr="00B6172D" w:rsidRDefault="00897197" w:rsidP="00F1358B">
            <w:pPr>
              <w:jc w:val="center"/>
              <w:rPr>
                <w:rFonts w:ascii="TH SarabunIT๙" w:hAnsi="TH SarabunIT๙" w:cs="TH SarabunIT๙"/>
                <w:sz w:val="32"/>
                <w:szCs w:val="32"/>
              </w:rPr>
            </w:pPr>
            <w:r w:rsidRPr="00B6172D">
              <w:rPr>
                <w:rFonts w:ascii="TH SarabunIT๙" w:hAnsi="TH SarabunIT๙" w:cs="TH SarabunIT๙"/>
                <w:sz w:val="32"/>
                <w:szCs w:val="32"/>
                <w:cs/>
              </w:rPr>
              <w:t>น้ำหนัก</w:t>
            </w:r>
          </w:p>
          <w:p w:rsidR="00897197" w:rsidRPr="00B6172D" w:rsidRDefault="00897197" w:rsidP="00F1358B">
            <w:pPr>
              <w:jc w:val="center"/>
              <w:rPr>
                <w:rFonts w:ascii="TH SarabunIT๙" w:hAnsi="TH SarabunIT๙" w:cs="TH SarabunIT๙"/>
                <w:sz w:val="32"/>
                <w:szCs w:val="32"/>
              </w:rPr>
            </w:pPr>
            <w:r w:rsidRPr="00B6172D">
              <w:rPr>
                <w:rFonts w:ascii="TH SarabunIT๙" w:hAnsi="TH SarabunIT๙" w:cs="TH SarabunIT๙"/>
                <w:sz w:val="32"/>
                <w:szCs w:val="32"/>
                <w:cs/>
              </w:rPr>
              <w:t>คะแนน</w:t>
            </w:r>
          </w:p>
        </w:tc>
      </w:tr>
      <w:tr w:rsidR="00897197" w:rsidRPr="00B6172D" w:rsidTr="00F1358B">
        <w:trPr>
          <w:trHeight w:val="833"/>
        </w:trPr>
        <w:tc>
          <w:tcPr>
            <w:tcW w:w="705" w:type="dxa"/>
          </w:tcPr>
          <w:p w:rsidR="00897197" w:rsidRPr="00B6172D" w:rsidRDefault="00897197" w:rsidP="00F1358B">
            <w:pPr>
              <w:rPr>
                <w:rFonts w:ascii="TH SarabunIT๙" w:hAnsi="TH SarabunIT๙" w:cs="TH SarabunIT๙"/>
                <w:sz w:val="32"/>
                <w:szCs w:val="32"/>
                <w:cs/>
              </w:rPr>
            </w:pPr>
          </w:p>
        </w:tc>
        <w:tc>
          <w:tcPr>
            <w:tcW w:w="1700" w:type="dxa"/>
            <w:vAlign w:val="center"/>
          </w:tcPr>
          <w:p w:rsidR="00897197" w:rsidRPr="00B6172D" w:rsidRDefault="00897197" w:rsidP="00F1358B">
            <w:pPr>
              <w:jc w:val="center"/>
              <w:rPr>
                <w:rFonts w:ascii="TH SarabunIT๙" w:hAnsi="TH SarabunIT๙" w:cs="TH SarabunIT๙"/>
                <w:sz w:val="32"/>
                <w:szCs w:val="32"/>
                <w:cs/>
              </w:rPr>
            </w:pPr>
          </w:p>
        </w:tc>
        <w:tc>
          <w:tcPr>
            <w:tcW w:w="1559" w:type="dxa"/>
          </w:tcPr>
          <w:p w:rsidR="00897197" w:rsidRPr="00B6172D" w:rsidRDefault="00897197" w:rsidP="00F1358B">
            <w:pPr>
              <w:jc w:val="center"/>
              <w:rPr>
                <w:rFonts w:ascii="TH SarabunIT๙" w:hAnsi="TH SarabunIT๙" w:cs="TH SarabunIT๙"/>
                <w:sz w:val="32"/>
                <w:szCs w:val="32"/>
                <w:cs/>
              </w:rPr>
            </w:pPr>
          </w:p>
        </w:tc>
        <w:tc>
          <w:tcPr>
            <w:tcW w:w="3365" w:type="dxa"/>
          </w:tcPr>
          <w:p w:rsidR="00897197" w:rsidRDefault="00897197" w:rsidP="00897197">
            <w:pPr>
              <w:spacing w:after="120"/>
              <w:rPr>
                <w:rFonts w:ascii="TH SarabunPSK" w:hAnsi="TH SarabunPSK" w:cs="TH SarabunPSK"/>
                <w:sz w:val="32"/>
                <w:szCs w:val="32"/>
              </w:rPr>
            </w:pPr>
            <w:r>
              <w:rPr>
                <w:rFonts w:ascii="TH SarabunPSK" w:hAnsi="TH SarabunPSK" w:cs="TH SarabunPSK" w:hint="cs"/>
                <w:sz w:val="32"/>
                <w:szCs w:val="32"/>
                <w:cs/>
              </w:rPr>
              <w:t xml:space="preserve">๓. สามารถข้าร่วมแนะนำ จัดกิจกรรมทางภาษา และวัฒนธรรมของจีนตามความสนใจ </w:t>
            </w:r>
          </w:p>
          <w:p w:rsidR="00897197" w:rsidRDefault="00897197" w:rsidP="00897197">
            <w:pPr>
              <w:spacing w:after="120"/>
              <w:rPr>
                <w:rFonts w:ascii="TH SarabunPSK" w:hAnsi="TH SarabunPSK" w:cs="TH SarabunPSK"/>
                <w:sz w:val="32"/>
                <w:szCs w:val="32"/>
              </w:rPr>
            </w:pPr>
            <w:r>
              <w:rPr>
                <w:rFonts w:ascii="TH SarabunPSK" w:hAnsi="TH SarabunPSK" w:cs="TH SarabunPSK" w:hint="cs"/>
                <w:sz w:val="32"/>
                <w:szCs w:val="32"/>
                <w:cs/>
              </w:rPr>
              <w:t xml:space="preserve">๔. สามารถเปรียบเทียบและอธิบายความแตกต่างระหว่างโครงสร้างประโยค สำนวนภาษา สุภาษิต ของภาษาจีนและภาษาไทยได้ </w:t>
            </w:r>
          </w:p>
          <w:p w:rsidR="00897197" w:rsidRPr="00B6172D" w:rsidRDefault="00897197" w:rsidP="00897197">
            <w:pPr>
              <w:rPr>
                <w:rFonts w:ascii="TH SarabunIT๙" w:hAnsi="TH SarabunIT๙" w:cs="TH SarabunIT๙"/>
                <w:sz w:val="32"/>
                <w:szCs w:val="32"/>
                <w:cs/>
              </w:rPr>
            </w:pPr>
            <w:r>
              <w:rPr>
                <w:rFonts w:ascii="TH SarabunPSK" w:hAnsi="TH SarabunPSK" w:cs="TH SarabunPSK" w:hint="cs"/>
                <w:sz w:val="32"/>
                <w:szCs w:val="32"/>
                <w:cs/>
              </w:rPr>
              <w:t>๕. สามารถวิเคราะห์ อธิบายความเหมือนและความแตกต่างระหว่างชีวิตความเป็นอยู่ ความเชื่อ และวัฒนธรรมของจีนกับวัฒนธรรมของไทย และนำไปใช้อย่างเหมาะสมได้</w:t>
            </w:r>
          </w:p>
        </w:tc>
        <w:tc>
          <w:tcPr>
            <w:tcW w:w="865" w:type="dxa"/>
            <w:vAlign w:val="center"/>
          </w:tcPr>
          <w:p w:rsidR="00897197" w:rsidRPr="00B6172D" w:rsidRDefault="00897197" w:rsidP="00F1358B">
            <w:pPr>
              <w:jc w:val="center"/>
              <w:rPr>
                <w:rFonts w:ascii="TH SarabunIT๙" w:hAnsi="TH SarabunIT๙" w:cs="TH SarabunIT๙"/>
                <w:sz w:val="32"/>
                <w:szCs w:val="32"/>
                <w:cs/>
              </w:rPr>
            </w:pPr>
          </w:p>
        </w:tc>
        <w:tc>
          <w:tcPr>
            <w:tcW w:w="847" w:type="dxa"/>
            <w:vAlign w:val="center"/>
          </w:tcPr>
          <w:p w:rsidR="00897197" w:rsidRPr="00B6172D" w:rsidRDefault="00897197" w:rsidP="00F1358B">
            <w:pPr>
              <w:jc w:val="center"/>
              <w:rPr>
                <w:rFonts w:ascii="TH SarabunIT๙" w:hAnsi="TH SarabunIT๙" w:cs="TH SarabunIT๙"/>
                <w:sz w:val="32"/>
                <w:szCs w:val="32"/>
                <w:cs/>
              </w:rPr>
            </w:pPr>
          </w:p>
        </w:tc>
      </w:tr>
      <w:tr w:rsidR="00204933" w:rsidRPr="00B6172D" w:rsidTr="00F1358B">
        <w:trPr>
          <w:trHeight w:val="447"/>
        </w:trPr>
        <w:tc>
          <w:tcPr>
            <w:tcW w:w="705" w:type="dxa"/>
          </w:tcPr>
          <w:p w:rsidR="00204933" w:rsidRPr="00B6172D" w:rsidRDefault="00204933" w:rsidP="00204933">
            <w:pPr>
              <w:rPr>
                <w:rFonts w:ascii="TH SarabunIT๙" w:hAnsi="TH SarabunIT๙" w:cs="TH SarabunIT๙"/>
                <w:sz w:val="32"/>
                <w:szCs w:val="32"/>
              </w:rPr>
            </w:pPr>
            <w:r w:rsidRPr="00B6172D">
              <w:rPr>
                <w:rFonts w:ascii="TH SarabunIT๙" w:hAnsi="TH SarabunIT๙" w:cs="TH SarabunIT๙"/>
                <w:sz w:val="32"/>
                <w:szCs w:val="32"/>
              </w:rPr>
              <w:t>3</w:t>
            </w:r>
          </w:p>
        </w:tc>
        <w:tc>
          <w:tcPr>
            <w:tcW w:w="1700" w:type="dxa"/>
          </w:tcPr>
          <w:p w:rsidR="00204933" w:rsidRPr="00B6172D" w:rsidRDefault="00204933" w:rsidP="00204933">
            <w:pPr>
              <w:rPr>
                <w:rFonts w:ascii="TH SarabunIT๙" w:hAnsi="TH SarabunIT๙" w:cs="TH SarabunIT๙"/>
                <w:sz w:val="28"/>
              </w:rPr>
            </w:pPr>
            <w:r w:rsidRPr="00B6172D">
              <w:rPr>
                <w:rFonts w:ascii="TH SarabunIT๙" w:hAnsi="TH SarabunIT๙" w:cs="TH SarabunIT๙"/>
                <w:sz w:val="28"/>
              </w:rPr>
              <w:t>中国人日常礼貌</w:t>
            </w:r>
          </w:p>
          <w:p w:rsidR="00204933" w:rsidRPr="00B6172D" w:rsidRDefault="00204933" w:rsidP="00204933">
            <w:pPr>
              <w:rPr>
                <w:rFonts w:ascii="TH SarabunIT๙" w:hAnsi="TH SarabunIT๙" w:cs="TH SarabunIT๙"/>
                <w:sz w:val="32"/>
                <w:szCs w:val="32"/>
              </w:rPr>
            </w:pPr>
            <w:r w:rsidRPr="00B6172D">
              <w:rPr>
                <w:rFonts w:ascii="TH SarabunIT๙" w:hAnsi="TH SarabunIT๙" w:cs="TH SarabunIT๙"/>
                <w:sz w:val="32"/>
                <w:szCs w:val="32"/>
                <w:cs/>
              </w:rPr>
              <w:t>มารยาทในชีวิตประ</w:t>
            </w:r>
          </w:p>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จำวันของคนจีน</w:t>
            </w:r>
          </w:p>
        </w:tc>
        <w:tc>
          <w:tcPr>
            <w:tcW w:w="1559" w:type="dxa"/>
          </w:tcPr>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๒.๑ ม. ๕/๑</w:t>
            </w:r>
          </w:p>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๒.๑ ม. ๕/๒</w:t>
            </w:r>
          </w:p>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๒.๑ ม. ๕/๓</w:t>
            </w:r>
          </w:p>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๒.๒ ม. ๕/๑</w:t>
            </w:r>
          </w:p>
          <w:p w:rsidR="00204933" w:rsidRPr="00B6172D" w:rsidRDefault="00204933" w:rsidP="00204933">
            <w:pPr>
              <w:rPr>
                <w:rFonts w:ascii="TH SarabunIT๙" w:hAnsi="TH SarabunIT๙" w:cs="TH SarabunIT๙"/>
                <w:sz w:val="32"/>
                <w:szCs w:val="32"/>
                <w:cs/>
              </w:rPr>
            </w:pPr>
            <w:r>
              <w:rPr>
                <w:rFonts w:ascii="TH SarabunPSK" w:hAnsi="TH SarabunPSK" w:cs="TH SarabunPSK" w:hint="cs"/>
                <w:sz w:val="32"/>
                <w:szCs w:val="32"/>
                <w:cs/>
              </w:rPr>
              <w:t>ต ๒.๒ ม. ๕/๒</w:t>
            </w:r>
          </w:p>
        </w:tc>
        <w:tc>
          <w:tcPr>
            <w:tcW w:w="3365" w:type="dxa"/>
          </w:tcPr>
          <w:p w:rsidR="00204933" w:rsidRDefault="00204933" w:rsidP="00204933">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สามารถเลือกใช้ภาษา น้ำเสียง กิริยา ท่าทาง เหมาะกับบุคคล โอกาส และสถานที่ ตามมารยาทสังคมและวัฒนธรรมของจีนได้ </w:t>
            </w:r>
          </w:p>
          <w:p w:rsidR="00204933" w:rsidRDefault="00204933" w:rsidP="00204933">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สามารถอธิบายชีวิตความเป็นอยู่ ความคิด ความเชื่อ และประเพณีของจีนได้ </w:t>
            </w:r>
          </w:p>
          <w:p w:rsidR="00204933" w:rsidRDefault="00204933" w:rsidP="00204933">
            <w:pPr>
              <w:spacing w:after="120"/>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สามารถข้าร่วมแนะนำ จัดกิจกรรมทางภาษา และวัฒนธรรมของจีนตามความสนใจ </w:t>
            </w:r>
          </w:p>
          <w:p w:rsidR="00204933" w:rsidRPr="00897197" w:rsidRDefault="00204933" w:rsidP="00204933">
            <w:pPr>
              <w:spacing w:after="120"/>
              <w:jc w:val="thaiDistribute"/>
              <w:rPr>
                <w:rFonts w:ascii="TH SarabunPSK" w:hAnsi="TH SarabunPSK" w:cs="TH SarabunPSK"/>
                <w:sz w:val="32"/>
                <w:szCs w:val="32"/>
                <w:cs/>
              </w:rPr>
            </w:pPr>
            <w:r>
              <w:rPr>
                <w:rFonts w:ascii="TH SarabunPSK" w:hAnsi="TH SarabunPSK" w:cs="TH SarabunPSK" w:hint="cs"/>
                <w:sz w:val="32"/>
                <w:szCs w:val="32"/>
                <w:cs/>
              </w:rPr>
              <w:t xml:space="preserve">๔. สามารถเปรียบเทียบและอธิบายความแตกต่างระหว่างโครงสร้างประโยค สำนวนภาษา สุภาษิต ของภาษาจีนและภาษาไทยได้ </w:t>
            </w:r>
          </w:p>
        </w:tc>
        <w:tc>
          <w:tcPr>
            <w:tcW w:w="865"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๑๐</w:t>
            </w:r>
          </w:p>
        </w:tc>
        <w:tc>
          <w:tcPr>
            <w:tcW w:w="847"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w:t>
            </w:r>
            <w:r>
              <w:rPr>
                <w:rFonts w:ascii="TH SarabunIT๙" w:hAnsi="TH SarabunIT๙" w:cs="TH SarabunIT๙" w:hint="cs"/>
                <w:sz w:val="32"/>
                <w:szCs w:val="32"/>
                <w:cs/>
              </w:rPr>
              <w:t>๒</w:t>
            </w:r>
          </w:p>
        </w:tc>
      </w:tr>
    </w:tbl>
    <w:p w:rsidR="00B6172D" w:rsidRPr="00B6172D" w:rsidRDefault="00B6172D" w:rsidP="00B6172D">
      <w:pPr>
        <w:spacing w:after="0"/>
        <w:jc w:val="center"/>
        <w:rPr>
          <w:rFonts w:ascii="TH SarabunIT๙" w:hAnsi="TH SarabunIT๙" w:cs="TH SarabunIT๙"/>
          <w:b/>
          <w:bCs/>
          <w:sz w:val="36"/>
          <w:szCs w:val="36"/>
        </w:rPr>
      </w:pPr>
      <w:r w:rsidRPr="00B6172D">
        <w:rPr>
          <w:rFonts w:ascii="TH SarabunIT๙" w:hAnsi="TH SarabunIT๙" w:cs="TH SarabunIT๙"/>
          <w:b/>
          <w:bCs/>
          <w:sz w:val="36"/>
          <w:szCs w:val="36"/>
          <w:cs/>
        </w:rPr>
        <w:t>โครงสร้างรายวิชา</w:t>
      </w:r>
    </w:p>
    <w:p w:rsidR="00B6172D" w:rsidRPr="00B6172D" w:rsidRDefault="00B6172D" w:rsidP="00B6172D">
      <w:pPr>
        <w:spacing w:after="0"/>
        <w:rPr>
          <w:rFonts w:ascii="TH SarabunIT๙" w:hAnsi="TH SarabunIT๙" w:cs="TH SarabunIT๙"/>
          <w:sz w:val="32"/>
          <w:szCs w:val="32"/>
        </w:rPr>
      </w:pPr>
      <w:r w:rsidRPr="00B6172D">
        <w:rPr>
          <w:rFonts w:ascii="TH SarabunIT๙" w:hAnsi="TH SarabunIT๙" w:cs="TH SarabunIT๙"/>
          <w:sz w:val="32"/>
          <w:szCs w:val="32"/>
          <w:cs/>
        </w:rPr>
        <w:t>รหัส จ</w:t>
      </w:r>
      <w:r w:rsidRPr="00B6172D">
        <w:rPr>
          <w:rFonts w:ascii="TH SarabunIT๙" w:hAnsi="TH SarabunIT๙" w:cs="TH SarabunIT๙"/>
          <w:sz w:val="32"/>
          <w:szCs w:val="32"/>
        </w:rPr>
        <w:t>32203</w:t>
      </w:r>
      <w:r w:rsidRPr="00B6172D">
        <w:rPr>
          <w:rFonts w:ascii="TH SarabunIT๙" w:hAnsi="TH SarabunIT๙" w:cs="TH SarabunIT๙"/>
          <w:sz w:val="32"/>
          <w:szCs w:val="32"/>
          <w:cs/>
        </w:rPr>
        <w:tab/>
      </w:r>
      <w:r w:rsidRPr="00B6172D">
        <w:rPr>
          <w:rFonts w:ascii="TH SarabunIT๙" w:hAnsi="TH SarabunIT๙" w:cs="TH SarabunIT๙"/>
          <w:sz w:val="32"/>
          <w:szCs w:val="32"/>
          <w:cs/>
        </w:rPr>
        <w:tab/>
      </w:r>
      <w:r w:rsidRPr="00B6172D">
        <w:rPr>
          <w:rFonts w:ascii="TH SarabunIT๙" w:hAnsi="TH SarabunIT๙" w:cs="TH SarabunIT๙"/>
          <w:sz w:val="32"/>
          <w:szCs w:val="32"/>
          <w:cs/>
        </w:rPr>
        <w:tab/>
        <w:t>วิชา วัฒนธรรมจีน</w:t>
      </w:r>
      <w:r w:rsidRPr="00B6172D">
        <w:rPr>
          <w:rFonts w:ascii="TH SarabunIT๙" w:hAnsi="TH SarabunIT๙" w:cs="TH SarabunIT๙"/>
          <w:sz w:val="32"/>
          <w:szCs w:val="32"/>
        </w:rPr>
        <w:t>3</w:t>
      </w:r>
      <w:r w:rsidRPr="00B6172D">
        <w:rPr>
          <w:rFonts w:ascii="TH SarabunIT๙" w:hAnsi="TH SarabunIT๙" w:cs="TH SarabunIT๙"/>
          <w:sz w:val="32"/>
          <w:szCs w:val="32"/>
          <w:cs/>
        </w:rPr>
        <w:tab/>
      </w:r>
      <w:r w:rsidRPr="00B6172D">
        <w:rPr>
          <w:rFonts w:ascii="TH SarabunIT๙" w:hAnsi="TH SarabunIT๙" w:cs="TH SarabunIT๙"/>
          <w:sz w:val="32"/>
          <w:szCs w:val="32"/>
          <w:cs/>
        </w:rPr>
        <w:tab/>
        <w:t>สาระการเรียนรู้ ภาษาต่างประเทศ</w:t>
      </w:r>
    </w:p>
    <w:p w:rsidR="00B6172D" w:rsidRPr="00B6172D" w:rsidRDefault="00B6172D" w:rsidP="00B6172D">
      <w:pPr>
        <w:spacing w:after="0" w:line="240" w:lineRule="auto"/>
        <w:rPr>
          <w:rFonts w:ascii="TH SarabunIT๙" w:hAnsi="TH SarabunIT๙" w:cs="TH SarabunIT๙"/>
          <w:sz w:val="32"/>
          <w:szCs w:val="32"/>
        </w:rPr>
      </w:pPr>
      <w:r w:rsidRPr="00B6172D">
        <w:rPr>
          <w:rFonts w:ascii="TH SarabunIT๙" w:hAnsi="TH SarabunIT๙" w:cs="TH SarabunIT๙"/>
          <w:sz w:val="32"/>
          <w:szCs w:val="32"/>
          <w:cs/>
        </w:rPr>
        <w:t xml:space="preserve">ชั้นมัธยมศึกษาปีที่ </w:t>
      </w:r>
      <w:r w:rsidRPr="00B6172D">
        <w:rPr>
          <w:rFonts w:ascii="TH SarabunIT๙" w:hAnsi="TH SarabunIT๙" w:cs="TH SarabunIT๙"/>
          <w:sz w:val="32"/>
          <w:szCs w:val="32"/>
        </w:rPr>
        <w:t>5</w:t>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จำนวน </w:t>
      </w:r>
      <w:r w:rsidRPr="00B6172D">
        <w:rPr>
          <w:rFonts w:ascii="TH SarabunIT๙" w:hAnsi="TH SarabunIT๙" w:cs="TH SarabunIT๙"/>
          <w:sz w:val="32"/>
          <w:szCs w:val="32"/>
        </w:rPr>
        <w:t>1</w:t>
      </w:r>
      <w:r w:rsidRPr="00B6172D">
        <w:rPr>
          <w:rFonts w:ascii="TH SarabunIT๙" w:hAnsi="TH SarabunIT๙" w:cs="TH SarabunIT๙"/>
          <w:sz w:val="32"/>
          <w:szCs w:val="32"/>
          <w:cs/>
        </w:rPr>
        <w:t xml:space="preserve"> หน่วย</w:t>
      </w:r>
      <w:proofErr w:type="spellStart"/>
      <w:r w:rsidRPr="00B6172D">
        <w:rPr>
          <w:rFonts w:ascii="TH SarabunIT๙" w:hAnsi="TH SarabunIT๙" w:cs="TH SarabunIT๙"/>
          <w:sz w:val="32"/>
          <w:szCs w:val="32"/>
          <w:cs/>
        </w:rPr>
        <w:t>กิต</w:t>
      </w:r>
      <w:proofErr w:type="spellEnd"/>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เวลา </w:t>
      </w:r>
      <w:r w:rsidRPr="00B6172D">
        <w:rPr>
          <w:rFonts w:ascii="TH SarabunIT๙" w:hAnsi="TH SarabunIT๙" w:cs="TH SarabunIT๙"/>
          <w:sz w:val="32"/>
          <w:szCs w:val="32"/>
        </w:rPr>
        <w:t>2</w:t>
      </w:r>
      <w:r w:rsidRPr="00B6172D">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B6172D" w:rsidRPr="00B6172D" w:rsidTr="00897197">
        <w:trPr>
          <w:trHeight w:val="833"/>
        </w:trPr>
        <w:tc>
          <w:tcPr>
            <w:tcW w:w="705" w:type="dxa"/>
          </w:tcPr>
          <w:p w:rsidR="00B6172D" w:rsidRPr="00B6172D" w:rsidRDefault="00B6172D" w:rsidP="00B6172D">
            <w:pPr>
              <w:rPr>
                <w:rFonts w:ascii="TH SarabunIT๙" w:hAnsi="TH SarabunIT๙" w:cs="TH SarabunIT๙"/>
                <w:sz w:val="32"/>
                <w:szCs w:val="32"/>
              </w:rPr>
            </w:pPr>
            <w:r w:rsidRPr="00B6172D">
              <w:rPr>
                <w:rFonts w:ascii="TH SarabunIT๙" w:hAnsi="TH SarabunIT๙" w:cs="TH SarabunIT๙"/>
                <w:sz w:val="32"/>
                <w:szCs w:val="32"/>
                <w:cs/>
              </w:rPr>
              <w:t>ลำดับ</w:t>
            </w:r>
          </w:p>
          <w:p w:rsidR="00B6172D" w:rsidRPr="00B6172D" w:rsidRDefault="00B6172D" w:rsidP="00B6172D">
            <w:pPr>
              <w:rPr>
                <w:rFonts w:ascii="TH SarabunIT๙" w:hAnsi="TH SarabunIT๙" w:cs="TH SarabunIT๙"/>
                <w:sz w:val="32"/>
                <w:szCs w:val="32"/>
                <w:cs/>
              </w:rPr>
            </w:pPr>
            <w:r w:rsidRPr="00B6172D">
              <w:rPr>
                <w:rFonts w:ascii="TH SarabunIT๙" w:hAnsi="TH SarabunIT๙" w:cs="TH SarabunIT๙"/>
                <w:sz w:val="32"/>
                <w:szCs w:val="32"/>
                <w:cs/>
              </w:rPr>
              <w:t>ที่</w:t>
            </w:r>
          </w:p>
        </w:tc>
        <w:tc>
          <w:tcPr>
            <w:tcW w:w="1700"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ชื่อหน่วยการเรียนรู้</w:t>
            </w:r>
          </w:p>
        </w:tc>
        <w:tc>
          <w:tcPr>
            <w:tcW w:w="1559"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มาตรฐานการเรียนรู้/ตัวชี้วัด</w:t>
            </w:r>
          </w:p>
        </w:tc>
        <w:tc>
          <w:tcPr>
            <w:tcW w:w="3365"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จุดประสงค์การเรียนรู้/ผลการเรียนรู้</w:t>
            </w:r>
          </w:p>
        </w:tc>
        <w:tc>
          <w:tcPr>
            <w:tcW w:w="865"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เวลา</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(ชั่วโมง)</w:t>
            </w:r>
          </w:p>
        </w:tc>
        <w:tc>
          <w:tcPr>
            <w:tcW w:w="847"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น้ำหนัก</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คะแนน</w:t>
            </w:r>
          </w:p>
        </w:tc>
      </w:tr>
      <w:tr w:rsidR="00B6172D" w:rsidRPr="00B6172D" w:rsidTr="00897197">
        <w:trPr>
          <w:trHeight w:val="833"/>
        </w:trPr>
        <w:tc>
          <w:tcPr>
            <w:tcW w:w="705" w:type="dxa"/>
          </w:tcPr>
          <w:p w:rsidR="00B6172D" w:rsidRPr="00B6172D" w:rsidRDefault="00B6172D" w:rsidP="00B6172D">
            <w:pPr>
              <w:rPr>
                <w:rFonts w:ascii="TH SarabunIT๙" w:hAnsi="TH SarabunIT๙" w:cs="TH SarabunIT๙"/>
                <w:sz w:val="32"/>
                <w:szCs w:val="32"/>
                <w:cs/>
              </w:rPr>
            </w:pPr>
          </w:p>
        </w:tc>
        <w:tc>
          <w:tcPr>
            <w:tcW w:w="1700" w:type="dxa"/>
            <w:vAlign w:val="center"/>
          </w:tcPr>
          <w:p w:rsidR="00B6172D" w:rsidRPr="00B6172D" w:rsidRDefault="00B6172D" w:rsidP="00B6172D">
            <w:pPr>
              <w:jc w:val="center"/>
              <w:rPr>
                <w:rFonts w:ascii="TH SarabunIT๙" w:hAnsi="TH SarabunIT๙" w:cs="TH SarabunIT๙"/>
                <w:sz w:val="32"/>
                <w:szCs w:val="32"/>
                <w:cs/>
              </w:rPr>
            </w:pPr>
          </w:p>
        </w:tc>
        <w:tc>
          <w:tcPr>
            <w:tcW w:w="1559" w:type="dxa"/>
          </w:tcPr>
          <w:p w:rsidR="00B6172D" w:rsidRPr="00B6172D" w:rsidRDefault="00B6172D" w:rsidP="00897197">
            <w:pPr>
              <w:jc w:val="center"/>
              <w:rPr>
                <w:rFonts w:ascii="TH SarabunIT๙" w:hAnsi="TH SarabunIT๙" w:cs="TH SarabunIT๙"/>
                <w:sz w:val="32"/>
                <w:szCs w:val="32"/>
                <w:cs/>
              </w:rPr>
            </w:pPr>
          </w:p>
        </w:tc>
        <w:tc>
          <w:tcPr>
            <w:tcW w:w="3365" w:type="dxa"/>
          </w:tcPr>
          <w:p w:rsidR="00B6172D" w:rsidRPr="00B6172D" w:rsidRDefault="00897197" w:rsidP="00897197">
            <w:pPr>
              <w:jc w:val="thaiDistribute"/>
              <w:rPr>
                <w:rFonts w:ascii="TH SarabunIT๙" w:hAnsi="TH SarabunIT๙" w:cs="TH SarabunIT๙"/>
                <w:sz w:val="32"/>
                <w:szCs w:val="32"/>
                <w:cs/>
              </w:rPr>
            </w:pPr>
            <w:r>
              <w:rPr>
                <w:rFonts w:ascii="TH SarabunPSK" w:hAnsi="TH SarabunPSK" w:cs="TH SarabunPSK" w:hint="cs"/>
                <w:sz w:val="32"/>
                <w:szCs w:val="32"/>
                <w:cs/>
              </w:rPr>
              <w:t>๕. สามารถวิเคราะห์ อธิบายความเหมือนและความแตกต่างระหว่างชีวิตความเป็นอยู่ ความเชื่อ และวัฒนธรรมของจีนกับวัฒนธรรมของไทย และนำไปใช้อย่างเหมาะสมได้</w:t>
            </w:r>
          </w:p>
        </w:tc>
        <w:tc>
          <w:tcPr>
            <w:tcW w:w="865" w:type="dxa"/>
            <w:vAlign w:val="center"/>
          </w:tcPr>
          <w:p w:rsidR="00B6172D" w:rsidRPr="00B6172D" w:rsidRDefault="00B6172D" w:rsidP="00B6172D">
            <w:pPr>
              <w:jc w:val="center"/>
              <w:rPr>
                <w:rFonts w:ascii="TH SarabunIT๙" w:hAnsi="TH SarabunIT๙" w:cs="TH SarabunIT๙"/>
                <w:sz w:val="32"/>
                <w:szCs w:val="32"/>
                <w:cs/>
              </w:rPr>
            </w:pPr>
          </w:p>
        </w:tc>
        <w:tc>
          <w:tcPr>
            <w:tcW w:w="847" w:type="dxa"/>
            <w:vAlign w:val="center"/>
          </w:tcPr>
          <w:p w:rsidR="00B6172D" w:rsidRPr="00B6172D" w:rsidRDefault="00B6172D" w:rsidP="00B6172D">
            <w:pPr>
              <w:jc w:val="center"/>
              <w:rPr>
                <w:rFonts w:ascii="TH SarabunIT๙" w:hAnsi="TH SarabunIT๙" w:cs="TH SarabunIT๙"/>
                <w:sz w:val="32"/>
                <w:szCs w:val="32"/>
                <w:cs/>
              </w:rPr>
            </w:pPr>
          </w:p>
        </w:tc>
      </w:tr>
      <w:tr w:rsidR="00204933" w:rsidRPr="00B6172D" w:rsidTr="00897197">
        <w:trPr>
          <w:trHeight w:val="833"/>
        </w:trPr>
        <w:tc>
          <w:tcPr>
            <w:tcW w:w="705" w:type="dxa"/>
          </w:tcPr>
          <w:p w:rsidR="00204933" w:rsidRPr="00B6172D" w:rsidRDefault="00204933" w:rsidP="00204933">
            <w:pPr>
              <w:rPr>
                <w:rFonts w:ascii="TH SarabunIT๙" w:hAnsi="TH SarabunIT๙" w:cs="TH SarabunIT๙"/>
                <w:sz w:val="32"/>
                <w:szCs w:val="32"/>
              </w:rPr>
            </w:pPr>
            <w:r w:rsidRPr="00B6172D">
              <w:rPr>
                <w:rFonts w:ascii="TH SarabunIT๙" w:hAnsi="TH SarabunIT๙" w:cs="TH SarabunIT๙"/>
                <w:sz w:val="32"/>
                <w:szCs w:val="32"/>
              </w:rPr>
              <w:t>4</w:t>
            </w:r>
          </w:p>
        </w:tc>
        <w:tc>
          <w:tcPr>
            <w:tcW w:w="1700" w:type="dxa"/>
          </w:tcPr>
          <w:p w:rsidR="00204933" w:rsidRPr="00B6172D" w:rsidRDefault="00204933" w:rsidP="00204933">
            <w:pPr>
              <w:rPr>
                <w:rFonts w:ascii="TH SarabunIT๙" w:hAnsi="TH SarabunIT๙" w:cs="TH SarabunIT๙"/>
                <w:sz w:val="28"/>
              </w:rPr>
            </w:pPr>
            <w:r w:rsidRPr="00B6172D">
              <w:rPr>
                <w:rFonts w:ascii="TH SarabunIT๙" w:hAnsi="TH SarabunIT๙" w:cs="TH SarabunIT๙"/>
                <w:sz w:val="28"/>
              </w:rPr>
              <w:t>中国节日</w:t>
            </w:r>
          </w:p>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ฤดูกาลของจีน</w:t>
            </w:r>
          </w:p>
        </w:tc>
        <w:tc>
          <w:tcPr>
            <w:tcW w:w="1559" w:type="dxa"/>
          </w:tcPr>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๒.๑ ม. ๕/๑</w:t>
            </w:r>
          </w:p>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๒.๑ ม. ๕/๒</w:t>
            </w:r>
          </w:p>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๒.๑ ม. ๕/๓</w:t>
            </w:r>
          </w:p>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๒.๒ ม. ๕/๑</w:t>
            </w:r>
          </w:p>
          <w:p w:rsidR="00204933" w:rsidRPr="00B6172D" w:rsidRDefault="00204933" w:rsidP="00204933">
            <w:pPr>
              <w:rPr>
                <w:rFonts w:ascii="TH SarabunIT๙" w:hAnsi="TH SarabunIT๙" w:cs="TH SarabunIT๙"/>
                <w:sz w:val="32"/>
                <w:szCs w:val="32"/>
                <w:cs/>
              </w:rPr>
            </w:pPr>
            <w:r>
              <w:rPr>
                <w:rFonts w:ascii="TH SarabunPSK" w:hAnsi="TH SarabunPSK" w:cs="TH SarabunPSK" w:hint="cs"/>
                <w:sz w:val="32"/>
                <w:szCs w:val="32"/>
                <w:cs/>
              </w:rPr>
              <w:t>ต ๒.๒ ม. ๕/๒</w:t>
            </w:r>
          </w:p>
        </w:tc>
        <w:tc>
          <w:tcPr>
            <w:tcW w:w="3365" w:type="dxa"/>
          </w:tcPr>
          <w:p w:rsidR="00204933" w:rsidRDefault="00204933" w:rsidP="00204933">
            <w:pPr>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สามารถเลือกใช้ภาษา น้ำเสียง กิริยา ท่าทาง เหมาะกับบุคคล โอกาส และสถานที่ ตามมารยาทสังคมและวัฒนธรรมของจีนได้ </w:t>
            </w:r>
          </w:p>
          <w:p w:rsidR="00204933" w:rsidRDefault="00204933" w:rsidP="00204933">
            <w:pPr>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สามารถอธิบายชีวิตความเป็นอยู่ ความคิด ความเชื่อ และประเพณีของจีนได้ </w:t>
            </w:r>
          </w:p>
          <w:p w:rsidR="00204933" w:rsidRDefault="00204933" w:rsidP="00204933">
            <w:pPr>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สามารถข้าร่วมแนะนำ จัดกิจกรรมทางภาษา และวัฒนธรรมของจีนตามความสนใจ </w:t>
            </w:r>
          </w:p>
          <w:p w:rsidR="00204933" w:rsidRDefault="00204933" w:rsidP="00204933">
            <w:pPr>
              <w:jc w:val="thaiDistribute"/>
              <w:rPr>
                <w:rFonts w:ascii="TH SarabunPSK" w:hAnsi="TH SarabunPSK" w:cs="TH SarabunPSK"/>
                <w:sz w:val="32"/>
                <w:szCs w:val="32"/>
              </w:rPr>
            </w:pPr>
            <w:r>
              <w:rPr>
                <w:rFonts w:ascii="TH SarabunPSK" w:hAnsi="TH SarabunPSK" w:cs="TH SarabunPSK" w:hint="cs"/>
                <w:sz w:val="32"/>
                <w:szCs w:val="32"/>
                <w:cs/>
              </w:rPr>
              <w:t xml:space="preserve">๔. สามารถเปรียบเทียบและอธิบายความแตกต่างระหว่างโครงสร้างประโยค สำนวนภาษา สุภาษิต ของภาษาจีนและภาษาไทยได้ </w:t>
            </w:r>
          </w:p>
          <w:p w:rsidR="00204933" w:rsidRPr="00897197" w:rsidRDefault="00204933" w:rsidP="00204933">
            <w:pPr>
              <w:jc w:val="thaiDistribute"/>
              <w:rPr>
                <w:rFonts w:ascii="TH SarabunPSK" w:hAnsi="TH SarabunPSK" w:cs="TH SarabunPSK"/>
                <w:sz w:val="32"/>
                <w:szCs w:val="32"/>
                <w:cs/>
              </w:rPr>
            </w:pPr>
            <w:r>
              <w:rPr>
                <w:rFonts w:ascii="TH SarabunPSK" w:hAnsi="TH SarabunPSK" w:cs="TH SarabunPSK" w:hint="cs"/>
                <w:sz w:val="32"/>
                <w:szCs w:val="32"/>
                <w:cs/>
              </w:rPr>
              <w:t xml:space="preserve">๕. สามารถวิเคราะห์ อธิบายความเหมือนและความแตกต่างระหว่างชีวิตความเป็นอยู่ ความเชื่อ และวัฒนธรรมของจีนกับวัฒนธรรมของไทย และนำไปใช้อย่างเหมาะสมได้ </w:t>
            </w:r>
          </w:p>
        </w:tc>
        <w:tc>
          <w:tcPr>
            <w:tcW w:w="865"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๑๐</w:t>
            </w:r>
          </w:p>
        </w:tc>
        <w:tc>
          <w:tcPr>
            <w:tcW w:w="847"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w:t>
            </w:r>
            <w:r>
              <w:rPr>
                <w:rFonts w:ascii="TH SarabunIT๙" w:hAnsi="TH SarabunIT๙" w:cs="TH SarabunIT๙" w:hint="cs"/>
                <w:sz w:val="32"/>
                <w:szCs w:val="32"/>
                <w:cs/>
              </w:rPr>
              <w:t>๒</w:t>
            </w:r>
          </w:p>
        </w:tc>
      </w:tr>
      <w:tr w:rsidR="00B6172D" w:rsidRPr="00B6172D" w:rsidTr="00897197">
        <w:trPr>
          <w:trHeight w:val="377"/>
        </w:trPr>
        <w:tc>
          <w:tcPr>
            <w:tcW w:w="705" w:type="dxa"/>
          </w:tcPr>
          <w:p w:rsidR="00B6172D" w:rsidRPr="00B6172D" w:rsidRDefault="00B6172D" w:rsidP="00B6172D">
            <w:pPr>
              <w:jc w:val="center"/>
              <w:rPr>
                <w:rFonts w:ascii="TH SarabunIT๙" w:hAnsi="TH SarabunIT๙" w:cs="TH SarabunIT๙"/>
                <w:sz w:val="32"/>
                <w:szCs w:val="32"/>
                <w:cs/>
              </w:rPr>
            </w:pPr>
          </w:p>
        </w:tc>
        <w:tc>
          <w:tcPr>
            <w:tcW w:w="1700" w:type="dxa"/>
          </w:tcPr>
          <w:p w:rsidR="00B6172D" w:rsidRPr="00B6172D" w:rsidRDefault="00B6172D" w:rsidP="00B6172D">
            <w:pPr>
              <w:rPr>
                <w:rFonts w:ascii="TH SarabunIT๙" w:hAnsi="TH SarabunIT๙" w:cs="TH SarabunIT๙"/>
                <w:sz w:val="32"/>
                <w:szCs w:val="32"/>
              </w:rPr>
            </w:pPr>
          </w:p>
        </w:tc>
        <w:tc>
          <w:tcPr>
            <w:tcW w:w="1559" w:type="dxa"/>
          </w:tcPr>
          <w:p w:rsidR="00B6172D" w:rsidRPr="00B6172D" w:rsidRDefault="00B6172D" w:rsidP="00B6172D">
            <w:pPr>
              <w:rPr>
                <w:rFonts w:ascii="TH SarabunIT๙" w:hAnsi="TH SarabunIT๙" w:cs="TH SarabunIT๙"/>
                <w:sz w:val="32"/>
                <w:szCs w:val="32"/>
                <w:cs/>
              </w:rPr>
            </w:pPr>
          </w:p>
        </w:tc>
        <w:tc>
          <w:tcPr>
            <w:tcW w:w="3365" w:type="dxa"/>
          </w:tcPr>
          <w:p w:rsidR="00B6172D" w:rsidRPr="00B6172D" w:rsidRDefault="00B6172D" w:rsidP="00B6172D">
            <w:pPr>
              <w:rPr>
                <w:rFonts w:ascii="TH SarabunIT๙" w:hAnsi="TH SarabunIT๙" w:cs="TH SarabunIT๙"/>
                <w:sz w:val="32"/>
                <w:szCs w:val="32"/>
                <w:cs/>
              </w:rPr>
            </w:pPr>
            <w:r w:rsidRPr="00B6172D">
              <w:rPr>
                <w:rFonts w:ascii="TH SarabunIT๙" w:hAnsi="TH SarabunIT๙" w:cs="TH SarabunIT๙"/>
                <w:sz w:val="32"/>
                <w:szCs w:val="32"/>
                <w:cs/>
              </w:rPr>
              <w:t>คะแนนระหว่างภาค</w:t>
            </w:r>
          </w:p>
        </w:tc>
        <w:tc>
          <w:tcPr>
            <w:tcW w:w="865" w:type="dxa"/>
          </w:tcPr>
          <w:p w:rsidR="00B6172D" w:rsidRPr="00B6172D" w:rsidRDefault="00B6172D" w:rsidP="00B6172D">
            <w:pPr>
              <w:jc w:val="center"/>
              <w:rPr>
                <w:rFonts w:ascii="TH SarabunIT๙" w:hAnsi="TH SarabunIT๙" w:cs="TH SarabunIT๙"/>
                <w:sz w:val="32"/>
                <w:szCs w:val="32"/>
                <w:cs/>
              </w:rPr>
            </w:pPr>
          </w:p>
        </w:tc>
        <w:tc>
          <w:tcPr>
            <w:tcW w:w="847" w:type="dxa"/>
          </w:tcPr>
          <w:p w:rsidR="00B6172D" w:rsidRPr="00B6172D" w:rsidRDefault="00B6172D" w:rsidP="00B6172D">
            <w:pPr>
              <w:jc w:val="center"/>
              <w:rPr>
                <w:rFonts w:ascii="TH SarabunIT๙" w:hAnsi="TH SarabunIT๙" w:cs="TH SarabunIT๙"/>
                <w:sz w:val="32"/>
                <w:szCs w:val="32"/>
                <w:cs/>
              </w:rPr>
            </w:pPr>
            <w:r w:rsidRPr="00B6172D">
              <w:rPr>
                <w:rFonts w:ascii="TH SarabunIT๙" w:hAnsi="TH SarabunIT๙" w:cs="TH SarabunIT๙"/>
                <w:sz w:val="32"/>
                <w:szCs w:val="32"/>
                <w:cs/>
              </w:rPr>
              <w:t>๕๐</w:t>
            </w:r>
          </w:p>
        </w:tc>
      </w:tr>
      <w:tr w:rsidR="00B6172D" w:rsidRPr="00B6172D" w:rsidTr="00897197">
        <w:trPr>
          <w:trHeight w:val="377"/>
        </w:trPr>
        <w:tc>
          <w:tcPr>
            <w:tcW w:w="705" w:type="dxa"/>
          </w:tcPr>
          <w:p w:rsidR="00B6172D" w:rsidRPr="00B6172D" w:rsidRDefault="00B6172D" w:rsidP="00B6172D">
            <w:pPr>
              <w:jc w:val="center"/>
              <w:rPr>
                <w:rFonts w:ascii="TH SarabunIT๙" w:hAnsi="TH SarabunIT๙" w:cs="TH SarabunIT๙"/>
                <w:sz w:val="32"/>
                <w:szCs w:val="32"/>
              </w:rPr>
            </w:pPr>
          </w:p>
        </w:tc>
        <w:tc>
          <w:tcPr>
            <w:tcW w:w="1700" w:type="dxa"/>
          </w:tcPr>
          <w:p w:rsidR="00B6172D" w:rsidRPr="00B6172D" w:rsidRDefault="00B6172D" w:rsidP="00B6172D">
            <w:pPr>
              <w:rPr>
                <w:rFonts w:ascii="TH SarabunIT๙" w:hAnsi="TH SarabunIT๙" w:cs="TH SarabunIT๙"/>
                <w:sz w:val="32"/>
                <w:szCs w:val="32"/>
              </w:rPr>
            </w:pPr>
          </w:p>
        </w:tc>
        <w:tc>
          <w:tcPr>
            <w:tcW w:w="1559" w:type="dxa"/>
          </w:tcPr>
          <w:p w:rsidR="00B6172D" w:rsidRPr="00B6172D" w:rsidRDefault="00B6172D" w:rsidP="00B6172D">
            <w:pPr>
              <w:rPr>
                <w:rFonts w:ascii="TH SarabunIT๙" w:hAnsi="TH SarabunIT๙" w:cs="TH SarabunIT๙"/>
                <w:sz w:val="32"/>
                <w:szCs w:val="32"/>
                <w:cs/>
              </w:rPr>
            </w:pPr>
          </w:p>
        </w:tc>
        <w:tc>
          <w:tcPr>
            <w:tcW w:w="3365" w:type="dxa"/>
          </w:tcPr>
          <w:p w:rsidR="00B6172D" w:rsidRPr="00B6172D" w:rsidRDefault="00B6172D" w:rsidP="00B6172D">
            <w:pPr>
              <w:rPr>
                <w:rFonts w:ascii="TH SarabunIT๙" w:hAnsi="TH SarabunIT๙" w:cs="TH SarabunIT๙"/>
                <w:sz w:val="32"/>
                <w:szCs w:val="32"/>
              </w:rPr>
            </w:pPr>
            <w:r w:rsidRPr="00B6172D">
              <w:rPr>
                <w:rFonts w:ascii="TH SarabunIT๙" w:hAnsi="TH SarabunIT๙" w:cs="TH SarabunIT๙"/>
                <w:sz w:val="32"/>
                <w:szCs w:val="32"/>
                <w:cs/>
              </w:rPr>
              <w:t>สอบกลางภาค</w:t>
            </w:r>
          </w:p>
        </w:tc>
        <w:tc>
          <w:tcPr>
            <w:tcW w:w="865" w:type="dxa"/>
          </w:tcPr>
          <w:p w:rsidR="00B6172D" w:rsidRPr="00B6172D" w:rsidRDefault="00B6172D" w:rsidP="00B6172D">
            <w:pPr>
              <w:jc w:val="center"/>
              <w:rPr>
                <w:rFonts w:ascii="TH SarabunIT๙" w:hAnsi="TH SarabunIT๙" w:cs="TH SarabunIT๙"/>
                <w:sz w:val="32"/>
                <w:szCs w:val="32"/>
              </w:rPr>
            </w:pPr>
          </w:p>
        </w:tc>
        <w:tc>
          <w:tcPr>
            <w:tcW w:w="847"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๒๐</w:t>
            </w:r>
          </w:p>
        </w:tc>
      </w:tr>
      <w:tr w:rsidR="00B6172D" w:rsidRPr="00B6172D" w:rsidTr="00897197">
        <w:trPr>
          <w:trHeight w:val="377"/>
        </w:trPr>
        <w:tc>
          <w:tcPr>
            <w:tcW w:w="705" w:type="dxa"/>
          </w:tcPr>
          <w:p w:rsidR="00B6172D" w:rsidRPr="00B6172D" w:rsidRDefault="00B6172D" w:rsidP="00B6172D">
            <w:pPr>
              <w:jc w:val="center"/>
              <w:rPr>
                <w:rFonts w:ascii="TH SarabunIT๙" w:hAnsi="TH SarabunIT๙" w:cs="TH SarabunIT๙"/>
                <w:sz w:val="32"/>
                <w:szCs w:val="32"/>
              </w:rPr>
            </w:pPr>
          </w:p>
        </w:tc>
        <w:tc>
          <w:tcPr>
            <w:tcW w:w="1700" w:type="dxa"/>
          </w:tcPr>
          <w:p w:rsidR="00B6172D" w:rsidRPr="00B6172D" w:rsidRDefault="00B6172D" w:rsidP="00B6172D">
            <w:pPr>
              <w:rPr>
                <w:rFonts w:ascii="TH SarabunIT๙" w:hAnsi="TH SarabunIT๙" w:cs="TH SarabunIT๙"/>
                <w:sz w:val="32"/>
                <w:szCs w:val="32"/>
              </w:rPr>
            </w:pPr>
          </w:p>
        </w:tc>
        <w:tc>
          <w:tcPr>
            <w:tcW w:w="1559" w:type="dxa"/>
          </w:tcPr>
          <w:p w:rsidR="00B6172D" w:rsidRPr="00B6172D" w:rsidRDefault="00B6172D" w:rsidP="00B6172D">
            <w:pPr>
              <w:rPr>
                <w:rFonts w:ascii="TH SarabunIT๙" w:hAnsi="TH SarabunIT๙" w:cs="TH SarabunIT๙"/>
                <w:sz w:val="32"/>
                <w:szCs w:val="32"/>
                <w:cs/>
              </w:rPr>
            </w:pPr>
          </w:p>
        </w:tc>
        <w:tc>
          <w:tcPr>
            <w:tcW w:w="3365" w:type="dxa"/>
          </w:tcPr>
          <w:p w:rsidR="00B6172D" w:rsidRPr="00B6172D" w:rsidRDefault="00B6172D" w:rsidP="00B6172D">
            <w:pPr>
              <w:rPr>
                <w:rFonts w:ascii="TH SarabunIT๙" w:hAnsi="TH SarabunIT๙" w:cs="TH SarabunIT๙"/>
                <w:sz w:val="32"/>
                <w:szCs w:val="32"/>
              </w:rPr>
            </w:pPr>
            <w:r w:rsidRPr="00B6172D">
              <w:rPr>
                <w:rFonts w:ascii="TH SarabunIT๙" w:hAnsi="TH SarabunIT๙" w:cs="TH SarabunIT๙"/>
                <w:sz w:val="32"/>
                <w:szCs w:val="32"/>
                <w:cs/>
              </w:rPr>
              <w:t>สอบปลายภาค</w:t>
            </w:r>
          </w:p>
        </w:tc>
        <w:tc>
          <w:tcPr>
            <w:tcW w:w="865" w:type="dxa"/>
          </w:tcPr>
          <w:p w:rsidR="00B6172D" w:rsidRPr="00B6172D" w:rsidRDefault="00B6172D" w:rsidP="00B6172D">
            <w:pPr>
              <w:jc w:val="center"/>
              <w:rPr>
                <w:rFonts w:ascii="TH SarabunIT๙" w:hAnsi="TH SarabunIT๙" w:cs="TH SarabunIT๙"/>
                <w:sz w:val="32"/>
                <w:szCs w:val="32"/>
                <w:cs/>
              </w:rPr>
            </w:pPr>
          </w:p>
        </w:tc>
        <w:tc>
          <w:tcPr>
            <w:tcW w:w="847"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๓๐</w:t>
            </w:r>
          </w:p>
        </w:tc>
      </w:tr>
      <w:tr w:rsidR="00B6172D" w:rsidRPr="00B6172D" w:rsidTr="00897197">
        <w:trPr>
          <w:trHeight w:val="377"/>
        </w:trPr>
        <w:tc>
          <w:tcPr>
            <w:tcW w:w="705" w:type="dxa"/>
          </w:tcPr>
          <w:p w:rsidR="00B6172D" w:rsidRPr="00B6172D" w:rsidRDefault="00B6172D" w:rsidP="00B6172D">
            <w:pPr>
              <w:jc w:val="center"/>
              <w:rPr>
                <w:rFonts w:ascii="TH SarabunIT๙" w:hAnsi="TH SarabunIT๙" w:cs="TH SarabunIT๙"/>
                <w:sz w:val="32"/>
                <w:szCs w:val="32"/>
              </w:rPr>
            </w:pPr>
          </w:p>
        </w:tc>
        <w:tc>
          <w:tcPr>
            <w:tcW w:w="1700" w:type="dxa"/>
          </w:tcPr>
          <w:p w:rsidR="00B6172D" w:rsidRPr="00B6172D" w:rsidRDefault="00B6172D" w:rsidP="00B6172D">
            <w:pPr>
              <w:rPr>
                <w:rFonts w:ascii="TH SarabunIT๙" w:hAnsi="TH SarabunIT๙" w:cs="TH SarabunIT๙"/>
                <w:sz w:val="32"/>
                <w:szCs w:val="32"/>
              </w:rPr>
            </w:pPr>
          </w:p>
        </w:tc>
        <w:tc>
          <w:tcPr>
            <w:tcW w:w="1559" w:type="dxa"/>
          </w:tcPr>
          <w:p w:rsidR="00B6172D" w:rsidRPr="00B6172D" w:rsidRDefault="00B6172D" w:rsidP="00B6172D">
            <w:pPr>
              <w:rPr>
                <w:rFonts w:ascii="TH SarabunIT๙" w:hAnsi="TH SarabunIT๙" w:cs="TH SarabunIT๙"/>
                <w:sz w:val="32"/>
                <w:szCs w:val="32"/>
                <w:cs/>
              </w:rPr>
            </w:pPr>
          </w:p>
        </w:tc>
        <w:tc>
          <w:tcPr>
            <w:tcW w:w="3365" w:type="dxa"/>
          </w:tcPr>
          <w:p w:rsidR="00B6172D" w:rsidRPr="00B6172D" w:rsidRDefault="00B6172D" w:rsidP="00B6172D">
            <w:pPr>
              <w:rPr>
                <w:rFonts w:ascii="TH SarabunIT๙" w:hAnsi="TH SarabunIT๙" w:cs="TH SarabunIT๙"/>
                <w:sz w:val="32"/>
                <w:szCs w:val="32"/>
                <w:cs/>
              </w:rPr>
            </w:pPr>
            <w:r w:rsidRPr="00B6172D">
              <w:rPr>
                <w:rFonts w:ascii="TH SarabunIT๙" w:hAnsi="TH SarabunIT๙" w:cs="TH SarabunIT๙"/>
                <w:sz w:val="32"/>
                <w:szCs w:val="32"/>
                <w:cs/>
              </w:rPr>
              <w:t>รวมทั้งสิ้น</w:t>
            </w:r>
          </w:p>
        </w:tc>
        <w:tc>
          <w:tcPr>
            <w:tcW w:w="865" w:type="dxa"/>
          </w:tcPr>
          <w:p w:rsidR="00B6172D" w:rsidRPr="00B6172D" w:rsidRDefault="00B6172D" w:rsidP="00B6172D">
            <w:pPr>
              <w:jc w:val="center"/>
              <w:rPr>
                <w:rFonts w:ascii="TH SarabunIT๙" w:hAnsi="TH SarabunIT๙" w:cs="TH SarabunIT๙"/>
                <w:sz w:val="32"/>
                <w:szCs w:val="32"/>
                <w:cs/>
              </w:rPr>
            </w:pPr>
            <w:r w:rsidRPr="00B6172D">
              <w:rPr>
                <w:rFonts w:ascii="TH SarabunIT๙" w:hAnsi="TH SarabunIT๙" w:cs="TH SarabunIT๙"/>
                <w:sz w:val="32"/>
                <w:szCs w:val="32"/>
                <w:cs/>
              </w:rPr>
              <w:t>๔๐</w:t>
            </w:r>
          </w:p>
        </w:tc>
        <w:tc>
          <w:tcPr>
            <w:tcW w:w="847" w:type="dxa"/>
          </w:tcPr>
          <w:p w:rsidR="00B6172D" w:rsidRPr="00B6172D" w:rsidRDefault="00B6172D" w:rsidP="00B6172D">
            <w:pPr>
              <w:jc w:val="center"/>
              <w:rPr>
                <w:rFonts w:ascii="TH SarabunIT๙" w:hAnsi="TH SarabunIT๙" w:cs="TH SarabunIT๙"/>
                <w:sz w:val="32"/>
                <w:szCs w:val="32"/>
                <w:cs/>
              </w:rPr>
            </w:pPr>
            <w:r w:rsidRPr="00B6172D">
              <w:rPr>
                <w:rFonts w:ascii="TH SarabunIT๙" w:hAnsi="TH SarabunIT๙" w:cs="TH SarabunIT๙"/>
                <w:sz w:val="32"/>
                <w:szCs w:val="32"/>
                <w:cs/>
              </w:rPr>
              <w:t>๑๐๐</w:t>
            </w:r>
          </w:p>
        </w:tc>
      </w:tr>
    </w:tbl>
    <w:p w:rsidR="00B6172D" w:rsidRPr="00B6172D" w:rsidRDefault="00B6172D" w:rsidP="00B6172D">
      <w:pPr>
        <w:spacing w:after="0"/>
        <w:jc w:val="center"/>
        <w:rPr>
          <w:rFonts w:ascii="TH SarabunIT๙" w:hAnsi="TH SarabunIT๙" w:cs="TH SarabunIT๙"/>
          <w:b/>
          <w:bCs/>
          <w:sz w:val="36"/>
          <w:szCs w:val="36"/>
        </w:rPr>
      </w:pPr>
      <w:r w:rsidRPr="00B6172D">
        <w:rPr>
          <w:rFonts w:ascii="TH SarabunIT๙" w:hAnsi="TH SarabunIT๙" w:cs="TH SarabunIT๙"/>
          <w:b/>
          <w:bCs/>
          <w:sz w:val="36"/>
          <w:szCs w:val="36"/>
          <w:cs/>
        </w:rPr>
        <w:t>โครงสร้างรายวิชา</w:t>
      </w:r>
    </w:p>
    <w:p w:rsidR="00B6172D" w:rsidRPr="00B6172D" w:rsidRDefault="00B6172D" w:rsidP="00B6172D">
      <w:pPr>
        <w:spacing w:after="0"/>
        <w:rPr>
          <w:rFonts w:ascii="TH SarabunIT๙" w:hAnsi="TH SarabunIT๙" w:cs="TH SarabunIT๙"/>
          <w:sz w:val="32"/>
          <w:szCs w:val="32"/>
        </w:rPr>
      </w:pPr>
      <w:r w:rsidRPr="00B6172D">
        <w:rPr>
          <w:rFonts w:ascii="TH SarabunIT๙" w:hAnsi="TH SarabunIT๙" w:cs="TH SarabunIT๙"/>
          <w:sz w:val="32"/>
          <w:szCs w:val="32"/>
          <w:cs/>
        </w:rPr>
        <w:t>รหัส จ</w:t>
      </w:r>
      <w:r w:rsidRPr="00B6172D">
        <w:rPr>
          <w:rFonts w:ascii="TH SarabunIT๙" w:hAnsi="TH SarabunIT๙" w:cs="TH SarabunIT๙"/>
          <w:sz w:val="32"/>
          <w:szCs w:val="32"/>
        </w:rPr>
        <w:t>32204</w:t>
      </w:r>
      <w:r w:rsidRPr="00B6172D">
        <w:rPr>
          <w:rFonts w:ascii="TH SarabunIT๙" w:hAnsi="TH SarabunIT๙" w:cs="TH SarabunIT๙"/>
          <w:sz w:val="32"/>
          <w:szCs w:val="32"/>
          <w:cs/>
        </w:rPr>
        <w:tab/>
      </w:r>
      <w:r w:rsidRPr="00B6172D">
        <w:rPr>
          <w:rFonts w:ascii="TH SarabunIT๙" w:hAnsi="TH SarabunIT๙" w:cs="TH SarabunIT๙"/>
          <w:sz w:val="32"/>
          <w:szCs w:val="32"/>
          <w:cs/>
        </w:rPr>
        <w:tab/>
      </w:r>
      <w:r w:rsidRPr="00B6172D">
        <w:rPr>
          <w:rFonts w:ascii="TH SarabunIT๙" w:hAnsi="TH SarabunIT๙" w:cs="TH SarabunIT๙"/>
          <w:sz w:val="32"/>
          <w:szCs w:val="32"/>
          <w:cs/>
        </w:rPr>
        <w:tab/>
        <w:t>วิชา วัฒนธรรมจีน</w:t>
      </w:r>
      <w:r w:rsidRPr="00B6172D">
        <w:rPr>
          <w:rFonts w:ascii="TH SarabunIT๙" w:hAnsi="TH SarabunIT๙" w:cs="TH SarabunIT๙"/>
          <w:sz w:val="32"/>
          <w:szCs w:val="32"/>
        </w:rPr>
        <w:t>4</w:t>
      </w:r>
      <w:r w:rsidRPr="00B6172D">
        <w:rPr>
          <w:rFonts w:ascii="TH SarabunIT๙" w:hAnsi="TH SarabunIT๙" w:cs="TH SarabunIT๙"/>
          <w:sz w:val="32"/>
          <w:szCs w:val="32"/>
          <w:cs/>
        </w:rPr>
        <w:tab/>
      </w:r>
      <w:r w:rsidRPr="00B6172D">
        <w:rPr>
          <w:rFonts w:ascii="TH SarabunIT๙" w:hAnsi="TH SarabunIT๙" w:cs="TH SarabunIT๙"/>
          <w:sz w:val="32"/>
          <w:szCs w:val="32"/>
          <w:cs/>
        </w:rPr>
        <w:tab/>
        <w:t>กลุ่มสาระการเรียนรู้ ภาษาต่างประเทศ</w:t>
      </w:r>
    </w:p>
    <w:p w:rsidR="00B6172D" w:rsidRPr="00B6172D" w:rsidRDefault="00B6172D" w:rsidP="00B6172D">
      <w:pPr>
        <w:spacing w:after="0" w:line="240" w:lineRule="auto"/>
        <w:rPr>
          <w:rFonts w:ascii="TH SarabunIT๙" w:hAnsi="TH SarabunIT๙" w:cs="TH SarabunIT๙"/>
          <w:sz w:val="32"/>
          <w:szCs w:val="32"/>
        </w:rPr>
      </w:pPr>
      <w:r w:rsidRPr="00B6172D">
        <w:rPr>
          <w:rFonts w:ascii="TH SarabunIT๙" w:hAnsi="TH SarabunIT๙" w:cs="TH SarabunIT๙"/>
          <w:sz w:val="32"/>
          <w:szCs w:val="32"/>
          <w:cs/>
        </w:rPr>
        <w:t xml:space="preserve">ชั้นมัธยมศึกษาปีที่ </w:t>
      </w:r>
      <w:r w:rsidRPr="00B6172D">
        <w:rPr>
          <w:rFonts w:ascii="TH SarabunIT๙" w:hAnsi="TH SarabunIT๙" w:cs="TH SarabunIT๙"/>
          <w:sz w:val="32"/>
          <w:szCs w:val="32"/>
        </w:rPr>
        <w:t>5</w:t>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จำนวน </w:t>
      </w:r>
      <w:r w:rsidRPr="00B6172D">
        <w:rPr>
          <w:rFonts w:ascii="TH SarabunIT๙" w:hAnsi="TH SarabunIT๙" w:cs="TH SarabunIT๙"/>
          <w:sz w:val="32"/>
          <w:szCs w:val="32"/>
        </w:rPr>
        <w:t>1</w:t>
      </w:r>
      <w:r w:rsidRPr="00B6172D">
        <w:rPr>
          <w:rFonts w:ascii="TH SarabunIT๙" w:hAnsi="TH SarabunIT๙" w:cs="TH SarabunIT๙"/>
          <w:sz w:val="32"/>
          <w:szCs w:val="32"/>
          <w:cs/>
        </w:rPr>
        <w:t xml:space="preserve"> หน่วย</w:t>
      </w:r>
      <w:proofErr w:type="spellStart"/>
      <w:r w:rsidRPr="00B6172D">
        <w:rPr>
          <w:rFonts w:ascii="TH SarabunIT๙" w:hAnsi="TH SarabunIT๙" w:cs="TH SarabunIT๙"/>
          <w:sz w:val="32"/>
          <w:szCs w:val="32"/>
          <w:cs/>
        </w:rPr>
        <w:t>กิต</w:t>
      </w:r>
      <w:proofErr w:type="spellEnd"/>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เวลา </w:t>
      </w:r>
      <w:r w:rsidRPr="00B6172D">
        <w:rPr>
          <w:rFonts w:ascii="TH SarabunIT๙" w:hAnsi="TH SarabunIT๙" w:cs="TH SarabunIT๙"/>
          <w:sz w:val="32"/>
          <w:szCs w:val="32"/>
        </w:rPr>
        <w:t>2</w:t>
      </w:r>
      <w:r w:rsidRPr="00B6172D">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B6172D" w:rsidRPr="00B6172D" w:rsidTr="00897197">
        <w:trPr>
          <w:trHeight w:val="833"/>
        </w:trPr>
        <w:tc>
          <w:tcPr>
            <w:tcW w:w="705" w:type="dxa"/>
          </w:tcPr>
          <w:p w:rsidR="00B6172D" w:rsidRPr="00B6172D" w:rsidRDefault="00B6172D" w:rsidP="00B6172D">
            <w:pPr>
              <w:rPr>
                <w:rFonts w:ascii="TH SarabunIT๙" w:hAnsi="TH SarabunIT๙" w:cs="TH SarabunIT๙"/>
                <w:sz w:val="32"/>
                <w:szCs w:val="32"/>
              </w:rPr>
            </w:pPr>
            <w:r w:rsidRPr="00B6172D">
              <w:rPr>
                <w:rFonts w:ascii="TH SarabunIT๙" w:hAnsi="TH SarabunIT๙" w:cs="TH SarabunIT๙"/>
                <w:sz w:val="32"/>
                <w:szCs w:val="32"/>
                <w:cs/>
              </w:rPr>
              <w:t>ลำดับ</w:t>
            </w:r>
          </w:p>
          <w:p w:rsidR="00B6172D" w:rsidRPr="00B6172D" w:rsidRDefault="00B6172D" w:rsidP="00B6172D">
            <w:pPr>
              <w:rPr>
                <w:rFonts w:ascii="TH SarabunIT๙" w:hAnsi="TH SarabunIT๙" w:cs="TH SarabunIT๙"/>
                <w:sz w:val="32"/>
                <w:szCs w:val="32"/>
                <w:cs/>
              </w:rPr>
            </w:pPr>
            <w:r w:rsidRPr="00B6172D">
              <w:rPr>
                <w:rFonts w:ascii="TH SarabunIT๙" w:hAnsi="TH SarabunIT๙" w:cs="TH SarabunIT๙"/>
                <w:sz w:val="32"/>
                <w:szCs w:val="32"/>
                <w:cs/>
              </w:rPr>
              <w:t>ที่</w:t>
            </w:r>
          </w:p>
        </w:tc>
        <w:tc>
          <w:tcPr>
            <w:tcW w:w="1700"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ชื่อหน่วยการเรียนรู้</w:t>
            </w:r>
          </w:p>
        </w:tc>
        <w:tc>
          <w:tcPr>
            <w:tcW w:w="1559"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มาตรฐานการเรียนรู้/ตัวชี้วัด</w:t>
            </w:r>
          </w:p>
        </w:tc>
        <w:tc>
          <w:tcPr>
            <w:tcW w:w="3365"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จุดประสงค์การเรียนรู้/ผลการเรียนรู้</w:t>
            </w:r>
          </w:p>
        </w:tc>
        <w:tc>
          <w:tcPr>
            <w:tcW w:w="865"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เวลา</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(ชั่วโมง)</w:t>
            </w:r>
          </w:p>
        </w:tc>
        <w:tc>
          <w:tcPr>
            <w:tcW w:w="847"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น้ำหนัก</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คะแนน</w:t>
            </w:r>
          </w:p>
        </w:tc>
      </w:tr>
      <w:tr w:rsidR="00204933" w:rsidRPr="00B6172D" w:rsidTr="004050E4">
        <w:trPr>
          <w:trHeight w:val="447"/>
        </w:trPr>
        <w:tc>
          <w:tcPr>
            <w:tcW w:w="705" w:type="dxa"/>
          </w:tcPr>
          <w:p w:rsidR="00204933" w:rsidRPr="00B6172D" w:rsidRDefault="00204933" w:rsidP="00204933">
            <w:pPr>
              <w:rPr>
                <w:rFonts w:ascii="TH SarabunIT๙" w:hAnsi="TH SarabunIT๙" w:cs="TH SarabunIT๙"/>
                <w:sz w:val="32"/>
                <w:szCs w:val="32"/>
              </w:rPr>
            </w:pPr>
            <w:r w:rsidRPr="00B6172D">
              <w:rPr>
                <w:rFonts w:ascii="TH SarabunIT๙" w:hAnsi="TH SarabunIT๙" w:cs="TH SarabunIT๙"/>
                <w:sz w:val="32"/>
                <w:szCs w:val="32"/>
              </w:rPr>
              <w:t>5</w:t>
            </w:r>
          </w:p>
        </w:tc>
        <w:tc>
          <w:tcPr>
            <w:tcW w:w="1700" w:type="dxa"/>
          </w:tcPr>
          <w:p w:rsidR="00204933" w:rsidRPr="00B6172D" w:rsidRDefault="00204933" w:rsidP="00204933">
            <w:pPr>
              <w:rPr>
                <w:rFonts w:ascii="TH SarabunIT๙" w:hAnsi="TH SarabunIT๙" w:cs="TH SarabunIT๙"/>
                <w:sz w:val="28"/>
              </w:rPr>
            </w:pPr>
            <w:r w:rsidRPr="00B6172D">
              <w:rPr>
                <w:rFonts w:ascii="TH SarabunIT๙" w:hAnsi="TH SarabunIT๙" w:cs="TH SarabunIT๙"/>
                <w:sz w:val="28"/>
              </w:rPr>
              <w:t>中国文化</w:t>
            </w:r>
          </w:p>
          <w:p w:rsidR="00204933" w:rsidRPr="00B6172D" w:rsidRDefault="00204933" w:rsidP="00204933">
            <w:pPr>
              <w:rPr>
                <w:rFonts w:ascii="TH SarabunIT๙" w:hAnsi="TH SarabunIT๙" w:cs="TH SarabunIT๙"/>
                <w:sz w:val="28"/>
                <w:cs/>
              </w:rPr>
            </w:pPr>
            <w:r w:rsidRPr="00B6172D">
              <w:rPr>
                <w:rFonts w:ascii="TH SarabunIT๙" w:hAnsi="TH SarabunIT๙" w:cs="TH SarabunIT๙"/>
                <w:color w:val="000000"/>
                <w:sz w:val="32"/>
                <w:szCs w:val="32"/>
                <w:cs/>
              </w:rPr>
              <w:t>วัฒนธรรมของจีน</w:t>
            </w:r>
          </w:p>
        </w:tc>
        <w:tc>
          <w:tcPr>
            <w:tcW w:w="1559" w:type="dxa"/>
          </w:tcPr>
          <w:p w:rsidR="00204933" w:rsidRDefault="00204933" w:rsidP="00204933">
            <w:pPr>
              <w:rPr>
                <w:rFonts w:ascii="TH SarabunIT๙" w:hAnsi="TH SarabunIT๙" w:cs="TH SarabunIT๙"/>
                <w:sz w:val="32"/>
                <w:szCs w:val="32"/>
              </w:rPr>
            </w:pPr>
            <w:r>
              <w:rPr>
                <w:rFonts w:ascii="TH SarabunPSK" w:hAnsi="TH SarabunPSK" w:cs="TH SarabunPSK" w:hint="cs"/>
                <w:sz w:val="32"/>
                <w:szCs w:val="32"/>
                <w:cs/>
              </w:rPr>
              <w:t>ต ๔.๑ ม. ๕/๑</w:t>
            </w:r>
          </w:p>
          <w:p w:rsidR="00204933" w:rsidRDefault="00204933" w:rsidP="00204933">
            <w:pPr>
              <w:rPr>
                <w:rFonts w:ascii="TH SarabunIT๙" w:hAnsi="TH SarabunIT๙" w:cs="TH SarabunIT๙"/>
                <w:sz w:val="32"/>
                <w:szCs w:val="32"/>
              </w:rPr>
            </w:pPr>
            <w:r>
              <w:rPr>
                <w:rFonts w:ascii="TH SarabunPSK" w:hAnsi="TH SarabunPSK" w:cs="TH SarabunPSK" w:hint="cs"/>
                <w:sz w:val="32"/>
                <w:szCs w:val="32"/>
                <w:cs/>
              </w:rPr>
              <w:t>ต ๔.๒ ม. ๕/๑</w:t>
            </w:r>
          </w:p>
          <w:p w:rsidR="00204933" w:rsidRPr="00B6172D" w:rsidRDefault="00204933" w:rsidP="00204933">
            <w:pPr>
              <w:rPr>
                <w:rFonts w:ascii="TH SarabunIT๙" w:hAnsi="TH SarabunIT๙" w:cs="TH SarabunIT๙"/>
                <w:sz w:val="32"/>
                <w:szCs w:val="32"/>
                <w:cs/>
              </w:rPr>
            </w:pPr>
            <w:r>
              <w:rPr>
                <w:rFonts w:ascii="TH SarabunPSK" w:hAnsi="TH SarabunPSK" w:cs="TH SarabunPSK" w:hint="cs"/>
                <w:sz w:val="32"/>
                <w:szCs w:val="32"/>
                <w:cs/>
              </w:rPr>
              <w:t>ต ๔.๒ ม. ๕/๒</w:t>
            </w:r>
          </w:p>
        </w:tc>
        <w:tc>
          <w:tcPr>
            <w:tcW w:w="3365" w:type="dxa"/>
          </w:tcPr>
          <w:p w:rsidR="00204933" w:rsidRDefault="00204933" w:rsidP="00204933">
            <w:pPr>
              <w:tabs>
                <w:tab w:val="left" w:pos="1293"/>
              </w:tabs>
              <w:rPr>
                <w:rFonts w:ascii="TH SarabunPSK" w:hAnsi="TH SarabunPSK" w:cs="TH SarabunPSK"/>
                <w:sz w:val="32"/>
                <w:szCs w:val="32"/>
              </w:rPr>
            </w:pPr>
            <w:r>
              <w:rPr>
                <w:rFonts w:ascii="TH SarabunPSK" w:hAnsi="TH SarabunPSK" w:cs="TH SarabunPSK" w:hint="cs"/>
                <w:sz w:val="32"/>
                <w:szCs w:val="32"/>
                <w:cs/>
              </w:rPr>
              <w:t xml:space="preserve">๑. สามารถใช้ภาษาจีนสื่อสารในสถานการณ์จริงหรือสถานการณ์จำลองที่เกอดขึ้นในห้องเรียน สถานศึกษา ชุมชน สังคมได้ </w:t>
            </w:r>
          </w:p>
          <w:p w:rsidR="00204933" w:rsidRDefault="00204933" w:rsidP="00204933">
            <w:pPr>
              <w:tabs>
                <w:tab w:val="left" w:pos="1293"/>
              </w:tabs>
              <w:rPr>
                <w:rFonts w:ascii="TH SarabunPSK" w:hAnsi="TH SarabunPSK" w:cs="TH SarabunPSK"/>
                <w:sz w:val="32"/>
                <w:szCs w:val="32"/>
              </w:rPr>
            </w:pPr>
            <w:r>
              <w:rPr>
                <w:rFonts w:ascii="TH SarabunPSK" w:hAnsi="TH SarabunPSK" w:cs="TH SarabunPSK" w:hint="cs"/>
                <w:sz w:val="32"/>
                <w:szCs w:val="32"/>
                <w:cs/>
              </w:rPr>
              <w:t xml:space="preserve">๒. สามารถใช้ภาษาจีนในการสืบค้น ค้นคว้า รวบรวม นำเสนอและและสรุปความรู้หรือข้อมูลต่างๆในการศึกษาต่อ และประกอบอาชีพได้ </w:t>
            </w:r>
          </w:p>
          <w:p w:rsidR="00204933" w:rsidRPr="00204933" w:rsidRDefault="00204933" w:rsidP="00204933">
            <w:pPr>
              <w:tabs>
                <w:tab w:val="left" w:pos="1293"/>
              </w:tabs>
              <w:rPr>
                <w:rFonts w:ascii="TH SarabunPSK" w:hAnsi="TH SarabunPSK" w:cs="TH SarabunPSK"/>
                <w:sz w:val="32"/>
                <w:szCs w:val="32"/>
                <w:cs/>
              </w:rPr>
            </w:pPr>
            <w:r>
              <w:rPr>
                <w:rFonts w:ascii="TH SarabunPSK" w:hAnsi="TH SarabunPSK" w:cs="TH SarabunPSK" w:hint="cs"/>
                <w:sz w:val="32"/>
                <w:szCs w:val="32"/>
                <w:cs/>
              </w:rPr>
              <w:t xml:space="preserve">๓. สามารถเผยแพร่หรือประชาสัมพันธ์ข้อมูลข่าวสารของโรงเรียน ชุมชน และท้องถิ่นเป็นภาษาจีนได้ </w:t>
            </w:r>
          </w:p>
        </w:tc>
        <w:tc>
          <w:tcPr>
            <w:tcW w:w="865"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๑๐</w:t>
            </w:r>
          </w:p>
        </w:tc>
        <w:tc>
          <w:tcPr>
            <w:tcW w:w="847"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w:t>
            </w:r>
            <w:r>
              <w:rPr>
                <w:rFonts w:ascii="TH SarabunIT๙" w:hAnsi="TH SarabunIT๙" w:cs="TH SarabunIT๙" w:hint="cs"/>
                <w:sz w:val="32"/>
                <w:szCs w:val="32"/>
                <w:cs/>
              </w:rPr>
              <w:t>๓</w:t>
            </w:r>
          </w:p>
        </w:tc>
      </w:tr>
      <w:tr w:rsidR="00204933" w:rsidRPr="00B6172D" w:rsidTr="00897197">
        <w:trPr>
          <w:trHeight w:val="447"/>
        </w:trPr>
        <w:tc>
          <w:tcPr>
            <w:tcW w:w="705" w:type="dxa"/>
          </w:tcPr>
          <w:p w:rsidR="00204933" w:rsidRPr="00B6172D" w:rsidRDefault="00204933" w:rsidP="00204933">
            <w:pPr>
              <w:rPr>
                <w:rFonts w:ascii="TH SarabunIT๙" w:hAnsi="TH SarabunIT๙" w:cs="TH SarabunIT๙"/>
                <w:sz w:val="32"/>
                <w:szCs w:val="32"/>
              </w:rPr>
            </w:pPr>
            <w:r w:rsidRPr="00B6172D">
              <w:rPr>
                <w:rFonts w:ascii="TH SarabunIT๙" w:hAnsi="TH SarabunIT๙" w:cs="TH SarabunIT๙"/>
                <w:sz w:val="32"/>
                <w:szCs w:val="32"/>
              </w:rPr>
              <w:t>6</w:t>
            </w:r>
          </w:p>
        </w:tc>
        <w:tc>
          <w:tcPr>
            <w:tcW w:w="1700" w:type="dxa"/>
          </w:tcPr>
          <w:p w:rsidR="00204933" w:rsidRPr="00B6172D" w:rsidRDefault="00204933" w:rsidP="00204933">
            <w:pPr>
              <w:rPr>
                <w:rFonts w:ascii="TH SarabunIT๙" w:hAnsi="TH SarabunIT๙" w:cs="TH SarabunIT๙"/>
                <w:sz w:val="28"/>
              </w:rPr>
            </w:pPr>
            <w:r w:rsidRPr="00B6172D">
              <w:rPr>
                <w:rFonts w:ascii="TH SarabunIT๙" w:hAnsi="TH SarabunIT๙" w:cs="TH SarabunIT๙"/>
                <w:color w:val="000000"/>
                <w:sz w:val="28"/>
              </w:rPr>
              <w:t>中国汉字</w:t>
            </w:r>
          </w:p>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อักษรจีน</w:t>
            </w:r>
          </w:p>
        </w:tc>
        <w:tc>
          <w:tcPr>
            <w:tcW w:w="1559" w:type="dxa"/>
          </w:tcPr>
          <w:p w:rsidR="00204933" w:rsidRDefault="00204933" w:rsidP="00204933">
            <w:pPr>
              <w:rPr>
                <w:rFonts w:ascii="TH SarabunIT๙" w:hAnsi="TH SarabunIT๙" w:cs="TH SarabunIT๙"/>
                <w:sz w:val="32"/>
                <w:szCs w:val="32"/>
              </w:rPr>
            </w:pPr>
            <w:r>
              <w:rPr>
                <w:rFonts w:ascii="TH SarabunPSK" w:hAnsi="TH SarabunPSK" w:cs="TH SarabunPSK" w:hint="cs"/>
                <w:sz w:val="32"/>
                <w:szCs w:val="32"/>
                <w:cs/>
              </w:rPr>
              <w:t>ต ๔.๑ ม. ๕/๑</w:t>
            </w:r>
          </w:p>
          <w:p w:rsidR="00204933" w:rsidRDefault="00204933" w:rsidP="00204933">
            <w:pPr>
              <w:rPr>
                <w:rFonts w:ascii="TH SarabunIT๙" w:hAnsi="TH SarabunIT๙" w:cs="TH SarabunIT๙"/>
                <w:sz w:val="32"/>
                <w:szCs w:val="32"/>
              </w:rPr>
            </w:pPr>
            <w:r>
              <w:rPr>
                <w:rFonts w:ascii="TH SarabunPSK" w:hAnsi="TH SarabunPSK" w:cs="TH SarabunPSK" w:hint="cs"/>
                <w:sz w:val="32"/>
                <w:szCs w:val="32"/>
                <w:cs/>
              </w:rPr>
              <w:t>ต ๔.๒ ม. ๕/๑</w:t>
            </w:r>
          </w:p>
          <w:p w:rsidR="00204933" w:rsidRPr="00B6172D" w:rsidRDefault="00204933" w:rsidP="00204933">
            <w:pPr>
              <w:rPr>
                <w:rFonts w:ascii="TH SarabunIT๙" w:hAnsi="TH SarabunIT๙" w:cs="TH SarabunIT๙"/>
                <w:sz w:val="32"/>
                <w:szCs w:val="32"/>
                <w:cs/>
              </w:rPr>
            </w:pPr>
            <w:r>
              <w:rPr>
                <w:rFonts w:ascii="TH SarabunPSK" w:hAnsi="TH SarabunPSK" w:cs="TH SarabunPSK" w:hint="cs"/>
                <w:sz w:val="32"/>
                <w:szCs w:val="32"/>
                <w:cs/>
              </w:rPr>
              <w:t>ต ๔.๒ ม. ๕/๒</w:t>
            </w:r>
          </w:p>
        </w:tc>
        <w:tc>
          <w:tcPr>
            <w:tcW w:w="3365" w:type="dxa"/>
          </w:tcPr>
          <w:p w:rsidR="00204933" w:rsidRDefault="00204933" w:rsidP="00204933">
            <w:pPr>
              <w:tabs>
                <w:tab w:val="left" w:pos="1293"/>
              </w:tabs>
              <w:rPr>
                <w:rFonts w:ascii="TH SarabunPSK" w:hAnsi="TH SarabunPSK" w:cs="TH SarabunPSK"/>
                <w:sz w:val="32"/>
                <w:szCs w:val="32"/>
              </w:rPr>
            </w:pPr>
            <w:r>
              <w:rPr>
                <w:rFonts w:ascii="TH SarabunPSK" w:hAnsi="TH SarabunPSK" w:cs="TH SarabunPSK" w:hint="cs"/>
                <w:sz w:val="32"/>
                <w:szCs w:val="32"/>
                <w:cs/>
              </w:rPr>
              <w:t xml:space="preserve">๑. สามารถใช้ภาษาจีนสื่อสารในสถานการณ์จริงหรือสถานการณ์จำลองที่เกอดขึ้นในห้องเรียน สถานศึกษา ชุมชน สังคมได้ </w:t>
            </w:r>
          </w:p>
          <w:p w:rsidR="00204933" w:rsidRDefault="00204933" w:rsidP="00204933">
            <w:pPr>
              <w:tabs>
                <w:tab w:val="left" w:pos="1293"/>
              </w:tabs>
              <w:rPr>
                <w:rFonts w:ascii="TH SarabunPSK" w:hAnsi="TH SarabunPSK" w:cs="TH SarabunPSK"/>
                <w:sz w:val="32"/>
                <w:szCs w:val="32"/>
              </w:rPr>
            </w:pPr>
            <w:r>
              <w:rPr>
                <w:rFonts w:ascii="TH SarabunPSK" w:hAnsi="TH SarabunPSK" w:cs="TH SarabunPSK" w:hint="cs"/>
                <w:sz w:val="32"/>
                <w:szCs w:val="32"/>
                <w:cs/>
              </w:rPr>
              <w:t xml:space="preserve">๒. สามารถใช้ภาษาจีนในการสืบค้น ค้นคว้า รวบรวม นำเสนอและและสรุปความรู้หรือข้อมูลต่างๆในการศึกษาต่อ และประกอบอาชีพได้ </w:t>
            </w:r>
          </w:p>
          <w:p w:rsidR="00204933" w:rsidRPr="004050E4" w:rsidRDefault="00204933" w:rsidP="00204933">
            <w:pPr>
              <w:tabs>
                <w:tab w:val="left" w:pos="1293"/>
              </w:tabs>
              <w:rPr>
                <w:rFonts w:ascii="TH SarabunPSK" w:hAnsi="TH SarabunPSK" w:cs="TH SarabunPSK"/>
                <w:sz w:val="32"/>
                <w:szCs w:val="32"/>
                <w:cs/>
              </w:rPr>
            </w:pPr>
            <w:r>
              <w:rPr>
                <w:rFonts w:ascii="TH SarabunPSK" w:hAnsi="TH SarabunPSK" w:cs="TH SarabunPSK" w:hint="cs"/>
                <w:sz w:val="32"/>
                <w:szCs w:val="32"/>
                <w:cs/>
              </w:rPr>
              <w:t xml:space="preserve">๓. สามารถเผยแพร่หรือประชาสัมพันธ์ข้อมูลข่าวสารของโรงเรียน ชุมชน และท้องถิ่นเป็นภาษาจีนได้ </w:t>
            </w:r>
          </w:p>
        </w:tc>
        <w:tc>
          <w:tcPr>
            <w:tcW w:w="865"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๑๐</w:t>
            </w:r>
          </w:p>
        </w:tc>
        <w:tc>
          <w:tcPr>
            <w:tcW w:w="847"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w:t>
            </w:r>
            <w:r>
              <w:rPr>
                <w:rFonts w:ascii="TH SarabunIT๙" w:hAnsi="TH SarabunIT๙" w:cs="TH SarabunIT๙" w:hint="cs"/>
                <w:sz w:val="32"/>
                <w:szCs w:val="32"/>
                <w:cs/>
              </w:rPr>
              <w:t>๓</w:t>
            </w:r>
          </w:p>
        </w:tc>
      </w:tr>
      <w:tr w:rsidR="00204933" w:rsidRPr="00B6172D" w:rsidTr="00897197">
        <w:trPr>
          <w:trHeight w:val="447"/>
        </w:trPr>
        <w:tc>
          <w:tcPr>
            <w:tcW w:w="705" w:type="dxa"/>
          </w:tcPr>
          <w:p w:rsidR="00204933" w:rsidRPr="00B6172D" w:rsidRDefault="00204933" w:rsidP="00204933">
            <w:pPr>
              <w:rPr>
                <w:rFonts w:ascii="TH SarabunIT๙" w:hAnsi="TH SarabunIT๙" w:cs="TH SarabunIT๙"/>
                <w:sz w:val="32"/>
                <w:szCs w:val="32"/>
              </w:rPr>
            </w:pPr>
            <w:r w:rsidRPr="00B6172D">
              <w:rPr>
                <w:rFonts w:ascii="TH SarabunIT๙" w:hAnsi="TH SarabunIT๙" w:cs="TH SarabunIT๙"/>
                <w:sz w:val="32"/>
                <w:szCs w:val="32"/>
              </w:rPr>
              <w:t>7</w:t>
            </w:r>
          </w:p>
        </w:tc>
        <w:tc>
          <w:tcPr>
            <w:tcW w:w="1700" w:type="dxa"/>
          </w:tcPr>
          <w:p w:rsidR="00204933" w:rsidRPr="00B6172D" w:rsidRDefault="00204933" w:rsidP="00204933">
            <w:pPr>
              <w:rPr>
                <w:rFonts w:ascii="TH SarabunIT๙" w:hAnsi="TH SarabunIT๙" w:cs="TH SarabunIT๙"/>
                <w:sz w:val="32"/>
                <w:szCs w:val="32"/>
              </w:rPr>
            </w:pPr>
            <w:r w:rsidRPr="00B6172D">
              <w:rPr>
                <w:rFonts w:ascii="TH SarabunIT๙" w:hAnsi="TH SarabunIT๙" w:cs="TH SarabunIT๙"/>
                <w:sz w:val="32"/>
                <w:szCs w:val="32"/>
                <w:cs/>
              </w:rPr>
              <w:t xml:space="preserve"> ประวัติความเป็น</w:t>
            </w:r>
          </w:p>
          <w:p w:rsidR="00204933" w:rsidRPr="00B6172D" w:rsidRDefault="00204933" w:rsidP="00204933">
            <w:pPr>
              <w:rPr>
                <w:rFonts w:ascii="TH SarabunIT๙" w:hAnsi="TH SarabunIT๙" w:cs="TH SarabunIT๙"/>
                <w:sz w:val="32"/>
                <w:szCs w:val="32"/>
              </w:rPr>
            </w:pPr>
            <w:r w:rsidRPr="00B6172D">
              <w:rPr>
                <w:rFonts w:ascii="TH SarabunIT๙" w:hAnsi="TH SarabunIT๙" w:cs="TH SarabunIT๙"/>
                <w:sz w:val="32"/>
                <w:szCs w:val="32"/>
                <w:cs/>
              </w:rPr>
              <w:t>มาโบราณสถานของจีนที่มีชื่อเสียง</w:t>
            </w:r>
          </w:p>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rPr>
              <w:t>名胜古迹</w:t>
            </w:r>
          </w:p>
        </w:tc>
        <w:tc>
          <w:tcPr>
            <w:tcW w:w="1559" w:type="dxa"/>
          </w:tcPr>
          <w:p w:rsidR="00204933" w:rsidRDefault="00204933" w:rsidP="00204933">
            <w:pPr>
              <w:rPr>
                <w:rFonts w:ascii="TH SarabunIT๙" w:hAnsi="TH SarabunIT๙" w:cs="TH SarabunIT๙"/>
                <w:sz w:val="32"/>
                <w:szCs w:val="32"/>
              </w:rPr>
            </w:pPr>
            <w:r>
              <w:rPr>
                <w:rFonts w:ascii="TH SarabunPSK" w:hAnsi="TH SarabunPSK" w:cs="TH SarabunPSK" w:hint="cs"/>
                <w:sz w:val="32"/>
                <w:szCs w:val="32"/>
                <w:cs/>
              </w:rPr>
              <w:t>ต ๔.๑ ม. ๕/๑</w:t>
            </w:r>
          </w:p>
          <w:p w:rsidR="00204933" w:rsidRDefault="00204933" w:rsidP="00204933">
            <w:pPr>
              <w:rPr>
                <w:rFonts w:ascii="TH SarabunIT๙" w:hAnsi="TH SarabunIT๙" w:cs="TH SarabunIT๙"/>
                <w:sz w:val="32"/>
                <w:szCs w:val="32"/>
              </w:rPr>
            </w:pPr>
            <w:r>
              <w:rPr>
                <w:rFonts w:ascii="TH SarabunPSK" w:hAnsi="TH SarabunPSK" w:cs="TH SarabunPSK" w:hint="cs"/>
                <w:sz w:val="32"/>
                <w:szCs w:val="32"/>
                <w:cs/>
              </w:rPr>
              <w:t>ต ๔.๒ ม. ๕/๑</w:t>
            </w:r>
          </w:p>
          <w:p w:rsidR="00204933" w:rsidRDefault="00204933" w:rsidP="00204933">
            <w:pPr>
              <w:rPr>
                <w:rFonts w:ascii="TH SarabunPSK" w:hAnsi="TH SarabunPSK" w:cs="TH SarabunPSK"/>
                <w:sz w:val="32"/>
                <w:szCs w:val="32"/>
                <w:cs/>
              </w:rPr>
            </w:pPr>
            <w:r>
              <w:rPr>
                <w:rFonts w:ascii="TH SarabunPSK" w:hAnsi="TH SarabunPSK" w:cs="TH SarabunPSK" w:hint="cs"/>
                <w:sz w:val="32"/>
                <w:szCs w:val="32"/>
                <w:cs/>
              </w:rPr>
              <w:t>ต ๔.๒ ม. ๕/๒</w:t>
            </w:r>
          </w:p>
        </w:tc>
        <w:tc>
          <w:tcPr>
            <w:tcW w:w="3365" w:type="dxa"/>
          </w:tcPr>
          <w:p w:rsidR="00204933" w:rsidRDefault="00204933" w:rsidP="00204933">
            <w:pPr>
              <w:tabs>
                <w:tab w:val="left" w:pos="1293"/>
              </w:tabs>
              <w:rPr>
                <w:rFonts w:ascii="TH SarabunPSK" w:hAnsi="TH SarabunPSK" w:cs="TH SarabunPSK"/>
                <w:sz w:val="32"/>
                <w:szCs w:val="32"/>
                <w:cs/>
              </w:rPr>
            </w:pPr>
            <w:r>
              <w:rPr>
                <w:rFonts w:ascii="TH SarabunPSK" w:hAnsi="TH SarabunPSK" w:cs="TH SarabunPSK" w:hint="cs"/>
                <w:sz w:val="32"/>
                <w:szCs w:val="32"/>
                <w:cs/>
              </w:rPr>
              <w:t xml:space="preserve">๑. สามารถใช้ภาษาจีนสื่อสารในสถานการณ์จริงหรือสถานการณ์จำลองที่เกอดขึ้นในห้องเรียน สถานศึกษา ชุมชน สังคมได้ </w:t>
            </w:r>
          </w:p>
        </w:tc>
        <w:tc>
          <w:tcPr>
            <w:tcW w:w="865"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๑๐</w:t>
            </w:r>
          </w:p>
        </w:tc>
        <w:tc>
          <w:tcPr>
            <w:tcW w:w="847"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w:t>
            </w:r>
            <w:r>
              <w:rPr>
                <w:rFonts w:ascii="TH SarabunIT๙" w:hAnsi="TH SarabunIT๙" w:cs="TH SarabunIT๙" w:hint="cs"/>
                <w:sz w:val="32"/>
                <w:szCs w:val="32"/>
                <w:cs/>
              </w:rPr>
              <w:t>๒</w:t>
            </w:r>
          </w:p>
        </w:tc>
      </w:tr>
    </w:tbl>
    <w:p w:rsidR="00B6172D" w:rsidRPr="00B6172D" w:rsidRDefault="00B6172D" w:rsidP="00B6172D">
      <w:pPr>
        <w:spacing w:after="0"/>
        <w:jc w:val="center"/>
        <w:rPr>
          <w:rFonts w:ascii="TH SarabunIT๙" w:hAnsi="TH SarabunIT๙" w:cs="TH SarabunIT๙"/>
          <w:b/>
          <w:bCs/>
          <w:sz w:val="36"/>
          <w:szCs w:val="36"/>
        </w:rPr>
      </w:pPr>
      <w:r w:rsidRPr="00B6172D">
        <w:rPr>
          <w:rFonts w:ascii="TH SarabunIT๙" w:hAnsi="TH SarabunIT๙" w:cs="TH SarabunIT๙"/>
          <w:b/>
          <w:bCs/>
          <w:sz w:val="36"/>
          <w:szCs w:val="36"/>
          <w:cs/>
        </w:rPr>
        <w:t>โครงสร้างรายวิชา</w:t>
      </w:r>
    </w:p>
    <w:p w:rsidR="00B6172D" w:rsidRPr="00B6172D" w:rsidRDefault="00B6172D" w:rsidP="00B6172D">
      <w:pPr>
        <w:spacing w:after="0"/>
        <w:rPr>
          <w:rFonts w:ascii="TH SarabunIT๙" w:hAnsi="TH SarabunIT๙" w:cs="TH SarabunIT๙"/>
          <w:sz w:val="32"/>
          <w:szCs w:val="32"/>
        </w:rPr>
      </w:pPr>
      <w:r w:rsidRPr="00B6172D">
        <w:rPr>
          <w:rFonts w:ascii="TH SarabunIT๙" w:hAnsi="TH SarabunIT๙" w:cs="TH SarabunIT๙"/>
          <w:sz w:val="32"/>
          <w:szCs w:val="32"/>
          <w:cs/>
        </w:rPr>
        <w:t>รหัส จ</w:t>
      </w:r>
      <w:r w:rsidRPr="00B6172D">
        <w:rPr>
          <w:rFonts w:ascii="TH SarabunIT๙" w:hAnsi="TH SarabunIT๙" w:cs="TH SarabunIT๙"/>
          <w:sz w:val="32"/>
          <w:szCs w:val="32"/>
        </w:rPr>
        <w:t>32204</w:t>
      </w:r>
      <w:r w:rsidRPr="00B6172D">
        <w:rPr>
          <w:rFonts w:ascii="TH SarabunIT๙" w:hAnsi="TH SarabunIT๙" w:cs="TH SarabunIT๙"/>
          <w:sz w:val="32"/>
          <w:szCs w:val="32"/>
          <w:cs/>
        </w:rPr>
        <w:tab/>
      </w:r>
      <w:r w:rsidRPr="00B6172D">
        <w:rPr>
          <w:rFonts w:ascii="TH SarabunIT๙" w:hAnsi="TH SarabunIT๙" w:cs="TH SarabunIT๙"/>
          <w:sz w:val="32"/>
          <w:szCs w:val="32"/>
          <w:cs/>
        </w:rPr>
        <w:tab/>
      </w:r>
      <w:r w:rsidRPr="00B6172D">
        <w:rPr>
          <w:rFonts w:ascii="TH SarabunIT๙" w:hAnsi="TH SarabunIT๙" w:cs="TH SarabunIT๙"/>
          <w:sz w:val="32"/>
          <w:szCs w:val="32"/>
          <w:cs/>
        </w:rPr>
        <w:tab/>
        <w:t>วิชา วัฒนธรรมจีน</w:t>
      </w:r>
      <w:r w:rsidRPr="00B6172D">
        <w:rPr>
          <w:rFonts w:ascii="TH SarabunIT๙" w:hAnsi="TH SarabunIT๙" w:cs="TH SarabunIT๙"/>
          <w:sz w:val="32"/>
          <w:szCs w:val="32"/>
        </w:rPr>
        <w:t>4</w:t>
      </w:r>
      <w:r w:rsidRPr="00B6172D">
        <w:rPr>
          <w:rFonts w:ascii="TH SarabunIT๙" w:hAnsi="TH SarabunIT๙" w:cs="TH SarabunIT๙"/>
          <w:sz w:val="32"/>
          <w:szCs w:val="32"/>
          <w:cs/>
        </w:rPr>
        <w:tab/>
      </w:r>
      <w:r w:rsidRPr="00B6172D">
        <w:rPr>
          <w:rFonts w:ascii="TH SarabunIT๙" w:hAnsi="TH SarabunIT๙" w:cs="TH SarabunIT๙"/>
          <w:sz w:val="32"/>
          <w:szCs w:val="32"/>
          <w:cs/>
        </w:rPr>
        <w:tab/>
        <w:t>กลุ่มสาระการเรียนรู้ ภาษาต่างประเทศ</w:t>
      </w:r>
    </w:p>
    <w:p w:rsidR="00B6172D" w:rsidRPr="00B6172D" w:rsidRDefault="00B6172D" w:rsidP="00B6172D">
      <w:pPr>
        <w:spacing w:after="0" w:line="240" w:lineRule="auto"/>
        <w:rPr>
          <w:rFonts w:ascii="TH SarabunIT๙" w:hAnsi="TH SarabunIT๙" w:cs="TH SarabunIT๙"/>
          <w:sz w:val="32"/>
          <w:szCs w:val="32"/>
        </w:rPr>
      </w:pPr>
      <w:r w:rsidRPr="00B6172D">
        <w:rPr>
          <w:rFonts w:ascii="TH SarabunIT๙" w:hAnsi="TH SarabunIT๙" w:cs="TH SarabunIT๙"/>
          <w:sz w:val="32"/>
          <w:szCs w:val="32"/>
          <w:cs/>
        </w:rPr>
        <w:t xml:space="preserve">ชั้นมัธยมศึกษาปีที่ </w:t>
      </w:r>
      <w:r w:rsidRPr="00B6172D">
        <w:rPr>
          <w:rFonts w:ascii="TH SarabunIT๙" w:hAnsi="TH SarabunIT๙" w:cs="TH SarabunIT๙"/>
          <w:sz w:val="32"/>
          <w:szCs w:val="32"/>
        </w:rPr>
        <w:t>5</w:t>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จำนวน </w:t>
      </w:r>
      <w:r w:rsidRPr="00B6172D">
        <w:rPr>
          <w:rFonts w:ascii="TH SarabunIT๙" w:hAnsi="TH SarabunIT๙" w:cs="TH SarabunIT๙"/>
          <w:sz w:val="32"/>
          <w:szCs w:val="32"/>
        </w:rPr>
        <w:t>1</w:t>
      </w:r>
      <w:r w:rsidRPr="00B6172D">
        <w:rPr>
          <w:rFonts w:ascii="TH SarabunIT๙" w:hAnsi="TH SarabunIT๙" w:cs="TH SarabunIT๙"/>
          <w:sz w:val="32"/>
          <w:szCs w:val="32"/>
          <w:cs/>
        </w:rPr>
        <w:t xml:space="preserve"> หน่วย</w:t>
      </w:r>
      <w:proofErr w:type="spellStart"/>
      <w:r w:rsidRPr="00B6172D">
        <w:rPr>
          <w:rFonts w:ascii="TH SarabunIT๙" w:hAnsi="TH SarabunIT๙" w:cs="TH SarabunIT๙"/>
          <w:sz w:val="32"/>
          <w:szCs w:val="32"/>
          <w:cs/>
        </w:rPr>
        <w:t>กิต</w:t>
      </w:r>
      <w:proofErr w:type="spellEnd"/>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เวลา </w:t>
      </w:r>
      <w:r w:rsidRPr="00B6172D">
        <w:rPr>
          <w:rFonts w:ascii="TH SarabunIT๙" w:hAnsi="TH SarabunIT๙" w:cs="TH SarabunIT๙"/>
          <w:sz w:val="32"/>
          <w:szCs w:val="32"/>
        </w:rPr>
        <w:t>2</w:t>
      </w:r>
      <w:r w:rsidRPr="00B6172D">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B6172D" w:rsidRPr="00B6172D" w:rsidTr="004050E4">
        <w:trPr>
          <w:trHeight w:val="833"/>
        </w:trPr>
        <w:tc>
          <w:tcPr>
            <w:tcW w:w="705" w:type="dxa"/>
          </w:tcPr>
          <w:p w:rsidR="00B6172D" w:rsidRPr="00B6172D" w:rsidRDefault="00B6172D" w:rsidP="00B6172D">
            <w:pPr>
              <w:rPr>
                <w:rFonts w:ascii="TH SarabunIT๙" w:hAnsi="TH SarabunIT๙" w:cs="TH SarabunIT๙"/>
                <w:sz w:val="32"/>
                <w:szCs w:val="32"/>
              </w:rPr>
            </w:pPr>
            <w:r w:rsidRPr="00B6172D">
              <w:rPr>
                <w:rFonts w:ascii="TH SarabunIT๙" w:hAnsi="TH SarabunIT๙" w:cs="TH SarabunIT๙"/>
                <w:sz w:val="32"/>
                <w:szCs w:val="32"/>
                <w:cs/>
              </w:rPr>
              <w:t>ลำดับ</w:t>
            </w:r>
          </w:p>
          <w:p w:rsidR="00B6172D" w:rsidRPr="00B6172D" w:rsidRDefault="00B6172D" w:rsidP="00B6172D">
            <w:pPr>
              <w:rPr>
                <w:rFonts w:ascii="TH SarabunIT๙" w:hAnsi="TH SarabunIT๙" w:cs="TH SarabunIT๙"/>
                <w:sz w:val="32"/>
                <w:szCs w:val="32"/>
                <w:cs/>
              </w:rPr>
            </w:pPr>
            <w:r w:rsidRPr="00B6172D">
              <w:rPr>
                <w:rFonts w:ascii="TH SarabunIT๙" w:hAnsi="TH SarabunIT๙" w:cs="TH SarabunIT๙"/>
                <w:sz w:val="32"/>
                <w:szCs w:val="32"/>
                <w:cs/>
              </w:rPr>
              <w:t>ที่</w:t>
            </w:r>
          </w:p>
        </w:tc>
        <w:tc>
          <w:tcPr>
            <w:tcW w:w="1700"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ชื่อหน่วยการเรียนรู้</w:t>
            </w:r>
          </w:p>
        </w:tc>
        <w:tc>
          <w:tcPr>
            <w:tcW w:w="1559"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มาตรฐานการเรียนรู้/ตัวชี้วัด</w:t>
            </w:r>
          </w:p>
        </w:tc>
        <w:tc>
          <w:tcPr>
            <w:tcW w:w="3365"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จุดประสงค์การเรียนรู้/ผลการเรียนรู้</w:t>
            </w:r>
          </w:p>
        </w:tc>
        <w:tc>
          <w:tcPr>
            <w:tcW w:w="865"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เวลา</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(ชั่วโมง)</w:t>
            </w:r>
          </w:p>
        </w:tc>
        <w:tc>
          <w:tcPr>
            <w:tcW w:w="847"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น้ำหนัก</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คะแนน</w:t>
            </w:r>
          </w:p>
        </w:tc>
      </w:tr>
      <w:tr w:rsidR="00B6172D" w:rsidRPr="00B6172D" w:rsidTr="004050E4">
        <w:trPr>
          <w:trHeight w:val="535"/>
        </w:trPr>
        <w:tc>
          <w:tcPr>
            <w:tcW w:w="705" w:type="dxa"/>
          </w:tcPr>
          <w:p w:rsidR="00B6172D" w:rsidRPr="00B6172D" w:rsidRDefault="00B6172D" w:rsidP="00B6172D">
            <w:pPr>
              <w:rPr>
                <w:rFonts w:ascii="TH SarabunIT๙" w:hAnsi="TH SarabunIT๙" w:cs="TH SarabunIT๙"/>
                <w:sz w:val="32"/>
                <w:szCs w:val="32"/>
              </w:rPr>
            </w:pPr>
          </w:p>
        </w:tc>
        <w:tc>
          <w:tcPr>
            <w:tcW w:w="1700" w:type="dxa"/>
          </w:tcPr>
          <w:p w:rsidR="00B6172D" w:rsidRPr="00B6172D" w:rsidRDefault="00B6172D" w:rsidP="004050E4">
            <w:pPr>
              <w:rPr>
                <w:rFonts w:ascii="TH SarabunIT๙" w:hAnsi="TH SarabunIT๙" w:cs="TH SarabunIT๙"/>
                <w:sz w:val="32"/>
                <w:szCs w:val="32"/>
                <w:cs/>
              </w:rPr>
            </w:pPr>
            <w:r w:rsidRPr="00B6172D">
              <w:rPr>
                <w:rFonts w:ascii="TH SarabunIT๙" w:hAnsi="TH SarabunIT๙" w:cs="TH SarabunIT๙"/>
                <w:sz w:val="32"/>
                <w:szCs w:val="32"/>
                <w:cs/>
              </w:rPr>
              <w:t xml:space="preserve"> </w:t>
            </w:r>
          </w:p>
        </w:tc>
        <w:tc>
          <w:tcPr>
            <w:tcW w:w="1559" w:type="dxa"/>
          </w:tcPr>
          <w:p w:rsidR="00B6172D" w:rsidRPr="00B6172D" w:rsidRDefault="00B6172D" w:rsidP="00B6172D">
            <w:pPr>
              <w:jc w:val="center"/>
              <w:rPr>
                <w:rFonts w:ascii="TH SarabunIT๙" w:hAnsi="TH SarabunIT๙" w:cs="TH SarabunIT๙"/>
                <w:sz w:val="32"/>
                <w:szCs w:val="32"/>
                <w:cs/>
              </w:rPr>
            </w:pPr>
          </w:p>
        </w:tc>
        <w:tc>
          <w:tcPr>
            <w:tcW w:w="3365" w:type="dxa"/>
          </w:tcPr>
          <w:p w:rsidR="004050E4" w:rsidRDefault="004050E4" w:rsidP="004050E4">
            <w:pPr>
              <w:tabs>
                <w:tab w:val="left" w:pos="1293"/>
              </w:tabs>
              <w:rPr>
                <w:rFonts w:ascii="TH SarabunPSK" w:hAnsi="TH SarabunPSK" w:cs="TH SarabunPSK"/>
                <w:sz w:val="32"/>
                <w:szCs w:val="32"/>
              </w:rPr>
            </w:pPr>
            <w:r>
              <w:rPr>
                <w:rFonts w:ascii="TH SarabunPSK" w:hAnsi="TH SarabunPSK" w:cs="TH SarabunPSK" w:hint="cs"/>
                <w:sz w:val="32"/>
                <w:szCs w:val="32"/>
                <w:cs/>
              </w:rPr>
              <w:t xml:space="preserve">๒. สามารถใช้ภาษาจีนในการสืบค้น ค้นคว้า รวบรวม นำเสนอและและสรุปความรู้หรือข้อมูลต่างๆในการศึกษาต่อ และประกอบอาชีพได้ </w:t>
            </w:r>
          </w:p>
          <w:p w:rsidR="00B6172D" w:rsidRPr="004050E4" w:rsidRDefault="004050E4" w:rsidP="004050E4">
            <w:pPr>
              <w:tabs>
                <w:tab w:val="left" w:pos="1293"/>
              </w:tabs>
              <w:rPr>
                <w:rFonts w:ascii="TH SarabunPSK" w:hAnsi="TH SarabunPSK" w:cs="TH SarabunPSK"/>
                <w:sz w:val="32"/>
                <w:szCs w:val="32"/>
                <w:cs/>
              </w:rPr>
            </w:pPr>
            <w:r>
              <w:rPr>
                <w:rFonts w:ascii="TH SarabunPSK" w:hAnsi="TH SarabunPSK" w:cs="TH SarabunPSK" w:hint="cs"/>
                <w:sz w:val="32"/>
                <w:szCs w:val="32"/>
                <w:cs/>
              </w:rPr>
              <w:t xml:space="preserve">๓. สามารถเผยแพร่หรือประชาสัมพันธ์ข้อมูลข่าวสารของโรงเรียน ชุมชน และท้องถิ่นเป็นภาษาจีนได้ </w:t>
            </w:r>
          </w:p>
        </w:tc>
        <w:tc>
          <w:tcPr>
            <w:tcW w:w="865" w:type="dxa"/>
          </w:tcPr>
          <w:p w:rsidR="00B6172D" w:rsidRPr="00B6172D" w:rsidRDefault="00B6172D" w:rsidP="00B6172D">
            <w:pPr>
              <w:jc w:val="center"/>
              <w:rPr>
                <w:rFonts w:ascii="TH SarabunIT๙" w:hAnsi="TH SarabunIT๙" w:cs="TH SarabunIT๙"/>
                <w:sz w:val="32"/>
                <w:szCs w:val="32"/>
                <w:cs/>
              </w:rPr>
            </w:pPr>
          </w:p>
        </w:tc>
        <w:tc>
          <w:tcPr>
            <w:tcW w:w="847" w:type="dxa"/>
          </w:tcPr>
          <w:p w:rsidR="00B6172D" w:rsidRPr="00B6172D" w:rsidRDefault="00B6172D" w:rsidP="00B6172D">
            <w:pPr>
              <w:jc w:val="center"/>
              <w:rPr>
                <w:rFonts w:ascii="TH SarabunIT๙" w:hAnsi="TH SarabunIT๙" w:cs="TH SarabunIT๙"/>
                <w:sz w:val="32"/>
                <w:szCs w:val="32"/>
                <w:cs/>
              </w:rPr>
            </w:pPr>
          </w:p>
        </w:tc>
      </w:tr>
      <w:tr w:rsidR="00204933" w:rsidRPr="00B6172D" w:rsidTr="004050E4">
        <w:trPr>
          <w:trHeight w:val="535"/>
        </w:trPr>
        <w:tc>
          <w:tcPr>
            <w:tcW w:w="705" w:type="dxa"/>
          </w:tcPr>
          <w:p w:rsidR="00204933" w:rsidRPr="00B6172D" w:rsidRDefault="00204933" w:rsidP="00204933">
            <w:pPr>
              <w:rPr>
                <w:rFonts w:ascii="TH SarabunIT๙" w:hAnsi="TH SarabunIT๙" w:cs="TH SarabunIT๙"/>
                <w:sz w:val="32"/>
                <w:szCs w:val="32"/>
              </w:rPr>
            </w:pPr>
            <w:r w:rsidRPr="00B6172D">
              <w:rPr>
                <w:rFonts w:ascii="TH SarabunIT๙" w:hAnsi="TH SarabunIT๙" w:cs="TH SarabunIT๙"/>
                <w:sz w:val="32"/>
                <w:szCs w:val="32"/>
              </w:rPr>
              <w:t>8</w:t>
            </w:r>
          </w:p>
        </w:tc>
        <w:tc>
          <w:tcPr>
            <w:tcW w:w="1700" w:type="dxa"/>
          </w:tcPr>
          <w:p w:rsidR="00204933" w:rsidRPr="00B6172D" w:rsidRDefault="00204933" w:rsidP="00204933">
            <w:pPr>
              <w:rPr>
                <w:rFonts w:ascii="TH SarabunIT๙" w:hAnsi="TH SarabunIT๙" w:cs="TH SarabunIT๙"/>
                <w:sz w:val="32"/>
                <w:szCs w:val="32"/>
              </w:rPr>
            </w:pPr>
            <w:r w:rsidRPr="00B6172D">
              <w:rPr>
                <w:rFonts w:ascii="TH SarabunIT๙" w:hAnsi="TH SarabunIT๙" w:cs="TH SarabunIT๙"/>
                <w:sz w:val="32"/>
                <w:szCs w:val="32"/>
                <w:cs/>
              </w:rPr>
              <w:t xml:space="preserve"> สิ่งประดิษฐ์จีน </w:t>
            </w:r>
          </w:p>
          <w:p w:rsidR="00204933" w:rsidRPr="00B6172D" w:rsidRDefault="00204933" w:rsidP="00204933">
            <w:pPr>
              <w:rPr>
                <w:rFonts w:ascii="TH SarabunIT๙" w:hAnsi="TH SarabunIT๙" w:cs="TH SarabunIT๙"/>
                <w:sz w:val="28"/>
              </w:rPr>
            </w:pPr>
            <w:r w:rsidRPr="00B6172D">
              <w:rPr>
                <w:rFonts w:ascii="TH SarabunIT๙" w:hAnsi="TH SarabunIT๙" w:cs="TH SarabunIT๙"/>
                <w:sz w:val="28"/>
              </w:rPr>
              <w:t>四大发明</w:t>
            </w:r>
          </w:p>
          <w:p w:rsidR="00204933" w:rsidRPr="00B6172D" w:rsidRDefault="00204933" w:rsidP="00204933">
            <w:pPr>
              <w:rPr>
                <w:rFonts w:ascii="TH SarabunIT๙" w:hAnsi="TH SarabunIT๙" w:cs="TH SarabunIT๙"/>
                <w:sz w:val="32"/>
                <w:szCs w:val="32"/>
                <w:cs/>
              </w:rPr>
            </w:pPr>
          </w:p>
        </w:tc>
        <w:tc>
          <w:tcPr>
            <w:tcW w:w="1559" w:type="dxa"/>
          </w:tcPr>
          <w:p w:rsidR="00204933" w:rsidRDefault="00204933" w:rsidP="00204933">
            <w:pPr>
              <w:rPr>
                <w:rFonts w:ascii="TH SarabunIT๙" w:hAnsi="TH SarabunIT๙" w:cs="TH SarabunIT๙"/>
                <w:sz w:val="32"/>
                <w:szCs w:val="32"/>
              </w:rPr>
            </w:pPr>
            <w:r>
              <w:rPr>
                <w:rFonts w:ascii="TH SarabunPSK" w:hAnsi="TH SarabunPSK" w:cs="TH SarabunPSK" w:hint="cs"/>
                <w:sz w:val="32"/>
                <w:szCs w:val="32"/>
                <w:cs/>
              </w:rPr>
              <w:t>ต ๔.๑ ม. ๕/๑</w:t>
            </w:r>
          </w:p>
          <w:p w:rsidR="00204933" w:rsidRDefault="00204933" w:rsidP="00204933">
            <w:pPr>
              <w:rPr>
                <w:rFonts w:ascii="TH SarabunIT๙" w:hAnsi="TH SarabunIT๙" w:cs="TH SarabunIT๙"/>
                <w:sz w:val="32"/>
                <w:szCs w:val="32"/>
              </w:rPr>
            </w:pPr>
            <w:r>
              <w:rPr>
                <w:rFonts w:ascii="TH SarabunPSK" w:hAnsi="TH SarabunPSK" w:cs="TH SarabunPSK" w:hint="cs"/>
                <w:sz w:val="32"/>
                <w:szCs w:val="32"/>
                <w:cs/>
              </w:rPr>
              <w:t>ต ๔.๒ ม. ๕/๑</w:t>
            </w:r>
          </w:p>
          <w:p w:rsidR="00204933" w:rsidRPr="00B6172D" w:rsidRDefault="00204933" w:rsidP="00204933">
            <w:pPr>
              <w:rPr>
                <w:rFonts w:ascii="TH SarabunIT๙" w:hAnsi="TH SarabunIT๙" w:cs="TH SarabunIT๙"/>
                <w:sz w:val="32"/>
                <w:szCs w:val="32"/>
                <w:cs/>
              </w:rPr>
            </w:pPr>
            <w:r>
              <w:rPr>
                <w:rFonts w:ascii="TH SarabunPSK" w:hAnsi="TH SarabunPSK" w:cs="TH SarabunPSK" w:hint="cs"/>
                <w:sz w:val="32"/>
                <w:szCs w:val="32"/>
                <w:cs/>
              </w:rPr>
              <w:t>ต ๔.๒ ม. ๕/๒</w:t>
            </w:r>
          </w:p>
        </w:tc>
        <w:tc>
          <w:tcPr>
            <w:tcW w:w="3365" w:type="dxa"/>
          </w:tcPr>
          <w:p w:rsidR="00204933" w:rsidRDefault="00204933" w:rsidP="00204933">
            <w:pPr>
              <w:tabs>
                <w:tab w:val="left" w:pos="1293"/>
              </w:tabs>
              <w:rPr>
                <w:rFonts w:ascii="TH SarabunPSK" w:hAnsi="TH SarabunPSK" w:cs="TH SarabunPSK"/>
                <w:sz w:val="32"/>
                <w:szCs w:val="32"/>
              </w:rPr>
            </w:pPr>
            <w:r>
              <w:rPr>
                <w:rFonts w:ascii="TH SarabunPSK" w:hAnsi="TH SarabunPSK" w:cs="TH SarabunPSK" w:hint="cs"/>
                <w:sz w:val="32"/>
                <w:szCs w:val="32"/>
                <w:cs/>
              </w:rPr>
              <w:t xml:space="preserve">๑. สามารถใช้ภาษาจีนสื่อสารในสถานการณ์จริงหรือสถานการณ์จำลองที่เกอดขึ้นในห้องเรียน สถานศึกษา ชุมชน สังคมได้ </w:t>
            </w:r>
          </w:p>
          <w:p w:rsidR="00204933" w:rsidRDefault="00204933" w:rsidP="00204933">
            <w:pPr>
              <w:tabs>
                <w:tab w:val="left" w:pos="1293"/>
              </w:tabs>
              <w:rPr>
                <w:rFonts w:ascii="TH SarabunPSK" w:hAnsi="TH SarabunPSK" w:cs="TH SarabunPSK"/>
                <w:sz w:val="32"/>
                <w:szCs w:val="32"/>
              </w:rPr>
            </w:pPr>
            <w:r>
              <w:rPr>
                <w:rFonts w:ascii="TH SarabunPSK" w:hAnsi="TH SarabunPSK" w:cs="TH SarabunPSK" w:hint="cs"/>
                <w:sz w:val="32"/>
                <w:szCs w:val="32"/>
                <w:cs/>
              </w:rPr>
              <w:t xml:space="preserve">๒. สามารถใช้ภาษาจีนในการสืบค้น ค้นคว้า รวบรวม นำเสนอและและสรุปความรู้หรือข้อมูลต่างๆในการศึกษาต่อ และประกอบอาชีพได้ </w:t>
            </w:r>
          </w:p>
          <w:p w:rsidR="00204933" w:rsidRDefault="00204933" w:rsidP="00204933">
            <w:pPr>
              <w:tabs>
                <w:tab w:val="left" w:pos="1293"/>
              </w:tabs>
              <w:rPr>
                <w:rFonts w:ascii="TH SarabunPSK" w:hAnsi="TH SarabunPSK" w:cs="TH SarabunPSK"/>
                <w:sz w:val="32"/>
                <w:szCs w:val="32"/>
                <w:cs/>
              </w:rPr>
            </w:pPr>
            <w:r>
              <w:rPr>
                <w:rFonts w:ascii="TH SarabunPSK" w:hAnsi="TH SarabunPSK" w:cs="TH SarabunPSK" w:hint="cs"/>
                <w:sz w:val="32"/>
                <w:szCs w:val="32"/>
                <w:cs/>
              </w:rPr>
              <w:t xml:space="preserve">๓. สามารถเผยแพร่หรือประชาสัมพันธ์ข้อมูลข่าวสารของโรงเรียน ชุมชน และท้องถิ่นเป็นภาษาจีนได้ </w:t>
            </w:r>
          </w:p>
          <w:p w:rsidR="00204933" w:rsidRPr="00B6172D" w:rsidRDefault="00204933" w:rsidP="00204933">
            <w:pPr>
              <w:adjustRightInd w:val="0"/>
              <w:spacing w:line="360" w:lineRule="exact"/>
              <w:rPr>
                <w:rFonts w:ascii="TH SarabunIT๙" w:hAnsi="TH SarabunIT๙" w:cs="TH SarabunIT๙"/>
                <w:color w:val="000000"/>
                <w:sz w:val="32"/>
                <w:szCs w:val="32"/>
                <w:cs/>
              </w:rPr>
            </w:pPr>
          </w:p>
        </w:tc>
        <w:tc>
          <w:tcPr>
            <w:tcW w:w="865"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๑๐</w:t>
            </w:r>
          </w:p>
        </w:tc>
        <w:tc>
          <w:tcPr>
            <w:tcW w:w="847"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w:t>
            </w:r>
            <w:r>
              <w:rPr>
                <w:rFonts w:ascii="TH SarabunIT๙" w:hAnsi="TH SarabunIT๙" w:cs="TH SarabunIT๙" w:hint="cs"/>
                <w:sz w:val="32"/>
                <w:szCs w:val="32"/>
                <w:cs/>
              </w:rPr>
              <w:t>๒</w:t>
            </w:r>
          </w:p>
        </w:tc>
      </w:tr>
      <w:tr w:rsidR="00204933" w:rsidRPr="00B6172D" w:rsidTr="004050E4">
        <w:trPr>
          <w:trHeight w:val="299"/>
        </w:trPr>
        <w:tc>
          <w:tcPr>
            <w:tcW w:w="705" w:type="dxa"/>
          </w:tcPr>
          <w:p w:rsidR="00204933" w:rsidRPr="00B6172D" w:rsidRDefault="00204933" w:rsidP="00204933">
            <w:pPr>
              <w:jc w:val="center"/>
              <w:rPr>
                <w:rFonts w:ascii="TH SarabunIT๙" w:hAnsi="TH SarabunIT๙" w:cs="TH SarabunIT๙"/>
                <w:sz w:val="32"/>
                <w:szCs w:val="32"/>
                <w:cs/>
              </w:rPr>
            </w:pPr>
          </w:p>
        </w:tc>
        <w:tc>
          <w:tcPr>
            <w:tcW w:w="1700" w:type="dxa"/>
          </w:tcPr>
          <w:p w:rsidR="00204933" w:rsidRPr="00B6172D" w:rsidRDefault="00204933" w:rsidP="00204933">
            <w:pPr>
              <w:rPr>
                <w:rFonts w:ascii="TH SarabunIT๙" w:hAnsi="TH SarabunIT๙" w:cs="TH SarabunIT๙"/>
                <w:sz w:val="32"/>
                <w:szCs w:val="32"/>
              </w:rPr>
            </w:pPr>
          </w:p>
        </w:tc>
        <w:tc>
          <w:tcPr>
            <w:tcW w:w="1559" w:type="dxa"/>
          </w:tcPr>
          <w:p w:rsidR="00204933" w:rsidRPr="00B6172D" w:rsidRDefault="00204933" w:rsidP="00204933">
            <w:pPr>
              <w:rPr>
                <w:rFonts w:ascii="TH SarabunIT๙" w:hAnsi="TH SarabunIT๙" w:cs="TH SarabunIT๙"/>
                <w:sz w:val="32"/>
                <w:szCs w:val="32"/>
                <w:cs/>
              </w:rPr>
            </w:pPr>
          </w:p>
        </w:tc>
        <w:tc>
          <w:tcPr>
            <w:tcW w:w="3365"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คะแนนระหว่างภาค</w:t>
            </w:r>
          </w:p>
        </w:tc>
        <w:tc>
          <w:tcPr>
            <w:tcW w:w="865" w:type="dxa"/>
          </w:tcPr>
          <w:p w:rsidR="00204933" w:rsidRPr="00B6172D" w:rsidRDefault="00204933" w:rsidP="00204933">
            <w:pPr>
              <w:jc w:val="center"/>
              <w:rPr>
                <w:rFonts w:ascii="TH SarabunIT๙" w:hAnsi="TH SarabunIT๙" w:cs="TH SarabunIT๙"/>
                <w:sz w:val="32"/>
                <w:szCs w:val="32"/>
                <w:cs/>
              </w:rPr>
            </w:pPr>
          </w:p>
        </w:tc>
        <w:tc>
          <w:tcPr>
            <w:tcW w:w="847" w:type="dxa"/>
          </w:tcPr>
          <w:p w:rsidR="00204933" w:rsidRPr="00B6172D" w:rsidRDefault="00204933" w:rsidP="00204933">
            <w:pPr>
              <w:jc w:val="center"/>
              <w:rPr>
                <w:rFonts w:ascii="TH SarabunIT๙" w:hAnsi="TH SarabunIT๙" w:cs="TH SarabunIT๙"/>
                <w:sz w:val="32"/>
                <w:szCs w:val="32"/>
                <w:cs/>
              </w:rPr>
            </w:pPr>
            <w:r w:rsidRPr="00B6172D">
              <w:rPr>
                <w:rFonts w:ascii="TH SarabunIT๙" w:hAnsi="TH SarabunIT๙" w:cs="TH SarabunIT๙"/>
                <w:sz w:val="32"/>
                <w:szCs w:val="32"/>
                <w:cs/>
              </w:rPr>
              <w:t>๕๐</w:t>
            </w:r>
          </w:p>
        </w:tc>
      </w:tr>
      <w:tr w:rsidR="00204933" w:rsidRPr="00B6172D" w:rsidTr="004050E4">
        <w:trPr>
          <w:trHeight w:val="299"/>
        </w:trPr>
        <w:tc>
          <w:tcPr>
            <w:tcW w:w="705" w:type="dxa"/>
          </w:tcPr>
          <w:p w:rsidR="00204933" w:rsidRPr="00B6172D" w:rsidRDefault="00204933" w:rsidP="00204933">
            <w:pPr>
              <w:jc w:val="center"/>
              <w:rPr>
                <w:rFonts w:ascii="TH SarabunIT๙" w:hAnsi="TH SarabunIT๙" w:cs="TH SarabunIT๙"/>
                <w:sz w:val="32"/>
                <w:szCs w:val="32"/>
              </w:rPr>
            </w:pPr>
          </w:p>
        </w:tc>
        <w:tc>
          <w:tcPr>
            <w:tcW w:w="1700" w:type="dxa"/>
          </w:tcPr>
          <w:p w:rsidR="00204933" w:rsidRPr="00B6172D" w:rsidRDefault="00204933" w:rsidP="00204933">
            <w:pPr>
              <w:rPr>
                <w:rFonts w:ascii="TH SarabunIT๙" w:hAnsi="TH SarabunIT๙" w:cs="TH SarabunIT๙"/>
                <w:sz w:val="32"/>
                <w:szCs w:val="32"/>
              </w:rPr>
            </w:pPr>
          </w:p>
        </w:tc>
        <w:tc>
          <w:tcPr>
            <w:tcW w:w="1559" w:type="dxa"/>
          </w:tcPr>
          <w:p w:rsidR="00204933" w:rsidRPr="00B6172D" w:rsidRDefault="00204933" w:rsidP="00204933">
            <w:pPr>
              <w:rPr>
                <w:rFonts w:ascii="TH SarabunIT๙" w:hAnsi="TH SarabunIT๙" w:cs="TH SarabunIT๙"/>
                <w:sz w:val="32"/>
                <w:szCs w:val="32"/>
                <w:cs/>
              </w:rPr>
            </w:pPr>
          </w:p>
        </w:tc>
        <w:tc>
          <w:tcPr>
            <w:tcW w:w="3365" w:type="dxa"/>
          </w:tcPr>
          <w:p w:rsidR="00204933" w:rsidRPr="00B6172D" w:rsidRDefault="00204933" w:rsidP="00204933">
            <w:pPr>
              <w:rPr>
                <w:rFonts w:ascii="TH SarabunIT๙" w:hAnsi="TH SarabunIT๙" w:cs="TH SarabunIT๙"/>
                <w:sz w:val="32"/>
                <w:szCs w:val="32"/>
              </w:rPr>
            </w:pPr>
            <w:r w:rsidRPr="00B6172D">
              <w:rPr>
                <w:rFonts w:ascii="TH SarabunIT๙" w:hAnsi="TH SarabunIT๙" w:cs="TH SarabunIT๙"/>
                <w:sz w:val="32"/>
                <w:szCs w:val="32"/>
                <w:cs/>
              </w:rPr>
              <w:t>สอบกลางภาค</w:t>
            </w:r>
          </w:p>
        </w:tc>
        <w:tc>
          <w:tcPr>
            <w:tcW w:w="865" w:type="dxa"/>
          </w:tcPr>
          <w:p w:rsidR="00204933" w:rsidRPr="00B6172D" w:rsidRDefault="00204933" w:rsidP="00204933">
            <w:pPr>
              <w:jc w:val="center"/>
              <w:rPr>
                <w:rFonts w:ascii="TH SarabunIT๙" w:hAnsi="TH SarabunIT๙" w:cs="TH SarabunIT๙"/>
                <w:sz w:val="32"/>
                <w:szCs w:val="32"/>
              </w:rPr>
            </w:pPr>
          </w:p>
        </w:tc>
        <w:tc>
          <w:tcPr>
            <w:tcW w:w="847" w:type="dxa"/>
          </w:tcPr>
          <w:p w:rsidR="00204933" w:rsidRPr="00B6172D" w:rsidRDefault="00204933" w:rsidP="00204933">
            <w:pPr>
              <w:jc w:val="center"/>
              <w:rPr>
                <w:rFonts w:ascii="TH SarabunIT๙" w:hAnsi="TH SarabunIT๙" w:cs="TH SarabunIT๙"/>
                <w:sz w:val="32"/>
                <w:szCs w:val="32"/>
              </w:rPr>
            </w:pPr>
            <w:r w:rsidRPr="00B6172D">
              <w:rPr>
                <w:rFonts w:ascii="TH SarabunIT๙" w:hAnsi="TH SarabunIT๙" w:cs="TH SarabunIT๙"/>
                <w:sz w:val="32"/>
                <w:szCs w:val="32"/>
                <w:cs/>
              </w:rPr>
              <w:t>๒๐</w:t>
            </w:r>
          </w:p>
        </w:tc>
      </w:tr>
      <w:tr w:rsidR="00204933" w:rsidRPr="00B6172D" w:rsidTr="004050E4">
        <w:trPr>
          <w:trHeight w:val="299"/>
        </w:trPr>
        <w:tc>
          <w:tcPr>
            <w:tcW w:w="705" w:type="dxa"/>
          </w:tcPr>
          <w:p w:rsidR="00204933" w:rsidRPr="00B6172D" w:rsidRDefault="00204933" w:rsidP="00204933">
            <w:pPr>
              <w:jc w:val="center"/>
              <w:rPr>
                <w:rFonts w:ascii="TH SarabunIT๙" w:hAnsi="TH SarabunIT๙" w:cs="TH SarabunIT๙"/>
                <w:sz w:val="32"/>
                <w:szCs w:val="32"/>
              </w:rPr>
            </w:pPr>
          </w:p>
        </w:tc>
        <w:tc>
          <w:tcPr>
            <w:tcW w:w="1700" w:type="dxa"/>
          </w:tcPr>
          <w:p w:rsidR="00204933" w:rsidRPr="00B6172D" w:rsidRDefault="00204933" w:rsidP="00204933">
            <w:pPr>
              <w:rPr>
                <w:rFonts w:ascii="TH SarabunIT๙" w:hAnsi="TH SarabunIT๙" w:cs="TH SarabunIT๙"/>
                <w:sz w:val="32"/>
                <w:szCs w:val="32"/>
              </w:rPr>
            </w:pPr>
          </w:p>
        </w:tc>
        <w:tc>
          <w:tcPr>
            <w:tcW w:w="1559" w:type="dxa"/>
          </w:tcPr>
          <w:p w:rsidR="00204933" w:rsidRPr="00B6172D" w:rsidRDefault="00204933" w:rsidP="00204933">
            <w:pPr>
              <w:rPr>
                <w:rFonts w:ascii="TH SarabunIT๙" w:hAnsi="TH SarabunIT๙" w:cs="TH SarabunIT๙"/>
                <w:sz w:val="32"/>
                <w:szCs w:val="32"/>
                <w:cs/>
              </w:rPr>
            </w:pPr>
          </w:p>
        </w:tc>
        <w:tc>
          <w:tcPr>
            <w:tcW w:w="3365" w:type="dxa"/>
          </w:tcPr>
          <w:p w:rsidR="00204933" w:rsidRPr="00B6172D" w:rsidRDefault="00204933" w:rsidP="00204933">
            <w:pPr>
              <w:rPr>
                <w:rFonts w:ascii="TH SarabunIT๙" w:hAnsi="TH SarabunIT๙" w:cs="TH SarabunIT๙"/>
                <w:sz w:val="32"/>
                <w:szCs w:val="32"/>
              </w:rPr>
            </w:pPr>
            <w:r w:rsidRPr="00B6172D">
              <w:rPr>
                <w:rFonts w:ascii="TH SarabunIT๙" w:hAnsi="TH SarabunIT๙" w:cs="TH SarabunIT๙"/>
                <w:sz w:val="32"/>
                <w:szCs w:val="32"/>
                <w:cs/>
              </w:rPr>
              <w:t>สอบปลายภาค</w:t>
            </w:r>
          </w:p>
        </w:tc>
        <w:tc>
          <w:tcPr>
            <w:tcW w:w="865" w:type="dxa"/>
          </w:tcPr>
          <w:p w:rsidR="00204933" w:rsidRPr="00B6172D" w:rsidRDefault="00204933" w:rsidP="00204933">
            <w:pPr>
              <w:jc w:val="center"/>
              <w:rPr>
                <w:rFonts w:ascii="TH SarabunIT๙" w:hAnsi="TH SarabunIT๙" w:cs="TH SarabunIT๙"/>
                <w:sz w:val="32"/>
                <w:szCs w:val="32"/>
                <w:cs/>
              </w:rPr>
            </w:pPr>
          </w:p>
        </w:tc>
        <w:tc>
          <w:tcPr>
            <w:tcW w:w="847" w:type="dxa"/>
          </w:tcPr>
          <w:p w:rsidR="00204933" w:rsidRPr="00B6172D" w:rsidRDefault="00204933" w:rsidP="00204933">
            <w:pPr>
              <w:jc w:val="center"/>
              <w:rPr>
                <w:rFonts w:ascii="TH SarabunIT๙" w:hAnsi="TH SarabunIT๙" w:cs="TH SarabunIT๙"/>
                <w:sz w:val="32"/>
                <w:szCs w:val="32"/>
              </w:rPr>
            </w:pPr>
            <w:r w:rsidRPr="00B6172D">
              <w:rPr>
                <w:rFonts w:ascii="TH SarabunIT๙" w:hAnsi="TH SarabunIT๙" w:cs="TH SarabunIT๙"/>
                <w:sz w:val="32"/>
                <w:szCs w:val="32"/>
                <w:cs/>
              </w:rPr>
              <w:t>๓๐</w:t>
            </w:r>
          </w:p>
        </w:tc>
      </w:tr>
      <w:tr w:rsidR="00204933" w:rsidRPr="00B6172D" w:rsidTr="004050E4">
        <w:trPr>
          <w:trHeight w:val="299"/>
        </w:trPr>
        <w:tc>
          <w:tcPr>
            <w:tcW w:w="705" w:type="dxa"/>
          </w:tcPr>
          <w:p w:rsidR="00204933" w:rsidRPr="00B6172D" w:rsidRDefault="00204933" w:rsidP="00204933">
            <w:pPr>
              <w:jc w:val="center"/>
              <w:rPr>
                <w:rFonts w:ascii="TH SarabunIT๙" w:hAnsi="TH SarabunIT๙" w:cs="TH SarabunIT๙"/>
                <w:sz w:val="32"/>
                <w:szCs w:val="32"/>
              </w:rPr>
            </w:pPr>
          </w:p>
        </w:tc>
        <w:tc>
          <w:tcPr>
            <w:tcW w:w="1700" w:type="dxa"/>
          </w:tcPr>
          <w:p w:rsidR="00204933" w:rsidRPr="00B6172D" w:rsidRDefault="00204933" w:rsidP="00204933">
            <w:pPr>
              <w:rPr>
                <w:rFonts w:ascii="TH SarabunIT๙" w:hAnsi="TH SarabunIT๙" w:cs="TH SarabunIT๙"/>
                <w:sz w:val="32"/>
                <w:szCs w:val="32"/>
              </w:rPr>
            </w:pPr>
          </w:p>
        </w:tc>
        <w:tc>
          <w:tcPr>
            <w:tcW w:w="1559" w:type="dxa"/>
          </w:tcPr>
          <w:p w:rsidR="00204933" w:rsidRPr="00B6172D" w:rsidRDefault="00204933" w:rsidP="00204933">
            <w:pPr>
              <w:rPr>
                <w:rFonts w:ascii="TH SarabunIT๙" w:hAnsi="TH SarabunIT๙" w:cs="TH SarabunIT๙"/>
                <w:sz w:val="32"/>
                <w:szCs w:val="32"/>
                <w:cs/>
              </w:rPr>
            </w:pPr>
          </w:p>
        </w:tc>
        <w:tc>
          <w:tcPr>
            <w:tcW w:w="3365"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รวมทั้งสิ้น</w:t>
            </w:r>
          </w:p>
        </w:tc>
        <w:tc>
          <w:tcPr>
            <w:tcW w:w="865" w:type="dxa"/>
          </w:tcPr>
          <w:p w:rsidR="00204933" w:rsidRPr="00B6172D" w:rsidRDefault="00204933" w:rsidP="00204933">
            <w:pPr>
              <w:jc w:val="center"/>
              <w:rPr>
                <w:rFonts w:ascii="TH SarabunIT๙" w:hAnsi="TH SarabunIT๙" w:cs="TH SarabunIT๙"/>
                <w:sz w:val="32"/>
                <w:szCs w:val="32"/>
                <w:cs/>
              </w:rPr>
            </w:pPr>
            <w:r w:rsidRPr="00B6172D">
              <w:rPr>
                <w:rFonts w:ascii="TH SarabunIT๙" w:hAnsi="TH SarabunIT๙" w:cs="TH SarabunIT๙"/>
                <w:sz w:val="32"/>
                <w:szCs w:val="32"/>
                <w:cs/>
              </w:rPr>
              <w:t>๔๐</w:t>
            </w:r>
          </w:p>
        </w:tc>
        <w:tc>
          <w:tcPr>
            <w:tcW w:w="847" w:type="dxa"/>
          </w:tcPr>
          <w:p w:rsidR="00204933" w:rsidRPr="00B6172D" w:rsidRDefault="00204933" w:rsidP="00204933">
            <w:pPr>
              <w:jc w:val="center"/>
              <w:rPr>
                <w:rFonts w:ascii="TH SarabunIT๙" w:hAnsi="TH SarabunIT๙" w:cs="TH SarabunIT๙"/>
                <w:sz w:val="32"/>
                <w:szCs w:val="32"/>
                <w:cs/>
              </w:rPr>
            </w:pPr>
            <w:r w:rsidRPr="00B6172D">
              <w:rPr>
                <w:rFonts w:ascii="TH SarabunIT๙" w:hAnsi="TH SarabunIT๙" w:cs="TH SarabunIT๙"/>
                <w:sz w:val="32"/>
                <w:szCs w:val="32"/>
                <w:cs/>
              </w:rPr>
              <w:t>๑๐๐</w:t>
            </w:r>
          </w:p>
        </w:tc>
      </w:tr>
      <w:tr w:rsidR="00204933" w:rsidRPr="00B6172D" w:rsidTr="004050E4">
        <w:trPr>
          <w:trHeight w:val="399"/>
        </w:trPr>
        <w:tc>
          <w:tcPr>
            <w:tcW w:w="705" w:type="dxa"/>
          </w:tcPr>
          <w:p w:rsidR="00204933" w:rsidRPr="00B6172D" w:rsidRDefault="00204933" w:rsidP="00204933">
            <w:pPr>
              <w:rPr>
                <w:rFonts w:ascii="TH SarabunIT๙" w:hAnsi="TH SarabunIT๙" w:cs="TH SarabunIT๙"/>
                <w:sz w:val="32"/>
                <w:szCs w:val="32"/>
              </w:rPr>
            </w:pPr>
          </w:p>
        </w:tc>
        <w:tc>
          <w:tcPr>
            <w:tcW w:w="1700" w:type="dxa"/>
          </w:tcPr>
          <w:p w:rsidR="00204933" w:rsidRPr="00B6172D" w:rsidRDefault="00204933" w:rsidP="00204933">
            <w:pPr>
              <w:rPr>
                <w:rFonts w:ascii="TH SarabunIT๙" w:hAnsi="TH SarabunIT๙" w:cs="TH SarabunIT๙"/>
                <w:sz w:val="32"/>
                <w:szCs w:val="32"/>
                <w:cs/>
              </w:rPr>
            </w:pPr>
          </w:p>
        </w:tc>
        <w:tc>
          <w:tcPr>
            <w:tcW w:w="1559" w:type="dxa"/>
          </w:tcPr>
          <w:p w:rsidR="00204933" w:rsidRDefault="00204933" w:rsidP="00204933">
            <w:pPr>
              <w:rPr>
                <w:rFonts w:ascii="TH SarabunPSK" w:hAnsi="TH SarabunPSK" w:cs="TH SarabunPSK"/>
                <w:sz w:val="32"/>
                <w:szCs w:val="32"/>
                <w:cs/>
              </w:rPr>
            </w:pPr>
          </w:p>
        </w:tc>
        <w:tc>
          <w:tcPr>
            <w:tcW w:w="3365" w:type="dxa"/>
          </w:tcPr>
          <w:p w:rsidR="00204933" w:rsidRDefault="00204933" w:rsidP="00204933">
            <w:pPr>
              <w:tabs>
                <w:tab w:val="left" w:pos="1293"/>
              </w:tabs>
              <w:rPr>
                <w:rFonts w:ascii="TH SarabunPSK" w:hAnsi="TH SarabunPSK" w:cs="TH SarabunPSK"/>
                <w:sz w:val="32"/>
                <w:szCs w:val="32"/>
                <w:cs/>
              </w:rPr>
            </w:pPr>
          </w:p>
        </w:tc>
        <w:tc>
          <w:tcPr>
            <w:tcW w:w="865" w:type="dxa"/>
          </w:tcPr>
          <w:p w:rsidR="00204933" w:rsidRPr="00B6172D" w:rsidRDefault="00204933" w:rsidP="00204933">
            <w:pPr>
              <w:jc w:val="center"/>
              <w:rPr>
                <w:rFonts w:ascii="TH SarabunIT๙" w:hAnsi="TH SarabunIT๙" w:cs="TH SarabunIT๙"/>
                <w:sz w:val="32"/>
                <w:szCs w:val="32"/>
                <w:cs/>
              </w:rPr>
            </w:pPr>
          </w:p>
        </w:tc>
        <w:tc>
          <w:tcPr>
            <w:tcW w:w="847" w:type="dxa"/>
          </w:tcPr>
          <w:p w:rsidR="00204933" w:rsidRPr="00B6172D" w:rsidRDefault="00204933" w:rsidP="00204933">
            <w:pPr>
              <w:jc w:val="center"/>
              <w:rPr>
                <w:rFonts w:ascii="TH SarabunIT๙" w:hAnsi="TH SarabunIT๙" w:cs="TH SarabunIT๙"/>
                <w:sz w:val="32"/>
                <w:szCs w:val="32"/>
                <w:cs/>
              </w:rPr>
            </w:pPr>
          </w:p>
        </w:tc>
      </w:tr>
    </w:tbl>
    <w:p w:rsidR="004050E4" w:rsidRDefault="004050E4" w:rsidP="00B6172D">
      <w:pPr>
        <w:spacing w:after="0"/>
        <w:jc w:val="center"/>
        <w:rPr>
          <w:rFonts w:ascii="TH SarabunIT๙" w:hAnsi="TH SarabunIT๙" w:cs="TH SarabunIT๙"/>
          <w:b/>
          <w:bCs/>
          <w:sz w:val="36"/>
          <w:szCs w:val="36"/>
        </w:rPr>
      </w:pPr>
    </w:p>
    <w:p w:rsidR="004050E4" w:rsidRDefault="004050E4" w:rsidP="00B6172D">
      <w:pPr>
        <w:spacing w:after="0"/>
        <w:jc w:val="center"/>
        <w:rPr>
          <w:rFonts w:ascii="TH SarabunIT๙" w:hAnsi="TH SarabunIT๙" w:cs="TH SarabunIT๙"/>
          <w:b/>
          <w:bCs/>
          <w:sz w:val="36"/>
          <w:szCs w:val="36"/>
        </w:rPr>
      </w:pPr>
    </w:p>
    <w:p w:rsidR="00B6172D" w:rsidRPr="00B6172D" w:rsidRDefault="00B6172D" w:rsidP="00B6172D">
      <w:pPr>
        <w:spacing w:after="0"/>
        <w:jc w:val="center"/>
        <w:rPr>
          <w:rFonts w:ascii="TH SarabunIT๙" w:hAnsi="TH SarabunIT๙" w:cs="TH SarabunIT๙"/>
          <w:b/>
          <w:bCs/>
          <w:sz w:val="36"/>
          <w:szCs w:val="36"/>
        </w:rPr>
      </w:pPr>
      <w:r w:rsidRPr="00B6172D">
        <w:rPr>
          <w:rFonts w:ascii="TH SarabunIT๙" w:hAnsi="TH SarabunIT๙" w:cs="TH SarabunIT๙"/>
          <w:b/>
          <w:bCs/>
          <w:sz w:val="36"/>
          <w:szCs w:val="36"/>
          <w:cs/>
        </w:rPr>
        <w:t>โครงสร้างรายวิชา</w:t>
      </w:r>
    </w:p>
    <w:p w:rsidR="00B6172D" w:rsidRPr="00B6172D" w:rsidRDefault="00B6172D" w:rsidP="00B6172D">
      <w:pPr>
        <w:spacing w:after="0"/>
        <w:rPr>
          <w:rFonts w:ascii="TH SarabunIT๙" w:hAnsi="TH SarabunIT๙" w:cs="TH SarabunIT๙"/>
          <w:sz w:val="32"/>
          <w:szCs w:val="32"/>
        </w:rPr>
      </w:pPr>
      <w:r w:rsidRPr="00B6172D">
        <w:rPr>
          <w:rFonts w:ascii="TH SarabunIT๙" w:hAnsi="TH SarabunIT๙" w:cs="TH SarabunIT๙"/>
          <w:sz w:val="32"/>
          <w:szCs w:val="32"/>
          <w:cs/>
        </w:rPr>
        <w:t>รหัส จ</w:t>
      </w:r>
      <w:r w:rsidRPr="00B6172D">
        <w:rPr>
          <w:rFonts w:ascii="TH SarabunIT๙" w:hAnsi="TH SarabunIT๙" w:cs="TH SarabunIT๙"/>
          <w:sz w:val="32"/>
          <w:szCs w:val="32"/>
        </w:rPr>
        <w:t>33203</w:t>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วิชา </w:t>
      </w:r>
      <w:r w:rsidRPr="00B6172D">
        <w:rPr>
          <w:rFonts w:ascii="TH SarabunIT๙" w:hAnsi="TH SarabunIT๙" w:cs="TH SarabunIT๙"/>
          <w:sz w:val="36"/>
          <w:szCs w:val="36"/>
          <w:cs/>
        </w:rPr>
        <w:t xml:space="preserve">วัฒนธรรม </w:t>
      </w:r>
      <w:r w:rsidRPr="00B6172D">
        <w:rPr>
          <w:rFonts w:ascii="TH SarabunIT๙" w:hAnsi="TH SarabunIT๙" w:cs="TH SarabunIT๙"/>
          <w:sz w:val="36"/>
          <w:szCs w:val="36"/>
        </w:rPr>
        <w:t>5</w:t>
      </w:r>
      <w:r w:rsidRPr="00B6172D">
        <w:rPr>
          <w:rFonts w:ascii="TH SarabunIT๙" w:hAnsi="TH SarabunIT๙" w:cs="TH SarabunIT๙"/>
          <w:sz w:val="36"/>
          <w:szCs w:val="36"/>
          <w:cs/>
        </w:rPr>
        <w:t xml:space="preserve">    </w:t>
      </w:r>
      <w:r w:rsidRPr="00B6172D">
        <w:rPr>
          <w:rFonts w:ascii="TH SarabunIT๙" w:hAnsi="TH SarabunIT๙" w:cs="TH SarabunIT๙"/>
          <w:sz w:val="32"/>
          <w:szCs w:val="32"/>
          <w:cs/>
        </w:rPr>
        <w:tab/>
      </w:r>
      <w:r w:rsidRPr="00B6172D">
        <w:rPr>
          <w:rFonts w:ascii="TH SarabunIT๙" w:hAnsi="TH SarabunIT๙" w:cs="TH SarabunIT๙"/>
          <w:sz w:val="32"/>
          <w:szCs w:val="32"/>
          <w:cs/>
        </w:rPr>
        <w:tab/>
        <w:t>กลุ่มสาระการเรียนรู้ ภาษาต่างประเทศ</w:t>
      </w:r>
    </w:p>
    <w:p w:rsidR="00B6172D" w:rsidRPr="00B6172D" w:rsidRDefault="00B6172D" w:rsidP="00B6172D">
      <w:pPr>
        <w:spacing w:after="0" w:line="240" w:lineRule="auto"/>
        <w:rPr>
          <w:rFonts w:ascii="TH SarabunIT๙" w:hAnsi="TH SarabunIT๙" w:cs="TH SarabunIT๙"/>
          <w:sz w:val="32"/>
          <w:szCs w:val="32"/>
        </w:rPr>
      </w:pPr>
      <w:r w:rsidRPr="00B6172D">
        <w:rPr>
          <w:rFonts w:ascii="TH SarabunIT๙" w:hAnsi="TH SarabunIT๙" w:cs="TH SarabunIT๙"/>
          <w:sz w:val="32"/>
          <w:szCs w:val="32"/>
          <w:cs/>
        </w:rPr>
        <w:t xml:space="preserve">ชั้นมัธยมศึกษาปีที่ </w:t>
      </w:r>
      <w:r w:rsidRPr="00B6172D">
        <w:rPr>
          <w:rFonts w:ascii="TH SarabunIT๙" w:hAnsi="TH SarabunIT๙" w:cs="TH SarabunIT๙"/>
          <w:sz w:val="32"/>
          <w:szCs w:val="32"/>
        </w:rPr>
        <w:t>6</w:t>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จำนวน </w:t>
      </w:r>
      <w:r w:rsidRPr="00B6172D">
        <w:rPr>
          <w:rFonts w:ascii="TH SarabunIT๙" w:hAnsi="TH SarabunIT๙" w:cs="TH SarabunIT๙"/>
          <w:sz w:val="32"/>
          <w:szCs w:val="32"/>
        </w:rPr>
        <w:t>1</w:t>
      </w:r>
      <w:r w:rsidRPr="00B6172D">
        <w:rPr>
          <w:rFonts w:ascii="TH SarabunIT๙" w:hAnsi="TH SarabunIT๙" w:cs="TH SarabunIT๙"/>
          <w:sz w:val="32"/>
          <w:szCs w:val="32"/>
          <w:cs/>
        </w:rPr>
        <w:t xml:space="preserve"> หน่วย</w:t>
      </w:r>
      <w:proofErr w:type="spellStart"/>
      <w:r w:rsidRPr="00B6172D">
        <w:rPr>
          <w:rFonts w:ascii="TH SarabunIT๙" w:hAnsi="TH SarabunIT๙" w:cs="TH SarabunIT๙"/>
          <w:sz w:val="32"/>
          <w:szCs w:val="32"/>
          <w:cs/>
        </w:rPr>
        <w:t>กิต</w:t>
      </w:r>
      <w:proofErr w:type="spellEnd"/>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เวลา </w:t>
      </w:r>
      <w:r w:rsidRPr="00B6172D">
        <w:rPr>
          <w:rFonts w:ascii="TH SarabunIT๙" w:hAnsi="TH SarabunIT๙" w:cs="TH SarabunIT๙"/>
          <w:sz w:val="32"/>
          <w:szCs w:val="32"/>
        </w:rPr>
        <w:t>2</w:t>
      </w:r>
      <w:r w:rsidRPr="00B6172D">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B6172D" w:rsidRPr="00B6172D" w:rsidTr="004050E4">
        <w:trPr>
          <w:trHeight w:val="833"/>
        </w:trPr>
        <w:tc>
          <w:tcPr>
            <w:tcW w:w="705" w:type="dxa"/>
          </w:tcPr>
          <w:p w:rsidR="00B6172D" w:rsidRPr="00B6172D" w:rsidRDefault="00B6172D" w:rsidP="00B6172D">
            <w:pPr>
              <w:rPr>
                <w:rFonts w:ascii="TH SarabunIT๙" w:hAnsi="TH SarabunIT๙" w:cs="TH SarabunIT๙"/>
                <w:sz w:val="32"/>
                <w:szCs w:val="32"/>
              </w:rPr>
            </w:pPr>
            <w:r w:rsidRPr="00B6172D">
              <w:rPr>
                <w:rFonts w:ascii="TH SarabunIT๙" w:hAnsi="TH SarabunIT๙" w:cs="TH SarabunIT๙"/>
                <w:sz w:val="32"/>
                <w:szCs w:val="32"/>
                <w:cs/>
              </w:rPr>
              <w:t>ลำดับ</w:t>
            </w:r>
          </w:p>
          <w:p w:rsidR="00B6172D" w:rsidRPr="00B6172D" w:rsidRDefault="00B6172D" w:rsidP="00B6172D">
            <w:pPr>
              <w:rPr>
                <w:rFonts w:ascii="TH SarabunIT๙" w:hAnsi="TH SarabunIT๙" w:cs="TH SarabunIT๙"/>
                <w:sz w:val="32"/>
                <w:szCs w:val="32"/>
                <w:cs/>
              </w:rPr>
            </w:pPr>
            <w:r w:rsidRPr="00B6172D">
              <w:rPr>
                <w:rFonts w:ascii="TH SarabunIT๙" w:hAnsi="TH SarabunIT๙" w:cs="TH SarabunIT๙"/>
                <w:sz w:val="32"/>
                <w:szCs w:val="32"/>
                <w:cs/>
              </w:rPr>
              <w:t>ที่</w:t>
            </w:r>
          </w:p>
        </w:tc>
        <w:tc>
          <w:tcPr>
            <w:tcW w:w="1700"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ชื่อหน่วยการเรียนรู้</w:t>
            </w:r>
          </w:p>
        </w:tc>
        <w:tc>
          <w:tcPr>
            <w:tcW w:w="1559"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มาตรฐานการเรียนรู้/ตัวชี้วัด</w:t>
            </w:r>
          </w:p>
        </w:tc>
        <w:tc>
          <w:tcPr>
            <w:tcW w:w="3365"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จุดประสงค์การเรียนรู้/ผลการเรียนรู้</w:t>
            </w:r>
          </w:p>
        </w:tc>
        <w:tc>
          <w:tcPr>
            <w:tcW w:w="865"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เวลา</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(ชั่วโมง)</w:t>
            </w:r>
          </w:p>
        </w:tc>
        <w:tc>
          <w:tcPr>
            <w:tcW w:w="847"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น้ำหนัก</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คะแนน</w:t>
            </w:r>
          </w:p>
        </w:tc>
      </w:tr>
      <w:tr w:rsidR="00204933" w:rsidRPr="00B6172D" w:rsidTr="00204933">
        <w:trPr>
          <w:trHeight w:val="391"/>
        </w:trPr>
        <w:tc>
          <w:tcPr>
            <w:tcW w:w="705" w:type="dxa"/>
          </w:tcPr>
          <w:p w:rsidR="00204933" w:rsidRPr="00B6172D" w:rsidRDefault="00204933" w:rsidP="00204933">
            <w:pPr>
              <w:rPr>
                <w:rFonts w:ascii="TH SarabunIT๙" w:hAnsi="TH SarabunIT๙" w:cs="TH SarabunIT๙"/>
                <w:sz w:val="32"/>
                <w:szCs w:val="32"/>
              </w:rPr>
            </w:pPr>
            <w:r w:rsidRPr="00B6172D">
              <w:rPr>
                <w:rFonts w:ascii="TH SarabunIT๙" w:hAnsi="TH SarabunIT๙" w:cs="TH SarabunIT๙"/>
                <w:sz w:val="32"/>
                <w:szCs w:val="32"/>
              </w:rPr>
              <w:t>1</w:t>
            </w:r>
          </w:p>
        </w:tc>
        <w:tc>
          <w:tcPr>
            <w:tcW w:w="1700"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rPr>
              <w:t xml:space="preserve">3 </w:t>
            </w:r>
            <w:r w:rsidRPr="00B6172D">
              <w:rPr>
                <w:rFonts w:ascii="TH SarabunIT๙" w:hAnsi="TH SarabunIT๙" w:cs="TH SarabunIT๙"/>
                <w:sz w:val="32"/>
                <w:szCs w:val="32"/>
                <w:cs/>
              </w:rPr>
              <w:t>มรดกทางวัฒนธรรม</w:t>
            </w:r>
          </w:p>
          <w:p w:rsidR="00204933" w:rsidRPr="00B6172D" w:rsidRDefault="00204933" w:rsidP="00204933">
            <w:pPr>
              <w:rPr>
                <w:rFonts w:ascii="TH SarabunIT๙" w:hAnsi="TH SarabunIT๙" w:cs="TH SarabunIT๙"/>
                <w:sz w:val="28"/>
                <w:cs/>
              </w:rPr>
            </w:pPr>
            <w:r w:rsidRPr="00B6172D">
              <w:rPr>
                <w:rFonts w:ascii="TH SarabunIT๙" w:hAnsi="TH SarabunIT๙" w:cs="TH SarabunIT๙"/>
                <w:sz w:val="28"/>
              </w:rPr>
              <w:t>三大国粹</w:t>
            </w:r>
          </w:p>
        </w:tc>
        <w:tc>
          <w:tcPr>
            <w:tcW w:w="1559" w:type="dxa"/>
          </w:tcPr>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๒.๑ ม.๖/๑</w:t>
            </w:r>
          </w:p>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๒.๑ ม.๖/๒</w:t>
            </w:r>
          </w:p>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๒.๑ ม.๖/๓</w:t>
            </w:r>
          </w:p>
          <w:p w:rsidR="00204933" w:rsidRDefault="00204933" w:rsidP="00204933">
            <w:pPr>
              <w:rPr>
                <w:rFonts w:ascii="TH SarabunIT๙" w:hAnsi="TH SarabunIT๙" w:cs="TH SarabunIT๙"/>
                <w:sz w:val="32"/>
                <w:szCs w:val="32"/>
              </w:rPr>
            </w:pPr>
            <w:r>
              <w:rPr>
                <w:rFonts w:ascii="TH SarabunPSK" w:hAnsi="TH SarabunPSK" w:cs="TH SarabunPSK" w:hint="cs"/>
                <w:sz w:val="32"/>
                <w:szCs w:val="32"/>
                <w:cs/>
              </w:rPr>
              <w:t>ต ๒.๒ ม.๖/๑</w:t>
            </w:r>
          </w:p>
          <w:p w:rsidR="00204933" w:rsidRPr="00B6172D" w:rsidRDefault="00204933" w:rsidP="00204933">
            <w:pPr>
              <w:rPr>
                <w:rFonts w:ascii="TH SarabunIT๙" w:hAnsi="TH SarabunIT๙" w:cs="TH SarabunIT๙"/>
                <w:sz w:val="32"/>
                <w:szCs w:val="32"/>
                <w:cs/>
              </w:rPr>
            </w:pPr>
            <w:r>
              <w:rPr>
                <w:rFonts w:ascii="TH SarabunPSK" w:hAnsi="TH SarabunPSK" w:cs="TH SarabunPSK" w:hint="cs"/>
                <w:sz w:val="32"/>
                <w:szCs w:val="32"/>
                <w:cs/>
              </w:rPr>
              <w:t>ต ๒.๒ ม.๖/๒</w:t>
            </w:r>
          </w:p>
        </w:tc>
        <w:tc>
          <w:tcPr>
            <w:tcW w:w="3365" w:type="dxa"/>
          </w:tcPr>
          <w:p w:rsidR="00204933" w:rsidRDefault="00204933" w:rsidP="00204933">
            <w:pPr>
              <w:tabs>
                <w:tab w:val="left" w:pos="1293"/>
              </w:tabs>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สามารถเลือกใช้ภาษา น้ำเสียง กิริยา ท่าทาง เหมาะกับบุคคล โอกาส และสถานที่ ตามมารยาทสังคมและวัฒนธรรมจีนได้ </w:t>
            </w:r>
          </w:p>
          <w:p w:rsidR="00204933" w:rsidRDefault="00204933" w:rsidP="00204933">
            <w:pPr>
              <w:tabs>
                <w:tab w:val="left" w:pos="1293"/>
              </w:tabs>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สามารถอธิบายชีวิตความเป็นอยู่ ความคิด ความเชื่อ และที่มาของขนบธรรมเนียมและประเพณีของจีนได้ </w:t>
            </w:r>
          </w:p>
          <w:p w:rsidR="00204933" w:rsidRDefault="00204933" w:rsidP="00204933">
            <w:pPr>
              <w:tabs>
                <w:tab w:val="left" w:pos="1293"/>
              </w:tabs>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สามารถเข้าร่วม แนะนำ กิจกรรมทางภาษาและวัฒนธรรมของจีนตามความสนใจได้ </w:t>
            </w:r>
          </w:p>
          <w:p w:rsidR="00204933" w:rsidRDefault="00204933" w:rsidP="00204933">
            <w:pPr>
              <w:tabs>
                <w:tab w:val="left" w:pos="1293"/>
              </w:tabs>
              <w:jc w:val="thaiDistribute"/>
              <w:rPr>
                <w:rFonts w:ascii="TH SarabunPSK" w:hAnsi="TH SarabunPSK" w:cs="TH SarabunPSK"/>
                <w:sz w:val="32"/>
                <w:szCs w:val="32"/>
              </w:rPr>
            </w:pPr>
            <w:r>
              <w:rPr>
                <w:rFonts w:ascii="TH SarabunPSK" w:hAnsi="TH SarabunPSK" w:cs="TH SarabunPSK" w:hint="cs"/>
                <w:sz w:val="32"/>
                <w:szCs w:val="32"/>
                <w:cs/>
              </w:rPr>
              <w:t xml:space="preserve">๔. สามารถเปรียบเทียบและอธิบายความแตกต่างระหว่างโครงสร้างประโยค สำนวนภาษา สุภาษิต และบทร้อยกลอนของภาษาจีนและภาษาไทยได้ </w:t>
            </w:r>
          </w:p>
          <w:p w:rsidR="00204933" w:rsidRDefault="00204933" w:rsidP="00204933">
            <w:pPr>
              <w:tabs>
                <w:tab w:val="left" w:pos="1293"/>
              </w:tabs>
              <w:jc w:val="thaiDistribute"/>
              <w:rPr>
                <w:rFonts w:ascii="TH SarabunPSK" w:hAnsi="TH SarabunPSK" w:cs="TH SarabunPSK"/>
                <w:sz w:val="32"/>
                <w:szCs w:val="32"/>
                <w:cs/>
              </w:rPr>
            </w:pPr>
            <w:r>
              <w:rPr>
                <w:rFonts w:ascii="TH SarabunPSK" w:hAnsi="TH SarabunPSK" w:cs="TH SarabunPSK" w:hint="cs"/>
                <w:sz w:val="32"/>
                <w:szCs w:val="32"/>
                <w:cs/>
              </w:rPr>
              <w:t xml:space="preserve">๕. สามารถวิเคราะห์ อธิบายความเหมือนและความแตกต่างระหว่างชีวิตความเป็นอยู่ ความเชื่อ และวัฒนธรรมของจีนและวัฒนธรรมของไทย และนำไปใช้อย่างเหมาะสม </w:t>
            </w:r>
          </w:p>
          <w:p w:rsidR="00204933" w:rsidRPr="00B6172D" w:rsidRDefault="00204933" w:rsidP="00204933">
            <w:pPr>
              <w:rPr>
                <w:rFonts w:ascii="TH SarabunIT๙" w:hAnsi="TH SarabunIT๙" w:cs="TH SarabunIT๙"/>
                <w:sz w:val="32"/>
                <w:szCs w:val="32"/>
                <w:cs/>
              </w:rPr>
            </w:pPr>
          </w:p>
        </w:tc>
        <w:tc>
          <w:tcPr>
            <w:tcW w:w="865"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๑๐</w:t>
            </w:r>
          </w:p>
        </w:tc>
        <w:tc>
          <w:tcPr>
            <w:tcW w:w="847"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w:t>
            </w:r>
            <w:r>
              <w:rPr>
                <w:rFonts w:ascii="TH SarabunIT๙" w:hAnsi="TH SarabunIT๙" w:cs="TH SarabunIT๙" w:hint="cs"/>
                <w:sz w:val="32"/>
                <w:szCs w:val="32"/>
                <w:cs/>
              </w:rPr>
              <w:t>๓</w:t>
            </w:r>
          </w:p>
        </w:tc>
      </w:tr>
      <w:tr w:rsidR="00204933" w:rsidRPr="00B6172D" w:rsidTr="00204933">
        <w:trPr>
          <w:trHeight w:val="391"/>
        </w:trPr>
        <w:tc>
          <w:tcPr>
            <w:tcW w:w="705" w:type="dxa"/>
          </w:tcPr>
          <w:p w:rsidR="00204933" w:rsidRPr="00B6172D" w:rsidRDefault="00204933" w:rsidP="00204933">
            <w:pPr>
              <w:rPr>
                <w:rFonts w:ascii="TH SarabunIT๙" w:hAnsi="TH SarabunIT๙" w:cs="TH SarabunIT๙"/>
                <w:sz w:val="32"/>
                <w:szCs w:val="32"/>
              </w:rPr>
            </w:pPr>
            <w:r w:rsidRPr="00B6172D">
              <w:rPr>
                <w:rFonts w:ascii="TH SarabunIT๙" w:hAnsi="TH SarabunIT๙" w:cs="TH SarabunIT๙"/>
                <w:sz w:val="32"/>
                <w:szCs w:val="32"/>
              </w:rPr>
              <w:t>2</w:t>
            </w:r>
          </w:p>
        </w:tc>
        <w:tc>
          <w:tcPr>
            <w:tcW w:w="1700" w:type="dxa"/>
          </w:tcPr>
          <w:p w:rsidR="00204933" w:rsidRPr="00B6172D" w:rsidRDefault="00204933" w:rsidP="00204933">
            <w:pPr>
              <w:rPr>
                <w:rFonts w:ascii="TH SarabunIT๙" w:hAnsi="TH SarabunIT๙" w:cs="TH SarabunIT๙"/>
                <w:sz w:val="32"/>
                <w:szCs w:val="32"/>
              </w:rPr>
            </w:pPr>
            <w:r w:rsidRPr="00B6172D">
              <w:rPr>
                <w:rFonts w:ascii="TH SarabunIT๙" w:hAnsi="TH SarabunIT๙" w:cs="TH SarabunIT๙"/>
                <w:sz w:val="32"/>
                <w:szCs w:val="32"/>
                <w:cs/>
              </w:rPr>
              <w:t>อาหารจีน</w:t>
            </w:r>
          </w:p>
          <w:p w:rsidR="00204933" w:rsidRPr="00B6172D" w:rsidRDefault="00204933" w:rsidP="00204933">
            <w:pPr>
              <w:rPr>
                <w:rFonts w:ascii="TH SarabunIT๙" w:hAnsi="TH SarabunIT๙" w:cs="TH SarabunIT๙"/>
                <w:sz w:val="28"/>
              </w:rPr>
            </w:pPr>
            <w:r w:rsidRPr="00B6172D">
              <w:rPr>
                <w:rFonts w:ascii="TH SarabunIT๙" w:hAnsi="TH SarabunIT๙" w:cs="TH SarabunIT๙"/>
                <w:sz w:val="28"/>
              </w:rPr>
              <w:t>中国菜</w:t>
            </w:r>
          </w:p>
        </w:tc>
        <w:tc>
          <w:tcPr>
            <w:tcW w:w="1559" w:type="dxa"/>
          </w:tcPr>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๒.๑ ม.๖/๑</w:t>
            </w:r>
          </w:p>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๒.๑ ม.๖/๒</w:t>
            </w:r>
          </w:p>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๒.๑ ม.๖/๓</w:t>
            </w:r>
          </w:p>
          <w:p w:rsidR="00204933" w:rsidRDefault="00204933" w:rsidP="00204933">
            <w:pPr>
              <w:rPr>
                <w:rFonts w:ascii="TH SarabunIT๙" w:hAnsi="TH SarabunIT๙" w:cs="TH SarabunIT๙"/>
                <w:sz w:val="32"/>
                <w:szCs w:val="32"/>
              </w:rPr>
            </w:pPr>
            <w:r>
              <w:rPr>
                <w:rFonts w:ascii="TH SarabunPSK" w:hAnsi="TH SarabunPSK" w:cs="TH SarabunPSK" w:hint="cs"/>
                <w:sz w:val="32"/>
                <w:szCs w:val="32"/>
                <w:cs/>
              </w:rPr>
              <w:t>ต ๒.๒ ม.๖/๑</w:t>
            </w:r>
          </w:p>
          <w:p w:rsidR="00204933" w:rsidRPr="00B6172D" w:rsidRDefault="00204933" w:rsidP="00204933">
            <w:pPr>
              <w:rPr>
                <w:rFonts w:ascii="TH SarabunIT๙" w:hAnsi="TH SarabunIT๙" w:cs="TH SarabunIT๙"/>
                <w:sz w:val="32"/>
                <w:szCs w:val="32"/>
                <w:cs/>
              </w:rPr>
            </w:pPr>
            <w:r>
              <w:rPr>
                <w:rFonts w:ascii="TH SarabunPSK" w:hAnsi="TH SarabunPSK" w:cs="TH SarabunPSK" w:hint="cs"/>
                <w:sz w:val="32"/>
                <w:szCs w:val="32"/>
                <w:cs/>
              </w:rPr>
              <w:t>ต ๒.๒ ม.๖/๒</w:t>
            </w:r>
          </w:p>
        </w:tc>
        <w:tc>
          <w:tcPr>
            <w:tcW w:w="3365" w:type="dxa"/>
          </w:tcPr>
          <w:p w:rsidR="00204933" w:rsidRDefault="00204933" w:rsidP="00204933">
            <w:pPr>
              <w:tabs>
                <w:tab w:val="left" w:pos="1293"/>
              </w:tabs>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สามารถเลือกใช้ภาษา น้ำเสียง กิริยา ท่าทาง เหมาะกับบุคคล โอกาส และสถานที่ ตามมารยาทสังคมและวัฒนธรรมจีนได้ </w:t>
            </w:r>
          </w:p>
          <w:p w:rsidR="00204933" w:rsidRPr="00B6172D" w:rsidRDefault="00204933" w:rsidP="00204933">
            <w:pPr>
              <w:tabs>
                <w:tab w:val="left" w:pos="1293"/>
              </w:tabs>
              <w:jc w:val="thaiDistribute"/>
              <w:rPr>
                <w:rFonts w:ascii="TH SarabunIT๙" w:hAnsi="TH SarabunIT๙" w:cs="TH SarabunIT๙"/>
                <w:sz w:val="32"/>
                <w:szCs w:val="32"/>
                <w:cs/>
              </w:rPr>
            </w:pPr>
            <w:r>
              <w:rPr>
                <w:rFonts w:ascii="TH SarabunPSK" w:hAnsi="TH SarabunPSK" w:cs="TH SarabunPSK" w:hint="cs"/>
                <w:sz w:val="32"/>
                <w:szCs w:val="32"/>
                <w:cs/>
              </w:rPr>
              <w:t>๒. สามารถอธิบายชีวิตความเป็นอยู่ ความคิด ความเชื่อ และที่มาของ</w:t>
            </w:r>
            <w:r w:rsidRPr="00B6172D">
              <w:rPr>
                <w:rFonts w:ascii="TH SarabunIT๙" w:hAnsi="TH SarabunIT๙" w:cs="TH SarabunIT๙"/>
                <w:sz w:val="32"/>
                <w:szCs w:val="32"/>
                <w:cs/>
              </w:rPr>
              <w:t xml:space="preserve"> </w:t>
            </w:r>
          </w:p>
        </w:tc>
        <w:tc>
          <w:tcPr>
            <w:tcW w:w="865"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๑๐</w:t>
            </w:r>
          </w:p>
        </w:tc>
        <w:tc>
          <w:tcPr>
            <w:tcW w:w="847"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w:t>
            </w:r>
            <w:r>
              <w:rPr>
                <w:rFonts w:ascii="TH SarabunIT๙" w:hAnsi="TH SarabunIT๙" w:cs="TH SarabunIT๙" w:hint="cs"/>
                <w:sz w:val="32"/>
                <w:szCs w:val="32"/>
                <w:cs/>
              </w:rPr>
              <w:t>๓</w:t>
            </w:r>
          </w:p>
        </w:tc>
      </w:tr>
    </w:tbl>
    <w:p w:rsidR="00B6172D" w:rsidRPr="00B6172D" w:rsidRDefault="00B6172D" w:rsidP="00B6172D">
      <w:pPr>
        <w:spacing w:after="0"/>
        <w:jc w:val="center"/>
        <w:rPr>
          <w:rFonts w:ascii="TH SarabunIT๙" w:hAnsi="TH SarabunIT๙" w:cs="TH SarabunIT๙"/>
          <w:b/>
          <w:bCs/>
          <w:sz w:val="36"/>
          <w:szCs w:val="36"/>
        </w:rPr>
      </w:pPr>
      <w:r w:rsidRPr="00B6172D">
        <w:rPr>
          <w:rFonts w:ascii="TH SarabunIT๙" w:hAnsi="TH SarabunIT๙" w:cs="TH SarabunIT๙"/>
          <w:b/>
          <w:bCs/>
          <w:sz w:val="36"/>
          <w:szCs w:val="36"/>
          <w:cs/>
        </w:rPr>
        <w:t>โครงสร้างรายวิชา</w:t>
      </w:r>
    </w:p>
    <w:p w:rsidR="00B6172D" w:rsidRPr="00B6172D" w:rsidRDefault="00B6172D" w:rsidP="00B6172D">
      <w:pPr>
        <w:spacing w:after="0"/>
        <w:rPr>
          <w:rFonts w:ascii="TH SarabunIT๙" w:hAnsi="TH SarabunIT๙" w:cs="TH SarabunIT๙"/>
          <w:sz w:val="32"/>
          <w:szCs w:val="32"/>
        </w:rPr>
      </w:pPr>
      <w:r w:rsidRPr="00B6172D">
        <w:rPr>
          <w:rFonts w:ascii="TH SarabunIT๙" w:hAnsi="TH SarabunIT๙" w:cs="TH SarabunIT๙"/>
          <w:sz w:val="32"/>
          <w:szCs w:val="32"/>
          <w:cs/>
        </w:rPr>
        <w:t>รหัส จ</w:t>
      </w:r>
      <w:r w:rsidRPr="00B6172D">
        <w:rPr>
          <w:rFonts w:ascii="TH SarabunIT๙" w:hAnsi="TH SarabunIT๙" w:cs="TH SarabunIT๙"/>
          <w:sz w:val="32"/>
          <w:szCs w:val="32"/>
        </w:rPr>
        <w:t>33203</w:t>
      </w:r>
      <w:r w:rsidRPr="00B6172D">
        <w:rPr>
          <w:rFonts w:ascii="TH SarabunIT๙" w:hAnsi="TH SarabunIT๙" w:cs="TH SarabunIT๙"/>
          <w:sz w:val="32"/>
          <w:szCs w:val="32"/>
          <w:cs/>
        </w:rPr>
        <w:tab/>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วิชา </w:t>
      </w:r>
      <w:r w:rsidRPr="00B6172D">
        <w:rPr>
          <w:rFonts w:ascii="TH SarabunIT๙" w:hAnsi="TH SarabunIT๙" w:cs="TH SarabunIT๙"/>
          <w:sz w:val="36"/>
          <w:szCs w:val="36"/>
          <w:cs/>
        </w:rPr>
        <w:t xml:space="preserve">วัฒนธรรม </w:t>
      </w:r>
      <w:r w:rsidRPr="00B6172D">
        <w:rPr>
          <w:rFonts w:ascii="TH SarabunIT๙" w:hAnsi="TH SarabunIT๙" w:cs="TH SarabunIT๙"/>
          <w:sz w:val="36"/>
          <w:szCs w:val="36"/>
        </w:rPr>
        <w:t>5</w:t>
      </w:r>
      <w:r w:rsidRPr="00B6172D">
        <w:rPr>
          <w:rFonts w:ascii="TH SarabunIT๙" w:hAnsi="TH SarabunIT๙" w:cs="TH SarabunIT๙"/>
          <w:sz w:val="36"/>
          <w:szCs w:val="36"/>
          <w:cs/>
        </w:rPr>
        <w:t xml:space="preserve">    </w:t>
      </w:r>
      <w:r w:rsidRPr="00B6172D">
        <w:rPr>
          <w:rFonts w:ascii="TH SarabunIT๙" w:hAnsi="TH SarabunIT๙" w:cs="TH SarabunIT๙"/>
          <w:sz w:val="32"/>
          <w:szCs w:val="32"/>
          <w:cs/>
        </w:rPr>
        <w:tab/>
      </w:r>
      <w:r w:rsidRPr="00B6172D">
        <w:rPr>
          <w:rFonts w:ascii="TH SarabunIT๙" w:hAnsi="TH SarabunIT๙" w:cs="TH SarabunIT๙"/>
          <w:sz w:val="32"/>
          <w:szCs w:val="32"/>
          <w:cs/>
        </w:rPr>
        <w:tab/>
        <w:t>กลุ่มสาระการเรียนรู้ ภาษาต่างประเทศ</w:t>
      </w:r>
    </w:p>
    <w:p w:rsidR="00B6172D" w:rsidRPr="00B6172D" w:rsidRDefault="00B6172D" w:rsidP="00B6172D">
      <w:pPr>
        <w:spacing w:after="0" w:line="240" w:lineRule="auto"/>
        <w:rPr>
          <w:rFonts w:ascii="TH SarabunIT๙" w:hAnsi="TH SarabunIT๙" w:cs="TH SarabunIT๙"/>
          <w:sz w:val="32"/>
          <w:szCs w:val="32"/>
        </w:rPr>
      </w:pPr>
      <w:r w:rsidRPr="00B6172D">
        <w:rPr>
          <w:rFonts w:ascii="TH SarabunIT๙" w:hAnsi="TH SarabunIT๙" w:cs="TH SarabunIT๙"/>
          <w:sz w:val="32"/>
          <w:szCs w:val="32"/>
          <w:cs/>
        </w:rPr>
        <w:t xml:space="preserve">ชั้นมัธยมศึกษาปีที่ </w:t>
      </w:r>
      <w:r w:rsidRPr="00B6172D">
        <w:rPr>
          <w:rFonts w:ascii="TH SarabunIT๙" w:hAnsi="TH SarabunIT๙" w:cs="TH SarabunIT๙"/>
          <w:sz w:val="32"/>
          <w:szCs w:val="32"/>
        </w:rPr>
        <w:t>6</w:t>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จำนวน </w:t>
      </w:r>
      <w:r w:rsidRPr="00B6172D">
        <w:rPr>
          <w:rFonts w:ascii="TH SarabunIT๙" w:hAnsi="TH SarabunIT๙" w:cs="TH SarabunIT๙"/>
          <w:sz w:val="32"/>
          <w:szCs w:val="32"/>
        </w:rPr>
        <w:t>1</w:t>
      </w:r>
      <w:r w:rsidRPr="00B6172D">
        <w:rPr>
          <w:rFonts w:ascii="TH SarabunIT๙" w:hAnsi="TH SarabunIT๙" w:cs="TH SarabunIT๙"/>
          <w:sz w:val="32"/>
          <w:szCs w:val="32"/>
          <w:cs/>
        </w:rPr>
        <w:t xml:space="preserve"> หน่วย</w:t>
      </w:r>
      <w:proofErr w:type="spellStart"/>
      <w:r w:rsidRPr="00B6172D">
        <w:rPr>
          <w:rFonts w:ascii="TH SarabunIT๙" w:hAnsi="TH SarabunIT๙" w:cs="TH SarabunIT๙"/>
          <w:sz w:val="32"/>
          <w:szCs w:val="32"/>
          <w:cs/>
        </w:rPr>
        <w:t>กิต</w:t>
      </w:r>
      <w:proofErr w:type="spellEnd"/>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เวลา </w:t>
      </w:r>
      <w:r w:rsidRPr="00B6172D">
        <w:rPr>
          <w:rFonts w:ascii="TH SarabunIT๙" w:hAnsi="TH SarabunIT๙" w:cs="TH SarabunIT๙"/>
          <w:sz w:val="32"/>
          <w:szCs w:val="32"/>
        </w:rPr>
        <w:t>2</w:t>
      </w:r>
      <w:r w:rsidRPr="00B6172D">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842"/>
        <w:gridCol w:w="1417"/>
        <w:gridCol w:w="3365"/>
        <w:gridCol w:w="865"/>
        <w:gridCol w:w="847"/>
      </w:tblGrid>
      <w:tr w:rsidR="00B6172D" w:rsidRPr="00B6172D" w:rsidTr="00B6172D">
        <w:trPr>
          <w:trHeight w:val="833"/>
        </w:trPr>
        <w:tc>
          <w:tcPr>
            <w:tcW w:w="705" w:type="dxa"/>
          </w:tcPr>
          <w:p w:rsidR="00B6172D" w:rsidRPr="00B6172D" w:rsidRDefault="00B6172D" w:rsidP="00B6172D">
            <w:pPr>
              <w:rPr>
                <w:rFonts w:ascii="TH SarabunIT๙" w:hAnsi="TH SarabunIT๙" w:cs="TH SarabunIT๙"/>
                <w:sz w:val="32"/>
                <w:szCs w:val="32"/>
              </w:rPr>
            </w:pPr>
            <w:r w:rsidRPr="00B6172D">
              <w:rPr>
                <w:rFonts w:ascii="TH SarabunIT๙" w:hAnsi="TH SarabunIT๙" w:cs="TH SarabunIT๙"/>
                <w:sz w:val="32"/>
                <w:szCs w:val="32"/>
                <w:cs/>
              </w:rPr>
              <w:t>ลำดับ</w:t>
            </w:r>
          </w:p>
          <w:p w:rsidR="00B6172D" w:rsidRPr="00B6172D" w:rsidRDefault="00B6172D" w:rsidP="00B6172D">
            <w:pPr>
              <w:rPr>
                <w:rFonts w:ascii="TH SarabunIT๙" w:hAnsi="TH SarabunIT๙" w:cs="TH SarabunIT๙"/>
                <w:sz w:val="32"/>
                <w:szCs w:val="32"/>
                <w:cs/>
              </w:rPr>
            </w:pPr>
            <w:r w:rsidRPr="00B6172D">
              <w:rPr>
                <w:rFonts w:ascii="TH SarabunIT๙" w:hAnsi="TH SarabunIT๙" w:cs="TH SarabunIT๙"/>
                <w:sz w:val="32"/>
                <w:szCs w:val="32"/>
                <w:cs/>
              </w:rPr>
              <w:t>ที่</w:t>
            </w:r>
          </w:p>
        </w:tc>
        <w:tc>
          <w:tcPr>
            <w:tcW w:w="1842"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ชื่อหน่วยการเรียนรู้</w:t>
            </w:r>
          </w:p>
        </w:tc>
        <w:tc>
          <w:tcPr>
            <w:tcW w:w="1417"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มาตรฐานการเรียนรู้/ตัวชี้วัด</w:t>
            </w:r>
          </w:p>
        </w:tc>
        <w:tc>
          <w:tcPr>
            <w:tcW w:w="3365"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จุดประสงค์การเรียนรู้/ผลการเรียนรู้</w:t>
            </w:r>
          </w:p>
        </w:tc>
        <w:tc>
          <w:tcPr>
            <w:tcW w:w="865"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เวลา</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(ชั่วโมง)</w:t>
            </w:r>
          </w:p>
        </w:tc>
        <w:tc>
          <w:tcPr>
            <w:tcW w:w="847"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น้ำหนัก</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คะแนน</w:t>
            </w:r>
          </w:p>
        </w:tc>
      </w:tr>
      <w:tr w:rsidR="004050E4" w:rsidRPr="00B6172D" w:rsidTr="00B6172D">
        <w:trPr>
          <w:trHeight w:val="833"/>
        </w:trPr>
        <w:tc>
          <w:tcPr>
            <w:tcW w:w="705" w:type="dxa"/>
          </w:tcPr>
          <w:p w:rsidR="004050E4" w:rsidRPr="00B6172D" w:rsidRDefault="004050E4" w:rsidP="00B6172D">
            <w:pPr>
              <w:rPr>
                <w:rFonts w:ascii="TH SarabunIT๙" w:hAnsi="TH SarabunIT๙" w:cs="TH SarabunIT๙"/>
                <w:sz w:val="32"/>
                <w:szCs w:val="32"/>
                <w:cs/>
              </w:rPr>
            </w:pPr>
          </w:p>
        </w:tc>
        <w:tc>
          <w:tcPr>
            <w:tcW w:w="1842" w:type="dxa"/>
            <w:vAlign w:val="center"/>
          </w:tcPr>
          <w:p w:rsidR="004050E4" w:rsidRPr="00B6172D" w:rsidRDefault="004050E4" w:rsidP="00B6172D">
            <w:pPr>
              <w:jc w:val="center"/>
              <w:rPr>
                <w:rFonts w:ascii="TH SarabunIT๙" w:hAnsi="TH SarabunIT๙" w:cs="TH SarabunIT๙"/>
                <w:sz w:val="32"/>
                <w:szCs w:val="32"/>
                <w:cs/>
              </w:rPr>
            </w:pPr>
          </w:p>
        </w:tc>
        <w:tc>
          <w:tcPr>
            <w:tcW w:w="1417" w:type="dxa"/>
          </w:tcPr>
          <w:p w:rsidR="004050E4" w:rsidRPr="00B6172D" w:rsidRDefault="004050E4" w:rsidP="00B6172D">
            <w:pPr>
              <w:jc w:val="center"/>
              <w:rPr>
                <w:rFonts w:ascii="TH SarabunIT๙" w:hAnsi="TH SarabunIT๙" w:cs="TH SarabunIT๙"/>
                <w:sz w:val="32"/>
                <w:szCs w:val="32"/>
                <w:cs/>
              </w:rPr>
            </w:pPr>
          </w:p>
        </w:tc>
        <w:tc>
          <w:tcPr>
            <w:tcW w:w="3365" w:type="dxa"/>
          </w:tcPr>
          <w:p w:rsidR="004050E4" w:rsidRDefault="004050E4" w:rsidP="004050E4">
            <w:pPr>
              <w:tabs>
                <w:tab w:val="left" w:pos="1293"/>
              </w:tabs>
              <w:jc w:val="thaiDistribute"/>
              <w:rPr>
                <w:rFonts w:ascii="TH SarabunPSK" w:hAnsi="TH SarabunPSK" w:cs="TH SarabunPSK"/>
                <w:sz w:val="32"/>
                <w:szCs w:val="32"/>
              </w:rPr>
            </w:pPr>
            <w:r>
              <w:rPr>
                <w:rFonts w:ascii="TH SarabunPSK" w:hAnsi="TH SarabunPSK" w:cs="TH SarabunPSK" w:hint="cs"/>
                <w:sz w:val="32"/>
                <w:szCs w:val="32"/>
                <w:cs/>
              </w:rPr>
              <w:t xml:space="preserve">ขนบธรรมเนียมและประเพณีของจีนได้ </w:t>
            </w:r>
          </w:p>
          <w:p w:rsidR="004050E4" w:rsidRDefault="004050E4" w:rsidP="004050E4">
            <w:pPr>
              <w:tabs>
                <w:tab w:val="left" w:pos="1293"/>
              </w:tabs>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สามารถเข้าร่วม แนะนำ กิจกรรมทางภาษาและวัฒนธรรมของจีนตามความสนใจได้ </w:t>
            </w:r>
          </w:p>
          <w:p w:rsidR="004050E4" w:rsidRDefault="004050E4" w:rsidP="004050E4">
            <w:pPr>
              <w:tabs>
                <w:tab w:val="left" w:pos="1293"/>
              </w:tabs>
              <w:jc w:val="thaiDistribute"/>
              <w:rPr>
                <w:rFonts w:ascii="TH SarabunPSK" w:hAnsi="TH SarabunPSK" w:cs="TH SarabunPSK"/>
                <w:sz w:val="32"/>
                <w:szCs w:val="32"/>
              </w:rPr>
            </w:pPr>
            <w:r>
              <w:rPr>
                <w:rFonts w:ascii="TH SarabunPSK" w:hAnsi="TH SarabunPSK" w:cs="TH SarabunPSK" w:hint="cs"/>
                <w:sz w:val="32"/>
                <w:szCs w:val="32"/>
                <w:cs/>
              </w:rPr>
              <w:t xml:space="preserve">๔. สามารถเปรียบเทียบและอธิบายความแตกต่างระหว่างโครงสร้างประโยค สำนวนภาษา สุภาษิต และบทร้อยกลอนของภาษาจีนและภาษาไทยได้ </w:t>
            </w:r>
          </w:p>
          <w:p w:rsidR="004050E4" w:rsidRPr="004050E4" w:rsidRDefault="004050E4" w:rsidP="004050E4">
            <w:pPr>
              <w:tabs>
                <w:tab w:val="left" w:pos="1293"/>
              </w:tabs>
              <w:jc w:val="thaiDistribute"/>
              <w:rPr>
                <w:rFonts w:ascii="TH SarabunPSK" w:hAnsi="TH SarabunPSK" w:cs="TH SarabunPSK"/>
                <w:sz w:val="32"/>
                <w:szCs w:val="32"/>
                <w:cs/>
              </w:rPr>
            </w:pPr>
            <w:r>
              <w:rPr>
                <w:rFonts w:ascii="TH SarabunPSK" w:hAnsi="TH SarabunPSK" w:cs="TH SarabunPSK" w:hint="cs"/>
                <w:sz w:val="32"/>
                <w:szCs w:val="32"/>
                <w:cs/>
              </w:rPr>
              <w:t xml:space="preserve">๕. สามารถวิเคราะห์ อธิบายความเหมือนและความแตกต่างระหว่างชีวิตความเป็นอยู่ ความเชื่อ และวัฒนธรรมของจีนและวัฒนธรรมของไทย และนำไปใช้อย่างเหมาะสม </w:t>
            </w:r>
          </w:p>
        </w:tc>
        <w:tc>
          <w:tcPr>
            <w:tcW w:w="865" w:type="dxa"/>
            <w:vAlign w:val="center"/>
          </w:tcPr>
          <w:p w:rsidR="004050E4" w:rsidRPr="00B6172D" w:rsidRDefault="004050E4" w:rsidP="00B6172D">
            <w:pPr>
              <w:jc w:val="center"/>
              <w:rPr>
                <w:rFonts w:ascii="TH SarabunIT๙" w:hAnsi="TH SarabunIT๙" w:cs="TH SarabunIT๙"/>
                <w:sz w:val="32"/>
                <w:szCs w:val="32"/>
                <w:cs/>
              </w:rPr>
            </w:pPr>
          </w:p>
        </w:tc>
        <w:tc>
          <w:tcPr>
            <w:tcW w:w="847" w:type="dxa"/>
            <w:vAlign w:val="center"/>
          </w:tcPr>
          <w:p w:rsidR="004050E4" w:rsidRPr="00B6172D" w:rsidRDefault="004050E4" w:rsidP="00B6172D">
            <w:pPr>
              <w:jc w:val="center"/>
              <w:rPr>
                <w:rFonts w:ascii="TH SarabunIT๙" w:hAnsi="TH SarabunIT๙" w:cs="TH SarabunIT๙"/>
                <w:sz w:val="32"/>
                <w:szCs w:val="32"/>
                <w:cs/>
              </w:rPr>
            </w:pPr>
          </w:p>
        </w:tc>
      </w:tr>
      <w:tr w:rsidR="00204933" w:rsidRPr="00B6172D" w:rsidTr="00204933">
        <w:trPr>
          <w:trHeight w:val="833"/>
        </w:trPr>
        <w:tc>
          <w:tcPr>
            <w:tcW w:w="705"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rPr>
              <w:t>3</w:t>
            </w:r>
          </w:p>
        </w:tc>
        <w:tc>
          <w:tcPr>
            <w:tcW w:w="1842" w:type="dxa"/>
          </w:tcPr>
          <w:p w:rsidR="00204933" w:rsidRPr="00B6172D" w:rsidRDefault="00204933" w:rsidP="00204933">
            <w:pPr>
              <w:rPr>
                <w:rFonts w:ascii="TH SarabunIT๙" w:hAnsi="TH SarabunIT๙" w:cs="TH SarabunIT๙"/>
                <w:sz w:val="28"/>
              </w:rPr>
            </w:pPr>
            <w:r w:rsidRPr="00B6172D">
              <w:rPr>
                <w:rFonts w:ascii="TH SarabunIT๙" w:hAnsi="TH SarabunIT๙" w:cs="TH SarabunIT๙"/>
                <w:sz w:val="28"/>
              </w:rPr>
              <w:t>中国人日常礼貌</w:t>
            </w:r>
          </w:p>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มารยาทในชิ</w:t>
            </w:r>
            <w:proofErr w:type="spellStart"/>
            <w:r w:rsidRPr="00B6172D">
              <w:rPr>
                <w:rFonts w:ascii="TH SarabunIT๙" w:hAnsi="TH SarabunIT๙" w:cs="TH SarabunIT๙"/>
                <w:sz w:val="32"/>
                <w:szCs w:val="32"/>
                <w:cs/>
              </w:rPr>
              <w:t>วิต</w:t>
            </w:r>
            <w:proofErr w:type="spellEnd"/>
            <w:r w:rsidRPr="00B6172D">
              <w:rPr>
                <w:rFonts w:ascii="TH SarabunIT๙" w:hAnsi="TH SarabunIT๙" w:cs="TH SarabunIT๙"/>
                <w:sz w:val="32"/>
                <w:szCs w:val="32"/>
                <w:cs/>
              </w:rPr>
              <w:t>ประจำวันของคนจีน</w:t>
            </w:r>
          </w:p>
          <w:p w:rsidR="00204933" w:rsidRPr="00B6172D" w:rsidRDefault="00204933" w:rsidP="00204933">
            <w:pPr>
              <w:rPr>
                <w:rFonts w:ascii="TH SarabunIT๙" w:hAnsi="TH SarabunIT๙" w:cs="TH SarabunIT๙"/>
                <w:sz w:val="32"/>
                <w:szCs w:val="32"/>
                <w:cs/>
              </w:rPr>
            </w:pPr>
          </w:p>
        </w:tc>
        <w:tc>
          <w:tcPr>
            <w:tcW w:w="1417" w:type="dxa"/>
          </w:tcPr>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๒.๑ ม.๖/๑</w:t>
            </w:r>
          </w:p>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๒.๑ ม.๖/๒</w:t>
            </w:r>
          </w:p>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๒.๑ ม.๖/๓</w:t>
            </w:r>
          </w:p>
          <w:p w:rsidR="00204933" w:rsidRDefault="00204933" w:rsidP="00204933">
            <w:pPr>
              <w:rPr>
                <w:rFonts w:ascii="TH SarabunIT๙" w:hAnsi="TH SarabunIT๙" w:cs="TH SarabunIT๙"/>
                <w:sz w:val="32"/>
                <w:szCs w:val="32"/>
              </w:rPr>
            </w:pPr>
            <w:r>
              <w:rPr>
                <w:rFonts w:ascii="TH SarabunPSK" w:hAnsi="TH SarabunPSK" w:cs="TH SarabunPSK" w:hint="cs"/>
                <w:sz w:val="32"/>
                <w:szCs w:val="32"/>
                <w:cs/>
              </w:rPr>
              <w:t>ต ๒.๒ ม.๖/๑</w:t>
            </w:r>
          </w:p>
          <w:p w:rsidR="00204933" w:rsidRPr="00B6172D" w:rsidRDefault="00204933" w:rsidP="00204933">
            <w:pPr>
              <w:rPr>
                <w:rFonts w:ascii="TH SarabunIT๙" w:hAnsi="TH SarabunIT๙" w:cs="TH SarabunIT๙"/>
                <w:sz w:val="32"/>
                <w:szCs w:val="32"/>
                <w:cs/>
              </w:rPr>
            </w:pPr>
            <w:r>
              <w:rPr>
                <w:rFonts w:ascii="TH SarabunPSK" w:hAnsi="TH SarabunPSK" w:cs="TH SarabunPSK" w:hint="cs"/>
                <w:sz w:val="32"/>
                <w:szCs w:val="32"/>
                <w:cs/>
              </w:rPr>
              <w:t>ต ๒.๒ ม.๖/๒</w:t>
            </w:r>
          </w:p>
        </w:tc>
        <w:tc>
          <w:tcPr>
            <w:tcW w:w="3365" w:type="dxa"/>
          </w:tcPr>
          <w:p w:rsidR="00204933" w:rsidRDefault="00204933" w:rsidP="00204933">
            <w:pPr>
              <w:tabs>
                <w:tab w:val="left" w:pos="1293"/>
              </w:tabs>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สามารถเลือกใช้ภาษา น้ำเสียง กิริยา ท่าทาง เหมาะกับบุคคล โอกาส และสถานที่ ตามมารยาทสังคมและวัฒนธรรมจีนได้ </w:t>
            </w:r>
          </w:p>
          <w:p w:rsidR="00204933" w:rsidRDefault="00204933" w:rsidP="00204933">
            <w:pPr>
              <w:tabs>
                <w:tab w:val="left" w:pos="1293"/>
              </w:tabs>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สามารถอธิบายชีวิตความเป็นอยู่ ความคิด ความเชื่อ และที่มาของขนบธรรมเนียมและประเพณีของจีนได้ </w:t>
            </w:r>
          </w:p>
          <w:p w:rsidR="00204933" w:rsidRDefault="00204933" w:rsidP="00204933">
            <w:pPr>
              <w:tabs>
                <w:tab w:val="left" w:pos="1293"/>
              </w:tabs>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สามารถเข้าร่วม แนะนำ กิจกรรมทางภาษาและวัฒนธรรมของจีนตามความสนใจได้ </w:t>
            </w:r>
          </w:p>
          <w:p w:rsidR="00204933" w:rsidRPr="00B6172D" w:rsidRDefault="00204933" w:rsidP="00204933">
            <w:pPr>
              <w:tabs>
                <w:tab w:val="left" w:pos="1293"/>
              </w:tabs>
              <w:jc w:val="thaiDistribute"/>
              <w:rPr>
                <w:rFonts w:ascii="TH SarabunIT๙" w:hAnsi="TH SarabunIT๙" w:cs="TH SarabunIT๙"/>
                <w:sz w:val="32"/>
                <w:szCs w:val="32"/>
                <w:cs/>
              </w:rPr>
            </w:pPr>
            <w:r>
              <w:rPr>
                <w:rFonts w:ascii="TH SarabunPSK" w:hAnsi="TH SarabunPSK" w:cs="TH SarabunPSK" w:hint="cs"/>
                <w:sz w:val="32"/>
                <w:szCs w:val="32"/>
                <w:cs/>
              </w:rPr>
              <w:t>๔. สามารถเปรียบเทียบและอธิบายความแตกต่างระหว่างโครงสร้าง</w:t>
            </w:r>
            <w:r w:rsidRPr="00B6172D">
              <w:rPr>
                <w:rFonts w:ascii="TH SarabunIT๙" w:hAnsi="TH SarabunIT๙" w:cs="TH SarabunIT๙"/>
                <w:sz w:val="32"/>
                <w:szCs w:val="32"/>
                <w:cs/>
              </w:rPr>
              <w:t xml:space="preserve"> </w:t>
            </w:r>
          </w:p>
        </w:tc>
        <w:tc>
          <w:tcPr>
            <w:tcW w:w="865"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๑๐</w:t>
            </w:r>
          </w:p>
        </w:tc>
        <w:tc>
          <w:tcPr>
            <w:tcW w:w="847"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w:t>
            </w:r>
            <w:r>
              <w:rPr>
                <w:rFonts w:ascii="TH SarabunIT๙" w:hAnsi="TH SarabunIT๙" w:cs="TH SarabunIT๙" w:hint="cs"/>
                <w:sz w:val="32"/>
                <w:szCs w:val="32"/>
                <w:cs/>
              </w:rPr>
              <w:t>๒</w:t>
            </w:r>
          </w:p>
        </w:tc>
      </w:tr>
    </w:tbl>
    <w:p w:rsidR="004050E4" w:rsidRPr="00B6172D" w:rsidRDefault="004050E4" w:rsidP="004050E4">
      <w:pPr>
        <w:spacing w:after="0"/>
        <w:jc w:val="center"/>
        <w:rPr>
          <w:rFonts w:ascii="TH SarabunIT๙" w:hAnsi="TH SarabunIT๙" w:cs="TH SarabunIT๙"/>
          <w:b/>
          <w:bCs/>
          <w:sz w:val="36"/>
          <w:szCs w:val="36"/>
        </w:rPr>
      </w:pPr>
      <w:r w:rsidRPr="00B6172D">
        <w:rPr>
          <w:rFonts w:ascii="TH SarabunIT๙" w:hAnsi="TH SarabunIT๙" w:cs="TH SarabunIT๙"/>
          <w:b/>
          <w:bCs/>
          <w:sz w:val="36"/>
          <w:szCs w:val="36"/>
          <w:cs/>
        </w:rPr>
        <w:t>โครงสร้างรายวิชา</w:t>
      </w:r>
    </w:p>
    <w:p w:rsidR="004050E4" w:rsidRPr="00B6172D" w:rsidRDefault="004050E4" w:rsidP="004050E4">
      <w:pPr>
        <w:spacing w:after="0"/>
        <w:rPr>
          <w:rFonts w:ascii="TH SarabunIT๙" w:hAnsi="TH SarabunIT๙" w:cs="TH SarabunIT๙"/>
          <w:sz w:val="32"/>
          <w:szCs w:val="32"/>
        </w:rPr>
      </w:pPr>
      <w:r w:rsidRPr="00B6172D">
        <w:rPr>
          <w:rFonts w:ascii="TH SarabunIT๙" w:hAnsi="TH SarabunIT๙" w:cs="TH SarabunIT๙"/>
          <w:sz w:val="32"/>
          <w:szCs w:val="32"/>
          <w:cs/>
        </w:rPr>
        <w:t>รหัส จ</w:t>
      </w:r>
      <w:r w:rsidRPr="00B6172D">
        <w:rPr>
          <w:rFonts w:ascii="TH SarabunIT๙" w:hAnsi="TH SarabunIT๙" w:cs="TH SarabunIT๙"/>
          <w:sz w:val="32"/>
          <w:szCs w:val="32"/>
        </w:rPr>
        <w:t>33203</w:t>
      </w:r>
      <w:r w:rsidRPr="00B6172D">
        <w:rPr>
          <w:rFonts w:ascii="TH SarabunIT๙" w:hAnsi="TH SarabunIT๙" w:cs="TH SarabunIT๙"/>
          <w:sz w:val="32"/>
          <w:szCs w:val="32"/>
          <w:cs/>
        </w:rPr>
        <w:tab/>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วิชา </w:t>
      </w:r>
      <w:r w:rsidRPr="00B6172D">
        <w:rPr>
          <w:rFonts w:ascii="TH SarabunIT๙" w:hAnsi="TH SarabunIT๙" w:cs="TH SarabunIT๙"/>
          <w:sz w:val="36"/>
          <w:szCs w:val="36"/>
          <w:cs/>
        </w:rPr>
        <w:t xml:space="preserve">วัฒนธรรม </w:t>
      </w:r>
      <w:r w:rsidRPr="00B6172D">
        <w:rPr>
          <w:rFonts w:ascii="TH SarabunIT๙" w:hAnsi="TH SarabunIT๙" w:cs="TH SarabunIT๙"/>
          <w:sz w:val="36"/>
          <w:szCs w:val="36"/>
        </w:rPr>
        <w:t>5</w:t>
      </w:r>
      <w:r w:rsidRPr="00B6172D">
        <w:rPr>
          <w:rFonts w:ascii="TH SarabunIT๙" w:hAnsi="TH SarabunIT๙" w:cs="TH SarabunIT๙"/>
          <w:sz w:val="36"/>
          <w:szCs w:val="36"/>
          <w:cs/>
        </w:rPr>
        <w:t xml:space="preserve">    </w:t>
      </w:r>
      <w:r w:rsidRPr="00B6172D">
        <w:rPr>
          <w:rFonts w:ascii="TH SarabunIT๙" w:hAnsi="TH SarabunIT๙" w:cs="TH SarabunIT๙"/>
          <w:sz w:val="32"/>
          <w:szCs w:val="32"/>
          <w:cs/>
        </w:rPr>
        <w:tab/>
      </w:r>
      <w:r w:rsidRPr="00B6172D">
        <w:rPr>
          <w:rFonts w:ascii="TH SarabunIT๙" w:hAnsi="TH SarabunIT๙" w:cs="TH SarabunIT๙"/>
          <w:sz w:val="32"/>
          <w:szCs w:val="32"/>
          <w:cs/>
        </w:rPr>
        <w:tab/>
        <w:t>กลุ่มสาระการเรียนรู้ ภาษาต่างประเทศ</w:t>
      </w:r>
    </w:p>
    <w:p w:rsidR="004050E4" w:rsidRPr="00B6172D" w:rsidRDefault="004050E4" w:rsidP="004050E4">
      <w:pPr>
        <w:spacing w:after="0" w:line="240" w:lineRule="auto"/>
        <w:rPr>
          <w:rFonts w:ascii="TH SarabunIT๙" w:hAnsi="TH SarabunIT๙" w:cs="TH SarabunIT๙"/>
          <w:sz w:val="32"/>
          <w:szCs w:val="32"/>
        </w:rPr>
      </w:pPr>
      <w:r w:rsidRPr="00B6172D">
        <w:rPr>
          <w:rFonts w:ascii="TH SarabunIT๙" w:hAnsi="TH SarabunIT๙" w:cs="TH SarabunIT๙"/>
          <w:sz w:val="32"/>
          <w:szCs w:val="32"/>
          <w:cs/>
        </w:rPr>
        <w:t xml:space="preserve">ชั้นมัธยมศึกษาปีที่ </w:t>
      </w:r>
      <w:r w:rsidRPr="00B6172D">
        <w:rPr>
          <w:rFonts w:ascii="TH SarabunIT๙" w:hAnsi="TH SarabunIT๙" w:cs="TH SarabunIT๙"/>
          <w:sz w:val="32"/>
          <w:szCs w:val="32"/>
        </w:rPr>
        <w:t>6</w:t>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จำนวน </w:t>
      </w:r>
      <w:r w:rsidRPr="00B6172D">
        <w:rPr>
          <w:rFonts w:ascii="TH SarabunIT๙" w:hAnsi="TH SarabunIT๙" w:cs="TH SarabunIT๙"/>
          <w:sz w:val="32"/>
          <w:szCs w:val="32"/>
        </w:rPr>
        <w:t>1</w:t>
      </w:r>
      <w:r w:rsidRPr="00B6172D">
        <w:rPr>
          <w:rFonts w:ascii="TH SarabunIT๙" w:hAnsi="TH SarabunIT๙" w:cs="TH SarabunIT๙"/>
          <w:sz w:val="32"/>
          <w:szCs w:val="32"/>
          <w:cs/>
        </w:rPr>
        <w:t xml:space="preserve"> หน่วย</w:t>
      </w:r>
      <w:proofErr w:type="spellStart"/>
      <w:r w:rsidRPr="00B6172D">
        <w:rPr>
          <w:rFonts w:ascii="TH SarabunIT๙" w:hAnsi="TH SarabunIT๙" w:cs="TH SarabunIT๙"/>
          <w:sz w:val="32"/>
          <w:szCs w:val="32"/>
          <w:cs/>
        </w:rPr>
        <w:t>กิต</w:t>
      </w:r>
      <w:proofErr w:type="spellEnd"/>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เวลา </w:t>
      </w:r>
      <w:r w:rsidRPr="00B6172D">
        <w:rPr>
          <w:rFonts w:ascii="TH SarabunIT๙" w:hAnsi="TH SarabunIT๙" w:cs="TH SarabunIT๙"/>
          <w:sz w:val="32"/>
          <w:szCs w:val="32"/>
        </w:rPr>
        <w:t>2</w:t>
      </w:r>
      <w:r w:rsidRPr="00B6172D">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842"/>
        <w:gridCol w:w="1417"/>
        <w:gridCol w:w="3365"/>
        <w:gridCol w:w="865"/>
        <w:gridCol w:w="847"/>
      </w:tblGrid>
      <w:tr w:rsidR="004050E4" w:rsidRPr="00B6172D" w:rsidTr="00F1358B">
        <w:trPr>
          <w:trHeight w:val="833"/>
        </w:trPr>
        <w:tc>
          <w:tcPr>
            <w:tcW w:w="705" w:type="dxa"/>
          </w:tcPr>
          <w:p w:rsidR="004050E4" w:rsidRPr="00B6172D" w:rsidRDefault="004050E4" w:rsidP="00F1358B">
            <w:pPr>
              <w:rPr>
                <w:rFonts w:ascii="TH SarabunIT๙" w:hAnsi="TH SarabunIT๙" w:cs="TH SarabunIT๙"/>
                <w:sz w:val="32"/>
                <w:szCs w:val="32"/>
              </w:rPr>
            </w:pPr>
            <w:r w:rsidRPr="00B6172D">
              <w:rPr>
                <w:rFonts w:ascii="TH SarabunIT๙" w:hAnsi="TH SarabunIT๙" w:cs="TH SarabunIT๙"/>
                <w:sz w:val="32"/>
                <w:szCs w:val="32"/>
                <w:cs/>
              </w:rPr>
              <w:t>ลำดับ</w:t>
            </w:r>
          </w:p>
          <w:p w:rsidR="004050E4" w:rsidRPr="00B6172D" w:rsidRDefault="004050E4" w:rsidP="00F1358B">
            <w:pPr>
              <w:rPr>
                <w:rFonts w:ascii="TH SarabunIT๙" w:hAnsi="TH SarabunIT๙" w:cs="TH SarabunIT๙"/>
                <w:sz w:val="32"/>
                <w:szCs w:val="32"/>
                <w:cs/>
              </w:rPr>
            </w:pPr>
            <w:r w:rsidRPr="00B6172D">
              <w:rPr>
                <w:rFonts w:ascii="TH SarabunIT๙" w:hAnsi="TH SarabunIT๙" w:cs="TH SarabunIT๙"/>
                <w:sz w:val="32"/>
                <w:szCs w:val="32"/>
                <w:cs/>
              </w:rPr>
              <w:t>ที่</w:t>
            </w:r>
          </w:p>
        </w:tc>
        <w:tc>
          <w:tcPr>
            <w:tcW w:w="1842" w:type="dxa"/>
            <w:vAlign w:val="center"/>
          </w:tcPr>
          <w:p w:rsidR="004050E4" w:rsidRPr="00B6172D" w:rsidRDefault="004050E4" w:rsidP="00F1358B">
            <w:pPr>
              <w:jc w:val="center"/>
              <w:rPr>
                <w:rFonts w:ascii="TH SarabunIT๙" w:hAnsi="TH SarabunIT๙" w:cs="TH SarabunIT๙"/>
                <w:sz w:val="32"/>
                <w:szCs w:val="32"/>
              </w:rPr>
            </w:pPr>
            <w:r w:rsidRPr="00B6172D">
              <w:rPr>
                <w:rFonts w:ascii="TH SarabunIT๙" w:hAnsi="TH SarabunIT๙" w:cs="TH SarabunIT๙"/>
                <w:sz w:val="32"/>
                <w:szCs w:val="32"/>
                <w:cs/>
              </w:rPr>
              <w:t>ชื่อหน่วยการเรียนรู้</w:t>
            </w:r>
          </w:p>
        </w:tc>
        <w:tc>
          <w:tcPr>
            <w:tcW w:w="1417" w:type="dxa"/>
          </w:tcPr>
          <w:p w:rsidR="004050E4" w:rsidRPr="00B6172D" w:rsidRDefault="004050E4" w:rsidP="00F1358B">
            <w:pPr>
              <w:jc w:val="center"/>
              <w:rPr>
                <w:rFonts w:ascii="TH SarabunIT๙" w:hAnsi="TH SarabunIT๙" w:cs="TH SarabunIT๙"/>
                <w:sz w:val="32"/>
                <w:szCs w:val="32"/>
              </w:rPr>
            </w:pPr>
            <w:r w:rsidRPr="00B6172D">
              <w:rPr>
                <w:rFonts w:ascii="TH SarabunIT๙" w:hAnsi="TH SarabunIT๙" w:cs="TH SarabunIT๙"/>
                <w:sz w:val="32"/>
                <w:szCs w:val="32"/>
                <w:cs/>
              </w:rPr>
              <w:t>มาตรฐานการเรียนรู้/ตัวชี้วัด</w:t>
            </w:r>
          </w:p>
        </w:tc>
        <w:tc>
          <w:tcPr>
            <w:tcW w:w="3365" w:type="dxa"/>
          </w:tcPr>
          <w:p w:rsidR="004050E4" w:rsidRPr="00B6172D" w:rsidRDefault="004050E4" w:rsidP="00F1358B">
            <w:pPr>
              <w:jc w:val="center"/>
              <w:rPr>
                <w:rFonts w:ascii="TH SarabunIT๙" w:hAnsi="TH SarabunIT๙" w:cs="TH SarabunIT๙"/>
                <w:sz w:val="32"/>
                <w:szCs w:val="32"/>
              </w:rPr>
            </w:pPr>
            <w:r w:rsidRPr="00B6172D">
              <w:rPr>
                <w:rFonts w:ascii="TH SarabunIT๙" w:hAnsi="TH SarabunIT๙" w:cs="TH SarabunIT๙"/>
                <w:sz w:val="32"/>
                <w:szCs w:val="32"/>
                <w:cs/>
              </w:rPr>
              <w:t>จุดประสงค์การเรียนรู้/ผลการเรียนรู้</w:t>
            </w:r>
          </w:p>
        </w:tc>
        <w:tc>
          <w:tcPr>
            <w:tcW w:w="865" w:type="dxa"/>
            <w:vAlign w:val="center"/>
          </w:tcPr>
          <w:p w:rsidR="004050E4" w:rsidRPr="00B6172D" w:rsidRDefault="004050E4" w:rsidP="00F1358B">
            <w:pPr>
              <w:jc w:val="center"/>
              <w:rPr>
                <w:rFonts w:ascii="TH SarabunIT๙" w:hAnsi="TH SarabunIT๙" w:cs="TH SarabunIT๙"/>
                <w:sz w:val="32"/>
                <w:szCs w:val="32"/>
              </w:rPr>
            </w:pPr>
            <w:r w:rsidRPr="00B6172D">
              <w:rPr>
                <w:rFonts w:ascii="TH SarabunIT๙" w:hAnsi="TH SarabunIT๙" w:cs="TH SarabunIT๙"/>
                <w:sz w:val="32"/>
                <w:szCs w:val="32"/>
                <w:cs/>
              </w:rPr>
              <w:t>เวลา</w:t>
            </w:r>
          </w:p>
          <w:p w:rsidR="004050E4" w:rsidRPr="00B6172D" w:rsidRDefault="004050E4" w:rsidP="00F1358B">
            <w:pPr>
              <w:jc w:val="center"/>
              <w:rPr>
                <w:rFonts w:ascii="TH SarabunIT๙" w:hAnsi="TH SarabunIT๙" w:cs="TH SarabunIT๙"/>
                <w:sz w:val="32"/>
                <w:szCs w:val="32"/>
              </w:rPr>
            </w:pPr>
            <w:r w:rsidRPr="00B6172D">
              <w:rPr>
                <w:rFonts w:ascii="TH SarabunIT๙" w:hAnsi="TH SarabunIT๙" w:cs="TH SarabunIT๙"/>
                <w:sz w:val="32"/>
                <w:szCs w:val="32"/>
                <w:cs/>
              </w:rPr>
              <w:t>(ชั่วโมง)</w:t>
            </w:r>
          </w:p>
        </w:tc>
        <w:tc>
          <w:tcPr>
            <w:tcW w:w="847" w:type="dxa"/>
            <w:vAlign w:val="center"/>
          </w:tcPr>
          <w:p w:rsidR="004050E4" w:rsidRPr="00B6172D" w:rsidRDefault="004050E4" w:rsidP="00F1358B">
            <w:pPr>
              <w:jc w:val="center"/>
              <w:rPr>
                <w:rFonts w:ascii="TH SarabunIT๙" w:hAnsi="TH SarabunIT๙" w:cs="TH SarabunIT๙"/>
                <w:sz w:val="32"/>
                <w:szCs w:val="32"/>
              </w:rPr>
            </w:pPr>
            <w:r w:rsidRPr="00B6172D">
              <w:rPr>
                <w:rFonts w:ascii="TH SarabunIT๙" w:hAnsi="TH SarabunIT๙" w:cs="TH SarabunIT๙"/>
                <w:sz w:val="32"/>
                <w:szCs w:val="32"/>
                <w:cs/>
              </w:rPr>
              <w:t>น้ำหนัก</w:t>
            </w:r>
          </w:p>
          <w:p w:rsidR="004050E4" w:rsidRPr="00B6172D" w:rsidRDefault="004050E4" w:rsidP="00F1358B">
            <w:pPr>
              <w:jc w:val="center"/>
              <w:rPr>
                <w:rFonts w:ascii="TH SarabunIT๙" w:hAnsi="TH SarabunIT๙" w:cs="TH SarabunIT๙"/>
                <w:sz w:val="32"/>
                <w:szCs w:val="32"/>
              </w:rPr>
            </w:pPr>
            <w:r w:rsidRPr="00B6172D">
              <w:rPr>
                <w:rFonts w:ascii="TH SarabunIT๙" w:hAnsi="TH SarabunIT๙" w:cs="TH SarabunIT๙"/>
                <w:sz w:val="32"/>
                <w:szCs w:val="32"/>
                <w:cs/>
              </w:rPr>
              <w:t>คะแนน</w:t>
            </w:r>
          </w:p>
        </w:tc>
      </w:tr>
      <w:tr w:rsidR="004050E4" w:rsidRPr="00B6172D" w:rsidTr="00F1358B">
        <w:trPr>
          <w:trHeight w:val="833"/>
        </w:trPr>
        <w:tc>
          <w:tcPr>
            <w:tcW w:w="705" w:type="dxa"/>
          </w:tcPr>
          <w:p w:rsidR="004050E4" w:rsidRPr="00B6172D" w:rsidRDefault="004050E4" w:rsidP="00F1358B">
            <w:pPr>
              <w:rPr>
                <w:rFonts w:ascii="TH SarabunIT๙" w:hAnsi="TH SarabunIT๙" w:cs="TH SarabunIT๙"/>
                <w:sz w:val="32"/>
                <w:szCs w:val="32"/>
                <w:cs/>
              </w:rPr>
            </w:pPr>
          </w:p>
        </w:tc>
        <w:tc>
          <w:tcPr>
            <w:tcW w:w="1842" w:type="dxa"/>
            <w:vAlign w:val="center"/>
          </w:tcPr>
          <w:p w:rsidR="004050E4" w:rsidRPr="00B6172D" w:rsidRDefault="004050E4" w:rsidP="00F1358B">
            <w:pPr>
              <w:jc w:val="center"/>
              <w:rPr>
                <w:rFonts w:ascii="TH SarabunIT๙" w:hAnsi="TH SarabunIT๙" w:cs="TH SarabunIT๙"/>
                <w:sz w:val="32"/>
                <w:szCs w:val="32"/>
                <w:cs/>
              </w:rPr>
            </w:pPr>
          </w:p>
        </w:tc>
        <w:tc>
          <w:tcPr>
            <w:tcW w:w="1417" w:type="dxa"/>
          </w:tcPr>
          <w:p w:rsidR="004050E4" w:rsidRPr="00B6172D" w:rsidRDefault="004050E4" w:rsidP="00F1358B">
            <w:pPr>
              <w:jc w:val="center"/>
              <w:rPr>
                <w:rFonts w:ascii="TH SarabunIT๙" w:hAnsi="TH SarabunIT๙" w:cs="TH SarabunIT๙"/>
                <w:sz w:val="32"/>
                <w:szCs w:val="32"/>
                <w:cs/>
              </w:rPr>
            </w:pPr>
          </w:p>
        </w:tc>
        <w:tc>
          <w:tcPr>
            <w:tcW w:w="3365" w:type="dxa"/>
          </w:tcPr>
          <w:p w:rsidR="004050E4" w:rsidRDefault="004050E4" w:rsidP="004050E4">
            <w:pPr>
              <w:tabs>
                <w:tab w:val="left" w:pos="1293"/>
              </w:tabs>
              <w:jc w:val="thaiDistribute"/>
              <w:rPr>
                <w:rFonts w:ascii="TH SarabunPSK" w:hAnsi="TH SarabunPSK" w:cs="TH SarabunPSK"/>
                <w:sz w:val="32"/>
                <w:szCs w:val="32"/>
              </w:rPr>
            </w:pPr>
            <w:r>
              <w:rPr>
                <w:rFonts w:ascii="TH SarabunPSK" w:hAnsi="TH SarabunPSK" w:cs="TH SarabunPSK" w:hint="cs"/>
                <w:sz w:val="32"/>
                <w:szCs w:val="32"/>
                <w:cs/>
              </w:rPr>
              <w:t xml:space="preserve">ประโยค สำนวนภาษา สุภาษิต และบทร้อยกลอนของภาษาจีนและภาษาไทยได้ </w:t>
            </w:r>
          </w:p>
          <w:p w:rsidR="004050E4" w:rsidRDefault="004050E4" w:rsidP="004050E4">
            <w:pPr>
              <w:tabs>
                <w:tab w:val="left" w:pos="1293"/>
              </w:tabs>
              <w:jc w:val="thaiDistribute"/>
              <w:rPr>
                <w:rFonts w:ascii="TH SarabunPSK" w:hAnsi="TH SarabunPSK" w:cs="TH SarabunPSK"/>
                <w:sz w:val="32"/>
                <w:szCs w:val="32"/>
                <w:cs/>
              </w:rPr>
            </w:pPr>
            <w:r>
              <w:rPr>
                <w:rFonts w:ascii="TH SarabunPSK" w:hAnsi="TH SarabunPSK" w:cs="TH SarabunPSK" w:hint="cs"/>
                <w:sz w:val="32"/>
                <w:szCs w:val="32"/>
                <w:cs/>
              </w:rPr>
              <w:t xml:space="preserve">๕. สามารถวิเคราะห์ อธิบายความเหมือนและความแตกต่างระหว่างชีวิตความเป็นอยู่ ความเชื่อ และวัฒนธรรมของจีนและวัฒนธรรมของไทย และนำไปใช้อย่างเหมาะสม </w:t>
            </w:r>
          </w:p>
          <w:p w:rsidR="004050E4" w:rsidRPr="004050E4" w:rsidRDefault="004050E4" w:rsidP="00F1358B">
            <w:pPr>
              <w:tabs>
                <w:tab w:val="left" w:pos="1293"/>
              </w:tabs>
              <w:jc w:val="thaiDistribute"/>
              <w:rPr>
                <w:rFonts w:ascii="TH SarabunPSK" w:hAnsi="TH SarabunPSK" w:cs="TH SarabunPSK"/>
                <w:sz w:val="32"/>
                <w:szCs w:val="32"/>
                <w:cs/>
              </w:rPr>
            </w:pPr>
            <w:r>
              <w:rPr>
                <w:rFonts w:ascii="TH SarabunPSK" w:hAnsi="TH SarabunPSK" w:cs="TH SarabunPSK" w:hint="cs"/>
                <w:sz w:val="32"/>
                <w:szCs w:val="32"/>
                <w:cs/>
              </w:rPr>
              <w:t xml:space="preserve">ความเป็นอยู่ ความเชื่อ และวัฒนธรรมของจีนและวัฒนธรรมของไทย และนำไปใช้อย่างเหมาะสม </w:t>
            </w:r>
          </w:p>
        </w:tc>
        <w:tc>
          <w:tcPr>
            <w:tcW w:w="865" w:type="dxa"/>
            <w:vAlign w:val="center"/>
          </w:tcPr>
          <w:p w:rsidR="004050E4" w:rsidRPr="00B6172D" w:rsidRDefault="004050E4" w:rsidP="00F1358B">
            <w:pPr>
              <w:jc w:val="center"/>
              <w:rPr>
                <w:rFonts w:ascii="TH SarabunIT๙" w:hAnsi="TH SarabunIT๙" w:cs="TH SarabunIT๙"/>
                <w:sz w:val="32"/>
                <w:szCs w:val="32"/>
                <w:cs/>
              </w:rPr>
            </w:pPr>
          </w:p>
        </w:tc>
        <w:tc>
          <w:tcPr>
            <w:tcW w:w="847" w:type="dxa"/>
            <w:vAlign w:val="center"/>
          </w:tcPr>
          <w:p w:rsidR="004050E4" w:rsidRPr="00B6172D" w:rsidRDefault="004050E4" w:rsidP="00F1358B">
            <w:pPr>
              <w:jc w:val="center"/>
              <w:rPr>
                <w:rFonts w:ascii="TH SarabunIT๙" w:hAnsi="TH SarabunIT๙" w:cs="TH SarabunIT๙"/>
                <w:sz w:val="32"/>
                <w:szCs w:val="32"/>
                <w:cs/>
              </w:rPr>
            </w:pPr>
          </w:p>
        </w:tc>
      </w:tr>
      <w:tr w:rsidR="00204933" w:rsidRPr="00B6172D" w:rsidTr="00204933">
        <w:trPr>
          <w:trHeight w:val="833"/>
        </w:trPr>
        <w:tc>
          <w:tcPr>
            <w:tcW w:w="705"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rPr>
              <w:t>4</w:t>
            </w:r>
          </w:p>
        </w:tc>
        <w:tc>
          <w:tcPr>
            <w:tcW w:w="1842" w:type="dxa"/>
          </w:tcPr>
          <w:p w:rsidR="00204933" w:rsidRPr="00B6172D" w:rsidRDefault="00204933" w:rsidP="00204933">
            <w:pPr>
              <w:rPr>
                <w:rFonts w:ascii="TH SarabunIT๙" w:hAnsi="TH SarabunIT๙" w:cs="TH SarabunIT๙"/>
                <w:sz w:val="32"/>
                <w:szCs w:val="32"/>
              </w:rPr>
            </w:pPr>
            <w:r w:rsidRPr="00B6172D">
              <w:rPr>
                <w:rFonts w:ascii="TH SarabunIT๙" w:hAnsi="TH SarabunIT๙" w:cs="TH SarabunIT๙"/>
                <w:sz w:val="32"/>
                <w:szCs w:val="32"/>
              </w:rPr>
              <w:t>中国节日</w:t>
            </w:r>
          </w:p>
          <w:p w:rsidR="00204933" w:rsidRPr="00B6172D" w:rsidRDefault="00204933" w:rsidP="00204933">
            <w:pPr>
              <w:rPr>
                <w:rFonts w:ascii="TH SarabunIT๙" w:hAnsi="TH SarabunIT๙" w:cs="TH SarabunIT๙"/>
                <w:sz w:val="32"/>
                <w:szCs w:val="32"/>
              </w:rPr>
            </w:pPr>
            <w:r w:rsidRPr="00B6172D">
              <w:rPr>
                <w:rFonts w:ascii="TH SarabunIT๙" w:hAnsi="TH SarabunIT๙" w:cs="TH SarabunIT๙"/>
                <w:color w:val="000000"/>
                <w:sz w:val="32"/>
                <w:szCs w:val="32"/>
                <w:cs/>
              </w:rPr>
              <w:t xml:space="preserve">ประเพณีของจีน  </w:t>
            </w:r>
          </w:p>
          <w:p w:rsidR="00204933" w:rsidRPr="00B6172D" w:rsidRDefault="00204933" w:rsidP="00204933">
            <w:pPr>
              <w:jc w:val="center"/>
              <w:rPr>
                <w:rFonts w:ascii="TH SarabunIT๙" w:hAnsi="TH SarabunIT๙" w:cs="TH SarabunIT๙"/>
                <w:sz w:val="32"/>
                <w:szCs w:val="32"/>
                <w:cs/>
              </w:rPr>
            </w:pPr>
          </w:p>
        </w:tc>
        <w:tc>
          <w:tcPr>
            <w:tcW w:w="1417" w:type="dxa"/>
          </w:tcPr>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๒.๑ ม.๖/๑</w:t>
            </w:r>
          </w:p>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๒.๑ ม.๖/๒</w:t>
            </w:r>
          </w:p>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๒.๑ ม.๖/๓</w:t>
            </w:r>
          </w:p>
          <w:p w:rsidR="00204933" w:rsidRDefault="00204933" w:rsidP="00204933">
            <w:pPr>
              <w:rPr>
                <w:rFonts w:ascii="TH SarabunIT๙" w:hAnsi="TH SarabunIT๙" w:cs="TH SarabunIT๙"/>
                <w:sz w:val="32"/>
                <w:szCs w:val="32"/>
              </w:rPr>
            </w:pPr>
            <w:r>
              <w:rPr>
                <w:rFonts w:ascii="TH SarabunPSK" w:hAnsi="TH SarabunPSK" w:cs="TH SarabunPSK" w:hint="cs"/>
                <w:sz w:val="32"/>
                <w:szCs w:val="32"/>
                <w:cs/>
              </w:rPr>
              <w:t>ต ๒.๒ ม.๖/๑</w:t>
            </w:r>
          </w:p>
          <w:p w:rsidR="00204933" w:rsidRPr="00B6172D" w:rsidRDefault="00204933" w:rsidP="00204933">
            <w:pPr>
              <w:rPr>
                <w:rFonts w:ascii="TH SarabunIT๙" w:hAnsi="TH SarabunIT๙" w:cs="TH SarabunIT๙"/>
                <w:sz w:val="32"/>
                <w:szCs w:val="32"/>
                <w:cs/>
              </w:rPr>
            </w:pPr>
            <w:r>
              <w:rPr>
                <w:rFonts w:ascii="TH SarabunPSK" w:hAnsi="TH SarabunPSK" w:cs="TH SarabunPSK" w:hint="cs"/>
                <w:sz w:val="32"/>
                <w:szCs w:val="32"/>
                <w:cs/>
              </w:rPr>
              <w:t>ต ๒.๒ ม.๖/๒</w:t>
            </w:r>
          </w:p>
        </w:tc>
        <w:tc>
          <w:tcPr>
            <w:tcW w:w="3365" w:type="dxa"/>
          </w:tcPr>
          <w:p w:rsidR="00204933" w:rsidRDefault="00204933" w:rsidP="00204933">
            <w:pPr>
              <w:tabs>
                <w:tab w:val="left" w:pos="1293"/>
              </w:tabs>
              <w:jc w:val="thaiDistribute"/>
              <w:rPr>
                <w:rFonts w:ascii="TH SarabunPSK" w:hAnsi="TH SarabunPSK" w:cs="TH SarabunPSK"/>
                <w:sz w:val="32"/>
                <w:szCs w:val="32"/>
              </w:rPr>
            </w:pPr>
            <w:r>
              <w:rPr>
                <w:rFonts w:ascii="TH SarabunPSK" w:hAnsi="TH SarabunPSK" w:cs="TH SarabunPSK" w:hint="cs"/>
                <w:sz w:val="32"/>
                <w:szCs w:val="32"/>
                <w:cs/>
              </w:rPr>
              <w:t xml:space="preserve">๑. สามารถเลือกใช้ภาษา น้ำเสียง กิริยา ท่าทาง เหมาะกับบุคคล โอกาส และสถานที่ ตามมารยาทสังคมและวัฒนธรรมจีนได้ </w:t>
            </w:r>
          </w:p>
          <w:p w:rsidR="00204933" w:rsidRDefault="00204933" w:rsidP="00204933">
            <w:pPr>
              <w:tabs>
                <w:tab w:val="left" w:pos="1293"/>
              </w:tabs>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สามารถอธิบายชีวิตความเป็นอยู่ ความคิด ความเชื่อ และที่มาของขนบธรรมเนียมและประเพณีของจีนได้ </w:t>
            </w:r>
          </w:p>
          <w:p w:rsidR="00204933" w:rsidRDefault="00204933" w:rsidP="00204933">
            <w:pPr>
              <w:tabs>
                <w:tab w:val="left" w:pos="1293"/>
              </w:tabs>
              <w:jc w:val="thaiDistribute"/>
              <w:rPr>
                <w:rFonts w:ascii="TH SarabunPSK" w:hAnsi="TH SarabunPSK" w:cs="TH SarabunPSK"/>
                <w:sz w:val="32"/>
                <w:szCs w:val="32"/>
              </w:rPr>
            </w:pPr>
            <w:r>
              <w:rPr>
                <w:rFonts w:ascii="TH SarabunPSK" w:hAnsi="TH SarabunPSK" w:cs="TH SarabunPSK" w:hint="cs"/>
                <w:sz w:val="32"/>
                <w:szCs w:val="32"/>
                <w:cs/>
              </w:rPr>
              <w:t xml:space="preserve">๓. สามารถเข้าร่วม แนะนำ กิจกรรมทางภาษาและวัฒนธรรมของจีนตามความสนใจได้ </w:t>
            </w:r>
          </w:p>
          <w:p w:rsidR="00204933" w:rsidRDefault="00204933" w:rsidP="00204933">
            <w:pPr>
              <w:tabs>
                <w:tab w:val="left" w:pos="1293"/>
              </w:tabs>
              <w:jc w:val="thaiDistribute"/>
              <w:rPr>
                <w:rFonts w:ascii="TH SarabunPSK" w:hAnsi="TH SarabunPSK" w:cs="TH SarabunPSK"/>
                <w:sz w:val="32"/>
                <w:szCs w:val="32"/>
              </w:rPr>
            </w:pPr>
            <w:r>
              <w:rPr>
                <w:rFonts w:ascii="TH SarabunPSK" w:hAnsi="TH SarabunPSK" w:cs="TH SarabunPSK" w:hint="cs"/>
                <w:sz w:val="32"/>
                <w:szCs w:val="32"/>
                <w:cs/>
              </w:rPr>
              <w:t xml:space="preserve">๔. สามารถเปรียบเทียบและอธิบายความแตกต่างระหว่างโครงสร้างประโยค สำนวนภาษา สุภาษิต และบทร้อยกลอนของภาษาจีนและภาษาไทยได้ </w:t>
            </w:r>
          </w:p>
          <w:p w:rsidR="00204933" w:rsidRPr="00B6172D" w:rsidRDefault="00204933" w:rsidP="00204933">
            <w:pPr>
              <w:tabs>
                <w:tab w:val="left" w:pos="1293"/>
              </w:tabs>
              <w:jc w:val="thaiDistribute"/>
              <w:rPr>
                <w:rFonts w:ascii="TH SarabunIT๙" w:hAnsi="TH SarabunIT๙" w:cs="TH SarabunIT๙"/>
                <w:sz w:val="32"/>
                <w:szCs w:val="32"/>
                <w:cs/>
              </w:rPr>
            </w:pPr>
          </w:p>
        </w:tc>
        <w:tc>
          <w:tcPr>
            <w:tcW w:w="865"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๑๐</w:t>
            </w:r>
          </w:p>
        </w:tc>
        <w:tc>
          <w:tcPr>
            <w:tcW w:w="847"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w:t>
            </w:r>
            <w:r>
              <w:rPr>
                <w:rFonts w:ascii="TH SarabunIT๙" w:hAnsi="TH SarabunIT๙" w:cs="TH SarabunIT๙" w:hint="cs"/>
                <w:sz w:val="32"/>
                <w:szCs w:val="32"/>
                <w:cs/>
              </w:rPr>
              <w:t>๒</w:t>
            </w:r>
          </w:p>
        </w:tc>
      </w:tr>
    </w:tbl>
    <w:p w:rsidR="004050E4" w:rsidRPr="00B6172D" w:rsidRDefault="004050E4" w:rsidP="004050E4">
      <w:pPr>
        <w:spacing w:after="0"/>
        <w:jc w:val="center"/>
        <w:rPr>
          <w:rFonts w:ascii="TH SarabunIT๙" w:hAnsi="TH SarabunIT๙" w:cs="TH SarabunIT๙"/>
          <w:b/>
          <w:bCs/>
          <w:sz w:val="36"/>
          <w:szCs w:val="36"/>
        </w:rPr>
      </w:pPr>
      <w:r w:rsidRPr="00B6172D">
        <w:rPr>
          <w:rFonts w:ascii="TH SarabunIT๙" w:hAnsi="TH SarabunIT๙" w:cs="TH SarabunIT๙"/>
          <w:b/>
          <w:bCs/>
          <w:sz w:val="36"/>
          <w:szCs w:val="36"/>
          <w:cs/>
        </w:rPr>
        <w:t>โครงสร้างรายวิชา</w:t>
      </w:r>
    </w:p>
    <w:p w:rsidR="004050E4" w:rsidRPr="00B6172D" w:rsidRDefault="004050E4" w:rsidP="004050E4">
      <w:pPr>
        <w:spacing w:after="0"/>
        <w:rPr>
          <w:rFonts w:ascii="TH SarabunIT๙" w:hAnsi="TH SarabunIT๙" w:cs="TH SarabunIT๙"/>
          <w:sz w:val="32"/>
          <w:szCs w:val="32"/>
        </w:rPr>
      </w:pPr>
      <w:r w:rsidRPr="00B6172D">
        <w:rPr>
          <w:rFonts w:ascii="TH SarabunIT๙" w:hAnsi="TH SarabunIT๙" w:cs="TH SarabunIT๙"/>
          <w:sz w:val="32"/>
          <w:szCs w:val="32"/>
          <w:cs/>
        </w:rPr>
        <w:t>รหัส จ</w:t>
      </w:r>
      <w:r w:rsidRPr="00B6172D">
        <w:rPr>
          <w:rFonts w:ascii="TH SarabunIT๙" w:hAnsi="TH SarabunIT๙" w:cs="TH SarabunIT๙"/>
          <w:sz w:val="32"/>
          <w:szCs w:val="32"/>
        </w:rPr>
        <w:t>33203</w:t>
      </w:r>
      <w:r w:rsidRPr="00B6172D">
        <w:rPr>
          <w:rFonts w:ascii="TH SarabunIT๙" w:hAnsi="TH SarabunIT๙" w:cs="TH SarabunIT๙"/>
          <w:sz w:val="32"/>
          <w:szCs w:val="32"/>
          <w:cs/>
        </w:rPr>
        <w:tab/>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วิชา </w:t>
      </w:r>
      <w:r w:rsidRPr="00B6172D">
        <w:rPr>
          <w:rFonts w:ascii="TH SarabunIT๙" w:hAnsi="TH SarabunIT๙" w:cs="TH SarabunIT๙"/>
          <w:sz w:val="36"/>
          <w:szCs w:val="36"/>
          <w:cs/>
        </w:rPr>
        <w:t xml:space="preserve">วัฒนธรรม </w:t>
      </w:r>
      <w:r w:rsidRPr="00B6172D">
        <w:rPr>
          <w:rFonts w:ascii="TH SarabunIT๙" w:hAnsi="TH SarabunIT๙" w:cs="TH SarabunIT๙"/>
          <w:sz w:val="36"/>
          <w:szCs w:val="36"/>
        </w:rPr>
        <w:t>5</w:t>
      </w:r>
      <w:r w:rsidRPr="00B6172D">
        <w:rPr>
          <w:rFonts w:ascii="TH SarabunIT๙" w:hAnsi="TH SarabunIT๙" w:cs="TH SarabunIT๙"/>
          <w:sz w:val="36"/>
          <w:szCs w:val="36"/>
          <w:cs/>
        </w:rPr>
        <w:t xml:space="preserve">    </w:t>
      </w:r>
      <w:r w:rsidRPr="00B6172D">
        <w:rPr>
          <w:rFonts w:ascii="TH SarabunIT๙" w:hAnsi="TH SarabunIT๙" w:cs="TH SarabunIT๙"/>
          <w:sz w:val="32"/>
          <w:szCs w:val="32"/>
          <w:cs/>
        </w:rPr>
        <w:tab/>
      </w:r>
      <w:r w:rsidRPr="00B6172D">
        <w:rPr>
          <w:rFonts w:ascii="TH SarabunIT๙" w:hAnsi="TH SarabunIT๙" w:cs="TH SarabunIT๙"/>
          <w:sz w:val="32"/>
          <w:szCs w:val="32"/>
          <w:cs/>
        </w:rPr>
        <w:tab/>
        <w:t>กลุ่มสาระการเรียนรู้ ภาษาต่างประเทศ</w:t>
      </w:r>
    </w:p>
    <w:p w:rsidR="004050E4" w:rsidRPr="00B6172D" w:rsidRDefault="004050E4" w:rsidP="004050E4">
      <w:pPr>
        <w:spacing w:after="0" w:line="240" w:lineRule="auto"/>
        <w:rPr>
          <w:rFonts w:ascii="TH SarabunIT๙" w:hAnsi="TH SarabunIT๙" w:cs="TH SarabunIT๙"/>
          <w:sz w:val="32"/>
          <w:szCs w:val="32"/>
        </w:rPr>
      </w:pPr>
      <w:r w:rsidRPr="00B6172D">
        <w:rPr>
          <w:rFonts w:ascii="TH SarabunIT๙" w:hAnsi="TH SarabunIT๙" w:cs="TH SarabunIT๙"/>
          <w:sz w:val="32"/>
          <w:szCs w:val="32"/>
          <w:cs/>
        </w:rPr>
        <w:t xml:space="preserve">ชั้นมัธยมศึกษาปีที่ </w:t>
      </w:r>
      <w:r w:rsidRPr="00B6172D">
        <w:rPr>
          <w:rFonts w:ascii="TH SarabunIT๙" w:hAnsi="TH SarabunIT๙" w:cs="TH SarabunIT๙"/>
          <w:sz w:val="32"/>
          <w:szCs w:val="32"/>
        </w:rPr>
        <w:t>6</w:t>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จำนวน </w:t>
      </w:r>
      <w:r w:rsidRPr="00B6172D">
        <w:rPr>
          <w:rFonts w:ascii="TH SarabunIT๙" w:hAnsi="TH SarabunIT๙" w:cs="TH SarabunIT๙"/>
          <w:sz w:val="32"/>
          <w:szCs w:val="32"/>
        </w:rPr>
        <w:t>1</w:t>
      </w:r>
      <w:r w:rsidRPr="00B6172D">
        <w:rPr>
          <w:rFonts w:ascii="TH SarabunIT๙" w:hAnsi="TH SarabunIT๙" w:cs="TH SarabunIT๙"/>
          <w:sz w:val="32"/>
          <w:szCs w:val="32"/>
          <w:cs/>
        </w:rPr>
        <w:t xml:space="preserve"> หน่วย</w:t>
      </w:r>
      <w:proofErr w:type="spellStart"/>
      <w:r w:rsidRPr="00B6172D">
        <w:rPr>
          <w:rFonts w:ascii="TH SarabunIT๙" w:hAnsi="TH SarabunIT๙" w:cs="TH SarabunIT๙"/>
          <w:sz w:val="32"/>
          <w:szCs w:val="32"/>
          <w:cs/>
        </w:rPr>
        <w:t>กิต</w:t>
      </w:r>
      <w:proofErr w:type="spellEnd"/>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เวลา </w:t>
      </w:r>
      <w:r w:rsidRPr="00B6172D">
        <w:rPr>
          <w:rFonts w:ascii="TH SarabunIT๙" w:hAnsi="TH SarabunIT๙" w:cs="TH SarabunIT๙"/>
          <w:sz w:val="32"/>
          <w:szCs w:val="32"/>
        </w:rPr>
        <w:t>2</w:t>
      </w:r>
      <w:r w:rsidRPr="00B6172D">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842"/>
        <w:gridCol w:w="1417"/>
        <w:gridCol w:w="3365"/>
        <w:gridCol w:w="865"/>
        <w:gridCol w:w="847"/>
      </w:tblGrid>
      <w:tr w:rsidR="004050E4" w:rsidRPr="00B6172D" w:rsidTr="00F1358B">
        <w:trPr>
          <w:trHeight w:val="833"/>
        </w:trPr>
        <w:tc>
          <w:tcPr>
            <w:tcW w:w="705" w:type="dxa"/>
          </w:tcPr>
          <w:p w:rsidR="004050E4" w:rsidRPr="00B6172D" w:rsidRDefault="004050E4" w:rsidP="00F1358B">
            <w:pPr>
              <w:rPr>
                <w:rFonts w:ascii="TH SarabunIT๙" w:hAnsi="TH SarabunIT๙" w:cs="TH SarabunIT๙"/>
                <w:sz w:val="32"/>
                <w:szCs w:val="32"/>
              </w:rPr>
            </w:pPr>
            <w:r w:rsidRPr="00B6172D">
              <w:rPr>
                <w:rFonts w:ascii="TH SarabunIT๙" w:hAnsi="TH SarabunIT๙" w:cs="TH SarabunIT๙"/>
                <w:sz w:val="32"/>
                <w:szCs w:val="32"/>
                <w:cs/>
              </w:rPr>
              <w:t>ลำดับ</w:t>
            </w:r>
          </w:p>
          <w:p w:rsidR="004050E4" w:rsidRPr="00B6172D" w:rsidRDefault="004050E4" w:rsidP="00F1358B">
            <w:pPr>
              <w:rPr>
                <w:rFonts w:ascii="TH SarabunIT๙" w:hAnsi="TH SarabunIT๙" w:cs="TH SarabunIT๙"/>
                <w:sz w:val="32"/>
                <w:szCs w:val="32"/>
                <w:cs/>
              </w:rPr>
            </w:pPr>
            <w:r w:rsidRPr="00B6172D">
              <w:rPr>
                <w:rFonts w:ascii="TH SarabunIT๙" w:hAnsi="TH SarabunIT๙" w:cs="TH SarabunIT๙"/>
                <w:sz w:val="32"/>
                <w:szCs w:val="32"/>
                <w:cs/>
              </w:rPr>
              <w:t>ที่</w:t>
            </w:r>
          </w:p>
        </w:tc>
        <w:tc>
          <w:tcPr>
            <w:tcW w:w="1842" w:type="dxa"/>
            <w:vAlign w:val="center"/>
          </w:tcPr>
          <w:p w:rsidR="004050E4" w:rsidRPr="00B6172D" w:rsidRDefault="004050E4" w:rsidP="00F1358B">
            <w:pPr>
              <w:jc w:val="center"/>
              <w:rPr>
                <w:rFonts w:ascii="TH SarabunIT๙" w:hAnsi="TH SarabunIT๙" w:cs="TH SarabunIT๙"/>
                <w:sz w:val="32"/>
                <w:szCs w:val="32"/>
              </w:rPr>
            </w:pPr>
            <w:r w:rsidRPr="00B6172D">
              <w:rPr>
                <w:rFonts w:ascii="TH SarabunIT๙" w:hAnsi="TH SarabunIT๙" w:cs="TH SarabunIT๙"/>
                <w:sz w:val="32"/>
                <w:szCs w:val="32"/>
                <w:cs/>
              </w:rPr>
              <w:t>ชื่อหน่วยการเรียนรู้</w:t>
            </w:r>
          </w:p>
        </w:tc>
        <w:tc>
          <w:tcPr>
            <w:tcW w:w="1417" w:type="dxa"/>
          </w:tcPr>
          <w:p w:rsidR="004050E4" w:rsidRPr="00B6172D" w:rsidRDefault="004050E4" w:rsidP="00F1358B">
            <w:pPr>
              <w:jc w:val="center"/>
              <w:rPr>
                <w:rFonts w:ascii="TH SarabunIT๙" w:hAnsi="TH SarabunIT๙" w:cs="TH SarabunIT๙"/>
                <w:sz w:val="32"/>
                <w:szCs w:val="32"/>
              </w:rPr>
            </w:pPr>
            <w:r w:rsidRPr="00B6172D">
              <w:rPr>
                <w:rFonts w:ascii="TH SarabunIT๙" w:hAnsi="TH SarabunIT๙" w:cs="TH SarabunIT๙"/>
                <w:sz w:val="32"/>
                <w:szCs w:val="32"/>
                <w:cs/>
              </w:rPr>
              <w:t>มาตรฐานการเรียนรู้/ตัวชี้วัด</w:t>
            </w:r>
          </w:p>
        </w:tc>
        <w:tc>
          <w:tcPr>
            <w:tcW w:w="3365" w:type="dxa"/>
          </w:tcPr>
          <w:p w:rsidR="004050E4" w:rsidRPr="00B6172D" w:rsidRDefault="004050E4" w:rsidP="00F1358B">
            <w:pPr>
              <w:jc w:val="center"/>
              <w:rPr>
                <w:rFonts w:ascii="TH SarabunIT๙" w:hAnsi="TH SarabunIT๙" w:cs="TH SarabunIT๙"/>
                <w:sz w:val="32"/>
                <w:szCs w:val="32"/>
              </w:rPr>
            </w:pPr>
            <w:r w:rsidRPr="00B6172D">
              <w:rPr>
                <w:rFonts w:ascii="TH SarabunIT๙" w:hAnsi="TH SarabunIT๙" w:cs="TH SarabunIT๙"/>
                <w:sz w:val="32"/>
                <w:szCs w:val="32"/>
                <w:cs/>
              </w:rPr>
              <w:t>จุดประสงค์การเรียนรู้/ผลการเรียนรู้</w:t>
            </w:r>
          </w:p>
        </w:tc>
        <w:tc>
          <w:tcPr>
            <w:tcW w:w="865" w:type="dxa"/>
            <w:vAlign w:val="center"/>
          </w:tcPr>
          <w:p w:rsidR="004050E4" w:rsidRPr="00B6172D" w:rsidRDefault="004050E4" w:rsidP="00F1358B">
            <w:pPr>
              <w:jc w:val="center"/>
              <w:rPr>
                <w:rFonts w:ascii="TH SarabunIT๙" w:hAnsi="TH SarabunIT๙" w:cs="TH SarabunIT๙"/>
                <w:sz w:val="32"/>
                <w:szCs w:val="32"/>
              </w:rPr>
            </w:pPr>
            <w:r w:rsidRPr="00B6172D">
              <w:rPr>
                <w:rFonts w:ascii="TH SarabunIT๙" w:hAnsi="TH SarabunIT๙" w:cs="TH SarabunIT๙"/>
                <w:sz w:val="32"/>
                <w:szCs w:val="32"/>
                <w:cs/>
              </w:rPr>
              <w:t>เวลา</w:t>
            </w:r>
          </w:p>
          <w:p w:rsidR="004050E4" w:rsidRPr="00B6172D" w:rsidRDefault="004050E4" w:rsidP="00F1358B">
            <w:pPr>
              <w:jc w:val="center"/>
              <w:rPr>
                <w:rFonts w:ascii="TH SarabunIT๙" w:hAnsi="TH SarabunIT๙" w:cs="TH SarabunIT๙"/>
                <w:sz w:val="32"/>
                <w:szCs w:val="32"/>
              </w:rPr>
            </w:pPr>
            <w:r w:rsidRPr="00B6172D">
              <w:rPr>
                <w:rFonts w:ascii="TH SarabunIT๙" w:hAnsi="TH SarabunIT๙" w:cs="TH SarabunIT๙"/>
                <w:sz w:val="32"/>
                <w:szCs w:val="32"/>
                <w:cs/>
              </w:rPr>
              <w:t>(ชั่วโมง)</w:t>
            </w:r>
          </w:p>
        </w:tc>
        <w:tc>
          <w:tcPr>
            <w:tcW w:w="847" w:type="dxa"/>
            <w:vAlign w:val="center"/>
          </w:tcPr>
          <w:p w:rsidR="004050E4" w:rsidRPr="00B6172D" w:rsidRDefault="004050E4" w:rsidP="00F1358B">
            <w:pPr>
              <w:jc w:val="center"/>
              <w:rPr>
                <w:rFonts w:ascii="TH SarabunIT๙" w:hAnsi="TH SarabunIT๙" w:cs="TH SarabunIT๙"/>
                <w:sz w:val="32"/>
                <w:szCs w:val="32"/>
              </w:rPr>
            </w:pPr>
            <w:r w:rsidRPr="00B6172D">
              <w:rPr>
                <w:rFonts w:ascii="TH SarabunIT๙" w:hAnsi="TH SarabunIT๙" w:cs="TH SarabunIT๙"/>
                <w:sz w:val="32"/>
                <w:szCs w:val="32"/>
                <w:cs/>
              </w:rPr>
              <w:t>น้ำหนัก</w:t>
            </w:r>
          </w:p>
          <w:p w:rsidR="004050E4" w:rsidRPr="00B6172D" w:rsidRDefault="004050E4" w:rsidP="00F1358B">
            <w:pPr>
              <w:jc w:val="center"/>
              <w:rPr>
                <w:rFonts w:ascii="TH SarabunIT๙" w:hAnsi="TH SarabunIT๙" w:cs="TH SarabunIT๙"/>
                <w:sz w:val="32"/>
                <w:szCs w:val="32"/>
              </w:rPr>
            </w:pPr>
            <w:r w:rsidRPr="00B6172D">
              <w:rPr>
                <w:rFonts w:ascii="TH SarabunIT๙" w:hAnsi="TH SarabunIT๙" w:cs="TH SarabunIT๙"/>
                <w:sz w:val="32"/>
                <w:szCs w:val="32"/>
                <w:cs/>
              </w:rPr>
              <w:t>คะแนน</w:t>
            </w:r>
          </w:p>
        </w:tc>
      </w:tr>
      <w:tr w:rsidR="004050E4" w:rsidRPr="00B6172D" w:rsidTr="00F1358B">
        <w:trPr>
          <w:trHeight w:val="833"/>
        </w:trPr>
        <w:tc>
          <w:tcPr>
            <w:tcW w:w="705" w:type="dxa"/>
          </w:tcPr>
          <w:p w:rsidR="004050E4" w:rsidRPr="00B6172D" w:rsidRDefault="004050E4" w:rsidP="00F1358B">
            <w:pPr>
              <w:rPr>
                <w:rFonts w:ascii="TH SarabunIT๙" w:hAnsi="TH SarabunIT๙" w:cs="TH SarabunIT๙"/>
                <w:sz w:val="32"/>
                <w:szCs w:val="32"/>
                <w:cs/>
              </w:rPr>
            </w:pPr>
          </w:p>
        </w:tc>
        <w:tc>
          <w:tcPr>
            <w:tcW w:w="1842" w:type="dxa"/>
            <w:vAlign w:val="center"/>
          </w:tcPr>
          <w:p w:rsidR="004050E4" w:rsidRPr="00B6172D" w:rsidRDefault="004050E4" w:rsidP="00F1358B">
            <w:pPr>
              <w:jc w:val="center"/>
              <w:rPr>
                <w:rFonts w:ascii="TH SarabunIT๙" w:hAnsi="TH SarabunIT๙" w:cs="TH SarabunIT๙"/>
                <w:sz w:val="32"/>
                <w:szCs w:val="32"/>
                <w:cs/>
              </w:rPr>
            </w:pPr>
          </w:p>
        </w:tc>
        <w:tc>
          <w:tcPr>
            <w:tcW w:w="1417" w:type="dxa"/>
          </w:tcPr>
          <w:p w:rsidR="004050E4" w:rsidRPr="00B6172D" w:rsidRDefault="004050E4" w:rsidP="00F1358B">
            <w:pPr>
              <w:jc w:val="center"/>
              <w:rPr>
                <w:rFonts w:ascii="TH SarabunIT๙" w:hAnsi="TH SarabunIT๙" w:cs="TH SarabunIT๙"/>
                <w:sz w:val="32"/>
                <w:szCs w:val="32"/>
                <w:cs/>
              </w:rPr>
            </w:pPr>
          </w:p>
        </w:tc>
        <w:tc>
          <w:tcPr>
            <w:tcW w:w="3365" w:type="dxa"/>
          </w:tcPr>
          <w:p w:rsidR="004050E4" w:rsidRDefault="004050E4" w:rsidP="00F1358B">
            <w:pPr>
              <w:tabs>
                <w:tab w:val="left" w:pos="1293"/>
              </w:tabs>
              <w:jc w:val="thaiDistribute"/>
              <w:rPr>
                <w:rFonts w:ascii="TH SarabunPSK" w:hAnsi="TH SarabunPSK" w:cs="TH SarabunPSK"/>
                <w:sz w:val="32"/>
                <w:szCs w:val="32"/>
                <w:cs/>
              </w:rPr>
            </w:pPr>
            <w:r>
              <w:rPr>
                <w:rFonts w:ascii="TH SarabunPSK" w:hAnsi="TH SarabunPSK" w:cs="TH SarabunPSK" w:hint="cs"/>
                <w:sz w:val="32"/>
                <w:szCs w:val="32"/>
                <w:cs/>
              </w:rPr>
              <w:t xml:space="preserve">๕. สามารถวิเคราะห์ อธิบายความเหมือนและความแตกต่างระหว่างชีวิตความเป็นอยู่ ความเชื่อ และวัฒนธรรมของจีนและวัฒนธรรมของไทย และนำไปใช้อย่างเหมาะสม </w:t>
            </w:r>
          </w:p>
          <w:p w:rsidR="004050E4" w:rsidRPr="004050E4" w:rsidRDefault="004050E4" w:rsidP="00F1358B">
            <w:pPr>
              <w:tabs>
                <w:tab w:val="left" w:pos="1293"/>
              </w:tabs>
              <w:jc w:val="thaiDistribute"/>
              <w:rPr>
                <w:rFonts w:ascii="TH SarabunPSK" w:hAnsi="TH SarabunPSK" w:cs="TH SarabunPSK"/>
                <w:sz w:val="32"/>
                <w:szCs w:val="32"/>
                <w:cs/>
              </w:rPr>
            </w:pPr>
            <w:r>
              <w:rPr>
                <w:rFonts w:ascii="TH SarabunPSK" w:hAnsi="TH SarabunPSK" w:cs="TH SarabunPSK" w:hint="cs"/>
                <w:sz w:val="32"/>
                <w:szCs w:val="32"/>
                <w:cs/>
              </w:rPr>
              <w:t xml:space="preserve">ความเป็นอยู่ ความเชื่อ และวัฒนธรรมของจีนและวัฒนธรรมของไทย และนำไปใช้อย่างเหมาะสม </w:t>
            </w:r>
          </w:p>
        </w:tc>
        <w:tc>
          <w:tcPr>
            <w:tcW w:w="865" w:type="dxa"/>
            <w:vAlign w:val="center"/>
          </w:tcPr>
          <w:p w:rsidR="004050E4" w:rsidRPr="00B6172D" w:rsidRDefault="004050E4" w:rsidP="00F1358B">
            <w:pPr>
              <w:jc w:val="center"/>
              <w:rPr>
                <w:rFonts w:ascii="TH SarabunIT๙" w:hAnsi="TH SarabunIT๙" w:cs="TH SarabunIT๙"/>
                <w:sz w:val="32"/>
                <w:szCs w:val="32"/>
                <w:cs/>
              </w:rPr>
            </w:pPr>
          </w:p>
        </w:tc>
        <w:tc>
          <w:tcPr>
            <w:tcW w:w="847" w:type="dxa"/>
            <w:vAlign w:val="center"/>
          </w:tcPr>
          <w:p w:rsidR="004050E4" w:rsidRPr="00B6172D" w:rsidRDefault="004050E4" w:rsidP="00F1358B">
            <w:pPr>
              <w:jc w:val="center"/>
              <w:rPr>
                <w:rFonts w:ascii="TH SarabunIT๙" w:hAnsi="TH SarabunIT๙" w:cs="TH SarabunIT๙"/>
                <w:sz w:val="32"/>
                <w:szCs w:val="32"/>
                <w:cs/>
              </w:rPr>
            </w:pPr>
          </w:p>
        </w:tc>
      </w:tr>
      <w:tr w:rsidR="004050E4" w:rsidRPr="00B6172D" w:rsidTr="00CD7547">
        <w:trPr>
          <w:trHeight w:val="407"/>
        </w:trPr>
        <w:tc>
          <w:tcPr>
            <w:tcW w:w="705" w:type="dxa"/>
          </w:tcPr>
          <w:p w:rsidR="004050E4" w:rsidRPr="00B6172D" w:rsidRDefault="004050E4" w:rsidP="004050E4">
            <w:pPr>
              <w:rPr>
                <w:rFonts w:ascii="TH SarabunIT๙" w:hAnsi="TH SarabunIT๙" w:cs="TH SarabunIT๙"/>
                <w:sz w:val="32"/>
                <w:szCs w:val="32"/>
                <w:cs/>
              </w:rPr>
            </w:pPr>
          </w:p>
        </w:tc>
        <w:tc>
          <w:tcPr>
            <w:tcW w:w="1842" w:type="dxa"/>
          </w:tcPr>
          <w:p w:rsidR="004050E4" w:rsidRPr="00B6172D" w:rsidRDefault="004050E4" w:rsidP="004050E4">
            <w:pPr>
              <w:rPr>
                <w:rFonts w:ascii="TH SarabunIT๙" w:hAnsi="TH SarabunIT๙" w:cs="TH SarabunIT๙"/>
                <w:sz w:val="32"/>
                <w:szCs w:val="32"/>
              </w:rPr>
            </w:pPr>
          </w:p>
        </w:tc>
        <w:tc>
          <w:tcPr>
            <w:tcW w:w="1417" w:type="dxa"/>
          </w:tcPr>
          <w:p w:rsidR="004050E4" w:rsidRPr="00B6172D" w:rsidRDefault="004050E4" w:rsidP="004050E4">
            <w:pPr>
              <w:rPr>
                <w:rFonts w:ascii="TH SarabunIT๙" w:hAnsi="TH SarabunIT๙" w:cs="TH SarabunIT๙"/>
                <w:sz w:val="32"/>
                <w:szCs w:val="32"/>
                <w:cs/>
              </w:rPr>
            </w:pPr>
          </w:p>
        </w:tc>
        <w:tc>
          <w:tcPr>
            <w:tcW w:w="3365" w:type="dxa"/>
          </w:tcPr>
          <w:p w:rsidR="004050E4" w:rsidRPr="00B6172D" w:rsidRDefault="004050E4" w:rsidP="004050E4">
            <w:pPr>
              <w:rPr>
                <w:rFonts w:ascii="TH SarabunIT๙" w:hAnsi="TH SarabunIT๙" w:cs="TH SarabunIT๙"/>
                <w:sz w:val="32"/>
                <w:szCs w:val="32"/>
                <w:cs/>
              </w:rPr>
            </w:pPr>
            <w:r w:rsidRPr="00B6172D">
              <w:rPr>
                <w:rFonts w:ascii="TH SarabunIT๙" w:hAnsi="TH SarabunIT๙" w:cs="TH SarabunIT๙"/>
                <w:sz w:val="32"/>
                <w:szCs w:val="32"/>
                <w:cs/>
              </w:rPr>
              <w:t>คะแนนระหว่างภาค</w:t>
            </w:r>
          </w:p>
        </w:tc>
        <w:tc>
          <w:tcPr>
            <w:tcW w:w="865" w:type="dxa"/>
          </w:tcPr>
          <w:p w:rsidR="004050E4" w:rsidRPr="00B6172D" w:rsidRDefault="004050E4" w:rsidP="004050E4">
            <w:pPr>
              <w:jc w:val="center"/>
              <w:rPr>
                <w:rFonts w:ascii="TH SarabunIT๙" w:hAnsi="TH SarabunIT๙" w:cs="TH SarabunIT๙"/>
                <w:sz w:val="32"/>
                <w:szCs w:val="32"/>
                <w:cs/>
              </w:rPr>
            </w:pPr>
          </w:p>
        </w:tc>
        <w:tc>
          <w:tcPr>
            <w:tcW w:w="847" w:type="dxa"/>
          </w:tcPr>
          <w:p w:rsidR="004050E4" w:rsidRPr="00B6172D" w:rsidRDefault="004050E4" w:rsidP="004050E4">
            <w:pPr>
              <w:jc w:val="center"/>
              <w:rPr>
                <w:rFonts w:ascii="TH SarabunIT๙" w:hAnsi="TH SarabunIT๙" w:cs="TH SarabunIT๙"/>
                <w:sz w:val="32"/>
                <w:szCs w:val="32"/>
                <w:cs/>
              </w:rPr>
            </w:pPr>
            <w:r w:rsidRPr="00B6172D">
              <w:rPr>
                <w:rFonts w:ascii="TH SarabunIT๙" w:hAnsi="TH SarabunIT๙" w:cs="TH SarabunIT๙"/>
                <w:sz w:val="32"/>
                <w:szCs w:val="32"/>
                <w:cs/>
              </w:rPr>
              <w:t>๕๐</w:t>
            </w:r>
          </w:p>
        </w:tc>
      </w:tr>
      <w:tr w:rsidR="004050E4" w:rsidRPr="00B6172D" w:rsidTr="00CD7547">
        <w:trPr>
          <w:trHeight w:val="407"/>
        </w:trPr>
        <w:tc>
          <w:tcPr>
            <w:tcW w:w="705" w:type="dxa"/>
          </w:tcPr>
          <w:p w:rsidR="004050E4" w:rsidRPr="00B6172D" w:rsidRDefault="004050E4" w:rsidP="004050E4">
            <w:pPr>
              <w:jc w:val="center"/>
              <w:rPr>
                <w:rFonts w:ascii="TH SarabunIT๙" w:hAnsi="TH SarabunIT๙" w:cs="TH SarabunIT๙"/>
                <w:sz w:val="32"/>
                <w:szCs w:val="32"/>
              </w:rPr>
            </w:pPr>
          </w:p>
        </w:tc>
        <w:tc>
          <w:tcPr>
            <w:tcW w:w="1842" w:type="dxa"/>
          </w:tcPr>
          <w:p w:rsidR="004050E4" w:rsidRPr="00B6172D" w:rsidRDefault="004050E4" w:rsidP="004050E4">
            <w:pPr>
              <w:rPr>
                <w:rFonts w:ascii="TH SarabunIT๙" w:hAnsi="TH SarabunIT๙" w:cs="TH SarabunIT๙"/>
                <w:sz w:val="32"/>
                <w:szCs w:val="32"/>
              </w:rPr>
            </w:pPr>
          </w:p>
        </w:tc>
        <w:tc>
          <w:tcPr>
            <w:tcW w:w="1417" w:type="dxa"/>
          </w:tcPr>
          <w:p w:rsidR="004050E4" w:rsidRPr="00B6172D" w:rsidRDefault="004050E4" w:rsidP="004050E4">
            <w:pPr>
              <w:rPr>
                <w:rFonts w:ascii="TH SarabunIT๙" w:hAnsi="TH SarabunIT๙" w:cs="TH SarabunIT๙"/>
                <w:sz w:val="32"/>
                <w:szCs w:val="32"/>
                <w:cs/>
              </w:rPr>
            </w:pPr>
          </w:p>
        </w:tc>
        <w:tc>
          <w:tcPr>
            <w:tcW w:w="3365" w:type="dxa"/>
          </w:tcPr>
          <w:p w:rsidR="004050E4" w:rsidRPr="00B6172D" w:rsidRDefault="004050E4" w:rsidP="004050E4">
            <w:pPr>
              <w:rPr>
                <w:rFonts w:ascii="TH SarabunIT๙" w:hAnsi="TH SarabunIT๙" w:cs="TH SarabunIT๙"/>
                <w:sz w:val="32"/>
                <w:szCs w:val="32"/>
              </w:rPr>
            </w:pPr>
            <w:r w:rsidRPr="00B6172D">
              <w:rPr>
                <w:rFonts w:ascii="TH SarabunIT๙" w:hAnsi="TH SarabunIT๙" w:cs="TH SarabunIT๙"/>
                <w:sz w:val="32"/>
                <w:szCs w:val="32"/>
                <w:cs/>
              </w:rPr>
              <w:t>สอบกลางภาค</w:t>
            </w:r>
          </w:p>
        </w:tc>
        <w:tc>
          <w:tcPr>
            <w:tcW w:w="865" w:type="dxa"/>
          </w:tcPr>
          <w:p w:rsidR="004050E4" w:rsidRPr="00B6172D" w:rsidRDefault="004050E4" w:rsidP="004050E4">
            <w:pPr>
              <w:jc w:val="center"/>
              <w:rPr>
                <w:rFonts w:ascii="TH SarabunIT๙" w:hAnsi="TH SarabunIT๙" w:cs="TH SarabunIT๙"/>
                <w:sz w:val="32"/>
                <w:szCs w:val="32"/>
              </w:rPr>
            </w:pPr>
          </w:p>
        </w:tc>
        <w:tc>
          <w:tcPr>
            <w:tcW w:w="847" w:type="dxa"/>
          </w:tcPr>
          <w:p w:rsidR="004050E4" w:rsidRPr="00B6172D" w:rsidRDefault="004050E4" w:rsidP="004050E4">
            <w:pPr>
              <w:jc w:val="center"/>
              <w:rPr>
                <w:rFonts w:ascii="TH SarabunIT๙" w:hAnsi="TH SarabunIT๙" w:cs="TH SarabunIT๙"/>
                <w:sz w:val="32"/>
                <w:szCs w:val="32"/>
              </w:rPr>
            </w:pPr>
            <w:r w:rsidRPr="00B6172D">
              <w:rPr>
                <w:rFonts w:ascii="TH SarabunIT๙" w:hAnsi="TH SarabunIT๙" w:cs="TH SarabunIT๙"/>
                <w:sz w:val="32"/>
                <w:szCs w:val="32"/>
                <w:cs/>
              </w:rPr>
              <w:t>๒๐</w:t>
            </w:r>
          </w:p>
        </w:tc>
      </w:tr>
      <w:tr w:rsidR="004050E4" w:rsidRPr="00B6172D" w:rsidTr="00CD7547">
        <w:trPr>
          <w:trHeight w:val="407"/>
        </w:trPr>
        <w:tc>
          <w:tcPr>
            <w:tcW w:w="705" w:type="dxa"/>
          </w:tcPr>
          <w:p w:rsidR="004050E4" w:rsidRPr="00B6172D" w:rsidRDefault="004050E4" w:rsidP="004050E4">
            <w:pPr>
              <w:jc w:val="center"/>
              <w:rPr>
                <w:rFonts w:ascii="TH SarabunIT๙" w:hAnsi="TH SarabunIT๙" w:cs="TH SarabunIT๙"/>
                <w:sz w:val="32"/>
                <w:szCs w:val="32"/>
              </w:rPr>
            </w:pPr>
          </w:p>
        </w:tc>
        <w:tc>
          <w:tcPr>
            <w:tcW w:w="1842" w:type="dxa"/>
          </w:tcPr>
          <w:p w:rsidR="004050E4" w:rsidRPr="00B6172D" w:rsidRDefault="004050E4" w:rsidP="004050E4">
            <w:pPr>
              <w:rPr>
                <w:rFonts w:ascii="TH SarabunIT๙" w:hAnsi="TH SarabunIT๙" w:cs="TH SarabunIT๙"/>
                <w:sz w:val="32"/>
                <w:szCs w:val="32"/>
              </w:rPr>
            </w:pPr>
          </w:p>
        </w:tc>
        <w:tc>
          <w:tcPr>
            <w:tcW w:w="1417" w:type="dxa"/>
          </w:tcPr>
          <w:p w:rsidR="004050E4" w:rsidRPr="00B6172D" w:rsidRDefault="004050E4" w:rsidP="004050E4">
            <w:pPr>
              <w:rPr>
                <w:rFonts w:ascii="TH SarabunIT๙" w:hAnsi="TH SarabunIT๙" w:cs="TH SarabunIT๙"/>
                <w:sz w:val="32"/>
                <w:szCs w:val="32"/>
                <w:cs/>
              </w:rPr>
            </w:pPr>
          </w:p>
        </w:tc>
        <w:tc>
          <w:tcPr>
            <w:tcW w:w="3365" w:type="dxa"/>
          </w:tcPr>
          <w:p w:rsidR="004050E4" w:rsidRPr="00B6172D" w:rsidRDefault="004050E4" w:rsidP="004050E4">
            <w:pPr>
              <w:rPr>
                <w:rFonts w:ascii="TH SarabunIT๙" w:hAnsi="TH SarabunIT๙" w:cs="TH SarabunIT๙"/>
                <w:sz w:val="32"/>
                <w:szCs w:val="32"/>
              </w:rPr>
            </w:pPr>
            <w:r w:rsidRPr="00B6172D">
              <w:rPr>
                <w:rFonts w:ascii="TH SarabunIT๙" w:hAnsi="TH SarabunIT๙" w:cs="TH SarabunIT๙"/>
                <w:sz w:val="32"/>
                <w:szCs w:val="32"/>
                <w:cs/>
              </w:rPr>
              <w:t>สอบปลายภาค</w:t>
            </w:r>
          </w:p>
        </w:tc>
        <w:tc>
          <w:tcPr>
            <w:tcW w:w="865" w:type="dxa"/>
          </w:tcPr>
          <w:p w:rsidR="004050E4" w:rsidRPr="00B6172D" w:rsidRDefault="004050E4" w:rsidP="004050E4">
            <w:pPr>
              <w:jc w:val="center"/>
              <w:rPr>
                <w:rFonts w:ascii="TH SarabunIT๙" w:hAnsi="TH SarabunIT๙" w:cs="TH SarabunIT๙"/>
                <w:sz w:val="32"/>
                <w:szCs w:val="32"/>
                <w:cs/>
              </w:rPr>
            </w:pPr>
          </w:p>
        </w:tc>
        <w:tc>
          <w:tcPr>
            <w:tcW w:w="847" w:type="dxa"/>
          </w:tcPr>
          <w:p w:rsidR="004050E4" w:rsidRPr="00B6172D" w:rsidRDefault="004050E4" w:rsidP="004050E4">
            <w:pPr>
              <w:jc w:val="center"/>
              <w:rPr>
                <w:rFonts w:ascii="TH SarabunIT๙" w:hAnsi="TH SarabunIT๙" w:cs="TH SarabunIT๙"/>
                <w:sz w:val="32"/>
                <w:szCs w:val="32"/>
              </w:rPr>
            </w:pPr>
            <w:r w:rsidRPr="00B6172D">
              <w:rPr>
                <w:rFonts w:ascii="TH SarabunIT๙" w:hAnsi="TH SarabunIT๙" w:cs="TH SarabunIT๙"/>
                <w:sz w:val="32"/>
                <w:szCs w:val="32"/>
                <w:cs/>
              </w:rPr>
              <w:t>๓๐</w:t>
            </w:r>
          </w:p>
        </w:tc>
      </w:tr>
      <w:tr w:rsidR="004050E4" w:rsidRPr="00B6172D" w:rsidTr="00CD7547">
        <w:trPr>
          <w:trHeight w:val="407"/>
        </w:trPr>
        <w:tc>
          <w:tcPr>
            <w:tcW w:w="705" w:type="dxa"/>
          </w:tcPr>
          <w:p w:rsidR="004050E4" w:rsidRPr="00B6172D" w:rsidRDefault="004050E4" w:rsidP="004050E4">
            <w:pPr>
              <w:jc w:val="center"/>
              <w:rPr>
                <w:rFonts w:ascii="TH SarabunIT๙" w:hAnsi="TH SarabunIT๙" w:cs="TH SarabunIT๙"/>
                <w:sz w:val="32"/>
                <w:szCs w:val="32"/>
              </w:rPr>
            </w:pPr>
          </w:p>
        </w:tc>
        <w:tc>
          <w:tcPr>
            <w:tcW w:w="1842" w:type="dxa"/>
          </w:tcPr>
          <w:p w:rsidR="004050E4" w:rsidRPr="00B6172D" w:rsidRDefault="004050E4" w:rsidP="004050E4">
            <w:pPr>
              <w:rPr>
                <w:rFonts w:ascii="TH SarabunIT๙" w:hAnsi="TH SarabunIT๙" w:cs="TH SarabunIT๙"/>
                <w:sz w:val="32"/>
                <w:szCs w:val="32"/>
              </w:rPr>
            </w:pPr>
          </w:p>
        </w:tc>
        <w:tc>
          <w:tcPr>
            <w:tcW w:w="1417" w:type="dxa"/>
          </w:tcPr>
          <w:p w:rsidR="004050E4" w:rsidRPr="00B6172D" w:rsidRDefault="004050E4" w:rsidP="004050E4">
            <w:pPr>
              <w:rPr>
                <w:rFonts w:ascii="TH SarabunIT๙" w:hAnsi="TH SarabunIT๙" w:cs="TH SarabunIT๙"/>
                <w:sz w:val="32"/>
                <w:szCs w:val="32"/>
                <w:cs/>
              </w:rPr>
            </w:pPr>
          </w:p>
        </w:tc>
        <w:tc>
          <w:tcPr>
            <w:tcW w:w="3365" w:type="dxa"/>
          </w:tcPr>
          <w:p w:rsidR="004050E4" w:rsidRPr="00B6172D" w:rsidRDefault="004050E4" w:rsidP="004050E4">
            <w:pPr>
              <w:rPr>
                <w:rFonts w:ascii="TH SarabunIT๙" w:hAnsi="TH SarabunIT๙" w:cs="TH SarabunIT๙"/>
                <w:sz w:val="32"/>
                <w:szCs w:val="32"/>
                <w:cs/>
              </w:rPr>
            </w:pPr>
            <w:r w:rsidRPr="00B6172D">
              <w:rPr>
                <w:rFonts w:ascii="TH SarabunIT๙" w:hAnsi="TH SarabunIT๙" w:cs="TH SarabunIT๙"/>
                <w:sz w:val="32"/>
                <w:szCs w:val="32"/>
                <w:cs/>
              </w:rPr>
              <w:t>รวมทั้งสิ้น</w:t>
            </w:r>
          </w:p>
        </w:tc>
        <w:tc>
          <w:tcPr>
            <w:tcW w:w="865" w:type="dxa"/>
          </w:tcPr>
          <w:p w:rsidR="004050E4" w:rsidRPr="00B6172D" w:rsidRDefault="004050E4" w:rsidP="004050E4">
            <w:pPr>
              <w:jc w:val="center"/>
              <w:rPr>
                <w:rFonts w:ascii="TH SarabunIT๙" w:hAnsi="TH SarabunIT๙" w:cs="TH SarabunIT๙"/>
                <w:sz w:val="32"/>
                <w:szCs w:val="32"/>
                <w:cs/>
              </w:rPr>
            </w:pPr>
            <w:r w:rsidRPr="00B6172D">
              <w:rPr>
                <w:rFonts w:ascii="TH SarabunIT๙" w:hAnsi="TH SarabunIT๙" w:cs="TH SarabunIT๙"/>
                <w:sz w:val="32"/>
                <w:szCs w:val="32"/>
                <w:cs/>
              </w:rPr>
              <w:t>๔๐</w:t>
            </w:r>
          </w:p>
        </w:tc>
        <w:tc>
          <w:tcPr>
            <w:tcW w:w="847" w:type="dxa"/>
          </w:tcPr>
          <w:p w:rsidR="004050E4" w:rsidRPr="00B6172D" w:rsidRDefault="004050E4" w:rsidP="004050E4">
            <w:pPr>
              <w:jc w:val="center"/>
              <w:rPr>
                <w:rFonts w:ascii="TH SarabunIT๙" w:hAnsi="TH SarabunIT๙" w:cs="TH SarabunIT๙"/>
                <w:sz w:val="32"/>
                <w:szCs w:val="32"/>
                <w:cs/>
              </w:rPr>
            </w:pPr>
            <w:r w:rsidRPr="00B6172D">
              <w:rPr>
                <w:rFonts w:ascii="TH SarabunIT๙" w:hAnsi="TH SarabunIT๙" w:cs="TH SarabunIT๙"/>
                <w:sz w:val="32"/>
                <w:szCs w:val="32"/>
                <w:cs/>
              </w:rPr>
              <w:t>๑๐๐</w:t>
            </w:r>
          </w:p>
        </w:tc>
      </w:tr>
    </w:tbl>
    <w:p w:rsidR="00204933" w:rsidRDefault="00204933" w:rsidP="00B6172D">
      <w:pPr>
        <w:spacing w:after="0"/>
        <w:jc w:val="center"/>
        <w:rPr>
          <w:rFonts w:ascii="TH SarabunIT๙" w:hAnsi="TH SarabunIT๙" w:cs="TH SarabunIT๙"/>
          <w:b/>
          <w:bCs/>
          <w:sz w:val="36"/>
          <w:szCs w:val="36"/>
        </w:rPr>
      </w:pPr>
    </w:p>
    <w:p w:rsidR="00204933" w:rsidRDefault="00204933" w:rsidP="00B6172D">
      <w:pPr>
        <w:spacing w:after="0"/>
        <w:jc w:val="center"/>
        <w:rPr>
          <w:rFonts w:ascii="TH SarabunIT๙" w:hAnsi="TH SarabunIT๙" w:cs="TH SarabunIT๙"/>
          <w:b/>
          <w:bCs/>
          <w:sz w:val="36"/>
          <w:szCs w:val="36"/>
        </w:rPr>
      </w:pPr>
    </w:p>
    <w:p w:rsidR="00204933" w:rsidRDefault="00204933" w:rsidP="00B6172D">
      <w:pPr>
        <w:spacing w:after="0"/>
        <w:jc w:val="center"/>
        <w:rPr>
          <w:rFonts w:ascii="TH SarabunIT๙" w:hAnsi="TH SarabunIT๙" w:cs="TH SarabunIT๙"/>
          <w:b/>
          <w:bCs/>
          <w:sz w:val="36"/>
          <w:szCs w:val="36"/>
        </w:rPr>
      </w:pPr>
    </w:p>
    <w:p w:rsidR="00B6172D" w:rsidRPr="00B6172D" w:rsidRDefault="00B6172D" w:rsidP="00B6172D">
      <w:pPr>
        <w:spacing w:after="0"/>
        <w:jc w:val="center"/>
        <w:rPr>
          <w:rFonts w:ascii="TH SarabunIT๙" w:hAnsi="TH SarabunIT๙" w:cs="TH SarabunIT๙"/>
          <w:b/>
          <w:bCs/>
          <w:sz w:val="36"/>
          <w:szCs w:val="36"/>
        </w:rPr>
      </w:pPr>
      <w:r w:rsidRPr="00B6172D">
        <w:rPr>
          <w:rFonts w:ascii="TH SarabunIT๙" w:hAnsi="TH SarabunIT๙" w:cs="TH SarabunIT๙"/>
          <w:b/>
          <w:bCs/>
          <w:sz w:val="36"/>
          <w:szCs w:val="36"/>
          <w:cs/>
        </w:rPr>
        <w:t>โครงสร้างรายวิชา</w:t>
      </w:r>
    </w:p>
    <w:p w:rsidR="00B6172D" w:rsidRPr="00B6172D" w:rsidRDefault="00B6172D" w:rsidP="00B6172D">
      <w:pPr>
        <w:spacing w:after="0"/>
        <w:rPr>
          <w:rFonts w:ascii="TH SarabunIT๙" w:hAnsi="TH SarabunIT๙" w:cs="TH SarabunIT๙"/>
          <w:sz w:val="32"/>
          <w:szCs w:val="32"/>
        </w:rPr>
      </w:pPr>
      <w:r w:rsidRPr="00B6172D">
        <w:rPr>
          <w:rFonts w:ascii="TH SarabunIT๙" w:hAnsi="TH SarabunIT๙" w:cs="TH SarabunIT๙"/>
          <w:sz w:val="32"/>
          <w:szCs w:val="32"/>
          <w:cs/>
        </w:rPr>
        <w:t>รหัส จ</w:t>
      </w:r>
      <w:r w:rsidRPr="00B6172D">
        <w:rPr>
          <w:rFonts w:ascii="TH SarabunIT๙" w:hAnsi="TH SarabunIT๙" w:cs="TH SarabunIT๙"/>
          <w:sz w:val="32"/>
          <w:szCs w:val="32"/>
        </w:rPr>
        <w:t>33204</w:t>
      </w:r>
      <w:r w:rsidRPr="00B6172D">
        <w:rPr>
          <w:rFonts w:ascii="TH SarabunIT๙" w:hAnsi="TH SarabunIT๙" w:cs="TH SarabunIT๙"/>
          <w:sz w:val="32"/>
          <w:szCs w:val="32"/>
          <w:cs/>
        </w:rPr>
        <w:tab/>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วิชา </w:t>
      </w:r>
      <w:r w:rsidRPr="00B6172D">
        <w:rPr>
          <w:rFonts w:ascii="TH SarabunIT๙" w:hAnsi="TH SarabunIT๙" w:cs="TH SarabunIT๙"/>
          <w:sz w:val="36"/>
          <w:szCs w:val="36"/>
          <w:cs/>
        </w:rPr>
        <w:t xml:space="preserve">วัฒนธรรม </w:t>
      </w:r>
      <w:r w:rsidR="00204933">
        <w:rPr>
          <w:rFonts w:ascii="TH SarabunIT๙" w:hAnsi="TH SarabunIT๙" w:cs="TH SarabunIT๙" w:hint="cs"/>
          <w:sz w:val="36"/>
          <w:szCs w:val="36"/>
          <w:cs/>
        </w:rPr>
        <w:t>๖</w:t>
      </w:r>
      <w:r w:rsidRPr="00B6172D">
        <w:rPr>
          <w:rFonts w:ascii="TH SarabunIT๙" w:hAnsi="TH SarabunIT๙" w:cs="TH SarabunIT๙"/>
          <w:sz w:val="36"/>
          <w:szCs w:val="36"/>
          <w:cs/>
        </w:rPr>
        <w:t xml:space="preserve">   </w:t>
      </w:r>
      <w:r w:rsidRPr="00B6172D">
        <w:rPr>
          <w:rFonts w:ascii="TH SarabunIT๙" w:hAnsi="TH SarabunIT๙" w:cs="TH SarabunIT๙"/>
          <w:sz w:val="32"/>
          <w:szCs w:val="32"/>
          <w:cs/>
        </w:rPr>
        <w:tab/>
      </w:r>
      <w:r w:rsidRPr="00B6172D">
        <w:rPr>
          <w:rFonts w:ascii="TH SarabunIT๙" w:hAnsi="TH SarabunIT๙" w:cs="TH SarabunIT๙"/>
          <w:sz w:val="32"/>
          <w:szCs w:val="32"/>
          <w:cs/>
        </w:rPr>
        <w:tab/>
        <w:t>กลุ่มสาระการเรียนรู้ ภาษาต่างประเทศ</w:t>
      </w:r>
    </w:p>
    <w:p w:rsidR="00B6172D" w:rsidRPr="00B6172D" w:rsidRDefault="00B6172D" w:rsidP="00B6172D">
      <w:pPr>
        <w:spacing w:after="0" w:line="240" w:lineRule="auto"/>
        <w:rPr>
          <w:rFonts w:ascii="TH SarabunIT๙" w:hAnsi="TH SarabunIT๙" w:cs="TH SarabunIT๙"/>
          <w:sz w:val="32"/>
          <w:szCs w:val="32"/>
        </w:rPr>
      </w:pPr>
      <w:r w:rsidRPr="00B6172D">
        <w:rPr>
          <w:rFonts w:ascii="TH SarabunIT๙" w:hAnsi="TH SarabunIT๙" w:cs="TH SarabunIT๙"/>
          <w:sz w:val="32"/>
          <w:szCs w:val="32"/>
          <w:cs/>
        </w:rPr>
        <w:t xml:space="preserve">ชั้นมัธยมศึกษาปีที่ </w:t>
      </w:r>
      <w:r w:rsidRPr="00B6172D">
        <w:rPr>
          <w:rFonts w:ascii="TH SarabunIT๙" w:hAnsi="TH SarabunIT๙" w:cs="TH SarabunIT๙"/>
          <w:sz w:val="32"/>
          <w:szCs w:val="32"/>
        </w:rPr>
        <w:t>6</w:t>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จำนวน </w:t>
      </w:r>
      <w:r w:rsidRPr="00B6172D">
        <w:rPr>
          <w:rFonts w:ascii="TH SarabunIT๙" w:hAnsi="TH SarabunIT๙" w:cs="TH SarabunIT๙"/>
          <w:sz w:val="32"/>
          <w:szCs w:val="32"/>
        </w:rPr>
        <w:t>1</w:t>
      </w:r>
      <w:r w:rsidRPr="00B6172D">
        <w:rPr>
          <w:rFonts w:ascii="TH SarabunIT๙" w:hAnsi="TH SarabunIT๙" w:cs="TH SarabunIT๙"/>
          <w:sz w:val="32"/>
          <w:szCs w:val="32"/>
          <w:cs/>
        </w:rPr>
        <w:t xml:space="preserve"> หน่วย</w:t>
      </w:r>
      <w:proofErr w:type="spellStart"/>
      <w:r w:rsidRPr="00B6172D">
        <w:rPr>
          <w:rFonts w:ascii="TH SarabunIT๙" w:hAnsi="TH SarabunIT๙" w:cs="TH SarabunIT๙"/>
          <w:sz w:val="32"/>
          <w:szCs w:val="32"/>
          <w:cs/>
        </w:rPr>
        <w:t>กิต</w:t>
      </w:r>
      <w:proofErr w:type="spellEnd"/>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เวลา </w:t>
      </w:r>
      <w:r w:rsidRPr="00B6172D">
        <w:rPr>
          <w:rFonts w:ascii="TH SarabunIT๙" w:hAnsi="TH SarabunIT๙" w:cs="TH SarabunIT๙"/>
          <w:sz w:val="32"/>
          <w:szCs w:val="32"/>
        </w:rPr>
        <w:t>2</w:t>
      </w:r>
      <w:r w:rsidRPr="00B6172D">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700"/>
        <w:gridCol w:w="1559"/>
        <w:gridCol w:w="3365"/>
        <w:gridCol w:w="865"/>
        <w:gridCol w:w="847"/>
      </w:tblGrid>
      <w:tr w:rsidR="00B6172D" w:rsidRPr="00B6172D" w:rsidTr="00204933">
        <w:trPr>
          <w:trHeight w:val="833"/>
        </w:trPr>
        <w:tc>
          <w:tcPr>
            <w:tcW w:w="705" w:type="dxa"/>
          </w:tcPr>
          <w:p w:rsidR="00B6172D" w:rsidRPr="00B6172D" w:rsidRDefault="00B6172D" w:rsidP="00B6172D">
            <w:pPr>
              <w:rPr>
                <w:rFonts w:ascii="TH SarabunIT๙" w:hAnsi="TH SarabunIT๙" w:cs="TH SarabunIT๙"/>
                <w:sz w:val="32"/>
                <w:szCs w:val="32"/>
              </w:rPr>
            </w:pPr>
            <w:r w:rsidRPr="00B6172D">
              <w:rPr>
                <w:rFonts w:ascii="TH SarabunIT๙" w:hAnsi="TH SarabunIT๙" w:cs="TH SarabunIT๙"/>
                <w:sz w:val="32"/>
                <w:szCs w:val="32"/>
                <w:cs/>
              </w:rPr>
              <w:t>ลำดับ</w:t>
            </w:r>
          </w:p>
          <w:p w:rsidR="00B6172D" w:rsidRPr="00B6172D" w:rsidRDefault="00B6172D" w:rsidP="00B6172D">
            <w:pPr>
              <w:rPr>
                <w:rFonts w:ascii="TH SarabunIT๙" w:hAnsi="TH SarabunIT๙" w:cs="TH SarabunIT๙"/>
                <w:sz w:val="32"/>
                <w:szCs w:val="32"/>
                <w:cs/>
              </w:rPr>
            </w:pPr>
            <w:r w:rsidRPr="00B6172D">
              <w:rPr>
                <w:rFonts w:ascii="TH SarabunIT๙" w:hAnsi="TH SarabunIT๙" w:cs="TH SarabunIT๙"/>
                <w:sz w:val="32"/>
                <w:szCs w:val="32"/>
                <w:cs/>
              </w:rPr>
              <w:t>ที่</w:t>
            </w:r>
          </w:p>
        </w:tc>
        <w:tc>
          <w:tcPr>
            <w:tcW w:w="1700"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ชื่อหน่วยการเรียนรู้</w:t>
            </w:r>
          </w:p>
        </w:tc>
        <w:tc>
          <w:tcPr>
            <w:tcW w:w="1559"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มาตรฐานการเรียนรู้/ตัวชี้วัด</w:t>
            </w:r>
          </w:p>
        </w:tc>
        <w:tc>
          <w:tcPr>
            <w:tcW w:w="3365"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จุดประสงค์การเรียนรู้/ผลการเรียนรู้</w:t>
            </w:r>
          </w:p>
        </w:tc>
        <w:tc>
          <w:tcPr>
            <w:tcW w:w="865"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เวลา</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(ชั่วโมง)</w:t>
            </w:r>
          </w:p>
        </w:tc>
        <w:tc>
          <w:tcPr>
            <w:tcW w:w="847"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น้ำหนัก</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คะแนน</w:t>
            </w:r>
          </w:p>
        </w:tc>
      </w:tr>
      <w:tr w:rsidR="00204933" w:rsidRPr="00B6172D" w:rsidTr="00204933">
        <w:trPr>
          <w:trHeight w:val="391"/>
        </w:trPr>
        <w:tc>
          <w:tcPr>
            <w:tcW w:w="705"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rPr>
              <w:t>5</w:t>
            </w:r>
          </w:p>
        </w:tc>
        <w:tc>
          <w:tcPr>
            <w:tcW w:w="1700" w:type="dxa"/>
          </w:tcPr>
          <w:p w:rsidR="00204933" w:rsidRPr="00B6172D" w:rsidRDefault="00204933" w:rsidP="00204933">
            <w:pPr>
              <w:rPr>
                <w:rFonts w:ascii="TH SarabunIT๙" w:hAnsi="TH SarabunIT๙" w:cs="TH SarabunIT๙"/>
                <w:sz w:val="28"/>
              </w:rPr>
            </w:pPr>
            <w:r w:rsidRPr="00B6172D">
              <w:rPr>
                <w:rFonts w:ascii="TH SarabunIT๙" w:hAnsi="TH SarabunIT๙" w:cs="TH SarabunIT๙"/>
                <w:sz w:val="28"/>
              </w:rPr>
              <w:t>中国文化</w:t>
            </w:r>
          </w:p>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color w:val="000000"/>
                <w:sz w:val="32"/>
                <w:szCs w:val="32"/>
                <w:cs/>
              </w:rPr>
              <w:t>วัฒนธรรมของจีน</w:t>
            </w:r>
          </w:p>
        </w:tc>
        <w:tc>
          <w:tcPr>
            <w:tcW w:w="1559" w:type="dxa"/>
          </w:tcPr>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๔.๑ ม.๖/๑</w:t>
            </w:r>
          </w:p>
          <w:p w:rsidR="00204933" w:rsidRDefault="00204933" w:rsidP="00204933">
            <w:pPr>
              <w:rPr>
                <w:rFonts w:ascii="TH SarabunIT๙" w:hAnsi="TH SarabunIT๙" w:cs="TH SarabunIT๙"/>
                <w:sz w:val="32"/>
                <w:szCs w:val="32"/>
              </w:rPr>
            </w:pPr>
            <w:r>
              <w:rPr>
                <w:rFonts w:ascii="TH SarabunPSK" w:hAnsi="TH SarabunPSK" w:cs="TH SarabunPSK" w:hint="cs"/>
                <w:sz w:val="32"/>
                <w:szCs w:val="32"/>
                <w:cs/>
              </w:rPr>
              <w:t>ต ๔.๒ ม.๖/๑</w:t>
            </w:r>
          </w:p>
          <w:p w:rsidR="00204933" w:rsidRPr="00B6172D" w:rsidRDefault="00204933" w:rsidP="00204933">
            <w:pPr>
              <w:rPr>
                <w:rFonts w:ascii="TH SarabunIT๙" w:hAnsi="TH SarabunIT๙" w:cs="TH SarabunIT๙"/>
                <w:sz w:val="32"/>
                <w:szCs w:val="32"/>
                <w:cs/>
              </w:rPr>
            </w:pPr>
            <w:r>
              <w:rPr>
                <w:rFonts w:ascii="TH SarabunPSK" w:hAnsi="TH SarabunPSK" w:cs="TH SarabunPSK" w:hint="cs"/>
                <w:sz w:val="32"/>
                <w:szCs w:val="32"/>
                <w:cs/>
              </w:rPr>
              <w:t>ต ๔.๒ ม.๖/๒</w:t>
            </w:r>
          </w:p>
        </w:tc>
        <w:tc>
          <w:tcPr>
            <w:tcW w:w="3365" w:type="dxa"/>
          </w:tcPr>
          <w:p w:rsidR="00204933" w:rsidRDefault="00204933" w:rsidP="00204933">
            <w:pPr>
              <w:tabs>
                <w:tab w:val="left" w:pos="1293"/>
              </w:tabs>
              <w:jc w:val="thaiDistribute"/>
              <w:rPr>
                <w:rFonts w:ascii="TH SarabunPSK" w:hAnsi="TH SarabunPSK" w:cs="TH SarabunPSK"/>
                <w:sz w:val="32"/>
                <w:szCs w:val="32"/>
              </w:rPr>
            </w:pPr>
            <w:r>
              <w:rPr>
                <w:rFonts w:ascii="TH SarabunPSK" w:hAnsi="TH SarabunPSK" w:cs="TH SarabunPSK" w:hint="cs"/>
                <w:sz w:val="32"/>
                <w:szCs w:val="32"/>
                <w:cs/>
              </w:rPr>
              <w:t xml:space="preserve">๑. สมารถใช้จีนสื่อสารในสถานการณ์จริงหรือสถานการณ์จำลองที่เกิดขึ้นในห้องเรียน สถานศึกษา ชุมชน และสังคมได้ </w:t>
            </w:r>
          </w:p>
          <w:p w:rsidR="00204933" w:rsidRDefault="00204933" w:rsidP="00204933">
            <w:pPr>
              <w:tabs>
                <w:tab w:val="left" w:pos="1293"/>
              </w:tabs>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สามารถใช้ภาษาจีนในการสืบค้น ค้นคว้า รวบรวม นำเสนอและสรุปความรู้หรือข้อมูลต่างๆจากสื่อและแหล่งการเรียนรู้ต่างๆในการศึกษาต่อ และประกอบอาชีพได้ </w:t>
            </w:r>
          </w:p>
          <w:p w:rsidR="00204933" w:rsidRDefault="00204933" w:rsidP="00204933">
            <w:pPr>
              <w:tabs>
                <w:tab w:val="left" w:pos="1293"/>
              </w:tabs>
              <w:jc w:val="thaiDistribute"/>
              <w:rPr>
                <w:rFonts w:ascii="TH SarabunPSK" w:hAnsi="TH SarabunPSK" w:cs="TH SarabunPSK"/>
                <w:sz w:val="32"/>
                <w:szCs w:val="32"/>
              </w:rPr>
            </w:pPr>
            <w:r>
              <w:rPr>
                <w:rFonts w:ascii="TH SarabunPSK" w:hAnsi="TH SarabunPSK" w:cs="TH SarabunPSK" w:hint="cs"/>
                <w:sz w:val="32"/>
                <w:szCs w:val="32"/>
                <w:cs/>
              </w:rPr>
              <w:t xml:space="preserve">๓.สามารถเผยแพร่หรือประชาสัมพันธ์ข้อมูลข่าวสารของโรงเรียน ชุมชน ท้องถิ่น และสังคมโลกเป็นภาษาจีน </w:t>
            </w:r>
          </w:p>
          <w:p w:rsidR="00204933" w:rsidRPr="00B6172D" w:rsidRDefault="00204933" w:rsidP="00204933">
            <w:pPr>
              <w:adjustRightInd w:val="0"/>
              <w:spacing w:line="360" w:lineRule="exact"/>
              <w:rPr>
                <w:rFonts w:ascii="TH SarabunIT๙" w:hAnsi="TH SarabunIT๙" w:cs="TH SarabunIT๙"/>
                <w:color w:val="000000"/>
                <w:spacing w:val="-8"/>
                <w:sz w:val="28"/>
                <w:cs/>
              </w:rPr>
            </w:pPr>
          </w:p>
        </w:tc>
        <w:tc>
          <w:tcPr>
            <w:tcW w:w="865"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๑๐</w:t>
            </w:r>
          </w:p>
        </w:tc>
        <w:tc>
          <w:tcPr>
            <w:tcW w:w="847"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w:t>
            </w:r>
            <w:r>
              <w:rPr>
                <w:rFonts w:ascii="TH SarabunIT๙" w:hAnsi="TH SarabunIT๙" w:cs="TH SarabunIT๙" w:hint="cs"/>
                <w:sz w:val="32"/>
                <w:szCs w:val="32"/>
                <w:cs/>
              </w:rPr>
              <w:t>๒</w:t>
            </w:r>
          </w:p>
        </w:tc>
      </w:tr>
      <w:tr w:rsidR="00204933" w:rsidRPr="00B6172D" w:rsidTr="00204933">
        <w:trPr>
          <w:trHeight w:val="391"/>
        </w:trPr>
        <w:tc>
          <w:tcPr>
            <w:tcW w:w="705"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rPr>
              <w:t>6</w:t>
            </w:r>
          </w:p>
        </w:tc>
        <w:tc>
          <w:tcPr>
            <w:tcW w:w="1700" w:type="dxa"/>
          </w:tcPr>
          <w:p w:rsidR="00204933" w:rsidRPr="00B6172D" w:rsidRDefault="00204933" w:rsidP="00204933">
            <w:pPr>
              <w:rPr>
                <w:rFonts w:ascii="TH SarabunIT๙" w:hAnsi="TH SarabunIT๙" w:cs="TH SarabunIT๙"/>
                <w:sz w:val="28"/>
              </w:rPr>
            </w:pPr>
            <w:r w:rsidRPr="00B6172D">
              <w:rPr>
                <w:rFonts w:ascii="TH SarabunIT๙" w:hAnsi="TH SarabunIT๙" w:cs="TH SarabunIT๙"/>
                <w:color w:val="000000"/>
                <w:sz w:val="28"/>
              </w:rPr>
              <w:t>中国汉字</w:t>
            </w:r>
          </w:p>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อักษรจีน</w:t>
            </w:r>
          </w:p>
        </w:tc>
        <w:tc>
          <w:tcPr>
            <w:tcW w:w="1559" w:type="dxa"/>
          </w:tcPr>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๔.๑ ม.๖/๑</w:t>
            </w:r>
          </w:p>
          <w:p w:rsidR="00204933" w:rsidRDefault="00204933" w:rsidP="00204933">
            <w:pPr>
              <w:rPr>
                <w:rFonts w:ascii="TH SarabunIT๙" w:hAnsi="TH SarabunIT๙" w:cs="TH SarabunIT๙"/>
                <w:sz w:val="32"/>
                <w:szCs w:val="32"/>
              </w:rPr>
            </w:pPr>
            <w:r>
              <w:rPr>
                <w:rFonts w:ascii="TH SarabunPSK" w:hAnsi="TH SarabunPSK" w:cs="TH SarabunPSK" w:hint="cs"/>
                <w:sz w:val="32"/>
                <w:szCs w:val="32"/>
                <w:cs/>
              </w:rPr>
              <w:t>ต ๔.๒ ม.๖/๑</w:t>
            </w:r>
          </w:p>
          <w:p w:rsidR="00204933" w:rsidRPr="00B6172D" w:rsidRDefault="00204933" w:rsidP="00204933">
            <w:pPr>
              <w:rPr>
                <w:rFonts w:ascii="TH SarabunIT๙" w:hAnsi="TH SarabunIT๙" w:cs="TH SarabunIT๙"/>
                <w:sz w:val="32"/>
                <w:szCs w:val="32"/>
                <w:cs/>
              </w:rPr>
            </w:pPr>
            <w:r>
              <w:rPr>
                <w:rFonts w:ascii="TH SarabunPSK" w:hAnsi="TH SarabunPSK" w:cs="TH SarabunPSK" w:hint="cs"/>
                <w:sz w:val="32"/>
                <w:szCs w:val="32"/>
                <w:cs/>
              </w:rPr>
              <w:t>ต ๔.๒ ม.๖/๒</w:t>
            </w:r>
          </w:p>
        </w:tc>
        <w:tc>
          <w:tcPr>
            <w:tcW w:w="3365" w:type="dxa"/>
          </w:tcPr>
          <w:p w:rsidR="00204933" w:rsidRDefault="00204933" w:rsidP="00204933">
            <w:pPr>
              <w:tabs>
                <w:tab w:val="left" w:pos="1293"/>
              </w:tabs>
              <w:jc w:val="thaiDistribute"/>
              <w:rPr>
                <w:rFonts w:ascii="TH SarabunPSK" w:hAnsi="TH SarabunPSK" w:cs="TH SarabunPSK"/>
                <w:sz w:val="32"/>
                <w:szCs w:val="32"/>
              </w:rPr>
            </w:pPr>
            <w:r>
              <w:rPr>
                <w:rFonts w:ascii="TH SarabunPSK" w:hAnsi="TH SarabunPSK" w:cs="TH SarabunPSK" w:hint="cs"/>
                <w:sz w:val="32"/>
                <w:szCs w:val="32"/>
                <w:cs/>
              </w:rPr>
              <w:t xml:space="preserve">๑. สมารถใช้จีนสื่อสารในสถานการณ์จริงหรือสถานการณ์จำลองที่เกิดขึ้นในห้องเรียน สถานศึกษา ชุมชน และสังคมได้ </w:t>
            </w:r>
          </w:p>
          <w:p w:rsidR="00204933" w:rsidRDefault="00204933" w:rsidP="00204933">
            <w:pPr>
              <w:tabs>
                <w:tab w:val="left" w:pos="1293"/>
              </w:tabs>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สามารถใช้ภาษาจีนในการสืบค้น ค้นคว้า รวบรวม นำเสนอและสรุปความรู้หรือข้อมูลต่างๆจากสื่อและแหล่งการเรียนรู้ต่างๆในการศึกษาต่อ และประกอบอาชีพได้ </w:t>
            </w:r>
          </w:p>
          <w:p w:rsidR="00204933" w:rsidRPr="00204933" w:rsidRDefault="00204933" w:rsidP="00204933">
            <w:pPr>
              <w:tabs>
                <w:tab w:val="left" w:pos="1293"/>
              </w:tabs>
              <w:jc w:val="thaiDistribute"/>
              <w:rPr>
                <w:rFonts w:ascii="TH SarabunPSK" w:hAnsi="TH SarabunPSK" w:cs="TH SarabunPSK"/>
                <w:sz w:val="32"/>
                <w:szCs w:val="32"/>
                <w:cs/>
              </w:rPr>
            </w:pPr>
            <w:r>
              <w:rPr>
                <w:rFonts w:ascii="TH SarabunPSK" w:hAnsi="TH SarabunPSK" w:cs="TH SarabunPSK" w:hint="cs"/>
                <w:sz w:val="32"/>
                <w:szCs w:val="32"/>
                <w:cs/>
              </w:rPr>
              <w:t xml:space="preserve">๓.สามารถเผยแพร่หรือประชาสัมพันธ์ข้อมูลข่าวสารของโรงเรียน ชุมชน ท้องถิ่น และสังคมโลกเป็นภาษาจีน </w:t>
            </w:r>
          </w:p>
        </w:tc>
        <w:tc>
          <w:tcPr>
            <w:tcW w:w="865"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๑๐</w:t>
            </w:r>
          </w:p>
        </w:tc>
        <w:tc>
          <w:tcPr>
            <w:tcW w:w="847"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w:t>
            </w:r>
            <w:r>
              <w:rPr>
                <w:rFonts w:ascii="TH SarabunIT๙" w:hAnsi="TH SarabunIT๙" w:cs="TH SarabunIT๙" w:hint="cs"/>
                <w:sz w:val="32"/>
                <w:szCs w:val="32"/>
                <w:cs/>
              </w:rPr>
              <w:t>๒</w:t>
            </w:r>
          </w:p>
        </w:tc>
      </w:tr>
      <w:tr w:rsidR="00204933" w:rsidRPr="00B6172D" w:rsidTr="00204933">
        <w:trPr>
          <w:trHeight w:val="391"/>
        </w:trPr>
        <w:tc>
          <w:tcPr>
            <w:tcW w:w="705"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rPr>
              <w:t>7</w:t>
            </w:r>
          </w:p>
        </w:tc>
        <w:tc>
          <w:tcPr>
            <w:tcW w:w="1700" w:type="dxa"/>
          </w:tcPr>
          <w:p w:rsidR="00204933" w:rsidRPr="00B6172D" w:rsidRDefault="00204933" w:rsidP="00204933">
            <w:pPr>
              <w:rPr>
                <w:rFonts w:ascii="TH SarabunIT๙" w:hAnsi="TH SarabunIT๙" w:cs="TH SarabunIT๙"/>
                <w:sz w:val="32"/>
                <w:szCs w:val="32"/>
              </w:rPr>
            </w:pPr>
            <w:r w:rsidRPr="00B6172D">
              <w:rPr>
                <w:rFonts w:ascii="TH SarabunIT๙" w:hAnsi="TH SarabunIT๙" w:cs="TH SarabunIT๙"/>
                <w:sz w:val="32"/>
                <w:szCs w:val="32"/>
                <w:cs/>
              </w:rPr>
              <w:t>วันตรุษจีน</w:t>
            </w:r>
          </w:p>
          <w:p w:rsidR="00204933" w:rsidRPr="00B6172D" w:rsidRDefault="00204933" w:rsidP="00204933">
            <w:pPr>
              <w:rPr>
                <w:rFonts w:ascii="TH SarabunIT๙" w:hAnsi="TH SarabunIT๙" w:cs="TH SarabunIT๙"/>
                <w:sz w:val="28"/>
              </w:rPr>
            </w:pPr>
            <w:r w:rsidRPr="00B6172D">
              <w:rPr>
                <w:rFonts w:ascii="TH SarabunIT๙" w:hAnsi="TH SarabunIT๙" w:cs="TH SarabunIT๙"/>
                <w:sz w:val="28"/>
              </w:rPr>
              <w:t>春节</w:t>
            </w:r>
          </w:p>
        </w:tc>
        <w:tc>
          <w:tcPr>
            <w:tcW w:w="1559" w:type="dxa"/>
          </w:tcPr>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๔.๑ ม.๖/๑</w:t>
            </w:r>
          </w:p>
          <w:p w:rsidR="00204933" w:rsidRDefault="00204933" w:rsidP="00204933">
            <w:pPr>
              <w:rPr>
                <w:rFonts w:ascii="TH SarabunIT๙" w:hAnsi="TH SarabunIT๙" w:cs="TH SarabunIT๙"/>
                <w:sz w:val="32"/>
                <w:szCs w:val="32"/>
              </w:rPr>
            </w:pPr>
            <w:r>
              <w:rPr>
                <w:rFonts w:ascii="TH SarabunPSK" w:hAnsi="TH SarabunPSK" w:cs="TH SarabunPSK" w:hint="cs"/>
                <w:sz w:val="32"/>
                <w:szCs w:val="32"/>
                <w:cs/>
              </w:rPr>
              <w:t>ต ๔.๒ ม.๖/๑</w:t>
            </w:r>
          </w:p>
          <w:p w:rsidR="00204933" w:rsidRDefault="00204933" w:rsidP="00204933">
            <w:pPr>
              <w:rPr>
                <w:rFonts w:ascii="TH SarabunPSK" w:hAnsi="TH SarabunPSK" w:cs="TH SarabunPSK"/>
                <w:sz w:val="32"/>
                <w:szCs w:val="32"/>
                <w:cs/>
              </w:rPr>
            </w:pPr>
            <w:r>
              <w:rPr>
                <w:rFonts w:ascii="TH SarabunPSK" w:hAnsi="TH SarabunPSK" w:cs="TH SarabunPSK" w:hint="cs"/>
                <w:sz w:val="32"/>
                <w:szCs w:val="32"/>
                <w:cs/>
              </w:rPr>
              <w:t>ต ๔.๒ ม.๖/๒</w:t>
            </w:r>
          </w:p>
        </w:tc>
        <w:tc>
          <w:tcPr>
            <w:tcW w:w="3365" w:type="dxa"/>
          </w:tcPr>
          <w:p w:rsidR="00204933" w:rsidRDefault="00204933" w:rsidP="00204933">
            <w:pPr>
              <w:tabs>
                <w:tab w:val="left" w:pos="1293"/>
              </w:tabs>
              <w:jc w:val="thaiDistribute"/>
              <w:rPr>
                <w:rFonts w:ascii="TH SarabunPSK" w:hAnsi="TH SarabunPSK" w:cs="TH SarabunPSK"/>
                <w:sz w:val="32"/>
                <w:szCs w:val="32"/>
                <w:cs/>
              </w:rPr>
            </w:pPr>
            <w:r>
              <w:rPr>
                <w:rFonts w:ascii="TH SarabunPSK" w:hAnsi="TH SarabunPSK" w:cs="TH SarabunPSK" w:hint="cs"/>
                <w:sz w:val="32"/>
                <w:szCs w:val="32"/>
                <w:cs/>
              </w:rPr>
              <w:t xml:space="preserve">๑. สมารถใช้จีนสื่อสารในสถานการณ์จริงหรือสถานการณ์จำลองที่เกิดขึ้นในห้องเรียน สถานศึกษา ชุมชน และ </w:t>
            </w:r>
          </w:p>
        </w:tc>
        <w:tc>
          <w:tcPr>
            <w:tcW w:w="865"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๑๐</w:t>
            </w:r>
          </w:p>
        </w:tc>
        <w:tc>
          <w:tcPr>
            <w:tcW w:w="847"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w:t>
            </w:r>
            <w:r>
              <w:rPr>
                <w:rFonts w:ascii="TH SarabunIT๙" w:hAnsi="TH SarabunIT๙" w:cs="TH SarabunIT๙" w:hint="cs"/>
                <w:sz w:val="32"/>
                <w:szCs w:val="32"/>
                <w:cs/>
              </w:rPr>
              <w:t>๓</w:t>
            </w:r>
          </w:p>
        </w:tc>
      </w:tr>
    </w:tbl>
    <w:p w:rsidR="00B6172D" w:rsidRPr="00B6172D" w:rsidRDefault="00B6172D" w:rsidP="00B6172D">
      <w:pPr>
        <w:spacing w:after="0"/>
        <w:jc w:val="center"/>
        <w:rPr>
          <w:rFonts w:ascii="TH SarabunIT๙" w:hAnsi="TH SarabunIT๙" w:cs="TH SarabunIT๙"/>
          <w:b/>
          <w:bCs/>
          <w:sz w:val="36"/>
          <w:szCs w:val="36"/>
        </w:rPr>
      </w:pPr>
      <w:r w:rsidRPr="00B6172D">
        <w:rPr>
          <w:rFonts w:ascii="TH SarabunIT๙" w:hAnsi="TH SarabunIT๙" w:cs="TH SarabunIT๙"/>
          <w:b/>
          <w:bCs/>
          <w:sz w:val="36"/>
          <w:szCs w:val="36"/>
          <w:cs/>
        </w:rPr>
        <w:t>โครงสร้างรายวิชา</w:t>
      </w:r>
    </w:p>
    <w:p w:rsidR="00B6172D" w:rsidRPr="00B6172D" w:rsidRDefault="00B6172D" w:rsidP="00B6172D">
      <w:pPr>
        <w:spacing w:after="0"/>
        <w:rPr>
          <w:rFonts w:ascii="TH SarabunIT๙" w:hAnsi="TH SarabunIT๙" w:cs="TH SarabunIT๙"/>
          <w:sz w:val="32"/>
          <w:szCs w:val="32"/>
        </w:rPr>
      </w:pPr>
      <w:r w:rsidRPr="00B6172D">
        <w:rPr>
          <w:rFonts w:ascii="TH SarabunIT๙" w:hAnsi="TH SarabunIT๙" w:cs="TH SarabunIT๙"/>
          <w:sz w:val="32"/>
          <w:szCs w:val="32"/>
          <w:cs/>
        </w:rPr>
        <w:t>รหัส จ</w:t>
      </w:r>
      <w:r w:rsidRPr="00B6172D">
        <w:rPr>
          <w:rFonts w:ascii="TH SarabunIT๙" w:hAnsi="TH SarabunIT๙" w:cs="TH SarabunIT๙"/>
          <w:sz w:val="32"/>
          <w:szCs w:val="32"/>
        </w:rPr>
        <w:t>33204</w:t>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วิชา </w:t>
      </w:r>
      <w:r w:rsidRPr="00B6172D">
        <w:rPr>
          <w:rFonts w:ascii="TH SarabunIT๙" w:hAnsi="TH SarabunIT๙" w:cs="TH SarabunIT๙"/>
          <w:sz w:val="36"/>
          <w:szCs w:val="36"/>
          <w:cs/>
        </w:rPr>
        <w:t xml:space="preserve">วัฒนธรรม </w:t>
      </w:r>
      <w:r w:rsidRPr="00B6172D">
        <w:rPr>
          <w:rFonts w:ascii="TH SarabunIT๙" w:hAnsi="TH SarabunIT๙" w:cs="TH SarabunIT๙"/>
          <w:sz w:val="36"/>
          <w:szCs w:val="36"/>
        </w:rPr>
        <w:t>6</w:t>
      </w:r>
      <w:r w:rsidRPr="00B6172D">
        <w:rPr>
          <w:rFonts w:ascii="TH SarabunIT๙" w:hAnsi="TH SarabunIT๙" w:cs="TH SarabunIT๙"/>
          <w:sz w:val="36"/>
          <w:szCs w:val="36"/>
          <w:cs/>
        </w:rPr>
        <w:t xml:space="preserve">   </w:t>
      </w:r>
      <w:r w:rsidRPr="00B6172D">
        <w:rPr>
          <w:rFonts w:ascii="TH SarabunIT๙" w:hAnsi="TH SarabunIT๙" w:cs="TH SarabunIT๙"/>
          <w:sz w:val="32"/>
          <w:szCs w:val="32"/>
          <w:cs/>
        </w:rPr>
        <w:tab/>
      </w:r>
      <w:r w:rsidRPr="00B6172D">
        <w:rPr>
          <w:rFonts w:ascii="TH SarabunIT๙" w:hAnsi="TH SarabunIT๙" w:cs="TH SarabunIT๙"/>
          <w:sz w:val="32"/>
          <w:szCs w:val="32"/>
          <w:cs/>
        </w:rPr>
        <w:tab/>
        <w:t>กลุ่มสาระการเรียนรู้ ภาษาต่างประเทศ</w:t>
      </w:r>
    </w:p>
    <w:p w:rsidR="00B6172D" w:rsidRPr="00B6172D" w:rsidRDefault="00B6172D" w:rsidP="00B6172D">
      <w:pPr>
        <w:spacing w:after="0" w:line="240" w:lineRule="auto"/>
        <w:rPr>
          <w:rFonts w:ascii="TH SarabunIT๙" w:hAnsi="TH SarabunIT๙" w:cs="TH SarabunIT๙"/>
          <w:sz w:val="32"/>
          <w:szCs w:val="32"/>
        </w:rPr>
      </w:pPr>
      <w:r w:rsidRPr="00B6172D">
        <w:rPr>
          <w:rFonts w:ascii="TH SarabunIT๙" w:hAnsi="TH SarabunIT๙" w:cs="TH SarabunIT๙"/>
          <w:sz w:val="32"/>
          <w:szCs w:val="32"/>
          <w:cs/>
        </w:rPr>
        <w:t xml:space="preserve">ชั้นมัธยมศึกษาปีที่ </w:t>
      </w:r>
      <w:r w:rsidRPr="00B6172D">
        <w:rPr>
          <w:rFonts w:ascii="TH SarabunIT๙" w:hAnsi="TH SarabunIT๙" w:cs="TH SarabunIT๙"/>
          <w:sz w:val="32"/>
          <w:szCs w:val="32"/>
        </w:rPr>
        <w:t>6</w:t>
      </w:r>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จำนวน </w:t>
      </w:r>
      <w:r w:rsidRPr="00B6172D">
        <w:rPr>
          <w:rFonts w:ascii="TH SarabunIT๙" w:hAnsi="TH SarabunIT๙" w:cs="TH SarabunIT๙"/>
          <w:sz w:val="32"/>
          <w:szCs w:val="32"/>
        </w:rPr>
        <w:t>1</w:t>
      </w:r>
      <w:r w:rsidRPr="00B6172D">
        <w:rPr>
          <w:rFonts w:ascii="TH SarabunIT๙" w:hAnsi="TH SarabunIT๙" w:cs="TH SarabunIT๙"/>
          <w:sz w:val="32"/>
          <w:szCs w:val="32"/>
          <w:cs/>
        </w:rPr>
        <w:t xml:space="preserve"> หน่วย</w:t>
      </w:r>
      <w:proofErr w:type="spellStart"/>
      <w:r w:rsidRPr="00B6172D">
        <w:rPr>
          <w:rFonts w:ascii="TH SarabunIT๙" w:hAnsi="TH SarabunIT๙" w:cs="TH SarabunIT๙"/>
          <w:sz w:val="32"/>
          <w:szCs w:val="32"/>
          <w:cs/>
        </w:rPr>
        <w:t>กิต</w:t>
      </w:r>
      <w:proofErr w:type="spellEnd"/>
      <w:r w:rsidRPr="00B6172D">
        <w:rPr>
          <w:rFonts w:ascii="TH SarabunIT๙" w:hAnsi="TH SarabunIT๙" w:cs="TH SarabunIT๙"/>
          <w:sz w:val="32"/>
          <w:szCs w:val="32"/>
          <w:cs/>
        </w:rPr>
        <w:tab/>
      </w:r>
      <w:r w:rsidRPr="00B6172D">
        <w:rPr>
          <w:rFonts w:ascii="TH SarabunIT๙" w:hAnsi="TH SarabunIT๙" w:cs="TH SarabunIT๙"/>
          <w:sz w:val="32"/>
          <w:szCs w:val="32"/>
          <w:cs/>
        </w:rPr>
        <w:tab/>
        <w:t xml:space="preserve">เวลา </w:t>
      </w:r>
      <w:r w:rsidRPr="00B6172D">
        <w:rPr>
          <w:rFonts w:ascii="TH SarabunIT๙" w:hAnsi="TH SarabunIT๙" w:cs="TH SarabunIT๙"/>
          <w:sz w:val="32"/>
          <w:szCs w:val="32"/>
        </w:rPr>
        <w:t>2</w:t>
      </w:r>
      <w:r w:rsidRPr="00B6172D">
        <w:rPr>
          <w:rFonts w:ascii="TH SarabunIT๙" w:hAnsi="TH SarabunIT๙" w:cs="TH SarabunIT๙"/>
          <w:sz w:val="32"/>
          <w:szCs w:val="32"/>
          <w:cs/>
        </w:rPr>
        <w:t xml:space="preserve">  ชั่วโมง / สัปดาห์</w:t>
      </w:r>
    </w:p>
    <w:tbl>
      <w:tblPr>
        <w:tblStyle w:val="a7"/>
        <w:tblW w:w="9041" w:type="dxa"/>
        <w:tblLook w:val="04A0" w:firstRow="1" w:lastRow="0" w:firstColumn="1" w:lastColumn="0" w:noHBand="0" w:noVBand="1"/>
      </w:tblPr>
      <w:tblGrid>
        <w:gridCol w:w="705"/>
        <w:gridCol w:w="1842"/>
        <w:gridCol w:w="1417"/>
        <w:gridCol w:w="3365"/>
        <w:gridCol w:w="865"/>
        <w:gridCol w:w="847"/>
      </w:tblGrid>
      <w:tr w:rsidR="00B6172D" w:rsidRPr="00B6172D" w:rsidTr="00B6172D">
        <w:trPr>
          <w:trHeight w:val="833"/>
        </w:trPr>
        <w:tc>
          <w:tcPr>
            <w:tcW w:w="705" w:type="dxa"/>
          </w:tcPr>
          <w:p w:rsidR="00B6172D" w:rsidRPr="00B6172D" w:rsidRDefault="00B6172D" w:rsidP="00B6172D">
            <w:pPr>
              <w:rPr>
                <w:rFonts w:ascii="TH SarabunIT๙" w:hAnsi="TH SarabunIT๙" w:cs="TH SarabunIT๙"/>
                <w:sz w:val="32"/>
                <w:szCs w:val="32"/>
              </w:rPr>
            </w:pPr>
            <w:r w:rsidRPr="00B6172D">
              <w:rPr>
                <w:rFonts w:ascii="TH SarabunIT๙" w:hAnsi="TH SarabunIT๙" w:cs="TH SarabunIT๙"/>
                <w:sz w:val="32"/>
                <w:szCs w:val="32"/>
                <w:cs/>
              </w:rPr>
              <w:t>ลำดับ</w:t>
            </w:r>
          </w:p>
          <w:p w:rsidR="00B6172D" w:rsidRPr="00B6172D" w:rsidRDefault="00B6172D" w:rsidP="00B6172D">
            <w:pPr>
              <w:rPr>
                <w:rFonts w:ascii="TH SarabunIT๙" w:hAnsi="TH SarabunIT๙" w:cs="TH SarabunIT๙"/>
                <w:sz w:val="32"/>
                <w:szCs w:val="32"/>
                <w:cs/>
              </w:rPr>
            </w:pPr>
            <w:r w:rsidRPr="00B6172D">
              <w:rPr>
                <w:rFonts w:ascii="TH SarabunIT๙" w:hAnsi="TH SarabunIT๙" w:cs="TH SarabunIT๙"/>
                <w:sz w:val="32"/>
                <w:szCs w:val="32"/>
                <w:cs/>
              </w:rPr>
              <w:t>ที่</w:t>
            </w:r>
          </w:p>
        </w:tc>
        <w:tc>
          <w:tcPr>
            <w:tcW w:w="1842"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ชื่อหน่วยการเรียนรู้</w:t>
            </w:r>
          </w:p>
        </w:tc>
        <w:tc>
          <w:tcPr>
            <w:tcW w:w="1417"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มาตรฐานการเรียนรู้/ตัวชี้วัด</w:t>
            </w:r>
          </w:p>
        </w:tc>
        <w:tc>
          <w:tcPr>
            <w:tcW w:w="3365"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จุดประสงค์การเรียนรู้/ผลการเรียนรู้</w:t>
            </w:r>
          </w:p>
        </w:tc>
        <w:tc>
          <w:tcPr>
            <w:tcW w:w="865"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เวลา</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(ชั่วโมง)</w:t>
            </w:r>
          </w:p>
        </w:tc>
        <w:tc>
          <w:tcPr>
            <w:tcW w:w="847" w:type="dxa"/>
            <w:vAlign w:val="center"/>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น้ำหนัก</w:t>
            </w:r>
          </w:p>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คะแนน</w:t>
            </w:r>
          </w:p>
        </w:tc>
      </w:tr>
      <w:tr w:rsidR="00B6172D" w:rsidRPr="00B6172D" w:rsidTr="00B6172D">
        <w:trPr>
          <w:trHeight w:val="427"/>
        </w:trPr>
        <w:tc>
          <w:tcPr>
            <w:tcW w:w="705" w:type="dxa"/>
          </w:tcPr>
          <w:p w:rsidR="00B6172D" w:rsidRPr="00B6172D" w:rsidRDefault="00B6172D" w:rsidP="00B6172D">
            <w:pPr>
              <w:rPr>
                <w:rFonts w:ascii="TH SarabunIT๙" w:hAnsi="TH SarabunIT๙" w:cs="TH SarabunIT๙"/>
                <w:sz w:val="32"/>
                <w:szCs w:val="32"/>
                <w:cs/>
              </w:rPr>
            </w:pPr>
          </w:p>
        </w:tc>
        <w:tc>
          <w:tcPr>
            <w:tcW w:w="1842" w:type="dxa"/>
          </w:tcPr>
          <w:p w:rsidR="00B6172D" w:rsidRPr="00B6172D" w:rsidRDefault="00B6172D" w:rsidP="00B6172D">
            <w:pPr>
              <w:rPr>
                <w:rFonts w:ascii="TH SarabunIT๙" w:hAnsi="TH SarabunIT๙" w:cs="TH SarabunIT๙"/>
                <w:sz w:val="28"/>
              </w:rPr>
            </w:pPr>
          </w:p>
        </w:tc>
        <w:tc>
          <w:tcPr>
            <w:tcW w:w="1417" w:type="dxa"/>
          </w:tcPr>
          <w:p w:rsidR="00B6172D" w:rsidRPr="00B6172D" w:rsidRDefault="00B6172D" w:rsidP="00B6172D">
            <w:pPr>
              <w:jc w:val="center"/>
              <w:rPr>
                <w:rFonts w:ascii="TH SarabunIT๙" w:hAnsi="TH SarabunIT๙" w:cs="TH SarabunIT๙"/>
                <w:sz w:val="32"/>
                <w:szCs w:val="32"/>
                <w:cs/>
              </w:rPr>
            </w:pPr>
          </w:p>
        </w:tc>
        <w:tc>
          <w:tcPr>
            <w:tcW w:w="3365" w:type="dxa"/>
          </w:tcPr>
          <w:p w:rsidR="00B6172D" w:rsidRDefault="00204933" w:rsidP="00B6172D">
            <w:pPr>
              <w:adjustRightInd w:val="0"/>
              <w:spacing w:line="360" w:lineRule="exact"/>
              <w:rPr>
                <w:rFonts w:ascii="TH SarabunIT๙" w:hAnsi="TH SarabunIT๙" w:cs="TH SarabunIT๙"/>
                <w:sz w:val="32"/>
                <w:szCs w:val="32"/>
              </w:rPr>
            </w:pPr>
            <w:r>
              <w:rPr>
                <w:rFonts w:ascii="TH SarabunPSK" w:hAnsi="TH SarabunPSK" w:cs="TH SarabunPSK" w:hint="cs"/>
                <w:sz w:val="32"/>
                <w:szCs w:val="32"/>
                <w:cs/>
              </w:rPr>
              <w:t>สังคมได้</w:t>
            </w:r>
          </w:p>
          <w:p w:rsidR="00204933" w:rsidRDefault="00204933" w:rsidP="00204933">
            <w:pPr>
              <w:tabs>
                <w:tab w:val="left" w:pos="1293"/>
              </w:tabs>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สามารถใช้ภาษาจีนในการสืบค้น ค้นคว้า รวบรวม นำเสนอและสรุปความรู้หรือข้อมูลต่างๆจากสื่อและแหล่งการเรียนรู้ต่างๆในการศึกษาต่อ และประกอบอาชีพได้ </w:t>
            </w:r>
          </w:p>
          <w:p w:rsidR="00204933" w:rsidRPr="00B6172D" w:rsidRDefault="00204933" w:rsidP="00204933">
            <w:pPr>
              <w:adjustRightInd w:val="0"/>
              <w:spacing w:line="360" w:lineRule="exact"/>
              <w:rPr>
                <w:rFonts w:ascii="TH SarabunIT๙" w:hAnsi="TH SarabunIT๙" w:cs="TH SarabunIT๙"/>
                <w:sz w:val="32"/>
                <w:szCs w:val="32"/>
              </w:rPr>
            </w:pPr>
            <w:r>
              <w:rPr>
                <w:rFonts w:ascii="TH SarabunPSK" w:hAnsi="TH SarabunPSK" w:cs="TH SarabunPSK" w:hint="cs"/>
                <w:sz w:val="32"/>
                <w:szCs w:val="32"/>
                <w:cs/>
              </w:rPr>
              <w:t>๓.สามารถเผยแพร่หรือประชาสัมพันธ์ข้อมูลข่าวสารของโรงเรียน ชุมชน ท้องถิ่น และสังคมโลกเป็นภาษาจีน</w:t>
            </w:r>
          </w:p>
        </w:tc>
        <w:tc>
          <w:tcPr>
            <w:tcW w:w="865" w:type="dxa"/>
            <w:vAlign w:val="center"/>
          </w:tcPr>
          <w:p w:rsidR="00B6172D" w:rsidRPr="00B6172D" w:rsidRDefault="00B6172D" w:rsidP="00B6172D">
            <w:pPr>
              <w:jc w:val="center"/>
              <w:rPr>
                <w:rFonts w:ascii="TH SarabunIT๙" w:hAnsi="TH SarabunIT๙" w:cs="TH SarabunIT๙"/>
                <w:sz w:val="32"/>
                <w:szCs w:val="32"/>
                <w:cs/>
              </w:rPr>
            </w:pPr>
          </w:p>
        </w:tc>
        <w:tc>
          <w:tcPr>
            <w:tcW w:w="847" w:type="dxa"/>
            <w:vAlign w:val="center"/>
          </w:tcPr>
          <w:p w:rsidR="00B6172D" w:rsidRPr="00B6172D" w:rsidRDefault="00B6172D" w:rsidP="00B6172D">
            <w:pPr>
              <w:jc w:val="center"/>
              <w:rPr>
                <w:rFonts w:ascii="TH SarabunIT๙" w:hAnsi="TH SarabunIT๙" w:cs="TH SarabunIT๙"/>
                <w:sz w:val="32"/>
                <w:szCs w:val="32"/>
                <w:cs/>
              </w:rPr>
            </w:pPr>
          </w:p>
        </w:tc>
      </w:tr>
      <w:tr w:rsidR="00204933" w:rsidRPr="00B6172D" w:rsidTr="00204933">
        <w:trPr>
          <w:trHeight w:val="427"/>
        </w:trPr>
        <w:tc>
          <w:tcPr>
            <w:tcW w:w="705" w:type="dxa"/>
          </w:tcPr>
          <w:p w:rsidR="00204933" w:rsidRPr="00B6172D" w:rsidRDefault="00204933" w:rsidP="00204933">
            <w:pPr>
              <w:rPr>
                <w:rFonts w:ascii="TH SarabunIT๙" w:hAnsi="TH SarabunIT๙" w:cs="TH SarabunIT๙"/>
                <w:sz w:val="32"/>
                <w:szCs w:val="32"/>
              </w:rPr>
            </w:pPr>
            <w:r w:rsidRPr="00B6172D">
              <w:rPr>
                <w:rFonts w:ascii="TH SarabunIT๙" w:hAnsi="TH SarabunIT๙" w:cs="TH SarabunIT๙"/>
                <w:sz w:val="32"/>
                <w:szCs w:val="32"/>
              </w:rPr>
              <w:t>8</w:t>
            </w:r>
          </w:p>
        </w:tc>
        <w:tc>
          <w:tcPr>
            <w:tcW w:w="1842" w:type="dxa"/>
          </w:tcPr>
          <w:p w:rsidR="00204933" w:rsidRPr="00B6172D" w:rsidRDefault="00204933" w:rsidP="00204933">
            <w:pPr>
              <w:rPr>
                <w:rFonts w:ascii="TH SarabunIT๙" w:hAnsi="TH SarabunIT๙" w:cs="TH SarabunIT๙"/>
                <w:sz w:val="32"/>
                <w:szCs w:val="32"/>
              </w:rPr>
            </w:pPr>
            <w:r w:rsidRPr="00B6172D">
              <w:rPr>
                <w:rFonts w:ascii="TH SarabunIT๙" w:hAnsi="TH SarabunIT๙" w:cs="TH SarabunIT๙"/>
                <w:sz w:val="28"/>
              </w:rPr>
              <w:t>中国神话</w:t>
            </w:r>
          </w:p>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rPr>
              <w:t xml:space="preserve">- </w:t>
            </w:r>
            <w:r w:rsidRPr="00B6172D">
              <w:rPr>
                <w:rFonts w:ascii="TH SarabunIT๙" w:hAnsi="TH SarabunIT๙" w:cs="TH SarabunIT๙"/>
                <w:sz w:val="32"/>
                <w:szCs w:val="32"/>
                <w:cs/>
              </w:rPr>
              <w:t xml:space="preserve">เทพนิยายหรือนิทานปรัมปราจีน </w:t>
            </w:r>
          </w:p>
        </w:tc>
        <w:tc>
          <w:tcPr>
            <w:tcW w:w="1417" w:type="dxa"/>
          </w:tcPr>
          <w:p w:rsidR="00204933" w:rsidRDefault="00204933" w:rsidP="00204933">
            <w:pPr>
              <w:rPr>
                <w:rFonts w:ascii="TH SarabunPSK" w:hAnsi="TH SarabunPSK" w:cs="TH SarabunPSK"/>
                <w:sz w:val="32"/>
                <w:szCs w:val="32"/>
              </w:rPr>
            </w:pPr>
            <w:r>
              <w:rPr>
                <w:rFonts w:ascii="TH SarabunPSK" w:hAnsi="TH SarabunPSK" w:cs="TH SarabunPSK" w:hint="cs"/>
                <w:sz w:val="32"/>
                <w:szCs w:val="32"/>
                <w:cs/>
              </w:rPr>
              <w:t>ต ๔.๑ ม.๖/๑</w:t>
            </w:r>
          </w:p>
          <w:p w:rsidR="00204933" w:rsidRDefault="00204933" w:rsidP="00204933">
            <w:pPr>
              <w:rPr>
                <w:rFonts w:ascii="TH SarabunIT๙" w:hAnsi="TH SarabunIT๙" w:cs="TH SarabunIT๙"/>
                <w:sz w:val="32"/>
                <w:szCs w:val="32"/>
              </w:rPr>
            </w:pPr>
            <w:r>
              <w:rPr>
                <w:rFonts w:ascii="TH SarabunPSK" w:hAnsi="TH SarabunPSK" w:cs="TH SarabunPSK" w:hint="cs"/>
                <w:sz w:val="32"/>
                <w:szCs w:val="32"/>
                <w:cs/>
              </w:rPr>
              <w:t>ต ๔.๒ ม.๖/๑</w:t>
            </w:r>
          </w:p>
          <w:p w:rsidR="00204933" w:rsidRPr="00B6172D" w:rsidRDefault="00204933" w:rsidP="00204933">
            <w:pPr>
              <w:rPr>
                <w:rFonts w:ascii="TH SarabunIT๙" w:hAnsi="TH SarabunIT๙" w:cs="TH SarabunIT๙"/>
                <w:sz w:val="32"/>
                <w:szCs w:val="32"/>
                <w:cs/>
              </w:rPr>
            </w:pPr>
            <w:r>
              <w:rPr>
                <w:rFonts w:ascii="TH SarabunPSK" w:hAnsi="TH SarabunPSK" w:cs="TH SarabunPSK" w:hint="cs"/>
                <w:sz w:val="32"/>
                <w:szCs w:val="32"/>
                <w:cs/>
              </w:rPr>
              <w:t>ต ๔.๒ ม.๖/๒</w:t>
            </w:r>
          </w:p>
        </w:tc>
        <w:tc>
          <w:tcPr>
            <w:tcW w:w="3365" w:type="dxa"/>
          </w:tcPr>
          <w:p w:rsidR="00204933" w:rsidRDefault="00204933" w:rsidP="00204933">
            <w:pPr>
              <w:tabs>
                <w:tab w:val="left" w:pos="1293"/>
              </w:tabs>
              <w:jc w:val="thaiDistribute"/>
              <w:rPr>
                <w:rFonts w:ascii="TH SarabunPSK" w:hAnsi="TH SarabunPSK" w:cs="TH SarabunPSK"/>
                <w:sz w:val="32"/>
                <w:szCs w:val="32"/>
              </w:rPr>
            </w:pPr>
            <w:r>
              <w:rPr>
                <w:rFonts w:ascii="TH SarabunPSK" w:hAnsi="TH SarabunPSK" w:cs="TH SarabunPSK" w:hint="cs"/>
                <w:sz w:val="32"/>
                <w:szCs w:val="32"/>
                <w:cs/>
              </w:rPr>
              <w:t xml:space="preserve">๑. สมารถใช้จีนสื่อสารในสถานการณ์จริงหรือสถานการณ์จำลองที่เกิดขึ้นในห้องเรียน สถานศึกษา ชุมชน และสังคมได้ </w:t>
            </w:r>
          </w:p>
          <w:p w:rsidR="00204933" w:rsidRDefault="00204933" w:rsidP="00204933">
            <w:pPr>
              <w:tabs>
                <w:tab w:val="left" w:pos="1293"/>
              </w:tabs>
              <w:jc w:val="thaiDistribute"/>
              <w:rPr>
                <w:rFonts w:ascii="TH SarabunPSK" w:hAnsi="TH SarabunPSK" w:cs="TH SarabunPSK"/>
                <w:sz w:val="32"/>
                <w:szCs w:val="32"/>
              </w:rPr>
            </w:pPr>
            <w:r>
              <w:rPr>
                <w:rFonts w:ascii="TH SarabunPSK" w:hAnsi="TH SarabunPSK" w:cs="TH SarabunPSK" w:hint="cs"/>
                <w:sz w:val="32"/>
                <w:szCs w:val="32"/>
                <w:cs/>
              </w:rPr>
              <w:t xml:space="preserve">๒. สามารถใช้ภาษาจีนในการสืบค้น ค้นคว้า รวบรวม นำเสนอและสรุปความรู้หรือข้อมูลต่างๆจากสื่อและแหล่งการเรียนรู้ต่างๆในการศึกษาต่อ และประกอบอาชีพได้ </w:t>
            </w:r>
          </w:p>
          <w:p w:rsidR="00204933" w:rsidRPr="00204933" w:rsidRDefault="00204933" w:rsidP="00204933">
            <w:pPr>
              <w:tabs>
                <w:tab w:val="left" w:pos="1293"/>
              </w:tabs>
              <w:jc w:val="thaiDistribute"/>
              <w:rPr>
                <w:rFonts w:ascii="TH SarabunPSK" w:hAnsi="TH SarabunPSK" w:cs="TH SarabunPSK"/>
                <w:sz w:val="32"/>
                <w:szCs w:val="32"/>
                <w:cs/>
              </w:rPr>
            </w:pPr>
            <w:r>
              <w:rPr>
                <w:rFonts w:ascii="TH SarabunPSK" w:hAnsi="TH SarabunPSK" w:cs="TH SarabunPSK" w:hint="cs"/>
                <w:sz w:val="32"/>
                <w:szCs w:val="32"/>
                <w:cs/>
              </w:rPr>
              <w:t xml:space="preserve">๓.สามารถเผยแพร่หรือประชาสัมพันธ์ข้อมูลข่าวสารของโรงเรียน ชุมชน ท้องถิ่น และสังคมโลกเป็นภาษาจีน </w:t>
            </w:r>
          </w:p>
        </w:tc>
        <w:tc>
          <w:tcPr>
            <w:tcW w:w="865"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๑๐</w:t>
            </w:r>
          </w:p>
        </w:tc>
        <w:tc>
          <w:tcPr>
            <w:tcW w:w="847" w:type="dxa"/>
          </w:tcPr>
          <w:p w:rsidR="00204933" w:rsidRPr="00B6172D" w:rsidRDefault="00204933" w:rsidP="00204933">
            <w:pPr>
              <w:rPr>
                <w:rFonts w:ascii="TH SarabunIT๙" w:hAnsi="TH SarabunIT๙" w:cs="TH SarabunIT๙"/>
                <w:sz w:val="32"/>
                <w:szCs w:val="32"/>
                <w:cs/>
              </w:rPr>
            </w:pPr>
            <w:r w:rsidRPr="00B6172D">
              <w:rPr>
                <w:rFonts w:ascii="TH SarabunIT๙" w:hAnsi="TH SarabunIT๙" w:cs="TH SarabunIT๙"/>
                <w:sz w:val="32"/>
                <w:szCs w:val="32"/>
                <w:cs/>
              </w:rPr>
              <w:t>๑</w:t>
            </w:r>
            <w:r>
              <w:rPr>
                <w:rFonts w:ascii="TH SarabunIT๙" w:hAnsi="TH SarabunIT๙" w:cs="TH SarabunIT๙" w:hint="cs"/>
                <w:sz w:val="32"/>
                <w:szCs w:val="32"/>
                <w:cs/>
              </w:rPr>
              <w:t>๓</w:t>
            </w:r>
          </w:p>
        </w:tc>
      </w:tr>
      <w:tr w:rsidR="00B6172D" w:rsidRPr="00B6172D" w:rsidTr="00B6172D">
        <w:trPr>
          <w:trHeight w:val="427"/>
        </w:trPr>
        <w:tc>
          <w:tcPr>
            <w:tcW w:w="705" w:type="dxa"/>
          </w:tcPr>
          <w:p w:rsidR="00B6172D" w:rsidRPr="00B6172D" w:rsidRDefault="00B6172D" w:rsidP="00B6172D">
            <w:pPr>
              <w:rPr>
                <w:rFonts w:ascii="TH SarabunIT๙" w:hAnsi="TH SarabunIT๙" w:cs="TH SarabunIT๙"/>
                <w:sz w:val="32"/>
                <w:szCs w:val="32"/>
                <w:cs/>
              </w:rPr>
            </w:pPr>
          </w:p>
        </w:tc>
        <w:tc>
          <w:tcPr>
            <w:tcW w:w="1842" w:type="dxa"/>
          </w:tcPr>
          <w:p w:rsidR="00B6172D" w:rsidRPr="00B6172D" w:rsidRDefault="00B6172D" w:rsidP="00B6172D">
            <w:pPr>
              <w:rPr>
                <w:rFonts w:ascii="TH SarabunIT๙" w:hAnsi="TH SarabunIT๙" w:cs="TH SarabunIT๙"/>
                <w:sz w:val="32"/>
                <w:szCs w:val="32"/>
              </w:rPr>
            </w:pPr>
          </w:p>
        </w:tc>
        <w:tc>
          <w:tcPr>
            <w:tcW w:w="1417" w:type="dxa"/>
          </w:tcPr>
          <w:p w:rsidR="00B6172D" w:rsidRPr="00B6172D" w:rsidRDefault="00B6172D" w:rsidP="00B6172D">
            <w:pPr>
              <w:rPr>
                <w:rFonts w:ascii="TH SarabunIT๙" w:hAnsi="TH SarabunIT๙" w:cs="TH SarabunIT๙"/>
                <w:sz w:val="32"/>
                <w:szCs w:val="32"/>
                <w:cs/>
              </w:rPr>
            </w:pPr>
          </w:p>
        </w:tc>
        <w:tc>
          <w:tcPr>
            <w:tcW w:w="3365" w:type="dxa"/>
          </w:tcPr>
          <w:p w:rsidR="00B6172D" w:rsidRPr="00B6172D" w:rsidRDefault="00B6172D" w:rsidP="00B6172D">
            <w:pPr>
              <w:rPr>
                <w:rFonts w:ascii="TH SarabunIT๙" w:hAnsi="TH SarabunIT๙" w:cs="TH SarabunIT๙"/>
                <w:sz w:val="32"/>
                <w:szCs w:val="32"/>
                <w:cs/>
              </w:rPr>
            </w:pPr>
            <w:r w:rsidRPr="00B6172D">
              <w:rPr>
                <w:rFonts w:ascii="TH SarabunIT๙" w:hAnsi="TH SarabunIT๙" w:cs="TH SarabunIT๙"/>
                <w:sz w:val="32"/>
                <w:szCs w:val="32"/>
                <w:cs/>
              </w:rPr>
              <w:t>คะแนนระหว่างภาค</w:t>
            </w:r>
          </w:p>
        </w:tc>
        <w:tc>
          <w:tcPr>
            <w:tcW w:w="865" w:type="dxa"/>
          </w:tcPr>
          <w:p w:rsidR="00B6172D" w:rsidRPr="00B6172D" w:rsidRDefault="00B6172D" w:rsidP="00B6172D">
            <w:pPr>
              <w:jc w:val="center"/>
              <w:rPr>
                <w:rFonts w:ascii="TH SarabunIT๙" w:hAnsi="TH SarabunIT๙" w:cs="TH SarabunIT๙"/>
                <w:sz w:val="32"/>
                <w:szCs w:val="32"/>
                <w:cs/>
              </w:rPr>
            </w:pPr>
          </w:p>
        </w:tc>
        <w:tc>
          <w:tcPr>
            <w:tcW w:w="847" w:type="dxa"/>
          </w:tcPr>
          <w:p w:rsidR="00B6172D" w:rsidRPr="00B6172D" w:rsidRDefault="00B6172D" w:rsidP="00B6172D">
            <w:pPr>
              <w:jc w:val="center"/>
              <w:rPr>
                <w:rFonts w:ascii="TH SarabunIT๙" w:hAnsi="TH SarabunIT๙" w:cs="TH SarabunIT๙"/>
                <w:sz w:val="32"/>
                <w:szCs w:val="32"/>
                <w:cs/>
              </w:rPr>
            </w:pPr>
            <w:r w:rsidRPr="00B6172D">
              <w:rPr>
                <w:rFonts w:ascii="TH SarabunIT๙" w:hAnsi="TH SarabunIT๙" w:cs="TH SarabunIT๙"/>
                <w:sz w:val="32"/>
                <w:szCs w:val="32"/>
                <w:cs/>
              </w:rPr>
              <w:t>๕๐</w:t>
            </w:r>
          </w:p>
        </w:tc>
      </w:tr>
      <w:tr w:rsidR="00B6172D" w:rsidRPr="00B6172D" w:rsidTr="00B6172D">
        <w:trPr>
          <w:trHeight w:val="427"/>
        </w:trPr>
        <w:tc>
          <w:tcPr>
            <w:tcW w:w="705" w:type="dxa"/>
          </w:tcPr>
          <w:p w:rsidR="00B6172D" w:rsidRPr="00B6172D" w:rsidRDefault="00B6172D" w:rsidP="00B6172D">
            <w:pPr>
              <w:jc w:val="center"/>
              <w:rPr>
                <w:rFonts w:ascii="TH SarabunIT๙" w:hAnsi="TH SarabunIT๙" w:cs="TH SarabunIT๙"/>
                <w:sz w:val="32"/>
                <w:szCs w:val="32"/>
              </w:rPr>
            </w:pPr>
          </w:p>
        </w:tc>
        <w:tc>
          <w:tcPr>
            <w:tcW w:w="1842" w:type="dxa"/>
          </w:tcPr>
          <w:p w:rsidR="00B6172D" w:rsidRPr="00B6172D" w:rsidRDefault="00B6172D" w:rsidP="00B6172D">
            <w:pPr>
              <w:rPr>
                <w:rFonts w:ascii="TH SarabunIT๙" w:hAnsi="TH SarabunIT๙" w:cs="TH SarabunIT๙"/>
                <w:sz w:val="32"/>
                <w:szCs w:val="32"/>
              </w:rPr>
            </w:pPr>
          </w:p>
        </w:tc>
        <w:tc>
          <w:tcPr>
            <w:tcW w:w="1417" w:type="dxa"/>
          </w:tcPr>
          <w:p w:rsidR="00B6172D" w:rsidRPr="00B6172D" w:rsidRDefault="00B6172D" w:rsidP="00B6172D">
            <w:pPr>
              <w:rPr>
                <w:rFonts w:ascii="TH SarabunIT๙" w:hAnsi="TH SarabunIT๙" w:cs="TH SarabunIT๙"/>
                <w:sz w:val="32"/>
                <w:szCs w:val="32"/>
                <w:cs/>
              </w:rPr>
            </w:pPr>
          </w:p>
        </w:tc>
        <w:tc>
          <w:tcPr>
            <w:tcW w:w="3365" w:type="dxa"/>
          </w:tcPr>
          <w:p w:rsidR="00B6172D" w:rsidRPr="00B6172D" w:rsidRDefault="00B6172D" w:rsidP="00B6172D">
            <w:pPr>
              <w:rPr>
                <w:rFonts w:ascii="TH SarabunIT๙" w:hAnsi="TH SarabunIT๙" w:cs="TH SarabunIT๙"/>
                <w:sz w:val="32"/>
                <w:szCs w:val="32"/>
              </w:rPr>
            </w:pPr>
            <w:r w:rsidRPr="00B6172D">
              <w:rPr>
                <w:rFonts w:ascii="TH SarabunIT๙" w:hAnsi="TH SarabunIT๙" w:cs="TH SarabunIT๙"/>
                <w:sz w:val="32"/>
                <w:szCs w:val="32"/>
                <w:cs/>
              </w:rPr>
              <w:t>สอบกลางภาค</w:t>
            </w:r>
          </w:p>
        </w:tc>
        <w:tc>
          <w:tcPr>
            <w:tcW w:w="865" w:type="dxa"/>
          </w:tcPr>
          <w:p w:rsidR="00B6172D" w:rsidRPr="00B6172D" w:rsidRDefault="00B6172D" w:rsidP="00B6172D">
            <w:pPr>
              <w:jc w:val="center"/>
              <w:rPr>
                <w:rFonts w:ascii="TH SarabunIT๙" w:hAnsi="TH SarabunIT๙" w:cs="TH SarabunIT๙"/>
                <w:sz w:val="32"/>
                <w:szCs w:val="32"/>
              </w:rPr>
            </w:pPr>
          </w:p>
        </w:tc>
        <w:tc>
          <w:tcPr>
            <w:tcW w:w="847"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๒๐</w:t>
            </w:r>
          </w:p>
        </w:tc>
      </w:tr>
      <w:tr w:rsidR="00B6172D" w:rsidRPr="00B6172D" w:rsidTr="00B6172D">
        <w:trPr>
          <w:trHeight w:val="427"/>
        </w:trPr>
        <w:tc>
          <w:tcPr>
            <w:tcW w:w="705" w:type="dxa"/>
          </w:tcPr>
          <w:p w:rsidR="00B6172D" w:rsidRPr="00B6172D" w:rsidRDefault="00B6172D" w:rsidP="00B6172D">
            <w:pPr>
              <w:jc w:val="center"/>
              <w:rPr>
                <w:rFonts w:ascii="TH SarabunIT๙" w:hAnsi="TH SarabunIT๙" w:cs="TH SarabunIT๙"/>
                <w:sz w:val="32"/>
                <w:szCs w:val="32"/>
              </w:rPr>
            </w:pPr>
          </w:p>
        </w:tc>
        <w:tc>
          <w:tcPr>
            <w:tcW w:w="1842" w:type="dxa"/>
          </w:tcPr>
          <w:p w:rsidR="00B6172D" w:rsidRPr="00B6172D" w:rsidRDefault="00B6172D" w:rsidP="00B6172D">
            <w:pPr>
              <w:rPr>
                <w:rFonts w:ascii="TH SarabunIT๙" w:hAnsi="TH SarabunIT๙" w:cs="TH SarabunIT๙"/>
                <w:sz w:val="32"/>
                <w:szCs w:val="32"/>
              </w:rPr>
            </w:pPr>
          </w:p>
        </w:tc>
        <w:tc>
          <w:tcPr>
            <w:tcW w:w="1417" w:type="dxa"/>
          </w:tcPr>
          <w:p w:rsidR="00B6172D" w:rsidRPr="00B6172D" w:rsidRDefault="00B6172D" w:rsidP="00B6172D">
            <w:pPr>
              <w:rPr>
                <w:rFonts w:ascii="TH SarabunIT๙" w:hAnsi="TH SarabunIT๙" w:cs="TH SarabunIT๙"/>
                <w:sz w:val="32"/>
                <w:szCs w:val="32"/>
                <w:cs/>
              </w:rPr>
            </w:pPr>
          </w:p>
        </w:tc>
        <w:tc>
          <w:tcPr>
            <w:tcW w:w="3365" w:type="dxa"/>
          </w:tcPr>
          <w:p w:rsidR="00B6172D" w:rsidRPr="00B6172D" w:rsidRDefault="00B6172D" w:rsidP="00B6172D">
            <w:pPr>
              <w:rPr>
                <w:rFonts w:ascii="TH SarabunIT๙" w:hAnsi="TH SarabunIT๙" w:cs="TH SarabunIT๙"/>
                <w:sz w:val="32"/>
                <w:szCs w:val="32"/>
              </w:rPr>
            </w:pPr>
            <w:r w:rsidRPr="00B6172D">
              <w:rPr>
                <w:rFonts w:ascii="TH SarabunIT๙" w:hAnsi="TH SarabunIT๙" w:cs="TH SarabunIT๙"/>
                <w:sz w:val="32"/>
                <w:szCs w:val="32"/>
                <w:cs/>
              </w:rPr>
              <w:t>สอบปลายภาค</w:t>
            </w:r>
          </w:p>
        </w:tc>
        <w:tc>
          <w:tcPr>
            <w:tcW w:w="865" w:type="dxa"/>
          </w:tcPr>
          <w:p w:rsidR="00B6172D" w:rsidRPr="00B6172D" w:rsidRDefault="00B6172D" w:rsidP="00B6172D">
            <w:pPr>
              <w:jc w:val="center"/>
              <w:rPr>
                <w:rFonts w:ascii="TH SarabunIT๙" w:hAnsi="TH SarabunIT๙" w:cs="TH SarabunIT๙"/>
                <w:sz w:val="32"/>
                <w:szCs w:val="32"/>
                <w:cs/>
              </w:rPr>
            </w:pPr>
          </w:p>
        </w:tc>
        <w:tc>
          <w:tcPr>
            <w:tcW w:w="847" w:type="dxa"/>
          </w:tcPr>
          <w:p w:rsidR="00B6172D" w:rsidRPr="00B6172D" w:rsidRDefault="00B6172D" w:rsidP="00B6172D">
            <w:pPr>
              <w:jc w:val="center"/>
              <w:rPr>
                <w:rFonts w:ascii="TH SarabunIT๙" w:hAnsi="TH SarabunIT๙" w:cs="TH SarabunIT๙"/>
                <w:sz w:val="32"/>
                <w:szCs w:val="32"/>
              </w:rPr>
            </w:pPr>
            <w:r w:rsidRPr="00B6172D">
              <w:rPr>
                <w:rFonts w:ascii="TH SarabunIT๙" w:hAnsi="TH SarabunIT๙" w:cs="TH SarabunIT๙"/>
                <w:sz w:val="32"/>
                <w:szCs w:val="32"/>
                <w:cs/>
              </w:rPr>
              <w:t>๓๐</w:t>
            </w:r>
          </w:p>
        </w:tc>
      </w:tr>
      <w:tr w:rsidR="00B6172D" w:rsidRPr="00B6172D" w:rsidTr="00B6172D">
        <w:trPr>
          <w:trHeight w:val="427"/>
        </w:trPr>
        <w:tc>
          <w:tcPr>
            <w:tcW w:w="705" w:type="dxa"/>
          </w:tcPr>
          <w:p w:rsidR="00B6172D" w:rsidRPr="00B6172D" w:rsidRDefault="00B6172D" w:rsidP="00B6172D">
            <w:pPr>
              <w:jc w:val="center"/>
              <w:rPr>
                <w:rFonts w:ascii="TH SarabunIT๙" w:hAnsi="TH SarabunIT๙" w:cs="TH SarabunIT๙"/>
                <w:sz w:val="32"/>
                <w:szCs w:val="32"/>
              </w:rPr>
            </w:pPr>
          </w:p>
        </w:tc>
        <w:tc>
          <w:tcPr>
            <w:tcW w:w="1842" w:type="dxa"/>
          </w:tcPr>
          <w:p w:rsidR="00B6172D" w:rsidRPr="00B6172D" w:rsidRDefault="00B6172D" w:rsidP="00B6172D">
            <w:pPr>
              <w:rPr>
                <w:rFonts w:ascii="TH SarabunIT๙" w:hAnsi="TH SarabunIT๙" w:cs="TH SarabunIT๙"/>
                <w:sz w:val="32"/>
                <w:szCs w:val="32"/>
              </w:rPr>
            </w:pPr>
          </w:p>
        </w:tc>
        <w:tc>
          <w:tcPr>
            <w:tcW w:w="1417" w:type="dxa"/>
          </w:tcPr>
          <w:p w:rsidR="00B6172D" w:rsidRPr="00B6172D" w:rsidRDefault="00B6172D" w:rsidP="00B6172D">
            <w:pPr>
              <w:rPr>
                <w:rFonts w:ascii="TH SarabunIT๙" w:hAnsi="TH SarabunIT๙" w:cs="TH SarabunIT๙"/>
                <w:sz w:val="32"/>
                <w:szCs w:val="32"/>
                <w:cs/>
              </w:rPr>
            </w:pPr>
          </w:p>
        </w:tc>
        <w:tc>
          <w:tcPr>
            <w:tcW w:w="3365" w:type="dxa"/>
          </w:tcPr>
          <w:p w:rsidR="00B6172D" w:rsidRPr="00B6172D" w:rsidRDefault="00B6172D" w:rsidP="00B6172D">
            <w:pPr>
              <w:rPr>
                <w:rFonts w:ascii="TH SarabunIT๙" w:hAnsi="TH SarabunIT๙" w:cs="TH SarabunIT๙"/>
                <w:sz w:val="32"/>
                <w:szCs w:val="32"/>
                <w:cs/>
              </w:rPr>
            </w:pPr>
            <w:r w:rsidRPr="00B6172D">
              <w:rPr>
                <w:rFonts w:ascii="TH SarabunIT๙" w:hAnsi="TH SarabunIT๙" w:cs="TH SarabunIT๙"/>
                <w:sz w:val="32"/>
                <w:szCs w:val="32"/>
                <w:cs/>
              </w:rPr>
              <w:t>รวมทั้งสิ้น</w:t>
            </w:r>
          </w:p>
        </w:tc>
        <w:tc>
          <w:tcPr>
            <w:tcW w:w="865" w:type="dxa"/>
          </w:tcPr>
          <w:p w:rsidR="00B6172D" w:rsidRPr="00B6172D" w:rsidRDefault="00B6172D" w:rsidP="00B6172D">
            <w:pPr>
              <w:jc w:val="center"/>
              <w:rPr>
                <w:rFonts w:ascii="TH SarabunIT๙" w:hAnsi="TH SarabunIT๙" w:cs="TH SarabunIT๙"/>
                <w:sz w:val="32"/>
                <w:szCs w:val="32"/>
                <w:cs/>
              </w:rPr>
            </w:pPr>
            <w:r w:rsidRPr="00B6172D">
              <w:rPr>
                <w:rFonts w:ascii="TH SarabunIT๙" w:hAnsi="TH SarabunIT๙" w:cs="TH SarabunIT๙"/>
                <w:sz w:val="32"/>
                <w:szCs w:val="32"/>
                <w:cs/>
              </w:rPr>
              <w:t>๔๐</w:t>
            </w:r>
          </w:p>
        </w:tc>
        <w:tc>
          <w:tcPr>
            <w:tcW w:w="847" w:type="dxa"/>
          </w:tcPr>
          <w:p w:rsidR="00B6172D" w:rsidRPr="00B6172D" w:rsidRDefault="00B6172D" w:rsidP="00B6172D">
            <w:pPr>
              <w:jc w:val="center"/>
              <w:rPr>
                <w:rFonts w:ascii="TH SarabunIT๙" w:hAnsi="TH SarabunIT๙" w:cs="TH SarabunIT๙"/>
                <w:sz w:val="32"/>
                <w:szCs w:val="32"/>
                <w:cs/>
              </w:rPr>
            </w:pPr>
            <w:r w:rsidRPr="00B6172D">
              <w:rPr>
                <w:rFonts w:ascii="TH SarabunIT๙" w:hAnsi="TH SarabunIT๙" w:cs="TH SarabunIT๙"/>
                <w:sz w:val="32"/>
                <w:szCs w:val="32"/>
                <w:cs/>
              </w:rPr>
              <w:t>๑๐๐</w:t>
            </w:r>
          </w:p>
        </w:tc>
      </w:tr>
    </w:tbl>
    <w:p w:rsidR="00B6172D" w:rsidRDefault="00B6172D" w:rsidP="00F033A0">
      <w:pPr>
        <w:spacing w:after="0"/>
        <w:jc w:val="center"/>
        <w:rPr>
          <w:rFonts w:ascii="TH SarabunIT๙" w:hAnsi="TH SarabunIT๙" w:cs="TH SarabunIT๙"/>
          <w:b/>
          <w:bCs/>
          <w:sz w:val="36"/>
          <w:szCs w:val="36"/>
        </w:rPr>
      </w:pPr>
    </w:p>
    <w:p w:rsidR="00204933" w:rsidRDefault="00204933" w:rsidP="00204933">
      <w:pPr>
        <w:tabs>
          <w:tab w:val="left" w:pos="284"/>
          <w:tab w:val="left" w:pos="567"/>
          <w:tab w:val="left" w:pos="3090"/>
          <w:tab w:val="left" w:pos="7797"/>
        </w:tabs>
        <w:rPr>
          <w:rFonts w:ascii="TH SarabunIT๙" w:hAnsi="TH SarabunIT๙" w:cs="TH SarabunIT๙"/>
          <w:b/>
          <w:bCs/>
          <w:sz w:val="32"/>
          <w:szCs w:val="32"/>
        </w:rPr>
      </w:pPr>
    </w:p>
    <w:p w:rsidR="00204933" w:rsidRDefault="00204933" w:rsidP="00204933">
      <w:pPr>
        <w:tabs>
          <w:tab w:val="left" w:pos="284"/>
          <w:tab w:val="left" w:pos="567"/>
          <w:tab w:val="left" w:pos="3090"/>
          <w:tab w:val="left" w:pos="7797"/>
        </w:tabs>
        <w:rPr>
          <w:rFonts w:ascii="TH SarabunIT๙" w:hAnsi="TH SarabunIT๙" w:cs="TH SarabunIT๙"/>
          <w:b/>
          <w:bCs/>
          <w:sz w:val="32"/>
          <w:szCs w:val="32"/>
        </w:rPr>
      </w:pPr>
    </w:p>
    <w:p w:rsidR="00204933" w:rsidRPr="00204933" w:rsidRDefault="00204933" w:rsidP="00204933">
      <w:pPr>
        <w:tabs>
          <w:tab w:val="left" w:pos="284"/>
          <w:tab w:val="left" w:pos="567"/>
          <w:tab w:val="left" w:pos="3090"/>
          <w:tab w:val="left" w:pos="7797"/>
        </w:tabs>
        <w:rPr>
          <w:rFonts w:ascii="TH SarabunIT๙" w:hAnsi="TH SarabunIT๙" w:cs="TH SarabunIT๙"/>
          <w:sz w:val="32"/>
          <w:szCs w:val="32"/>
        </w:rPr>
      </w:pPr>
      <w:r w:rsidRPr="00204933">
        <w:rPr>
          <w:rFonts w:ascii="TH SarabunIT๙" w:hAnsi="TH SarabunIT๙" w:cs="TH SarabunIT๙"/>
          <w:b/>
          <w:bCs/>
          <w:sz w:val="32"/>
          <w:szCs w:val="32"/>
          <w:cs/>
        </w:rPr>
        <w:t>การวัดผลประเมินผล</w:t>
      </w:r>
    </w:p>
    <w:p w:rsidR="00204933" w:rsidRPr="00204933" w:rsidRDefault="00204933" w:rsidP="00204933">
      <w:pPr>
        <w:numPr>
          <w:ilvl w:val="0"/>
          <w:numId w:val="10"/>
        </w:numPr>
        <w:spacing w:after="0" w:line="240" w:lineRule="auto"/>
        <w:rPr>
          <w:rFonts w:ascii="TH SarabunIT๙" w:hAnsi="TH SarabunIT๙" w:cs="TH SarabunIT๙"/>
          <w:sz w:val="32"/>
          <w:szCs w:val="32"/>
        </w:rPr>
      </w:pPr>
      <w:r w:rsidRPr="00204933">
        <w:rPr>
          <w:rFonts w:ascii="TH SarabunIT๙" w:hAnsi="TH SarabunIT๙" w:cs="TH SarabunIT๙"/>
          <w:sz w:val="32"/>
          <w:szCs w:val="32"/>
          <w:cs/>
        </w:rPr>
        <w:t>แบบสังเกตพฤติกรรม</w:t>
      </w:r>
    </w:p>
    <w:p w:rsidR="00204933" w:rsidRPr="00204933" w:rsidRDefault="00204933" w:rsidP="00204933">
      <w:pPr>
        <w:numPr>
          <w:ilvl w:val="0"/>
          <w:numId w:val="10"/>
        </w:numPr>
        <w:spacing w:after="0" w:line="240" w:lineRule="auto"/>
        <w:rPr>
          <w:rFonts w:ascii="TH SarabunIT๙" w:hAnsi="TH SarabunIT๙" w:cs="TH SarabunIT๙"/>
          <w:sz w:val="32"/>
          <w:szCs w:val="32"/>
          <w:cs/>
        </w:rPr>
      </w:pPr>
      <w:r w:rsidRPr="00204933">
        <w:rPr>
          <w:rFonts w:ascii="TH SarabunIT๙" w:hAnsi="TH SarabunIT๙" w:cs="TH SarabunIT๙"/>
          <w:sz w:val="32"/>
          <w:szCs w:val="32"/>
          <w:cs/>
        </w:rPr>
        <w:t>แบบสังเกตพฤติกรรมการแสดงความคิดเห็น/การร่วมอภิปราย</w:t>
      </w:r>
    </w:p>
    <w:p w:rsidR="00204933" w:rsidRPr="00204933" w:rsidRDefault="00204933" w:rsidP="00204933">
      <w:pPr>
        <w:numPr>
          <w:ilvl w:val="0"/>
          <w:numId w:val="10"/>
        </w:numPr>
        <w:spacing w:after="0" w:line="240" w:lineRule="auto"/>
        <w:rPr>
          <w:rFonts w:ascii="TH SarabunIT๙" w:hAnsi="TH SarabunIT๙" w:cs="TH SarabunIT๙"/>
          <w:sz w:val="32"/>
          <w:szCs w:val="32"/>
        </w:rPr>
      </w:pPr>
      <w:r w:rsidRPr="00204933">
        <w:rPr>
          <w:rFonts w:ascii="TH SarabunIT๙" w:hAnsi="TH SarabunIT๙" w:cs="TH SarabunIT๙"/>
          <w:sz w:val="32"/>
          <w:szCs w:val="32"/>
          <w:cs/>
        </w:rPr>
        <w:t>แบบสังเกตการณ์ปฏิบัติงานกลุ่ม</w:t>
      </w:r>
    </w:p>
    <w:p w:rsidR="00204933" w:rsidRPr="00204933" w:rsidRDefault="00204933" w:rsidP="00204933">
      <w:pPr>
        <w:numPr>
          <w:ilvl w:val="0"/>
          <w:numId w:val="10"/>
        </w:numPr>
        <w:spacing w:after="0" w:line="240" w:lineRule="auto"/>
        <w:rPr>
          <w:rFonts w:ascii="TH SarabunIT๙" w:hAnsi="TH SarabunIT๙" w:cs="TH SarabunIT๙"/>
          <w:sz w:val="32"/>
          <w:szCs w:val="32"/>
        </w:rPr>
      </w:pPr>
      <w:r w:rsidRPr="00204933">
        <w:rPr>
          <w:rFonts w:ascii="TH SarabunIT๙" w:hAnsi="TH SarabunIT๙" w:cs="TH SarabunIT๙"/>
          <w:sz w:val="32"/>
          <w:szCs w:val="32"/>
          <w:cs/>
        </w:rPr>
        <w:t>แบบประเมินการปฏิบัติงานทัศนศิลป์</w:t>
      </w:r>
    </w:p>
    <w:p w:rsidR="00204933" w:rsidRPr="00204933" w:rsidRDefault="00204933" w:rsidP="00204933">
      <w:pPr>
        <w:tabs>
          <w:tab w:val="left" w:pos="180"/>
          <w:tab w:val="left" w:pos="284"/>
          <w:tab w:val="left" w:pos="567"/>
          <w:tab w:val="left" w:pos="3090"/>
        </w:tabs>
        <w:rPr>
          <w:rFonts w:ascii="TH SarabunIT๙" w:hAnsi="TH SarabunIT๙" w:cs="TH SarabunIT๙"/>
          <w:sz w:val="32"/>
          <w:szCs w:val="32"/>
        </w:rPr>
      </w:pPr>
      <w:r w:rsidRPr="00204933">
        <w:rPr>
          <w:rFonts w:ascii="TH SarabunIT๙" w:hAnsi="TH SarabunIT๙" w:cs="TH SarabunIT๙"/>
          <w:sz w:val="32"/>
          <w:szCs w:val="32"/>
          <w:cs/>
        </w:rPr>
        <w:tab/>
        <w:t xml:space="preserve">        </w:t>
      </w:r>
      <w:r w:rsidRPr="00204933">
        <w:rPr>
          <w:rFonts w:ascii="TH SarabunIT๙" w:hAnsi="TH SarabunIT๙" w:cs="TH SarabunIT๙"/>
          <w:sz w:val="32"/>
          <w:szCs w:val="32"/>
          <w:u w:val="single"/>
          <w:cs/>
        </w:rPr>
        <w:t>ร้อยละของคำตอบที่ถูกต้อง</w:t>
      </w:r>
      <w:r w:rsidRPr="00204933">
        <w:rPr>
          <w:rFonts w:ascii="TH SarabunIT๙" w:hAnsi="TH SarabunIT๙" w:cs="TH SarabunIT๙"/>
          <w:sz w:val="32"/>
          <w:szCs w:val="32"/>
          <w:cs/>
        </w:rPr>
        <w:tab/>
      </w:r>
      <w:r w:rsidRPr="00204933">
        <w:rPr>
          <w:rFonts w:ascii="TH SarabunIT๙" w:hAnsi="TH SarabunIT๙" w:cs="TH SarabunIT๙"/>
          <w:sz w:val="32"/>
          <w:szCs w:val="32"/>
          <w:cs/>
        </w:rPr>
        <w:tab/>
      </w:r>
      <w:r w:rsidRPr="00204933">
        <w:rPr>
          <w:rFonts w:ascii="TH SarabunIT๙" w:hAnsi="TH SarabunIT๙" w:cs="TH SarabunIT๙"/>
          <w:sz w:val="32"/>
          <w:szCs w:val="32"/>
          <w:cs/>
        </w:rPr>
        <w:tab/>
        <w:t xml:space="preserve">    </w:t>
      </w:r>
      <w:r w:rsidRPr="00204933">
        <w:rPr>
          <w:rFonts w:ascii="TH SarabunIT๙" w:hAnsi="TH SarabunIT๙" w:cs="TH SarabunIT๙"/>
          <w:sz w:val="32"/>
          <w:szCs w:val="32"/>
          <w:u w:val="single"/>
          <w:cs/>
        </w:rPr>
        <w:t>ระดับความสามารถ</w:t>
      </w:r>
    </w:p>
    <w:p w:rsidR="00204933" w:rsidRPr="00204933" w:rsidRDefault="00204933" w:rsidP="00204933">
      <w:pPr>
        <w:tabs>
          <w:tab w:val="left" w:pos="180"/>
          <w:tab w:val="left" w:pos="284"/>
          <w:tab w:val="left" w:pos="567"/>
          <w:tab w:val="left" w:pos="3090"/>
        </w:tabs>
        <w:rPr>
          <w:rFonts w:ascii="TH SarabunIT๙" w:hAnsi="TH SarabunIT๙" w:cs="TH SarabunIT๙"/>
          <w:sz w:val="32"/>
          <w:szCs w:val="32"/>
        </w:rPr>
      </w:pPr>
      <w:r w:rsidRPr="00204933">
        <w:rPr>
          <w:rFonts w:ascii="TH SarabunIT๙" w:hAnsi="TH SarabunIT๙" w:cs="TH SarabunIT๙"/>
          <w:sz w:val="32"/>
          <w:szCs w:val="32"/>
          <w:cs/>
        </w:rPr>
        <w:tab/>
        <w:t xml:space="preserve">                   90-100</w:t>
      </w:r>
      <w:r w:rsidRPr="00204933">
        <w:rPr>
          <w:rFonts w:ascii="TH SarabunIT๙" w:hAnsi="TH SarabunIT๙" w:cs="TH SarabunIT๙"/>
          <w:sz w:val="32"/>
          <w:szCs w:val="32"/>
          <w:cs/>
        </w:rPr>
        <w:tab/>
      </w:r>
      <w:r w:rsidRPr="00204933">
        <w:rPr>
          <w:rFonts w:ascii="TH SarabunIT๙" w:hAnsi="TH SarabunIT๙" w:cs="TH SarabunIT๙"/>
          <w:sz w:val="32"/>
          <w:szCs w:val="32"/>
          <w:cs/>
        </w:rPr>
        <w:tab/>
      </w:r>
      <w:r w:rsidRPr="00204933">
        <w:rPr>
          <w:rFonts w:ascii="TH SarabunIT๙" w:hAnsi="TH SarabunIT๙" w:cs="TH SarabunIT๙"/>
          <w:sz w:val="32"/>
          <w:szCs w:val="32"/>
          <w:cs/>
        </w:rPr>
        <w:tab/>
      </w:r>
      <w:r w:rsidRPr="00204933">
        <w:rPr>
          <w:rFonts w:ascii="TH SarabunIT๙" w:hAnsi="TH SarabunIT๙" w:cs="TH SarabunIT๙"/>
          <w:sz w:val="32"/>
          <w:szCs w:val="32"/>
          <w:cs/>
        </w:rPr>
        <w:tab/>
        <w:t>ดีมาก</w:t>
      </w:r>
    </w:p>
    <w:p w:rsidR="00204933" w:rsidRPr="00204933" w:rsidRDefault="00204933" w:rsidP="00204933">
      <w:pPr>
        <w:tabs>
          <w:tab w:val="left" w:pos="180"/>
          <w:tab w:val="left" w:pos="284"/>
          <w:tab w:val="left" w:pos="567"/>
          <w:tab w:val="left" w:pos="3090"/>
        </w:tabs>
        <w:rPr>
          <w:rFonts w:ascii="TH SarabunIT๙" w:hAnsi="TH SarabunIT๙" w:cs="TH SarabunIT๙"/>
          <w:sz w:val="32"/>
          <w:szCs w:val="32"/>
        </w:rPr>
      </w:pPr>
      <w:r w:rsidRPr="00204933">
        <w:rPr>
          <w:rFonts w:ascii="TH SarabunIT๙" w:hAnsi="TH SarabunIT๙" w:cs="TH SarabunIT๙"/>
          <w:sz w:val="32"/>
          <w:szCs w:val="32"/>
          <w:cs/>
        </w:rPr>
        <w:tab/>
        <w:t xml:space="preserve">                   70-89</w:t>
      </w:r>
      <w:r w:rsidRPr="00204933">
        <w:rPr>
          <w:rFonts w:ascii="TH SarabunIT๙" w:hAnsi="TH SarabunIT๙" w:cs="TH SarabunIT๙"/>
          <w:sz w:val="32"/>
          <w:szCs w:val="32"/>
          <w:cs/>
        </w:rPr>
        <w:tab/>
      </w:r>
      <w:r w:rsidRPr="00204933">
        <w:rPr>
          <w:rFonts w:ascii="TH SarabunIT๙" w:hAnsi="TH SarabunIT๙" w:cs="TH SarabunIT๙"/>
          <w:sz w:val="32"/>
          <w:szCs w:val="32"/>
          <w:cs/>
        </w:rPr>
        <w:tab/>
      </w:r>
      <w:r w:rsidRPr="00204933">
        <w:rPr>
          <w:rFonts w:ascii="TH SarabunIT๙" w:hAnsi="TH SarabunIT๙" w:cs="TH SarabunIT๙"/>
          <w:sz w:val="32"/>
          <w:szCs w:val="32"/>
          <w:cs/>
        </w:rPr>
        <w:tab/>
      </w:r>
      <w:r w:rsidRPr="00204933">
        <w:rPr>
          <w:rFonts w:ascii="TH SarabunIT๙" w:hAnsi="TH SarabunIT๙" w:cs="TH SarabunIT๙"/>
          <w:sz w:val="32"/>
          <w:szCs w:val="32"/>
          <w:cs/>
        </w:rPr>
        <w:tab/>
        <w:t>ดี</w:t>
      </w:r>
    </w:p>
    <w:p w:rsidR="00204933" w:rsidRPr="00204933" w:rsidRDefault="00204933" w:rsidP="00204933">
      <w:pPr>
        <w:tabs>
          <w:tab w:val="left" w:pos="180"/>
          <w:tab w:val="left" w:pos="284"/>
          <w:tab w:val="left" w:pos="567"/>
          <w:tab w:val="left" w:pos="3090"/>
        </w:tabs>
        <w:rPr>
          <w:rFonts w:ascii="TH SarabunIT๙" w:hAnsi="TH SarabunIT๙" w:cs="TH SarabunIT๙"/>
          <w:sz w:val="32"/>
          <w:szCs w:val="32"/>
        </w:rPr>
      </w:pPr>
      <w:r w:rsidRPr="00204933">
        <w:rPr>
          <w:rFonts w:ascii="TH SarabunIT๙" w:hAnsi="TH SarabunIT๙" w:cs="TH SarabunIT๙"/>
          <w:sz w:val="32"/>
          <w:szCs w:val="32"/>
          <w:cs/>
        </w:rPr>
        <w:tab/>
        <w:t xml:space="preserve">                   50-69</w:t>
      </w:r>
      <w:r w:rsidRPr="00204933">
        <w:rPr>
          <w:rFonts w:ascii="TH SarabunIT๙" w:hAnsi="TH SarabunIT๙" w:cs="TH SarabunIT๙"/>
          <w:sz w:val="32"/>
          <w:szCs w:val="32"/>
          <w:cs/>
        </w:rPr>
        <w:tab/>
      </w:r>
      <w:r w:rsidRPr="00204933">
        <w:rPr>
          <w:rFonts w:ascii="TH SarabunIT๙" w:hAnsi="TH SarabunIT๙" w:cs="TH SarabunIT๙"/>
          <w:sz w:val="32"/>
          <w:szCs w:val="32"/>
          <w:cs/>
        </w:rPr>
        <w:tab/>
      </w:r>
      <w:r w:rsidRPr="00204933">
        <w:rPr>
          <w:rFonts w:ascii="TH SarabunIT๙" w:hAnsi="TH SarabunIT๙" w:cs="TH SarabunIT๙"/>
          <w:sz w:val="32"/>
          <w:szCs w:val="32"/>
          <w:cs/>
        </w:rPr>
        <w:tab/>
      </w:r>
      <w:r w:rsidRPr="00204933">
        <w:rPr>
          <w:rFonts w:ascii="TH SarabunIT๙" w:hAnsi="TH SarabunIT๙" w:cs="TH SarabunIT๙"/>
          <w:sz w:val="32"/>
          <w:szCs w:val="32"/>
          <w:cs/>
        </w:rPr>
        <w:tab/>
        <w:t>พอใช้</w:t>
      </w:r>
    </w:p>
    <w:p w:rsidR="00204933" w:rsidRPr="00204933" w:rsidRDefault="00204933" w:rsidP="00204933">
      <w:pPr>
        <w:tabs>
          <w:tab w:val="left" w:pos="180"/>
          <w:tab w:val="left" w:pos="284"/>
          <w:tab w:val="left" w:pos="567"/>
          <w:tab w:val="left" w:pos="3090"/>
        </w:tabs>
        <w:rPr>
          <w:rFonts w:ascii="TH SarabunIT๙" w:hAnsi="TH SarabunIT๙" w:cs="TH SarabunIT๙"/>
          <w:sz w:val="32"/>
          <w:szCs w:val="32"/>
        </w:rPr>
      </w:pPr>
      <w:r w:rsidRPr="00204933">
        <w:rPr>
          <w:rFonts w:ascii="TH SarabunIT๙" w:hAnsi="TH SarabunIT๙" w:cs="TH SarabunIT๙"/>
          <w:sz w:val="32"/>
          <w:szCs w:val="32"/>
          <w:cs/>
        </w:rPr>
        <w:tab/>
        <w:t xml:space="preserve">                   น้อยกว่า 50</w:t>
      </w:r>
      <w:r w:rsidRPr="00204933">
        <w:rPr>
          <w:rFonts w:ascii="TH SarabunIT๙" w:hAnsi="TH SarabunIT๙" w:cs="TH SarabunIT๙"/>
          <w:sz w:val="32"/>
          <w:szCs w:val="32"/>
          <w:cs/>
        </w:rPr>
        <w:tab/>
      </w:r>
      <w:r w:rsidRPr="00204933">
        <w:rPr>
          <w:rFonts w:ascii="TH SarabunIT๙" w:hAnsi="TH SarabunIT๙" w:cs="TH SarabunIT๙"/>
          <w:sz w:val="32"/>
          <w:szCs w:val="32"/>
          <w:cs/>
        </w:rPr>
        <w:tab/>
      </w:r>
      <w:r w:rsidRPr="00204933">
        <w:rPr>
          <w:rFonts w:ascii="TH SarabunIT๙" w:hAnsi="TH SarabunIT๙" w:cs="TH SarabunIT๙"/>
          <w:sz w:val="32"/>
          <w:szCs w:val="32"/>
          <w:cs/>
        </w:rPr>
        <w:tab/>
      </w:r>
      <w:r w:rsidRPr="00204933">
        <w:rPr>
          <w:rFonts w:ascii="TH SarabunIT๙" w:hAnsi="TH SarabunIT๙" w:cs="TH SarabunIT๙"/>
          <w:sz w:val="32"/>
          <w:szCs w:val="32"/>
          <w:cs/>
        </w:rPr>
        <w:tab/>
        <w:t>ต้องปรับปรุงแก้ไข</w:t>
      </w:r>
    </w:p>
    <w:p w:rsidR="00204933" w:rsidRPr="00204933" w:rsidRDefault="00204933" w:rsidP="00204933">
      <w:pPr>
        <w:numPr>
          <w:ilvl w:val="0"/>
          <w:numId w:val="10"/>
        </w:numPr>
        <w:tabs>
          <w:tab w:val="left" w:pos="180"/>
          <w:tab w:val="left" w:pos="284"/>
          <w:tab w:val="left" w:pos="567"/>
        </w:tabs>
        <w:spacing w:after="0" w:line="240" w:lineRule="auto"/>
        <w:rPr>
          <w:rFonts w:ascii="TH SarabunIT๙" w:hAnsi="TH SarabunIT๙" w:cs="TH SarabunIT๙"/>
          <w:sz w:val="32"/>
          <w:szCs w:val="32"/>
        </w:rPr>
      </w:pPr>
      <w:r w:rsidRPr="00204933">
        <w:rPr>
          <w:rFonts w:ascii="TH SarabunIT๙" w:hAnsi="TH SarabunIT๙" w:cs="TH SarabunIT๙"/>
          <w:sz w:val="32"/>
          <w:szCs w:val="32"/>
          <w:cs/>
        </w:rPr>
        <w:t>ประเมินงานเขียนแสดงความคิดเห็นโดยใช้เกณฑ์การประเมินการเขียน</w:t>
      </w:r>
    </w:p>
    <w:p w:rsidR="00204933" w:rsidRPr="00204933" w:rsidRDefault="00204933" w:rsidP="00204933">
      <w:pPr>
        <w:numPr>
          <w:ilvl w:val="0"/>
          <w:numId w:val="10"/>
        </w:numPr>
        <w:tabs>
          <w:tab w:val="left" w:pos="180"/>
          <w:tab w:val="left" w:pos="284"/>
          <w:tab w:val="left" w:pos="567"/>
        </w:tabs>
        <w:spacing w:after="0" w:line="240" w:lineRule="auto"/>
        <w:rPr>
          <w:rFonts w:ascii="TH SarabunIT๙" w:hAnsi="TH SarabunIT๙" w:cs="TH SarabunIT๙"/>
          <w:sz w:val="32"/>
          <w:szCs w:val="32"/>
        </w:rPr>
      </w:pPr>
      <w:r w:rsidRPr="00204933">
        <w:rPr>
          <w:rFonts w:ascii="TH SarabunIT๙" w:hAnsi="TH SarabunIT๙" w:cs="TH SarabunIT๙"/>
          <w:sz w:val="32"/>
          <w:szCs w:val="32"/>
          <w:cs/>
        </w:rPr>
        <w:t>ประเมินการทำงานกลุ่มโดยใช้แบบประเมินการปฏิบัติงานกลุ่ม</w:t>
      </w:r>
    </w:p>
    <w:p w:rsidR="00204933" w:rsidRPr="00204933" w:rsidRDefault="00204933" w:rsidP="00204933">
      <w:pPr>
        <w:numPr>
          <w:ilvl w:val="0"/>
          <w:numId w:val="10"/>
        </w:numPr>
        <w:tabs>
          <w:tab w:val="left" w:pos="180"/>
          <w:tab w:val="left" w:pos="284"/>
          <w:tab w:val="left" w:pos="567"/>
        </w:tabs>
        <w:spacing w:after="0" w:line="240" w:lineRule="auto"/>
        <w:rPr>
          <w:rFonts w:ascii="TH SarabunIT๙" w:hAnsi="TH SarabunIT๙" w:cs="TH SarabunIT๙"/>
          <w:sz w:val="32"/>
          <w:szCs w:val="32"/>
          <w:cs/>
        </w:rPr>
      </w:pPr>
      <w:r w:rsidRPr="00204933">
        <w:rPr>
          <w:rFonts w:ascii="TH SarabunIT๙" w:hAnsi="TH SarabunIT๙" w:cs="TH SarabunIT๙"/>
          <w:sz w:val="32"/>
          <w:szCs w:val="32"/>
          <w:cs/>
        </w:rPr>
        <w:t>ประเมินโครงงานโดยใช้เกณฑ์การประเมินโครงงาน</w:t>
      </w:r>
    </w:p>
    <w:p w:rsidR="00204933" w:rsidRPr="00204933" w:rsidRDefault="00204933" w:rsidP="00204933">
      <w:pPr>
        <w:numPr>
          <w:ilvl w:val="0"/>
          <w:numId w:val="10"/>
        </w:numPr>
        <w:tabs>
          <w:tab w:val="left" w:pos="180"/>
          <w:tab w:val="left" w:pos="284"/>
          <w:tab w:val="left" w:pos="567"/>
        </w:tabs>
        <w:spacing w:after="0" w:line="240" w:lineRule="auto"/>
        <w:rPr>
          <w:rFonts w:ascii="TH SarabunIT๙" w:hAnsi="TH SarabunIT๙" w:cs="TH SarabunIT๙"/>
          <w:sz w:val="32"/>
          <w:szCs w:val="32"/>
        </w:rPr>
      </w:pPr>
      <w:r w:rsidRPr="00204933">
        <w:rPr>
          <w:rFonts w:ascii="TH SarabunIT๙" w:hAnsi="TH SarabunIT๙" w:cs="TH SarabunIT๙"/>
          <w:sz w:val="32"/>
          <w:szCs w:val="32"/>
          <w:cs/>
        </w:rPr>
        <w:t>การทำแบบฝึกหัดในหนังสือเรียนและหนังสือแบบฝึกหัด</w:t>
      </w:r>
    </w:p>
    <w:p w:rsidR="00204933" w:rsidRPr="00204933" w:rsidRDefault="00204933" w:rsidP="00204933">
      <w:pPr>
        <w:ind w:left="133"/>
        <w:rPr>
          <w:rFonts w:ascii="TH SarabunIT๙" w:hAnsi="TH SarabunIT๙" w:cs="TH SarabunIT๙"/>
          <w:b/>
          <w:bCs/>
          <w:sz w:val="32"/>
          <w:szCs w:val="32"/>
        </w:rPr>
      </w:pPr>
      <w:r w:rsidRPr="00204933">
        <w:rPr>
          <w:rFonts w:ascii="TH SarabunIT๙" w:hAnsi="TH SarabunIT๙" w:cs="TH SarabunIT๙"/>
          <w:sz w:val="32"/>
          <w:szCs w:val="32"/>
          <w:cs/>
        </w:rPr>
        <w:t xml:space="preserve">  9.  นักเรียนประเมินการเรียนรู้ด้วยตนเอง  โดยใช้แบบประเมิน </w:t>
      </w:r>
      <w:r w:rsidRPr="00204933">
        <w:rPr>
          <w:rFonts w:ascii="TH SarabunIT๙" w:hAnsi="TH SarabunIT๙" w:cs="TH SarabunIT๙"/>
          <w:b/>
          <w:bCs/>
          <w:sz w:val="32"/>
          <w:szCs w:val="32"/>
        </w:rPr>
        <w:t>Self- Evaluation</w:t>
      </w:r>
    </w:p>
    <w:p w:rsidR="00204933" w:rsidRPr="00204933" w:rsidRDefault="00204933" w:rsidP="00204933">
      <w:pPr>
        <w:tabs>
          <w:tab w:val="left" w:pos="180"/>
          <w:tab w:val="left" w:pos="284"/>
          <w:tab w:val="left" w:pos="567"/>
        </w:tabs>
        <w:rPr>
          <w:rFonts w:ascii="TH SarabunIT๙" w:hAnsi="TH SarabunIT๙" w:cs="TH SarabunIT๙"/>
          <w:sz w:val="32"/>
          <w:szCs w:val="32"/>
          <w:cs/>
        </w:rPr>
      </w:pPr>
      <w:r w:rsidRPr="00204933">
        <w:rPr>
          <w:rFonts w:ascii="TH SarabunIT๙" w:hAnsi="TH SarabunIT๙" w:cs="TH SarabunIT๙"/>
          <w:sz w:val="32"/>
          <w:szCs w:val="32"/>
          <w:cs/>
        </w:rPr>
        <w:t xml:space="preserve">    </w:t>
      </w:r>
      <w:r w:rsidRPr="00204933">
        <w:rPr>
          <w:rFonts w:ascii="TH SarabunIT๙" w:hAnsi="TH SarabunIT๙" w:cs="TH SarabunIT๙"/>
          <w:sz w:val="32"/>
          <w:szCs w:val="32"/>
        </w:rPr>
        <w:t>1</w:t>
      </w:r>
      <w:r w:rsidRPr="00204933">
        <w:rPr>
          <w:rFonts w:ascii="TH SarabunIT๙" w:hAnsi="TH SarabunIT๙" w:cs="TH SarabunIT๙"/>
          <w:sz w:val="32"/>
          <w:szCs w:val="32"/>
          <w:cs/>
        </w:rPr>
        <w:t>0. ประเมินการพูดอภิปรายโดยใช้เกณฑ์การประเมินการอภิปรายกลุ่ม</w:t>
      </w:r>
    </w:p>
    <w:p w:rsidR="00204933" w:rsidRPr="00204933" w:rsidRDefault="00204933" w:rsidP="00204933">
      <w:pPr>
        <w:tabs>
          <w:tab w:val="left" w:pos="284"/>
          <w:tab w:val="left" w:pos="567"/>
          <w:tab w:val="left" w:pos="709"/>
          <w:tab w:val="left" w:pos="1560"/>
        </w:tabs>
        <w:rPr>
          <w:rFonts w:ascii="TH SarabunIT๙" w:hAnsi="TH SarabunIT๙" w:cs="TH SarabunIT๙"/>
          <w:sz w:val="32"/>
          <w:szCs w:val="32"/>
        </w:rPr>
      </w:pPr>
      <w:r w:rsidRPr="00204933">
        <w:rPr>
          <w:rFonts w:ascii="TH SarabunIT๙" w:hAnsi="TH SarabunIT๙" w:cs="TH SarabunIT๙"/>
          <w:sz w:val="32"/>
          <w:szCs w:val="32"/>
          <w:cs/>
        </w:rPr>
        <w:t xml:space="preserve">    11. การทำกิจกรรมในใบงาน</w:t>
      </w:r>
    </w:p>
    <w:p w:rsidR="00204933" w:rsidRPr="00204933" w:rsidRDefault="00204933" w:rsidP="00204933">
      <w:pPr>
        <w:spacing w:before="240"/>
        <w:rPr>
          <w:rFonts w:ascii="TH SarabunIT๙" w:hAnsi="TH SarabunIT๙" w:cs="TH SarabunIT๙"/>
          <w:b/>
          <w:bCs/>
          <w:sz w:val="32"/>
          <w:szCs w:val="32"/>
        </w:rPr>
      </w:pPr>
      <w:r w:rsidRPr="00204933">
        <w:rPr>
          <w:rFonts w:ascii="TH SarabunIT๙" w:hAnsi="TH SarabunIT๙" w:cs="TH SarabunIT๙"/>
          <w:b/>
          <w:bCs/>
          <w:sz w:val="32"/>
          <w:szCs w:val="32"/>
          <w:cs/>
        </w:rPr>
        <w:t>เกณฑ์การประเมินผลการเรียน</w:t>
      </w:r>
    </w:p>
    <w:p w:rsidR="00204933" w:rsidRPr="00204933" w:rsidRDefault="00204933" w:rsidP="00204933">
      <w:pPr>
        <w:rPr>
          <w:rFonts w:ascii="TH SarabunIT๙" w:hAnsi="TH SarabunIT๙" w:cs="TH SarabunIT๙"/>
          <w:sz w:val="32"/>
          <w:szCs w:val="32"/>
        </w:rPr>
      </w:pPr>
      <w:r w:rsidRPr="00204933">
        <w:rPr>
          <w:rFonts w:ascii="TH SarabunIT๙" w:hAnsi="TH SarabunIT๙" w:cs="TH SarabunIT๙"/>
          <w:b/>
          <w:bCs/>
          <w:sz w:val="32"/>
          <w:szCs w:val="32"/>
          <w:cs/>
        </w:rPr>
        <w:tab/>
      </w:r>
      <w:r w:rsidRPr="00204933">
        <w:rPr>
          <w:rFonts w:ascii="TH SarabunIT๙" w:hAnsi="TH SarabunIT๙" w:cs="TH SarabunIT๙"/>
          <w:sz w:val="32"/>
          <w:szCs w:val="32"/>
          <w:cs/>
        </w:rPr>
        <w:t>คะแนนร้อยละ  80 ขึ้นไป</w:t>
      </w:r>
      <w:r w:rsidRPr="00204933">
        <w:rPr>
          <w:rFonts w:ascii="TH SarabunIT๙" w:hAnsi="TH SarabunIT๙" w:cs="TH SarabunIT๙"/>
          <w:sz w:val="32"/>
          <w:szCs w:val="32"/>
          <w:cs/>
        </w:rPr>
        <w:tab/>
      </w:r>
      <w:r w:rsidRPr="00204933">
        <w:rPr>
          <w:rFonts w:ascii="TH SarabunIT๙" w:hAnsi="TH SarabunIT๙" w:cs="TH SarabunIT๙"/>
          <w:sz w:val="32"/>
          <w:szCs w:val="32"/>
          <w:cs/>
        </w:rPr>
        <w:tab/>
      </w:r>
      <w:r w:rsidRPr="00204933">
        <w:rPr>
          <w:rFonts w:ascii="TH SarabunIT๙" w:hAnsi="TH SarabunIT๙" w:cs="TH SarabunIT๙"/>
          <w:sz w:val="32"/>
          <w:szCs w:val="32"/>
          <w:cs/>
        </w:rPr>
        <w:tab/>
        <w:t>เกรด  4</w:t>
      </w:r>
    </w:p>
    <w:p w:rsidR="00204933" w:rsidRPr="00204933" w:rsidRDefault="00204933" w:rsidP="00204933">
      <w:pPr>
        <w:rPr>
          <w:rFonts w:ascii="TH SarabunIT๙" w:hAnsi="TH SarabunIT๙" w:cs="TH SarabunIT๙"/>
          <w:sz w:val="32"/>
          <w:szCs w:val="32"/>
        </w:rPr>
      </w:pPr>
      <w:r w:rsidRPr="00204933">
        <w:rPr>
          <w:rFonts w:ascii="TH SarabunIT๙" w:hAnsi="TH SarabunIT๙" w:cs="TH SarabunIT๙"/>
          <w:sz w:val="32"/>
          <w:szCs w:val="32"/>
          <w:cs/>
        </w:rPr>
        <w:tab/>
        <w:t xml:space="preserve">คะแนนร้อยละ  75 </w:t>
      </w:r>
      <w:r w:rsidRPr="00204933">
        <w:rPr>
          <w:rFonts w:ascii="TH SarabunIT๙" w:hAnsi="TH SarabunIT๙" w:cs="TH SarabunIT๙"/>
          <w:sz w:val="32"/>
          <w:szCs w:val="32"/>
        </w:rPr>
        <w:t>–</w:t>
      </w:r>
      <w:r w:rsidRPr="00204933">
        <w:rPr>
          <w:rFonts w:ascii="TH SarabunIT๙" w:hAnsi="TH SarabunIT๙" w:cs="TH SarabunIT๙"/>
          <w:sz w:val="32"/>
          <w:szCs w:val="32"/>
          <w:cs/>
        </w:rPr>
        <w:t xml:space="preserve"> 79</w:t>
      </w:r>
      <w:r w:rsidRPr="00204933">
        <w:rPr>
          <w:rFonts w:ascii="TH SarabunIT๙" w:hAnsi="TH SarabunIT๙" w:cs="TH SarabunIT๙"/>
          <w:sz w:val="32"/>
          <w:szCs w:val="32"/>
          <w:cs/>
        </w:rPr>
        <w:tab/>
      </w:r>
      <w:r w:rsidRPr="00204933">
        <w:rPr>
          <w:rFonts w:ascii="TH SarabunIT๙" w:hAnsi="TH SarabunIT๙" w:cs="TH SarabunIT๙"/>
          <w:sz w:val="32"/>
          <w:szCs w:val="32"/>
          <w:cs/>
        </w:rPr>
        <w:tab/>
      </w:r>
      <w:r w:rsidRPr="00204933">
        <w:rPr>
          <w:rFonts w:ascii="TH SarabunIT๙" w:hAnsi="TH SarabunIT๙" w:cs="TH SarabunIT๙"/>
          <w:sz w:val="32"/>
          <w:szCs w:val="32"/>
          <w:cs/>
        </w:rPr>
        <w:tab/>
        <w:t>เกรด  3.5</w:t>
      </w:r>
    </w:p>
    <w:p w:rsidR="00204933" w:rsidRPr="00204933" w:rsidRDefault="00204933" w:rsidP="00204933">
      <w:pPr>
        <w:ind w:firstLine="720"/>
        <w:rPr>
          <w:rFonts w:ascii="TH SarabunIT๙" w:hAnsi="TH SarabunIT๙" w:cs="TH SarabunIT๙"/>
          <w:sz w:val="32"/>
          <w:szCs w:val="32"/>
        </w:rPr>
      </w:pPr>
      <w:r w:rsidRPr="00204933">
        <w:rPr>
          <w:rFonts w:ascii="TH SarabunIT๙" w:hAnsi="TH SarabunIT๙" w:cs="TH SarabunIT๙"/>
          <w:sz w:val="32"/>
          <w:szCs w:val="32"/>
          <w:cs/>
        </w:rPr>
        <w:t xml:space="preserve">คะแนนร้อยละ  70 </w:t>
      </w:r>
      <w:r w:rsidRPr="00204933">
        <w:rPr>
          <w:rFonts w:ascii="TH SarabunIT๙" w:hAnsi="TH SarabunIT๙" w:cs="TH SarabunIT๙"/>
          <w:sz w:val="32"/>
          <w:szCs w:val="32"/>
        </w:rPr>
        <w:t>–</w:t>
      </w:r>
      <w:r w:rsidRPr="00204933">
        <w:rPr>
          <w:rFonts w:ascii="TH SarabunIT๙" w:hAnsi="TH SarabunIT๙" w:cs="TH SarabunIT๙"/>
          <w:sz w:val="32"/>
          <w:szCs w:val="32"/>
          <w:cs/>
        </w:rPr>
        <w:t xml:space="preserve"> 74</w:t>
      </w:r>
      <w:r w:rsidRPr="00204933">
        <w:rPr>
          <w:rFonts w:ascii="TH SarabunIT๙" w:hAnsi="TH SarabunIT๙" w:cs="TH SarabunIT๙"/>
          <w:sz w:val="32"/>
          <w:szCs w:val="32"/>
          <w:cs/>
        </w:rPr>
        <w:tab/>
      </w:r>
      <w:r w:rsidRPr="00204933">
        <w:rPr>
          <w:rFonts w:ascii="TH SarabunIT๙" w:hAnsi="TH SarabunIT๙" w:cs="TH SarabunIT๙"/>
          <w:sz w:val="32"/>
          <w:szCs w:val="32"/>
          <w:cs/>
        </w:rPr>
        <w:tab/>
      </w:r>
      <w:r w:rsidRPr="00204933">
        <w:rPr>
          <w:rFonts w:ascii="TH SarabunIT๙" w:hAnsi="TH SarabunIT๙" w:cs="TH SarabunIT๙"/>
          <w:sz w:val="32"/>
          <w:szCs w:val="32"/>
          <w:cs/>
        </w:rPr>
        <w:tab/>
        <w:t>เกรด  3</w:t>
      </w:r>
    </w:p>
    <w:p w:rsidR="00204933" w:rsidRPr="00204933" w:rsidRDefault="00204933" w:rsidP="00204933">
      <w:pPr>
        <w:ind w:firstLine="720"/>
        <w:rPr>
          <w:rFonts w:ascii="TH SarabunIT๙" w:hAnsi="TH SarabunIT๙" w:cs="TH SarabunIT๙"/>
          <w:sz w:val="32"/>
          <w:szCs w:val="32"/>
        </w:rPr>
      </w:pPr>
      <w:r w:rsidRPr="00204933">
        <w:rPr>
          <w:rFonts w:ascii="TH SarabunIT๙" w:hAnsi="TH SarabunIT๙" w:cs="TH SarabunIT๙"/>
          <w:sz w:val="32"/>
          <w:szCs w:val="32"/>
          <w:cs/>
        </w:rPr>
        <w:t xml:space="preserve">คะแนนร้อยละ  65 </w:t>
      </w:r>
      <w:r w:rsidRPr="00204933">
        <w:rPr>
          <w:rFonts w:ascii="TH SarabunIT๙" w:hAnsi="TH SarabunIT๙" w:cs="TH SarabunIT๙"/>
          <w:sz w:val="32"/>
          <w:szCs w:val="32"/>
        </w:rPr>
        <w:t>–</w:t>
      </w:r>
      <w:r w:rsidRPr="00204933">
        <w:rPr>
          <w:rFonts w:ascii="TH SarabunIT๙" w:hAnsi="TH SarabunIT๙" w:cs="TH SarabunIT๙"/>
          <w:sz w:val="32"/>
          <w:szCs w:val="32"/>
          <w:cs/>
        </w:rPr>
        <w:t xml:space="preserve"> 69</w:t>
      </w:r>
      <w:r w:rsidRPr="00204933">
        <w:rPr>
          <w:rFonts w:ascii="TH SarabunIT๙" w:hAnsi="TH SarabunIT๙" w:cs="TH SarabunIT๙"/>
          <w:sz w:val="32"/>
          <w:szCs w:val="32"/>
          <w:cs/>
        </w:rPr>
        <w:tab/>
      </w:r>
      <w:r w:rsidRPr="00204933">
        <w:rPr>
          <w:rFonts w:ascii="TH SarabunIT๙" w:hAnsi="TH SarabunIT๙" w:cs="TH SarabunIT๙"/>
          <w:sz w:val="32"/>
          <w:szCs w:val="32"/>
          <w:cs/>
        </w:rPr>
        <w:tab/>
      </w:r>
      <w:r w:rsidRPr="00204933">
        <w:rPr>
          <w:rFonts w:ascii="TH SarabunIT๙" w:hAnsi="TH SarabunIT๙" w:cs="TH SarabunIT๙"/>
          <w:sz w:val="32"/>
          <w:szCs w:val="32"/>
          <w:cs/>
        </w:rPr>
        <w:tab/>
        <w:t>เกรด  2.5</w:t>
      </w:r>
    </w:p>
    <w:p w:rsidR="00204933" w:rsidRPr="00204933" w:rsidRDefault="00204933" w:rsidP="00204933">
      <w:pPr>
        <w:ind w:firstLine="720"/>
        <w:rPr>
          <w:rFonts w:ascii="TH SarabunIT๙" w:hAnsi="TH SarabunIT๙" w:cs="TH SarabunIT๙"/>
          <w:sz w:val="32"/>
          <w:szCs w:val="32"/>
        </w:rPr>
      </w:pPr>
      <w:r w:rsidRPr="00204933">
        <w:rPr>
          <w:rFonts w:ascii="TH SarabunIT๙" w:hAnsi="TH SarabunIT๙" w:cs="TH SarabunIT๙"/>
          <w:sz w:val="32"/>
          <w:szCs w:val="32"/>
          <w:cs/>
        </w:rPr>
        <w:t xml:space="preserve">คะแนนร้อยละ  60 </w:t>
      </w:r>
      <w:r w:rsidRPr="00204933">
        <w:rPr>
          <w:rFonts w:ascii="TH SarabunIT๙" w:hAnsi="TH SarabunIT๙" w:cs="TH SarabunIT๙"/>
          <w:sz w:val="32"/>
          <w:szCs w:val="32"/>
        </w:rPr>
        <w:t>–</w:t>
      </w:r>
      <w:r w:rsidRPr="00204933">
        <w:rPr>
          <w:rFonts w:ascii="TH SarabunIT๙" w:hAnsi="TH SarabunIT๙" w:cs="TH SarabunIT๙"/>
          <w:sz w:val="32"/>
          <w:szCs w:val="32"/>
          <w:cs/>
        </w:rPr>
        <w:t xml:space="preserve"> 64</w:t>
      </w:r>
      <w:r w:rsidRPr="00204933">
        <w:rPr>
          <w:rFonts w:ascii="TH SarabunIT๙" w:hAnsi="TH SarabunIT๙" w:cs="TH SarabunIT๙"/>
          <w:sz w:val="32"/>
          <w:szCs w:val="32"/>
          <w:cs/>
        </w:rPr>
        <w:tab/>
      </w:r>
      <w:r w:rsidRPr="00204933">
        <w:rPr>
          <w:rFonts w:ascii="TH SarabunIT๙" w:hAnsi="TH SarabunIT๙" w:cs="TH SarabunIT๙"/>
          <w:sz w:val="32"/>
          <w:szCs w:val="32"/>
          <w:cs/>
        </w:rPr>
        <w:tab/>
      </w:r>
      <w:r w:rsidRPr="00204933">
        <w:rPr>
          <w:rFonts w:ascii="TH SarabunIT๙" w:hAnsi="TH SarabunIT๙" w:cs="TH SarabunIT๙"/>
          <w:sz w:val="32"/>
          <w:szCs w:val="32"/>
          <w:cs/>
        </w:rPr>
        <w:tab/>
        <w:t>เกรด  2</w:t>
      </w:r>
    </w:p>
    <w:p w:rsidR="00204933" w:rsidRPr="00204933" w:rsidRDefault="00204933" w:rsidP="00204933">
      <w:pPr>
        <w:ind w:firstLine="720"/>
        <w:rPr>
          <w:rFonts w:ascii="TH SarabunIT๙" w:hAnsi="TH SarabunIT๙" w:cs="TH SarabunIT๙"/>
          <w:sz w:val="32"/>
          <w:szCs w:val="32"/>
        </w:rPr>
      </w:pPr>
      <w:r w:rsidRPr="00204933">
        <w:rPr>
          <w:rFonts w:ascii="TH SarabunIT๙" w:hAnsi="TH SarabunIT๙" w:cs="TH SarabunIT๙"/>
          <w:sz w:val="32"/>
          <w:szCs w:val="32"/>
          <w:cs/>
        </w:rPr>
        <w:t xml:space="preserve">คะแนนร้อยละ  55 </w:t>
      </w:r>
      <w:r w:rsidRPr="00204933">
        <w:rPr>
          <w:rFonts w:ascii="TH SarabunIT๙" w:hAnsi="TH SarabunIT๙" w:cs="TH SarabunIT๙"/>
          <w:sz w:val="32"/>
          <w:szCs w:val="32"/>
        </w:rPr>
        <w:t>–</w:t>
      </w:r>
      <w:r w:rsidRPr="00204933">
        <w:rPr>
          <w:rFonts w:ascii="TH SarabunIT๙" w:hAnsi="TH SarabunIT๙" w:cs="TH SarabunIT๙"/>
          <w:sz w:val="32"/>
          <w:szCs w:val="32"/>
          <w:cs/>
        </w:rPr>
        <w:t xml:space="preserve"> 59</w:t>
      </w:r>
      <w:r w:rsidRPr="00204933">
        <w:rPr>
          <w:rFonts w:ascii="TH SarabunIT๙" w:hAnsi="TH SarabunIT๙" w:cs="TH SarabunIT๙"/>
          <w:sz w:val="32"/>
          <w:szCs w:val="32"/>
          <w:cs/>
        </w:rPr>
        <w:tab/>
      </w:r>
      <w:r w:rsidRPr="00204933">
        <w:rPr>
          <w:rFonts w:ascii="TH SarabunIT๙" w:hAnsi="TH SarabunIT๙" w:cs="TH SarabunIT๙"/>
          <w:sz w:val="32"/>
          <w:szCs w:val="32"/>
          <w:cs/>
        </w:rPr>
        <w:tab/>
      </w:r>
      <w:r w:rsidRPr="00204933">
        <w:rPr>
          <w:rFonts w:ascii="TH SarabunIT๙" w:hAnsi="TH SarabunIT๙" w:cs="TH SarabunIT๙"/>
          <w:sz w:val="32"/>
          <w:szCs w:val="32"/>
          <w:cs/>
        </w:rPr>
        <w:tab/>
        <w:t>เกรด  1.5</w:t>
      </w:r>
    </w:p>
    <w:p w:rsidR="00204933" w:rsidRPr="00204933" w:rsidRDefault="00204933" w:rsidP="00204933">
      <w:pPr>
        <w:ind w:firstLine="720"/>
        <w:rPr>
          <w:rFonts w:ascii="TH SarabunIT๙" w:hAnsi="TH SarabunIT๙" w:cs="TH SarabunIT๙"/>
          <w:sz w:val="32"/>
          <w:szCs w:val="32"/>
        </w:rPr>
      </w:pPr>
      <w:r w:rsidRPr="00204933">
        <w:rPr>
          <w:rFonts w:ascii="TH SarabunIT๙" w:hAnsi="TH SarabunIT๙" w:cs="TH SarabunIT๙"/>
          <w:sz w:val="32"/>
          <w:szCs w:val="32"/>
          <w:cs/>
        </w:rPr>
        <w:t xml:space="preserve">คะแนนร้อยละ  50 </w:t>
      </w:r>
      <w:r w:rsidRPr="00204933">
        <w:rPr>
          <w:rFonts w:ascii="TH SarabunIT๙" w:hAnsi="TH SarabunIT๙" w:cs="TH SarabunIT๙"/>
          <w:sz w:val="32"/>
          <w:szCs w:val="32"/>
        </w:rPr>
        <w:t>–</w:t>
      </w:r>
      <w:r w:rsidRPr="00204933">
        <w:rPr>
          <w:rFonts w:ascii="TH SarabunIT๙" w:hAnsi="TH SarabunIT๙" w:cs="TH SarabunIT๙"/>
          <w:sz w:val="32"/>
          <w:szCs w:val="32"/>
          <w:cs/>
        </w:rPr>
        <w:t xml:space="preserve"> 54</w:t>
      </w:r>
      <w:r w:rsidRPr="00204933">
        <w:rPr>
          <w:rFonts w:ascii="TH SarabunIT๙" w:hAnsi="TH SarabunIT๙" w:cs="TH SarabunIT๙"/>
          <w:sz w:val="32"/>
          <w:szCs w:val="32"/>
          <w:cs/>
        </w:rPr>
        <w:tab/>
      </w:r>
      <w:r w:rsidRPr="00204933">
        <w:rPr>
          <w:rFonts w:ascii="TH SarabunIT๙" w:hAnsi="TH SarabunIT๙" w:cs="TH SarabunIT๙"/>
          <w:sz w:val="32"/>
          <w:szCs w:val="32"/>
          <w:cs/>
        </w:rPr>
        <w:tab/>
      </w:r>
      <w:r w:rsidRPr="00204933">
        <w:rPr>
          <w:rFonts w:ascii="TH SarabunIT๙" w:hAnsi="TH SarabunIT๙" w:cs="TH SarabunIT๙"/>
          <w:sz w:val="32"/>
          <w:szCs w:val="32"/>
          <w:cs/>
        </w:rPr>
        <w:tab/>
        <w:t>เกรด  1</w:t>
      </w:r>
    </w:p>
    <w:p w:rsidR="00204933" w:rsidRPr="00204933" w:rsidRDefault="00204933" w:rsidP="00204933">
      <w:pPr>
        <w:ind w:firstLine="720"/>
        <w:rPr>
          <w:rFonts w:ascii="TH SarabunIT๙" w:hAnsi="TH SarabunIT๙" w:cs="TH SarabunIT๙"/>
          <w:sz w:val="32"/>
          <w:szCs w:val="32"/>
        </w:rPr>
      </w:pPr>
      <w:r w:rsidRPr="00204933">
        <w:rPr>
          <w:rFonts w:ascii="TH SarabunIT๙" w:hAnsi="TH SarabunIT๙" w:cs="TH SarabunIT๙"/>
          <w:sz w:val="32"/>
          <w:szCs w:val="32"/>
          <w:cs/>
        </w:rPr>
        <w:t>คะแนนต่ำกว่าร้อยละ  50</w:t>
      </w:r>
      <w:r w:rsidRPr="00204933">
        <w:rPr>
          <w:rFonts w:ascii="TH SarabunIT๙" w:hAnsi="TH SarabunIT๙" w:cs="TH SarabunIT๙"/>
          <w:sz w:val="32"/>
          <w:szCs w:val="32"/>
          <w:cs/>
        </w:rPr>
        <w:tab/>
      </w:r>
      <w:r w:rsidRPr="00204933">
        <w:rPr>
          <w:rFonts w:ascii="TH SarabunIT๙" w:hAnsi="TH SarabunIT๙" w:cs="TH SarabunIT๙"/>
          <w:sz w:val="32"/>
          <w:szCs w:val="32"/>
          <w:cs/>
        </w:rPr>
        <w:tab/>
      </w:r>
      <w:r w:rsidRPr="00204933">
        <w:rPr>
          <w:rFonts w:ascii="TH SarabunIT๙" w:hAnsi="TH SarabunIT๙" w:cs="TH SarabunIT๙"/>
          <w:sz w:val="32"/>
          <w:szCs w:val="32"/>
          <w:cs/>
        </w:rPr>
        <w:tab/>
        <w:t>เกรด  0</w:t>
      </w:r>
    </w:p>
    <w:p w:rsidR="00204933" w:rsidRPr="00204933" w:rsidRDefault="00204933" w:rsidP="00204933">
      <w:pPr>
        <w:spacing w:after="0" w:line="240" w:lineRule="auto"/>
        <w:rPr>
          <w:rFonts w:ascii="TH SarabunIT๙" w:eastAsia="SimSun" w:hAnsi="TH SarabunIT๙" w:cs="TH SarabunIT๙"/>
          <w:sz w:val="32"/>
          <w:szCs w:val="32"/>
          <w:lang w:eastAsia="en-US"/>
        </w:rPr>
      </w:pPr>
    </w:p>
    <w:p w:rsidR="00204933" w:rsidRPr="00204933" w:rsidRDefault="00204933" w:rsidP="00204933">
      <w:pPr>
        <w:spacing w:after="0" w:line="240" w:lineRule="auto"/>
        <w:rPr>
          <w:rFonts w:ascii="TH SarabunIT๙" w:eastAsia="SimSun" w:hAnsi="TH SarabunIT๙" w:cs="TH SarabunIT๙"/>
          <w:b/>
          <w:bCs/>
          <w:sz w:val="32"/>
          <w:szCs w:val="32"/>
          <w:lang w:eastAsia="en-US"/>
        </w:rPr>
      </w:pPr>
    </w:p>
    <w:p w:rsidR="00204933" w:rsidRPr="00204933" w:rsidRDefault="00204933" w:rsidP="00204933">
      <w:pPr>
        <w:spacing w:after="0" w:line="240" w:lineRule="auto"/>
        <w:jc w:val="center"/>
        <w:rPr>
          <w:rFonts w:ascii="TH SarabunIT๙" w:eastAsia="SimSun" w:hAnsi="TH SarabunIT๙" w:cs="TH SarabunIT๙"/>
          <w:b/>
          <w:bCs/>
          <w:sz w:val="32"/>
          <w:szCs w:val="32"/>
          <w:lang w:eastAsia="en-US"/>
        </w:rPr>
      </w:pPr>
      <w:r w:rsidRPr="00204933">
        <w:rPr>
          <w:rFonts w:ascii="TH SarabunIT๙" w:eastAsia="SimSun" w:hAnsi="TH SarabunIT๙" w:cs="TH SarabunIT๙"/>
          <w:b/>
          <w:bCs/>
          <w:sz w:val="32"/>
          <w:szCs w:val="32"/>
          <w:cs/>
          <w:lang w:eastAsia="en-US"/>
        </w:rPr>
        <w:t>อภิธานศัพท์</w:t>
      </w:r>
    </w:p>
    <w:p w:rsidR="00204933" w:rsidRPr="00204933" w:rsidRDefault="00204933" w:rsidP="00204933">
      <w:pPr>
        <w:spacing w:after="0" w:line="240" w:lineRule="auto"/>
        <w:rPr>
          <w:rFonts w:ascii="TH SarabunIT๙" w:eastAsia="SimSun" w:hAnsi="TH SarabunIT๙" w:cs="TH SarabunIT๙"/>
          <w:sz w:val="32"/>
          <w:szCs w:val="32"/>
          <w:lang w:eastAsia="en-US"/>
        </w:rPr>
      </w:pPr>
      <w:r w:rsidRPr="00204933">
        <w:rPr>
          <w:rFonts w:ascii="TH SarabunIT๙" w:eastAsia="SimSun" w:hAnsi="TH SarabunIT๙" w:cs="TH SarabunIT๙"/>
          <w:b/>
          <w:bCs/>
          <w:sz w:val="32"/>
          <w:szCs w:val="32"/>
          <w:lang w:eastAsia="en-US"/>
        </w:rPr>
        <w:tab/>
      </w:r>
      <w:r w:rsidRPr="00204933">
        <w:rPr>
          <w:rFonts w:ascii="TH SarabunIT๙" w:eastAsia="SimSun" w:hAnsi="TH SarabunIT๙" w:cs="TH SarabunIT๙"/>
          <w:sz w:val="32"/>
          <w:szCs w:val="32"/>
          <w:cs/>
          <w:lang w:eastAsia="en-US"/>
        </w:rPr>
        <w:t xml:space="preserve">หลักสูตรแกนกลางการศึกษาขั้นพื้นฐาน พุทธศักราช </w:t>
      </w:r>
      <w:r w:rsidRPr="00204933">
        <w:rPr>
          <w:rFonts w:ascii="TH SarabunIT๙" w:eastAsia="SimSun" w:hAnsi="TH SarabunIT๙" w:cs="TH SarabunIT๙"/>
          <w:sz w:val="32"/>
          <w:szCs w:val="32"/>
          <w:lang w:eastAsia="en-US"/>
        </w:rPr>
        <w:t>2551</w:t>
      </w:r>
      <w:r w:rsidRPr="00204933">
        <w:rPr>
          <w:rFonts w:ascii="TH SarabunIT๙" w:eastAsia="SimSun" w:hAnsi="TH SarabunIT๙" w:cs="TH SarabunIT๙"/>
          <w:sz w:val="32"/>
          <w:szCs w:val="32"/>
          <w:cs/>
          <w:lang w:eastAsia="en-US"/>
        </w:rPr>
        <w:t xml:space="preserve"> หมายถึง หลักสูตรแกนกลางที่พัฒนาและปรับปรุงมาจากหลักสูตรการศึกษาขั้นพื้นฐาน พุทธศักราช </w:t>
      </w:r>
      <w:r w:rsidRPr="00204933">
        <w:rPr>
          <w:rFonts w:ascii="TH SarabunIT๙" w:eastAsia="SimSun" w:hAnsi="TH SarabunIT๙" w:cs="TH SarabunIT๙"/>
          <w:sz w:val="32"/>
          <w:szCs w:val="32"/>
          <w:lang w:eastAsia="en-US"/>
        </w:rPr>
        <w:t>2544</w:t>
      </w:r>
      <w:r w:rsidRPr="00204933">
        <w:rPr>
          <w:rFonts w:ascii="TH SarabunIT๙" w:eastAsia="SimSun" w:hAnsi="TH SarabunIT๙" w:cs="TH SarabunIT๙"/>
          <w:sz w:val="32"/>
          <w:szCs w:val="32"/>
          <w:cs/>
          <w:lang w:eastAsia="en-US"/>
        </w:rPr>
        <w:t xml:space="preserve"> เป็นหลักสูตรที่ใช้ในการจัดการเรียนการสอนเพื่อพัฒนาผู้เรียนในระดับการศึกษาที่ต่ำกว่าอุดมศึกษา โดยมุ่งหวังให้ผู้เรียนมีความสมบูรณ์ทั้งด้านร่างกาย จิตใจ และสติปัญญา อีกทั้งมีความรู้และทักษะที่จำเป็นสำหรับการดำรงชีวิต และมีคุณภาพได้มาตรฐานสากลเพื่อการแข่งขันในยุคปัจจุบัน หลักสูตรการศึกษาขั้นพื้นฐานประกอบด้วยส่วนที่เป็นแกนกลางซึ่งกำหนดโดยหน่วยงานส่วนกลาง และส่วนที่เกี่ยวกับสภาพชุมชนและท้องถิ่น ซึ่งสามารถพัฒนาในระดับเขตพื้นที่การศึกษา โดยความร่วมมือกับท้องถิ่นและสถานศึกษา นอกจากนั้นยังมีหลักสูตรเพิ่มเติมที่สถานศึกษาแต่ละแห่งพัฒนาขึ้น เพื่อให้สอดคล้องเหมาะสมกับความสนใจ ความต้องการ และความถนัดของผู้เรียน</w:t>
      </w:r>
    </w:p>
    <w:p w:rsidR="00204933" w:rsidRPr="00204933" w:rsidRDefault="00204933" w:rsidP="00204933">
      <w:pPr>
        <w:spacing w:after="0" w:line="240" w:lineRule="auto"/>
        <w:ind w:firstLine="720"/>
        <w:rPr>
          <w:rFonts w:ascii="TH SarabunIT๙" w:eastAsia="SimSun" w:hAnsi="TH SarabunIT๙" w:cs="TH SarabunIT๙"/>
          <w:sz w:val="32"/>
          <w:szCs w:val="32"/>
          <w:lang w:eastAsia="en-US"/>
        </w:rPr>
      </w:pPr>
      <w:r w:rsidRPr="00204933">
        <w:rPr>
          <w:rFonts w:ascii="TH SarabunIT๙" w:eastAsia="SimSun" w:hAnsi="TH SarabunIT๙" w:cs="TH SarabunIT๙"/>
          <w:sz w:val="32"/>
          <w:szCs w:val="32"/>
          <w:cs/>
          <w:lang w:eastAsia="en-US"/>
        </w:rPr>
        <w:t xml:space="preserve">กลุ่มสาระการเรียนรู้ หมายถึง กลุ่มขององค์ความรู้และทักษะตามมาตรฐานการเรียนรู้ที่เกี่ยวข้องสัมพันธ์กัน ซึ่งจัดแบ่งตามศาสตร์ต่างๆ เป็น </w:t>
      </w:r>
      <w:r w:rsidRPr="00204933">
        <w:rPr>
          <w:rFonts w:ascii="TH SarabunIT๙" w:eastAsia="SimSun" w:hAnsi="TH SarabunIT๙" w:cs="TH SarabunIT๙"/>
          <w:sz w:val="32"/>
          <w:szCs w:val="32"/>
          <w:lang w:eastAsia="en-US"/>
        </w:rPr>
        <w:t>8</w:t>
      </w:r>
      <w:r w:rsidRPr="00204933">
        <w:rPr>
          <w:rFonts w:ascii="TH SarabunIT๙" w:eastAsia="SimSun" w:hAnsi="TH SarabunIT๙" w:cs="TH SarabunIT๙"/>
          <w:sz w:val="32"/>
          <w:szCs w:val="32"/>
          <w:cs/>
          <w:lang w:eastAsia="en-US"/>
        </w:rPr>
        <w:t xml:space="preserve"> กลุ่ม ได้แก่ </w:t>
      </w:r>
      <w:r w:rsidRPr="00204933">
        <w:rPr>
          <w:rFonts w:ascii="TH SarabunIT๙" w:eastAsia="SimSun" w:hAnsi="TH SarabunIT๙" w:cs="TH SarabunIT๙"/>
          <w:sz w:val="32"/>
          <w:szCs w:val="32"/>
          <w:lang w:eastAsia="en-US"/>
        </w:rPr>
        <w:t xml:space="preserve">1) </w:t>
      </w:r>
      <w:r w:rsidRPr="00204933">
        <w:rPr>
          <w:rFonts w:ascii="TH SarabunIT๙" w:eastAsia="SimSun" w:hAnsi="TH SarabunIT๙" w:cs="TH SarabunIT๙"/>
          <w:sz w:val="32"/>
          <w:szCs w:val="32"/>
          <w:cs/>
          <w:lang w:eastAsia="en-US"/>
        </w:rPr>
        <w:t xml:space="preserve">ภาษาไทย </w:t>
      </w:r>
      <w:r w:rsidRPr="00204933">
        <w:rPr>
          <w:rFonts w:ascii="TH SarabunIT๙" w:eastAsia="SimSun" w:hAnsi="TH SarabunIT๙" w:cs="TH SarabunIT๙"/>
          <w:sz w:val="32"/>
          <w:szCs w:val="32"/>
          <w:lang w:eastAsia="en-US"/>
        </w:rPr>
        <w:t xml:space="preserve">2) </w:t>
      </w:r>
      <w:r w:rsidRPr="00204933">
        <w:rPr>
          <w:rFonts w:ascii="TH SarabunIT๙" w:eastAsia="SimSun" w:hAnsi="TH SarabunIT๙" w:cs="TH SarabunIT๙"/>
          <w:sz w:val="32"/>
          <w:szCs w:val="32"/>
          <w:cs/>
          <w:lang w:eastAsia="en-US"/>
        </w:rPr>
        <w:t>คณิตศาสตร์</w:t>
      </w:r>
      <w:r w:rsidRPr="00204933">
        <w:rPr>
          <w:rFonts w:ascii="TH SarabunIT๙" w:eastAsia="SimSun" w:hAnsi="TH SarabunIT๙" w:cs="TH SarabunIT๙"/>
          <w:sz w:val="32"/>
          <w:szCs w:val="32"/>
          <w:lang w:eastAsia="en-US"/>
        </w:rPr>
        <w:t xml:space="preserve">3) </w:t>
      </w:r>
      <w:r w:rsidRPr="00204933">
        <w:rPr>
          <w:rFonts w:ascii="TH SarabunIT๙" w:eastAsia="SimSun" w:hAnsi="TH SarabunIT๙" w:cs="TH SarabunIT๙"/>
          <w:sz w:val="32"/>
          <w:szCs w:val="32"/>
          <w:cs/>
          <w:lang w:eastAsia="en-US"/>
        </w:rPr>
        <w:t xml:space="preserve">วิทยาศาสตร์ </w:t>
      </w:r>
      <w:r w:rsidRPr="00204933">
        <w:rPr>
          <w:rFonts w:ascii="TH SarabunIT๙" w:eastAsia="SimSun" w:hAnsi="TH SarabunIT๙" w:cs="TH SarabunIT๙"/>
          <w:sz w:val="32"/>
          <w:szCs w:val="32"/>
          <w:lang w:eastAsia="en-US"/>
        </w:rPr>
        <w:t xml:space="preserve">4) </w:t>
      </w:r>
      <w:r w:rsidRPr="00204933">
        <w:rPr>
          <w:rFonts w:ascii="TH SarabunIT๙" w:eastAsia="SimSun" w:hAnsi="TH SarabunIT๙" w:cs="TH SarabunIT๙"/>
          <w:sz w:val="32"/>
          <w:szCs w:val="32"/>
          <w:cs/>
          <w:lang w:eastAsia="en-US"/>
        </w:rPr>
        <w:t xml:space="preserve">สังคมศึกษา ศาสนา และวัฒนธรรม </w:t>
      </w:r>
      <w:r w:rsidRPr="00204933">
        <w:rPr>
          <w:rFonts w:ascii="TH SarabunIT๙" w:eastAsia="SimSun" w:hAnsi="TH SarabunIT๙" w:cs="TH SarabunIT๙"/>
          <w:sz w:val="32"/>
          <w:szCs w:val="32"/>
          <w:lang w:eastAsia="en-US"/>
        </w:rPr>
        <w:t xml:space="preserve">5) </w:t>
      </w:r>
      <w:r w:rsidRPr="00204933">
        <w:rPr>
          <w:rFonts w:ascii="TH SarabunIT๙" w:eastAsia="SimSun" w:hAnsi="TH SarabunIT๙" w:cs="TH SarabunIT๙"/>
          <w:sz w:val="32"/>
          <w:szCs w:val="32"/>
          <w:cs/>
          <w:lang w:eastAsia="en-US"/>
        </w:rPr>
        <w:t xml:space="preserve">สุขศึกษาและพลศึกษา </w:t>
      </w:r>
      <w:r w:rsidRPr="00204933">
        <w:rPr>
          <w:rFonts w:ascii="TH SarabunIT๙" w:eastAsia="SimSun" w:hAnsi="TH SarabunIT๙" w:cs="TH SarabunIT๙"/>
          <w:sz w:val="32"/>
          <w:szCs w:val="32"/>
          <w:lang w:eastAsia="en-US"/>
        </w:rPr>
        <w:t xml:space="preserve">6) </w:t>
      </w:r>
      <w:r w:rsidRPr="00204933">
        <w:rPr>
          <w:rFonts w:ascii="TH SarabunIT๙" w:eastAsia="SimSun" w:hAnsi="TH SarabunIT๙" w:cs="TH SarabunIT๙"/>
          <w:sz w:val="32"/>
          <w:szCs w:val="32"/>
          <w:cs/>
          <w:lang w:eastAsia="en-US"/>
        </w:rPr>
        <w:t xml:space="preserve">ศิลปะ </w:t>
      </w:r>
      <w:r w:rsidRPr="00204933">
        <w:rPr>
          <w:rFonts w:ascii="TH SarabunIT๙" w:eastAsia="SimSun" w:hAnsi="TH SarabunIT๙" w:cs="TH SarabunIT๙"/>
          <w:sz w:val="32"/>
          <w:szCs w:val="32"/>
          <w:lang w:eastAsia="en-US"/>
        </w:rPr>
        <w:t xml:space="preserve">7) </w:t>
      </w:r>
      <w:r w:rsidRPr="00204933">
        <w:rPr>
          <w:rFonts w:ascii="TH SarabunIT๙" w:eastAsia="SimSun" w:hAnsi="TH SarabunIT๙" w:cs="TH SarabunIT๙"/>
          <w:sz w:val="32"/>
          <w:szCs w:val="32"/>
          <w:cs/>
          <w:lang w:eastAsia="en-US"/>
        </w:rPr>
        <w:t>การงาน</w:t>
      </w:r>
    </w:p>
    <w:p w:rsidR="00204933" w:rsidRPr="00204933" w:rsidRDefault="00204933" w:rsidP="00204933">
      <w:pPr>
        <w:spacing w:after="0" w:line="240" w:lineRule="auto"/>
        <w:rPr>
          <w:rFonts w:ascii="TH SarabunIT๙" w:eastAsia="SimSun" w:hAnsi="TH SarabunIT๙" w:cs="TH SarabunIT๙"/>
          <w:sz w:val="32"/>
          <w:szCs w:val="32"/>
          <w:lang w:eastAsia="en-US"/>
        </w:rPr>
      </w:pPr>
      <w:r w:rsidRPr="00204933">
        <w:rPr>
          <w:rFonts w:ascii="TH SarabunIT๙" w:eastAsia="SimSun" w:hAnsi="TH SarabunIT๙" w:cs="TH SarabunIT๙"/>
          <w:sz w:val="32"/>
          <w:szCs w:val="32"/>
          <w:cs/>
          <w:lang w:eastAsia="en-US"/>
        </w:rPr>
        <w:t xml:space="preserve">อาชีพและเทคโนโลยี และ </w:t>
      </w:r>
      <w:r w:rsidRPr="00204933">
        <w:rPr>
          <w:rFonts w:ascii="TH SarabunIT๙" w:eastAsia="SimSun" w:hAnsi="TH SarabunIT๙" w:cs="TH SarabunIT๙"/>
          <w:sz w:val="32"/>
          <w:szCs w:val="32"/>
          <w:lang w:eastAsia="en-US"/>
        </w:rPr>
        <w:t xml:space="preserve">8) </w:t>
      </w:r>
      <w:r w:rsidRPr="00204933">
        <w:rPr>
          <w:rFonts w:ascii="TH SarabunIT๙" w:eastAsia="SimSun" w:hAnsi="TH SarabunIT๙" w:cs="TH SarabunIT๙"/>
          <w:sz w:val="32"/>
          <w:szCs w:val="32"/>
          <w:cs/>
          <w:lang w:eastAsia="en-US"/>
        </w:rPr>
        <w:t>ภาษาต่างประเทศ</w:t>
      </w:r>
    </w:p>
    <w:p w:rsidR="00204933" w:rsidRPr="00204933" w:rsidRDefault="00204933" w:rsidP="00204933">
      <w:pPr>
        <w:spacing w:after="0" w:line="240" w:lineRule="auto"/>
        <w:ind w:firstLine="720"/>
        <w:rPr>
          <w:rFonts w:ascii="TH SarabunIT๙" w:eastAsia="SimSun" w:hAnsi="TH SarabunIT๙" w:cs="TH SarabunIT๙"/>
          <w:sz w:val="32"/>
          <w:szCs w:val="32"/>
          <w:lang w:eastAsia="en-US"/>
        </w:rPr>
      </w:pPr>
      <w:r w:rsidRPr="00204933">
        <w:rPr>
          <w:rFonts w:ascii="TH SarabunIT๙" w:eastAsia="SimSun" w:hAnsi="TH SarabunIT๙" w:cs="TH SarabunIT๙"/>
          <w:sz w:val="32"/>
          <w:szCs w:val="32"/>
          <w:cs/>
          <w:lang w:eastAsia="en-US"/>
        </w:rPr>
        <w:t>สาระ หมายถึง กลุ่มย่อยขององค์ความรู้และทักษะภายใต้กลุ่มสาระการเรียนรู้ เช่น กลุ่มสาระ</w:t>
      </w:r>
    </w:p>
    <w:p w:rsidR="00204933" w:rsidRPr="00204933" w:rsidRDefault="00204933" w:rsidP="00204933">
      <w:pPr>
        <w:spacing w:after="0" w:line="240" w:lineRule="auto"/>
        <w:rPr>
          <w:rFonts w:ascii="TH SarabunIT๙" w:eastAsia="SimSun" w:hAnsi="TH SarabunIT๙" w:cs="TH SarabunIT๙"/>
          <w:sz w:val="32"/>
          <w:szCs w:val="32"/>
          <w:lang w:eastAsia="en-US"/>
        </w:rPr>
      </w:pPr>
      <w:r w:rsidRPr="00204933">
        <w:rPr>
          <w:rFonts w:ascii="TH SarabunIT๙" w:eastAsia="SimSun" w:hAnsi="TH SarabunIT๙" w:cs="TH SarabunIT๙"/>
          <w:sz w:val="32"/>
          <w:szCs w:val="32"/>
          <w:cs/>
          <w:lang w:eastAsia="en-US"/>
        </w:rPr>
        <w:t xml:space="preserve">การเรียนรู้ภาษาต่างประเทศ ประกอบด้วย </w:t>
      </w:r>
      <w:r w:rsidRPr="00204933">
        <w:rPr>
          <w:rFonts w:ascii="TH SarabunIT๙" w:eastAsia="SimSun" w:hAnsi="TH SarabunIT๙" w:cs="TH SarabunIT๙"/>
          <w:sz w:val="32"/>
          <w:szCs w:val="32"/>
          <w:lang w:eastAsia="en-US"/>
        </w:rPr>
        <w:t>4</w:t>
      </w:r>
      <w:r w:rsidRPr="00204933">
        <w:rPr>
          <w:rFonts w:ascii="TH SarabunIT๙" w:eastAsia="SimSun" w:hAnsi="TH SarabunIT๙" w:cs="TH SarabunIT๙"/>
          <w:sz w:val="32"/>
          <w:szCs w:val="32"/>
          <w:cs/>
          <w:lang w:eastAsia="en-US"/>
        </w:rPr>
        <w:t xml:space="preserve"> สาระได้แก่ </w:t>
      </w:r>
      <w:r w:rsidRPr="00204933">
        <w:rPr>
          <w:rFonts w:ascii="TH SarabunIT๙" w:eastAsia="SimSun" w:hAnsi="TH SarabunIT๙" w:cs="TH SarabunIT๙"/>
          <w:sz w:val="32"/>
          <w:szCs w:val="32"/>
          <w:lang w:eastAsia="en-US"/>
        </w:rPr>
        <w:t xml:space="preserve">1) </w:t>
      </w:r>
      <w:r w:rsidRPr="00204933">
        <w:rPr>
          <w:rFonts w:ascii="TH SarabunIT๙" w:eastAsia="SimSun" w:hAnsi="TH SarabunIT๙" w:cs="TH SarabunIT๙"/>
          <w:sz w:val="32"/>
          <w:szCs w:val="32"/>
          <w:cs/>
          <w:lang w:eastAsia="en-US"/>
        </w:rPr>
        <w:t xml:space="preserve">ภาษาเพื่อการสื่อสาร </w:t>
      </w:r>
      <w:r w:rsidRPr="00204933">
        <w:rPr>
          <w:rFonts w:ascii="TH SarabunIT๙" w:eastAsia="SimSun" w:hAnsi="TH SarabunIT๙" w:cs="TH SarabunIT๙"/>
          <w:sz w:val="32"/>
          <w:szCs w:val="32"/>
          <w:lang w:eastAsia="en-US"/>
        </w:rPr>
        <w:t xml:space="preserve">2) </w:t>
      </w:r>
      <w:r w:rsidRPr="00204933">
        <w:rPr>
          <w:rFonts w:ascii="TH SarabunIT๙" w:eastAsia="SimSun" w:hAnsi="TH SarabunIT๙" w:cs="TH SarabunIT๙"/>
          <w:sz w:val="32"/>
          <w:szCs w:val="32"/>
          <w:cs/>
          <w:lang w:eastAsia="en-US"/>
        </w:rPr>
        <w:t>ภาษาและ</w:t>
      </w:r>
    </w:p>
    <w:p w:rsidR="00204933" w:rsidRPr="00204933" w:rsidRDefault="00204933" w:rsidP="00204933">
      <w:pPr>
        <w:spacing w:after="0" w:line="240" w:lineRule="auto"/>
        <w:rPr>
          <w:rFonts w:ascii="TH SarabunIT๙" w:eastAsia="SimSun" w:hAnsi="TH SarabunIT๙" w:cs="TH SarabunIT๙"/>
          <w:sz w:val="32"/>
          <w:szCs w:val="32"/>
          <w:lang w:eastAsia="en-US"/>
        </w:rPr>
      </w:pPr>
      <w:r w:rsidRPr="00204933">
        <w:rPr>
          <w:rFonts w:ascii="TH SarabunIT๙" w:eastAsia="SimSun" w:hAnsi="TH SarabunIT๙" w:cs="TH SarabunIT๙"/>
          <w:sz w:val="32"/>
          <w:szCs w:val="32"/>
          <w:cs/>
          <w:lang w:eastAsia="en-US"/>
        </w:rPr>
        <w:t xml:space="preserve">วัฒนธรรม </w:t>
      </w:r>
      <w:r w:rsidRPr="00204933">
        <w:rPr>
          <w:rFonts w:ascii="TH SarabunIT๙" w:eastAsia="SimSun" w:hAnsi="TH SarabunIT๙" w:cs="TH SarabunIT๙"/>
          <w:sz w:val="32"/>
          <w:szCs w:val="32"/>
          <w:lang w:eastAsia="en-US"/>
        </w:rPr>
        <w:t xml:space="preserve">3) </w:t>
      </w:r>
      <w:r w:rsidRPr="00204933">
        <w:rPr>
          <w:rFonts w:ascii="TH SarabunIT๙" w:eastAsia="SimSun" w:hAnsi="TH SarabunIT๙" w:cs="TH SarabunIT๙"/>
          <w:sz w:val="32"/>
          <w:szCs w:val="32"/>
          <w:cs/>
          <w:lang w:eastAsia="en-US"/>
        </w:rPr>
        <w:t xml:space="preserve">ภาษากับความสัมพันธ์กับกลุ่มสาระการเรียนรู้อื่น และ </w:t>
      </w:r>
      <w:r w:rsidRPr="00204933">
        <w:rPr>
          <w:rFonts w:ascii="TH SarabunIT๙" w:eastAsia="SimSun" w:hAnsi="TH SarabunIT๙" w:cs="TH SarabunIT๙"/>
          <w:sz w:val="32"/>
          <w:szCs w:val="32"/>
          <w:lang w:eastAsia="en-US"/>
        </w:rPr>
        <w:t xml:space="preserve">4) </w:t>
      </w:r>
      <w:r w:rsidRPr="00204933">
        <w:rPr>
          <w:rFonts w:ascii="TH SarabunIT๙" w:eastAsia="SimSun" w:hAnsi="TH SarabunIT๙" w:cs="TH SarabunIT๙"/>
          <w:sz w:val="32"/>
          <w:szCs w:val="32"/>
          <w:cs/>
          <w:lang w:eastAsia="en-US"/>
        </w:rPr>
        <w:t>ภาษากับความสัมพันธ์กับ</w:t>
      </w:r>
    </w:p>
    <w:p w:rsidR="00204933" w:rsidRPr="00204933" w:rsidRDefault="00204933" w:rsidP="00204933">
      <w:pPr>
        <w:spacing w:after="0" w:line="240" w:lineRule="auto"/>
        <w:rPr>
          <w:rFonts w:ascii="TH SarabunIT๙" w:eastAsia="SimSun" w:hAnsi="TH SarabunIT๙" w:cs="TH SarabunIT๙"/>
          <w:sz w:val="32"/>
          <w:szCs w:val="32"/>
          <w:lang w:eastAsia="en-US"/>
        </w:rPr>
      </w:pPr>
      <w:r w:rsidRPr="00204933">
        <w:rPr>
          <w:rFonts w:ascii="TH SarabunIT๙" w:eastAsia="SimSun" w:hAnsi="TH SarabunIT๙" w:cs="TH SarabunIT๙"/>
          <w:sz w:val="32"/>
          <w:szCs w:val="32"/>
          <w:cs/>
          <w:lang w:eastAsia="en-US"/>
        </w:rPr>
        <w:t>ชุมชนโลก</w:t>
      </w:r>
    </w:p>
    <w:p w:rsidR="00204933" w:rsidRPr="00204933" w:rsidRDefault="00204933" w:rsidP="00204933">
      <w:pPr>
        <w:spacing w:after="0" w:line="240" w:lineRule="auto"/>
        <w:ind w:firstLine="720"/>
        <w:rPr>
          <w:rFonts w:ascii="TH SarabunIT๙" w:eastAsia="SimSun" w:hAnsi="TH SarabunIT๙" w:cs="TH SarabunIT๙"/>
          <w:sz w:val="32"/>
          <w:szCs w:val="32"/>
          <w:lang w:eastAsia="en-US"/>
        </w:rPr>
      </w:pPr>
      <w:r w:rsidRPr="00204933">
        <w:rPr>
          <w:rFonts w:ascii="TH SarabunIT๙" w:eastAsia="SimSun" w:hAnsi="TH SarabunIT๙" w:cs="TH SarabunIT๙"/>
          <w:sz w:val="32"/>
          <w:szCs w:val="32"/>
          <w:cs/>
          <w:lang w:eastAsia="en-US"/>
        </w:rPr>
        <w:t>มาตรฐานการเรียนรู้ หมายถึง สิ่งที่นักเรียนพึงรู้และปฏิบัติได้เมื่อจบการศึกษาขั้นพื้นฐานความรู้ ความสามารถ ทักษะ และคุณลักษณะอันพึงประสงค์ที่ระบุไว้ในมาตรฐานการเรียนรู้ถือเป็นสิ่งจำเป็นสำหรับผู้เรียนทุกคน ดังนั้นหน่วยงานที่เกี่ยวข้องทางการศึกษาทั้งระดับชาติ เขตพื้นที่การศึกษา และสถานศึกษามีหน้าที่และความรับผิดชอบในการจัดการศึกษาเพื่อพัฒนาผู้เรียนให้บรรลุคุณภาพตามที่มาตรฐานกำหนดมาตรฐานการเรียนรู้ถือเป็นตัวจักรสำคัญในการขับเคลื่อนและพัฒนาคุณภาพการศึกษา เป็นเป้าหมายและกรอบทิศทางในการพัฒนาหลักสูตรการศึกษาทั้งในระบบ นอกระบบ ตามอัธยาศัย และใช้สำหรับผู้เรียนทุกคนในระดับการศึกษาขั้นพื้นฐาน รวมทั้งเด็กพิการและด้อยโอกาส จะมียกเว้นก็แต่ผู้ที่มีความบกพร่องทางสมองและการเรียนรู้อย่างรุนแรงเท่านั้นแนวคิดดังกล่าวอยู่บนฐานความเชื่อที่ว่าผู้เรียนทุกคนสามารถพัฒนา อย่างมีคุณภาพเท่าเทียมกันได้</w:t>
      </w:r>
    </w:p>
    <w:p w:rsidR="00204933" w:rsidRPr="00204933" w:rsidRDefault="00204933" w:rsidP="00204933">
      <w:pPr>
        <w:spacing w:after="0" w:line="240" w:lineRule="auto"/>
        <w:ind w:firstLine="720"/>
        <w:rPr>
          <w:rFonts w:ascii="TH SarabunIT๙" w:eastAsia="SimSun" w:hAnsi="TH SarabunIT๙" w:cs="TH SarabunIT๙"/>
          <w:sz w:val="32"/>
          <w:szCs w:val="32"/>
          <w:lang w:eastAsia="en-US"/>
        </w:rPr>
      </w:pPr>
      <w:r w:rsidRPr="00204933">
        <w:rPr>
          <w:rFonts w:ascii="TH SarabunIT๙" w:eastAsia="SimSun" w:hAnsi="TH SarabunIT๙" w:cs="TH SarabunIT๙"/>
          <w:sz w:val="32"/>
          <w:szCs w:val="32"/>
          <w:cs/>
          <w:lang w:eastAsia="en-US"/>
        </w:rPr>
        <w:t xml:space="preserve">ตัวชี้วัด หมายถึง สิ่งที่นักเรียนพึงรู้และปฏิบัติได้ในแต่ละระดับความรู้ในชั้นปี ซึ่งสอดคล้องสัมพันธ์กับมาตรฐานการเรียนรู้แกนกลางการศึกษาขั้นพื้นฐาน พุทธศักราช </w:t>
      </w:r>
      <w:r w:rsidRPr="00204933">
        <w:rPr>
          <w:rFonts w:ascii="TH SarabunIT๙" w:eastAsia="SimSun" w:hAnsi="TH SarabunIT๙" w:cs="TH SarabunIT๙"/>
          <w:sz w:val="32"/>
          <w:szCs w:val="32"/>
          <w:lang w:eastAsia="en-US"/>
        </w:rPr>
        <w:t>2551</w:t>
      </w:r>
      <w:r w:rsidRPr="00204933">
        <w:rPr>
          <w:rFonts w:ascii="TH SarabunIT๙" w:eastAsia="SimSun" w:hAnsi="TH SarabunIT๙" w:cs="TH SarabunIT๙"/>
          <w:sz w:val="32"/>
          <w:szCs w:val="32"/>
          <w:cs/>
          <w:lang w:eastAsia="en-US"/>
        </w:rPr>
        <w:t xml:space="preserve"> มาตรฐานการวัดระดับความรู้มีความชัดเจน มีความเฉพาะเจาะจง และมีความเป็นรูปธรรมในการนำไปใช้ในการกำหนดเนื้อหา การเรียนการสอน จัดทำหน่วยการเรียนรู้ และเป็นเกณฑ์สำคัญสำหรับการวัดและประเมินผลเพื่อตรวจสอบคุณภาพผู้เรียนในแต่ละระดับชั้น</w:t>
      </w:r>
    </w:p>
    <w:p w:rsidR="00204933" w:rsidRPr="00204933" w:rsidRDefault="00204933" w:rsidP="00204933">
      <w:pPr>
        <w:spacing w:after="0" w:line="240" w:lineRule="auto"/>
        <w:ind w:firstLine="720"/>
        <w:rPr>
          <w:rFonts w:ascii="TH SarabunIT๙" w:eastAsia="SimSun" w:hAnsi="TH SarabunIT๙" w:cs="TH SarabunIT๙"/>
          <w:sz w:val="32"/>
          <w:szCs w:val="32"/>
          <w:lang w:eastAsia="en-US"/>
        </w:rPr>
      </w:pPr>
      <w:r w:rsidRPr="00204933">
        <w:rPr>
          <w:rFonts w:ascii="TH SarabunIT๙" w:eastAsia="SimSun" w:hAnsi="TH SarabunIT๙" w:cs="TH SarabunIT๙"/>
          <w:sz w:val="32"/>
          <w:szCs w:val="32"/>
          <w:cs/>
          <w:lang w:eastAsia="en-US"/>
        </w:rPr>
        <w:t>สาระการเรียนรู้ หมายถึง องค์ความรู้ ทักษะหรือกระบวนการเรียนรู้ และคุณลักษณะอันพึงประสงค์ที่ระบุไว้ในมาตรฐานการเรียนรู้ ซึ่งกำหนดให้ผู้เรียนต้องเรียนรู้</w:t>
      </w:r>
    </w:p>
    <w:p w:rsidR="00204933" w:rsidRPr="00204933" w:rsidRDefault="00204933" w:rsidP="00204933">
      <w:pPr>
        <w:spacing w:after="0" w:line="240" w:lineRule="auto"/>
        <w:ind w:firstLine="720"/>
        <w:rPr>
          <w:rFonts w:ascii="TH SarabunIT๙" w:eastAsia="SimSun" w:hAnsi="TH SarabunIT๙" w:cs="TH SarabunIT๙"/>
          <w:sz w:val="32"/>
          <w:szCs w:val="32"/>
          <w:lang w:eastAsia="en-US"/>
        </w:rPr>
      </w:pPr>
      <w:r w:rsidRPr="00204933">
        <w:rPr>
          <w:rFonts w:ascii="TH SarabunIT๙" w:eastAsia="SimSun" w:hAnsi="TH SarabunIT๙" w:cs="TH SarabunIT๙"/>
          <w:sz w:val="32"/>
          <w:szCs w:val="32"/>
          <w:cs/>
          <w:lang w:eastAsia="en-US"/>
        </w:rPr>
        <w:t>ทักษะการสื่อสาร หมายถึง ทักษะการฟัง การพูด การอ่าน และการเขียน ซึ่งเป็นเครื่องมือในการรับสารและส่งสารด้วยภาษาจีนได้อย่างสื่อความหมาย คล่องแคล่ว ถูกต้อง เข้าถึงสารได้อย่างชัดเจน</w:t>
      </w:r>
    </w:p>
    <w:p w:rsidR="00204933" w:rsidRPr="00204933" w:rsidRDefault="00204933" w:rsidP="00204933">
      <w:pPr>
        <w:spacing w:after="0" w:line="240" w:lineRule="auto"/>
        <w:ind w:firstLine="720"/>
        <w:rPr>
          <w:rFonts w:ascii="TH SarabunIT๙" w:eastAsia="SimSun" w:hAnsi="TH SarabunIT๙" w:cs="TH SarabunIT๙"/>
          <w:sz w:val="32"/>
          <w:szCs w:val="32"/>
          <w:lang w:eastAsia="en-US"/>
        </w:rPr>
      </w:pPr>
      <w:r w:rsidRPr="00204933">
        <w:rPr>
          <w:rFonts w:ascii="TH SarabunIT๙" w:eastAsia="SimSun" w:hAnsi="TH SarabunIT๙" w:cs="TH SarabunIT๙"/>
          <w:sz w:val="32"/>
          <w:szCs w:val="32"/>
          <w:cs/>
          <w:lang w:eastAsia="en-US"/>
        </w:rPr>
        <w:t>สื่อที่ไม่ใช่ความเรียง หมายถึง สิ่งที่ใช้สื่อสารแทนคำ วลี ประโยค และข้อความ เช่น กราฟ</w:t>
      </w:r>
    </w:p>
    <w:p w:rsidR="00204933" w:rsidRPr="00204933" w:rsidRDefault="00204933" w:rsidP="00204933">
      <w:pPr>
        <w:spacing w:after="0" w:line="240" w:lineRule="auto"/>
        <w:rPr>
          <w:rFonts w:ascii="TH SarabunIT๙" w:eastAsia="SimSun" w:hAnsi="TH SarabunIT๙" w:cs="TH SarabunIT๙"/>
          <w:sz w:val="32"/>
          <w:szCs w:val="32"/>
          <w:lang w:eastAsia="en-US"/>
        </w:rPr>
      </w:pPr>
      <w:r w:rsidRPr="00204933">
        <w:rPr>
          <w:rFonts w:ascii="TH SarabunIT๙" w:eastAsia="SimSun" w:hAnsi="TH SarabunIT๙" w:cs="TH SarabunIT๙"/>
          <w:sz w:val="32"/>
          <w:szCs w:val="32"/>
          <w:cs/>
          <w:lang w:eastAsia="en-US"/>
        </w:rPr>
        <w:t>สัญลักษณ์ รูปภาพ สิ่งของ แผนผัง แผนภูมิ ตาราง เป็นต้น</w:t>
      </w:r>
    </w:p>
    <w:p w:rsidR="00204933" w:rsidRPr="00204933" w:rsidRDefault="00204933" w:rsidP="00204933">
      <w:pPr>
        <w:spacing w:after="0" w:line="240" w:lineRule="auto"/>
        <w:ind w:firstLine="720"/>
        <w:rPr>
          <w:rFonts w:ascii="TH SarabunIT๙" w:eastAsia="SimSun" w:hAnsi="TH SarabunIT๙" w:cs="TH SarabunIT๙"/>
          <w:sz w:val="32"/>
          <w:szCs w:val="32"/>
          <w:lang w:eastAsia="en-US"/>
        </w:rPr>
      </w:pPr>
      <w:r w:rsidRPr="00204933">
        <w:rPr>
          <w:rFonts w:ascii="TH SarabunIT๙" w:eastAsia="SimSun" w:hAnsi="TH SarabunIT๙" w:cs="TH SarabunIT๙"/>
          <w:sz w:val="32"/>
          <w:szCs w:val="32"/>
          <w:cs/>
          <w:lang w:eastAsia="en-US"/>
        </w:rPr>
        <w:t>การถ่ายโอนข้อมูล หมายถึง การแปลงข้อมูลที่ผู้ส่งสารต้องการจะสื่อสารให้ผู้รับสารเข้าใจความหมายในรูปแบบที่ต้องการ เช่น การถ่ายโอนข้อมูลที่เป็นคำ ประโยค หรือข้อมูลไปเป็นข้อมูลที่เป็นกราฟ สัญลักษณ์รูปภาพ แผนผัง แผนภูมิ ตาราง ฯลฯ หรือการถ่ายโอนข้อมูลที่เป็นกราฟสัญลักษณ์ รูปภาพ แผนผัง แผนภูมิ ตาราง ฯลฯ ไปเป็นข้อมูลที่เป็นคำประโยค หรือข้อความ</w:t>
      </w:r>
    </w:p>
    <w:p w:rsidR="00204933" w:rsidRPr="00204933" w:rsidRDefault="00204933" w:rsidP="00204933">
      <w:pPr>
        <w:spacing w:after="0" w:line="240" w:lineRule="auto"/>
        <w:ind w:left="720"/>
        <w:rPr>
          <w:rFonts w:ascii="TH SarabunIT๙" w:eastAsia="SimSun" w:hAnsi="TH SarabunIT๙" w:cs="TH SarabunIT๙"/>
          <w:sz w:val="32"/>
          <w:szCs w:val="32"/>
          <w:lang w:eastAsia="en-US"/>
        </w:rPr>
      </w:pPr>
      <w:proofErr w:type="spellStart"/>
      <w:r w:rsidRPr="00204933">
        <w:rPr>
          <w:rFonts w:ascii="TH SarabunIT๙" w:eastAsia="SimSun" w:hAnsi="TH SarabunIT๙" w:cs="TH SarabunIT๙"/>
          <w:sz w:val="32"/>
          <w:szCs w:val="32"/>
          <w:cs/>
          <w:lang w:eastAsia="en-US"/>
        </w:rPr>
        <w:t>สัท</w:t>
      </w:r>
      <w:proofErr w:type="spellEnd"/>
      <w:r w:rsidRPr="00204933">
        <w:rPr>
          <w:rFonts w:ascii="TH SarabunIT๙" w:eastAsia="SimSun" w:hAnsi="TH SarabunIT๙" w:cs="TH SarabunIT๙"/>
          <w:sz w:val="32"/>
          <w:szCs w:val="32"/>
          <w:cs/>
          <w:lang w:eastAsia="en-US"/>
        </w:rPr>
        <w:t>อักษร หมายถึง อักษรและเครื่องหมายที่กำหนดใช้แทนเสียงประเภทต่างๆ เช่น สัญลักษณ์แทน</w:t>
      </w:r>
    </w:p>
    <w:p w:rsidR="00204933" w:rsidRPr="00204933" w:rsidRDefault="00204933" w:rsidP="00204933">
      <w:pPr>
        <w:spacing w:after="0" w:line="240" w:lineRule="auto"/>
        <w:rPr>
          <w:rFonts w:ascii="TH SarabunIT๙" w:eastAsia="SimSun" w:hAnsi="TH SarabunIT๙" w:cs="TH SarabunIT๙"/>
          <w:sz w:val="32"/>
          <w:szCs w:val="32"/>
          <w:lang w:eastAsia="en-US"/>
        </w:rPr>
      </w:pPr>
      <w:r w:rsidRPr="00204933">
        <w:rPr>
          <w:rFonts w:ascii="TH SarabunIT๙" w:eastAsia="SimSun" w:hAnsi="TH SarabunIT๙" w:cs="TH SarabunIT๙"/>
          <w:sz w:val="32"/>
          <w:szCs w:val="32"/>
          <w:cs/>
          <w:lang w:eastAsia="en-US"/>
        </w:rPr>
        <w:t>เสียงสระ พยัญชนะ วรรณยุกต์ และเครื่องหมายพิเศษแทนการออกเสียงอื่น</w:t>
      </w:r>
    </w:p>
    <w:p w:rsidR="00204933" w:rsidRPr="00204933" w:rsidRDefault="00204933" w:rsidP="00204933">
      <w:pPr>
        <w:spacing w:after="0" w:line="240" w:lineRule="auto"/>
        <w:rPr>
          <w:rFonts w:ascii="TH SarabunIT๙" w:eastAsia="SimSun" w:hAnsi="TH SarabunIT๙" w:cs="TH SarabunIT๙"/>
          <w:sz w:val="32"/>
          <w:szCs w:val="32"/>
          <w:lang w:eastAsia="en-US"/>
        </w:rPr>
      </w:pPr>
    </w:p>
    <w:p w:rsidR="00204933" w:rsidRPr="00204933" w:rsidRDefault="00204933" w:rsidP="00204933">
      <w:pPr>
        <w:spacing w:after="0" w:line="240" w:lineRule="auto"/>
        <w:rPr>
          <w:rFonts w:ascii="TH SarabunIT๙" w:eastAsia="SimSun" w:hAnsi="TH SarabunIT๙" w:cs="TH SarabunIT๙"/>
          <w:sz w:val="32"/>
          <w:szCs w:val="32"/>
          <w:lang w:eastAsia="en-US"/>
        </w:rPr>
      </w:pPr>
    </w:p>
    <w:p w:rsidR="00204933" w:rsidRPr="00204933" w:rsidRDefault="00204933" w:rsidP="00204933">
      <w:pPr>
        <w:spacing w:after="0" w:line="240" w:lineRule="auto"/>
        <w:rPr>
          <w:rFonts w:ascii="TH SarabunIT๙" w:eastAsia="SimSun" w:hAnsi="TH SarabunIT๙" w:cs="TH SarabunIT๙"/>
          <w:sz w:val="32"/>
          <w:szCs w:val="32"/>
          <w:lang w:eastAsia="en-US"/>
        </w:rPr>
      </w:pPr>
    </w:p>
    <w:p w:rsidR="00204933" w:rsidRPr="00204933" w:rsidRDefault="00204933" w:rsidP="00204933">
      <w:pPr>
        <w:spacing w:after="0" w:line="240" w:lineRule="auto"/>
        <w:rPr>
          <w:rFonts w:ascii="TH SarabunIT๙" w:eastAsia="SimSun" w:hAnsi="TH SarabunIT๙" w:cs="TH SarabunIT๙"/>
          <w:sz w:val="32"/>
          <w:szCs w:val="32"/>
          <w:lang w:eastAsia="en-US"/>
        </w:rPr>
      </w:pPr>
    </w:p>
    <w:p w:rsidR="00204933" w:rsidRPr="00204933" w:rsidRDefault="00204933" w:rsidP="00204933">
      <w:pPr>
        <w:spacing w:after="0" w:line="240" w:lineRule="auto"/>
        <w:rPr>
          <w:rFonts w:ascii="TH SarabunIT๙" w:eastAsia="SimSun" w:hAnsi="TH SarabunIT๙" w:cs="TH SarabunIT๙"/>
          <w:sz w:val="32"/>
          <w:szCs w:val="32"/>
          <w:lang w:eastAsia="en-US"/>
        </w:rPr>
      </w:pPr>
    </w:p>
    <w:p w:rsidR="00204933" w:rsidRPr="00204933" w:rsidRDefault="00204933" w:rsidP="00204933">
      <w:pPr>
        <w:spacing w:after="0" w:line="240" w:lineRule="auto"/>
        <w:rPr>
          <w:rFonts w:ascii="TH SarabunIT๙" w:eastAsia="SimSun" w:hAnsi="TH SarabunIT๙" w:cs="TH SarabunIT๙"/>
          <w:sz w:val="32"/>
          <w:szCs w:val="32"/>
          <w:lang w:eastAsia="en-US"/>
        </w:rPr>
      </w:pPr>
    </w:p>
    <w:p w:rsidR="00204933" w:rsidRPr="00204933" w:rsidRDefault="00204933" w:rsidP="00204933">
      <w:pPr>
        <w:spacing w:after="0" w:line="240" w:lineRule="auto"/>
        <w:rPr>
          <w:rFonts w:ascii="TH SarabunIT๙" w:eastAsia="SimSun" w:hAnsi="TH SarabunIT๙" w:cs="TH SarabunIT๙"/>
          <w:sz w:val="32"/>
          <w:szCs w:val="32"/>
          <w:lang w:eastAsia="en-US"/>
        </w:rPr>
      </w:pPr>
    </w:p>
    <w:p w:rsidR="00204933" w:rsidRPr="00204933" w:rsidRDefault="00204933" w:rsidP="00204933">
      <w:pPr>
        <w:spacing w:after="0" w:line="240" w:lineRule="auto"/>
        <w:rPr>
          <w:rFonts w:ascii="TH SarabunIT๙" w:eastAsia="SimSun" w:hAnsi="TH SarabunIT๙" w:cs="TH SarabunIT๙"/>
          <w:sz w:val="32"/>
          <w:szCs w:val="32"/>
          <w:lang w:eastAsia="en-US"/>
        </w:rPr>
      </w:pPr>
    </w:p>
    <w:p w:rsidR="00204933" w:rsidRPr="00204933" w:rsidRDefault="00204933" w:rsidP="00204933">
      <w:pPr>
        <w:spacing w:after="0" w:line="240" w:lineRule="auto"/>
        <w:rPr>
          <w:rFonts w:ascii="TH SarabunIT๙" w:eastAsia="SimSun" w:hAnsi="TH SarabunIT๙" w:cs="TH SarabunIT๙"/>
          <w:sz w:val="32"/>
          <w:szCs w:val="32"/>
          <w:lang w:eastAsia="en-US"/>
        </w:rPr>
      </w:pPr>
    </w:p>
    <w:p w:rsidR="00204933" w:rsidRPr="00204933" w:rsidRDefault="00204933" w:rsidP="00204933">
      <w:pPr>
        <w:spacing w:after="0" w:line="240" w:lineRule="auto"/>
        <w:rPr>
          <w:rFonts w:ascii="TH SarabunIT๙" w:eastAsia="SimSun" w:hAnsi="TH SarabunIT๙" w:cs="TH SarabunIT๙"/>
          <w:sz w:val="32"/>
          <w:szCs w:val="32"/>
          <w:lang w:eastAsia="en-US"/>
        </w:rPr>
      </w:pPr>
    </w:p>
    <w:p w:rsidR="00204933" w:rsidRPr="00204933" w:rsidRDefault="00204933" w:rsidP="00204933">
      <w:pPr>
        <w:spacing w:after="0" w:line="240" w:lineRule="auto"/>
        <w:rPr>
          <w:rFonts w:ascii="TH SarabunIT๙" w:eastAsia="SimSun" w:hAnsi="TH SarabunIT๙" w:cs="TH SarabunIT๙"/>
          <w:sz w:val="32"/>
          <w:szCs w:val="32"/>
          <w:lang w:eastAsia="en-US"/>
        </w:rPr>
      </w:pPr>
    </w:p>
    <w:p w:rsidR="00204933" w:rsidRPr="00204933" w:rsidRDefault="00204933" w:rsidP="00204933">
      <w:pPr>
        <w:spacing w:after="0" w:line="240" w:lineRule="auto"/>
        <w:rPr>
          <w:rFonts w:ascii="TH SarabunIT๙" w:eastAsia="SimSun" w:hAnsi="TH SarabunIT๙" w:cs="TH SarabunIT๙"/>
          <w:sz w:val="32"/>
          <w:szCs w:val="32"/>
          <w:lang w:eastAsia="en-US"/>
        </w:rPr>
      </w:pPr>
    </w:p>
    <w:p w:rsidR="00204933" w:rsidRPr="00204933" w:rsidRDefault="00204933" w:rsidP="00204933">
      <w:pPr>
        <w:spacing w:after="0" w:line="240" w:lineRule="auto"/>
        <w:rPr>
          <w:rFonts w:ascii="TH SarabunIT๙" w:eastAsia="SimSun" w:hAnsi="TH SarabunIT๙" w:cs="TH SarabunIT๙"/>
          <w:sz w:val="32"/>
          <w:szCs w:val="32"/>
          <w:lang w:eastAsia="en-US"/>
        </w:rPr>
      </w:pPr>
    </w:p>
    <w:p w:rsidR="00204933" w:rsidRPr="00204933" w:rsidRDefault="00204933" w:rsidP="00204933">
      <w:pPr>
        <w:spacing w:after="0" w:line="240" w:lineRule="auto"/>
        <w:rPr>
          <w:rFonts w:ascii="TH SarabunIT๙" w:eastAsia="SimSun" w:hAnsi="TH SarabunIT๙" w:cs="TH SarabunIT๙"/>
          <w:sz w:val="32"/>
          <w:szCs w:val="32"/>
          <w:lang w:eastAsia="en-US"/>
        </w:rPr>
      </w:pPr>
    </w:p>
    <w:p w:rsidR="00204933" w:rsidRPr="00204933" w:rsidRDefault="00204933" w:rsidP="00204933">
      <w:pPr>
        <w:spacing w:after="0" w:line="240" w:lineRule="auto"/>
        <w:rPr>
          <w:rFonts w:ascii="TH SarabunIT๙" w:eastAsia="SimSun" w:hAnsi="TH SarabunIT๙" w:cs="TH SarabunIT๙"/>
          <w:sz w:val="32"/>
          <w:szCs w:val="32"/>
          <w:lang w:eastAsia="en-US"/>
        </w:rPr>
      </w:pPr>
    </w:p>
    <w:p w:rsidR="00204933" w:rsidRPr="00204933" w:rsidRDefault="00204933" w:rsidP="00204933">
      <w:pPr>
        <w:spacing w:after="0" w:line="240" w:lineRule="auto"/>
        <w:rPr>
          <w:rFonts w:ascii="TH SarabunIT๙" w:eastAsia="SimSun" w:hAnsi="TH SarabunIT๙" w:cs="TH SarabunIT๙"/>
          <w:sz w:val="32"/>
          <w:szCs w:val="32"/>
          <w:lang w:eastAsia="en-US"/>
        </w:rPr>
      </w:pPr>
    </w:p>
    <w:p w:rsidR="00204933" w:rsidRPr="00204933" w:rsidRDefault="00204933" w:rsidP="00204933">
      <w:pPr>
        <w:spacing w:after="0" w:line="240" w:lineRule="auto"/>
        <w:rPr>
          <w:rFonts w:ascii="TH SarabunIT๙" w:eastAsia="SimSun" w:hAnsi="TH SarabunIT๙" w:cs="TH SarabunIT๙"/>
          <w:sz w:val="32"/>
          <w:szCs w:val="32"/>
          <w:lang w:eastAsia="en-US"/>
        </w:rPr>
      </w:pPr>
    </w:p>
    <w:p w:rsidR="00204933" w:rsidRPr="00204933" w:rsidRDefault="00204933" w:rsidP="00204933">
      <w:pPr>
        <w:spacing w:after="0" w:line="240" w:lineRule="auto"/>
        <w:rPr>
          <w:rFonts w:ascii="TH SarabunIT๙" w:eastAsia="SimSun" w:hAnsi="TH SarabunIT๙" w:cs="TH SarabunIT๙"/>
          <w:sz w:val="32"/>
          <w:szCs w:val="32"/>
          <w:lang w:eastAsia="en-US"/>
        </w:rPr>
      </w:pPr>
    </w:p>
    <w:p w:rsidR="00204933" w:rsidRPr="00204933" w:rsidRDefault="00204933" w:rsidP="00204933">
      <w:pPr>
        <w:spacing w:after="0" w:line="240" w:lineRule="auto"/>
        <w:rPr>
          <w:rFonts w:ascii="TH SarabunIT๙" w:eastAsia="SimSun" w:hAnsi="TH SarabunIT๙" w:cs="TH SarabunIT๙"/>
          <w:sz w:val="32"/>
          <w:szCs w:val="32"/>
          <w:lang w:eastAsia="en-US"/>
        </w:rPr>
      </w:pPr>
    </w:p>
    <w:p w:rsidR="00204933" w:rsidRPr="00204933" w:rsidRDefault="00204933" w:rsidP="00204933">
      <w:pPr>
        <w:spacing w:after="0" w:line="240" w:lineRule="auto"/>
        <w:rPr>
          <w:rFonts w:ascii="TH SarabunIT๙" w:eastAsia="SimSun" w:hAnsi="TH SarabunIT๙" w:cs="TH SarabunIT๙"/>
          <w:sz w:val="32"/>
          <w:szCs w:val="32"/>
          <w:lang w:eastAsia="en-US"/>
        </w:rPr>
      </w:pPr>
    </w:p>
    <w:p w:rsidR="00204933" w:rsidRPr="00204933" w:rsidRDefault="00204933" w:rsidP="00204933">
      <w:pPr>
        <w:spacing w:after="0" w:line="240" w:lineRule="auto"/>
        <w:rPr>
          <w:rFonts w:ascii="TH SarabunIT๙" w:eastAsia="SimSun" w:hAnsi="TH SarabunIT๙" w:cs="TH SarabunIT๙"/>
          <w:sz w:val="32"/>
          <w:szCs w:val="32"/>
          <w:lang w:eastAsia="en-US"/>
        </w:rPr>
      </w:pPr>
    </w:p>
    <w:p w:rsidR="00204933" w:rsidRDefault="00204933" w:rsidP="00204933">
      <w:pPr>
        <w:spacing w:after="0" w:line="240" w:lineRule="auto"/>
        <w:rPr>
          <w:rFonts w:ascii="TH SarabunIT๙" w:eastAsia="SimSun" w:hAnsi="TH SarabunIT๙" w:cs="TH SarabunIT๙"/>
          <w:sz w:val="32"/>
          <w:szCs w:val="32"/>
          <w:lang w:eastAsia="en-US"/>
        </w:rPr>
      </w:pPr>
    </w:p>
    <w:p w:rsidR="00204933" w:rsidRDefault="00204933" w:rsidP="00204933">
      <w:pPr>
        <w:spacing w:after="0" w:line="240" w:lineRule="auto"/>
        <w:rPr>
          <w:rFonts w:ascii="TH SarabunIT๙" w:eastAsia="SimSun" w:hAnsi="TH SarabunIT๙" w:cs="TH SarabunIT๙"/>
          <w:sz w:val="32"/>
          <w:szCs w:val="32"/>
          <w:lang w:eastAsia="en-US"/>
        </w:rPr>
      </w:pPr>
    </w:p>
    <w:p w:rsidR="00204933" w:rsidRDefault="00204933" w:rsidP="00204933">
      <w:pPr>
        <w:spacing w:after="0" w:line="240" w:lineRule="auto"/>
        <w:rPr>
          <w:rFonts w:ascii="TH SarabunIT๙" w:eastAsia="SimSun" w:hAnsi="TH SarabunIT๙" w:cs="TH SarabunIT๙"/>
          <w:sz w:val="32"/>
          <w:szCs w:val="32"/>
          <w:lang w:eastAsia="en-US"/>
        </w:rPr>
      </w:pPr>
    </w:p>
    <w:p w:rsidR="00204933" w:rsidRDefault="00204933" w:rsidP="00204933">
      <w:pPr>
        <w:spacing w:after="0" w:line="240" w:lineRule="auto"/>
        <w:rPr>
          <w:rFonts w:ascii="TH SarabunIT๙" w:eastAsia="SimSun" w:hAnsi="TH SarabunIT๙" w:cs="TH SarabunIT๙"/>
          <w:sz w:val="32"/>
          <w:szCs w:val="32"/>
          <w:lang w:eastAsia="en-US"/>
        </w:rPr>
      </w:pPr>
    </w:p>
    <w:p w:rsidR="00204933" w:rsidRDefault="00204933" w:rsidP="00204933">
      <w:pPr>
        <w:spacing w:after="0" w:line="240" w:lineRule="auto"/>
        <w:rPr>
          <w:rFonts w:ascii="TH SarabunIT๙" w:eastAsia="SimSun" w:hAnsi="TH SarabunIT๙" w:cs="TH SarabunIT๙"/>
          <w:sz w:val="32"/>
          <w:szCs w:val="32"/>
          <w:lang w:eastAsia="en-US"/>
        </w:rPr>
      </w:pPr>
    </w:p>
    <w:p w:rsidR="00204933" w:rsidRDefault="00204933" w:rsidP="00204933">
      <w:pPr>
        <w:spacing w:after="0" w:line="240" w:lineRule="auto"/>
        <w:rPr>
          <w:rFonts w:ascii="TH SarabunIT๙" w:eastAsia="SimSun" w:hAnsi="TH SarabunIT๙" w:cs="TH SarabunIT๙"/>
          <w:sz w:val="32"/>
          <w:szCs w:val="32"/>
          <w:lang w:eastAsia="en-US"/>
        </w:rPr>
      </w:pPr>
    </w:p>
    <w:p w:rsidR="00204933" w:rsidRDefault="00204933" w:rsidP="00204933">
      <w:pPr>
        <w:spacing w:after="0" w:line="240" w:lineRule="auto"/>
        <w:rPr>
          <w:rFonts w:ascii="TH SarabunIT๙" w:eastAsia="SimSun" w:hAnsi="TH SarabunIT๙" w:cs="TH SarabunIT๙"/>
          <w:sz w:val="32"/>
          <w:szCs w:val="32"/>
          <w:lang w:eastAsia="en-US"/>
        </w:rPr>
      </w:pPr>
    </w:p>
    <w:p w:rsidR="00204933" w:rsidRDefault="00204933" w:rsidP="00204933">
      <w:pPr>
        <w:spacing w:after="0" w:line="240" w:lineRule="auto"/>
        <w:rPr>
          <w:rFonts w:ascii="TH SarabunIT๙" w:eastAsia="SimSun" w:hAnsi="TH SarabunIT๙" w:cs="TH SarabunIT๙"/>
          <w:sz w:val="32"/>
          <w:szCs w:val="32"/>
          <w:lang w:eastAsia="en-US"/>
        </w:rPr>
      </w:pPr>
    </w:p>
    <w:p w:rsidR="00204933" w:rsidRDefault="00204933" w:rsidP="00204933">
      <w:pPr>
        <w:spacing w:after="0" w:line="240" w:lineRule="auto"/>
        <w:rPr>
          <w:rFonts w:ascii="TH SarabunIT๙" w:eastAsia="SimSun" w:hAnsi="TH SarabunIT๙" w:cs="TH SarabunIT๙"/>
          <w:sz w:val="32"/>
          <w:szCs w:val="32"/>
          <w:lang w:eastAsia="en-US"/>
        </w:rPr>
      </w:pPr>
    </w:p>
    <w:p w:rsidR="00204933" w:rsidRDefault="00204933" w:rsidP="00204933">
      <w:pPr>
        <w:spacing w:after="0" w:line="240" w:lineRule="auto"/>
        <w:rPr>
          <w:rFonts w:ascii="TH SarabunIT๙" w:eastAsia="SimSun" w:hAnsi="TH SarabunIT๙" w:cs="TH SarabunIT๙"/>
          <w:sz w:val="32"/>
          <w:szCs w:val="32"/>
          <w:lang w:eastAsia="en-US"/>
        </w:rPr>
      </w:pPr>
    </w:p>
    <w:p w:rsidR="00204933" w:rsidRPr="00204933" w:rsidRDefault="00204933" w:rsidP="00204933">
      <w:pPr>
        <w:spacing w:after="0" w:line="240" w:lineRule="auto"/>
        <w:rPr>
          <w:rFonts w:ascii="TH SarabunIT๙" w:eastAsia="SimSun" w:hAnsi="TH SarabunIT๙" w:cs="TH SarabunIT๙"/>
          <w:sz w:val="32"/>
          <w:szCs w:val="32"/>
          <w:lang w:eastAsia="en-US"/>
        </w:rPr>
      </w:pPr>
    </w:p>
    <w:p w:rsidR="00204933" w:rsidRPr="00204933" w:rsidRDefault="00204933" w:rsidP="00204933">
      <w:pPr>
        <w:spacing w:after="0" w:line="240" w:lineRule="auto"/>
        <w:jc w:val="center"/>
        <w:rPr>
          <w:rFonts w:ascii="TH SarabunIT๙" w:eastAsia="SimSun" w:hAnsi="TH SarabunIT๙" w:cs="TH SarabunIT๙"/>
          <w:b/>
          <w:bCs/>
          <w:sz w:val="32"/>
          <w:szCs w:val="32"/>
          <w:lang w:eastAsia="en-US"/>
        </w:rPr>
      </w:pPr>
      <w:r w:rsidRPr="00204933">
        <w:rPr>
          <w:rFonts w:ascii="TH SarabunIT๙" w:eastAsia="SimSun" w:hAnsi="TH SarabunIT๙" w:cs="TH SarabunIT๙"/>
          <w:b/>
          <w:bCs/>
          <w:sz w:val="32"/>
          <w:szCs w:val="32"/>
          <w:cs/>
          <w:lang w:eastAsia="en-US"/>
        </w:rPr>
        <w:t>เอกสารอ้างอิง</w:t>
      </w:r>
    </w:p>
    <w:p w:rsidR="00204933" w:rsidRPr="00204933" w:rsidRDefault="00204933" w:rsidP="00204933">
      <w:pPr>
        <w:spacing w:after="0" w:line="240" w:lineRule="auto"/>
        <w:rPr>
          <w:rFonts w:ascii="TH SarabunIT๙" w:eastAsia="SimSun" w:hAnsi="TH SarabunIT๙" w:cs="TH SarabunIT๙"/>
          <w:sz w:val="32"/>
          <w:szCs w:val="32"/>
          <w:lang w:eastAsia="en-US"/>
        </w:rPr>
      </w:pPr>
    </w:p>
    <w:p w:rsidR="00204933" w:rsidRDefault="00204933" w:rsidP="00204933">
      <w:pPr>
        <w:spacing w:after="0" w:line="240" w:lineRule="auto"/>
        <w:rPr>
          <w:rFonts w:ascii="TH SarabunIT๙" w:eastAsia="SimSun" w:hAnsi="TH SarabunIT๙" w:cs="TH SarabunIT๙"/>
          <w:sz w:val="32"/>
          <w:szCs w:val="32"/>
          <w:lang w:eastAsia="en-US"/>
        </w:rPr>
      </w:pPr>
      <w:r w:rsidRPr="00204933">
        <w:rPr>
          <w:rFonts w:ascii="TH SarabunIT๙" w:eastAsia="SimSun" w:hAnsi="TH SarabunIT๙" w:cs="TH SarabunIT๙"/>
          <w:sz w:val="32"/>
          <w:szCs w:val="32"/>
          <w:cs/>
          <w:lang w:eastAsia="en-US"/>
        </w:rPr>
        <w:t xml:space="preserve">กระทรวงศึกษาธิการ กรมวิชาการ. </w:t>
      </w:r>
      <w:r w:rsidRPr="00204933">
        <w:rPr>
          <w:rFonts w:ascii="TH SarabunIT๙" w:eastAsia="SimSun" w:hAnsi="TH SarabunIT๙" w:cs="TH SarabunIT๙"/>
          <w:sz w:val="32"/>
          <w:szCs w:val="32"/>
          <w:lang w:eastAsia="en-US"/>
        </w:rPr>
        <w:t xml:space="preserve">2546. </w:t>
      </w:r>
      <w:r w:rsidRPr="00204933">
        <w:rPr>
          <w:rFonts w:ascii="TH SarabunIT๙" w:eastAsia="SimSun" w:hAnsi="TH SarabunIT๙" w:cs="TH SarabunIT๙"/>
          <w:sz w:val="32"/>
          <w:szCs w:val="32"/>
          <w:cs/>
          <w:lang w:eastAsia="en-US"/>
        </w:rPr>
        <w:t>การจัดสาระการเรียนรู้ กลุ่มสาระการเรียนรู้ภาษาต่างประเทศ</w:t>
      </w:r>
    </w:p>
    <w:p w:rsidR="00204933" w:rsidRPr="00204933" w:rsidRDefault="00204933" w:rsidP="00204933">
      <w:pPr>
        <w:spacing w:after="0" w:line="240" w:lineRule="auto"/>
        <w:rPr>
          <w:rFonts w:ascii="TH SarabunIT๙" w:eastAsia="SimSun" w:hAnsi="TH SarabunIT๙" w:cs="TH SarabunIT๙"/>
          <w:sz w:val="32"/>
          <w:szCs w:val="32"/>
          <w:lang w:eastAsia="en-US"/>
        </w:rPr>
      </w:pPr>
      <w:r>
        <w:rPr>
          <w:rFonts w:ascii="TH SarabunIT๙" w:eastAsia="SimSun" w:hAnsi="TH SarabunIT๙" w:cs="TH SarabunIT๙" w:hint="cs"/>
          <w:sz w:val="32"/>
          <w:szCs w:val="32"/>
          <w:cs/>
          <w:lang w:eastAsia="en-US"/>
        </w:rPr>
        <w:t xml:space="preserve">          </w:t>
      </w:r>
      <w:r w:rsidRPr="00204933">
        <w:rPr>
          <w:rFonts w:ascii="TH SarabunIT๙" w:eastAsia="SimSun" w:hAnsi="TH SarabunIT๙" w:cs="TH SarabunIT๙"/>
          <w:sz w:val="32"/>
          <w:szCs w:val="32"/>
          <w:cs/>
          <w:lang w:eastAsia="en-US"/>
        </w:rPr>
        <w:t xml:space="preserve">ตามหลักสูตรการศึกษาขั้นพื้นฐาน พุทธศักราช </w:t>
      </w:r>
      <w:r w:rsidRPr="00204933">
        <w:rPr>
          <w:rFonts w:ascii="TH SarabunIT๙" w:eastAsia="SimSun" w:hAnsi="TH SarabunIT๙" w:cs="TH SarabunIT๙"/>
          <w:sz w:val="32"/>
          <w:szCs w:val="32"/>
          <w:lang w:eastAsia="en-US"/>
        </w:rPr>
        <w:t>2544.</w:t>
      </w:r>
      <w:r w:rsidRPr="00204933">
        <w:rPr>
          <w:rFonts w:ascii="TH SarabunIT๙" w:eastAsia="SimSun" w:hAnsi="TH SarabunIT๙" w:cs="TH SarabunIT๙"/>
          <w:sz w:val="32"/>
          <w:szCs w:val="32"/>
          <w:cs/>
          <w:lang w:eastAsia="en-US"/>
        </w:rPr>
        <w:t>กรุงเทพฯ: โรงพิมพ์การศาสนา กรมศาสนา</w:t>
      </w:r>
    </w:p>
    <w:p w:rsidR="00204933" w:rsidRPr="00204933" w:rsidRDefault="00204933" w:rsidP="00204933">
      <w:pPr>
        <w:spacing w:after="0" w:line="240" w:lineRule="auto"/>
        <w:rPr>
          <w:rFonts w:ascii="TH SarabunIT๙" w:eastAsia="SimSun" w:hAnsi="TH SarabunIT๙" w:cs="TH SarabunIT๙"/>
          <w:sz w:val="32"/>
          <w:szCs w:val="32"/>
          <w:lang w:eastAsia="en-US"/>
        </w:rPr>
      </w:pPr>
      <w:r w:rsidRPr="00204933">
        <w:rPr>
          <w:rFonts w:ascii="TH SarabunIT๙" w:eastAsia="SimSun" w:hAnsi="TH SarabunIT๙" w:cs="TH SarabunIT๙"/>
          <w:sz w:val="32"/>
          <w:szCs w:val="32"/>
          <w:cs/>
          <w:lang w:eastAsia="en-US"/>
        </w:rPr>
        <w:t xml:space="preserve">กระทรวงศึกษาธิการ </w:t>
      </w:r>
      <w:proofErr w:type="spellStart"/>
      <w:r w:rsidRPr="00204933">
        <w:rPr>
          <w:rFonts w:ascii="TH SarabunIT๙" w:eastAsia="SimSun" w:hAnsi="TH SarabunIT๙" w:cs="TH SarabunIT๙"/>
          <w:sz w:val="32"/>
          <w:szCs w:val="32"/>
          <w:lang w:eastAsia="en-US"/>
        </w:rPr>
        <w:t>Hanban</w:t>
      </w:r>
      <w:proofErr w:type="spellEnd"/>
      <w:r w:rsidRPr="00204933">
        <w:rPr>
          <w:rFonts w:ascii="TH SarabunIT๙" w:eastAsia="SimSun" w:hAnsi="TH SarabunIT๙" w:cs="TH SarabunIT๙"/>
          <w:sz w:val="32"/>
          <w:szCs w:val="32"/>
          <w:lang w:eastAsia="en-US"/>
        </w:rPr>
        <w:t xml:space="preserve"> </w:t>
      </w:r>
      <w:r w:rsidRPr="00204933">
        <w:rPr>
          <w:rFonts w:ascii="TH SarabunIT๙" w:eastAsia="SimSun" w:hAnsi="TH SarabunIT๙" w:cs="TH SarabunIT๙"/>
          <w:sz w:val="32"/>
          <w:szCs w:val="32"/>
          <w:cs/>
          <w:lang w:eastAsia="en-US"/>
        </w:rPr>
        <w:t xml:space="preserve">และ </w:t>
      </w:r>
      <w:r w:rsidRPr="00204933">
        <w:rPr>
          <w:rFonts w:ascii="TH SarabunIT๙" w:eastAsia="SimSun" w:hAnsi="TH SarabunIT๙" w:cs="TH SarabunIT๙"/>
          <w:sz w:val="32"/>
          <w:szCs w:val="32"/>
          <w:lang w:eastAsia="en-US"/>
        </w:rPr>
        <w:t xml:space="preserve">Higher Education Press. 2550. </w:t>
      </w:r>
      <w:r w:rsidRPr="00204933">
        <w:rPr>
          <w:rFonts w:ascii="TH SarabunIT๙" w:eastAsia="SimSun" w:hAnsi="TH SarabunIT๙" w:cs="TH SarabunIT๙"/>
          <w:sz w:val="32"/>
          <w:szCs w:val="32"/>
          <w:cs/>
          <w:lang w:eastAsia="en-US"/>
        </w:rPr>
        <w:t>คู่มืออบรมการใช้หนังสือเรียน</w:t>
      </w:r>
    </w:p>
    <w:p w:rsidR="00204933" w:rsidRPr="00204933" w:rsidRDefault="00204933" w:rsidP="00204933">
      <w:pPr>
        <w:spacing w:after="0" w:line="240" w:lineRule="auto"/>
        <w:rPr>
          <w:rFonts w:ascii="TH SarabunIT๙" w:eastAsia="SimSun" w:hAnsi="TH SarabunIT๙" w:cs="TH SarabunIT๙"/>
          <w:sz w:val="32"/>
          <w:szCs w:val="32"/>
          <w:lang w:eastAsia="en-US"/>
        </w:rPr>
      </w:pPr>
      <w:r w:rsidRPr="00204933">
        <w:rPr>
          <w:rFonts w:ascii="TH SarabunIT๙" w:eastAsia="SimSun" w:hAnsi="TH SarabunIT๙" w:cs="TH SarabunIT๙"/>
          <w:sz w:val="32"/>
          <w:szCs w:val="32"/>
          <w:cs/>
          <w:lang w:eastAsia="en-US"/>
        </w:rPr>
        <w:tab/>
        <w:t>ภาษาจีนสำหรับประถมศึกษาและมัธยมศึกษาในประเทศไทย.กรุงเทพฯ: โรงพิมพ์คุรุสภา</w:t>
      </w:r>
    </w:p>
    <w:p w:rsidR="00204933" w:rsidRPr="00204933" w:rsidRDefault="00204933" w:rsidP="00204933">
      <w:pPr>
        <w:spacing w:after="0" w:line="240" w:lineRule="auto"/>
        <w:rPr>
          <w:rFonts w:ascii="TH SarabunIT๙" w:eastAsia="SimSun" w:hAnsi="TH SarabunIT๙" w:cs="TH SarabunIT๙"/>
          <w:sz w:val="32"/>
          <w:szCs w:val="32"/>
          <w:lang w:eastAsia="en-US"/>
        </w:rPr>
      </w:pPr>
      <w:r w:rsidRPr="00204933">
        <w:rPr>
          <w:rFonts w:ascii="TH SarabunIT๙" w:eastAsia="SimSun" w:hAnsi="TH SarabunIT๙" w:cs="TH SarabunIT๙"/>
          <w:sz w:val="32"/>
          <w:szCs w:val="32"/>
          <w:cs/>
          <w:lang w:eastAsia="en-US"/>
        </w:rPr>
        <w:t xml:space="preserve">กระทรวงศึกษาธิการ. </w:t>
      </w:r>
      <w:r w:rsidRPr="00204933">
        <w:rPr>
          <w:rFonts w:ascii="TH SarabunIT๙" w:eastAsia="SimSun" w:hAnsi="TH SarabunIT๙" w:cs="TH SarabunIT๙"/>
          <w:sz w:val="32"/>
          <w:szCs w:val="32"/>
          <w:lang w:eastAsia="en-US"/>
        </w:rPr>
        <w:t xml:space="preserve">2551. </w:t>
      </w:r>
      <w:r w:rsidRPr="00204933">
        <w:rPr>
          <w:rFonts w:ascii="TH SarabunIT๙" w:eastAsia="SimSun" w:hAnsi="TH SarabunIT๙" w:cs="TH SarabunIT๙"/>
          <w:sz w:val="32"/>
          <w:szCs w:val="32"/>
          <w:cs/>
          <w:lang w:eastAsia="en-US"/>
        </w:rPr>
        <w:t>หลักสูตรแกนกลางการศึกษาขั้นพื้นฐาน พุทธศักราช</w:t>
      </w:r>
      <w:r w:rsidRPr="00204933">
        <w:rPr>
          <w:rFonts w:ascii="TH SarabunIT๙" w:eastAsia="SimSun" w:hAnsi="TH SarabunIT๙" w:cs="TH SarabunIT๙"/>
          <w:sz w:val="32"/>
          <w:szCs w:val="32"/>
          <w:lang w:eastAsia="en-US"/>
        </w:rPr>
        <w:t xml:space="preserve">2551. </w:t>
      </w:r>
      <w:r w:rsidRPr="00204933">
        <w:rPr>
          <w:rFonts w:ascii="TH SarabunIT๙" w:eastAsia="SimSun" w:hAnsi="TH SarabunIT๙" w:cs="TH SarabunIT๙"/>
          <w:sz w:val="32"/>
          <w:szCs w:val="32"/>
          <w:cs/>
          <w:lang w:eastAsia="en-US"/>
        </w:rPr>
        <w:t>กรุงเทพฯ: โรงพิมพ์ชุมนุมสหกรณ์การเกษตรแห่งประเทศไทย จำกัด.</w:t>
      </w:r>
    </w:p>
    <w:p w:rsidR="00204933" w:rsidRPr="00204933" w:rsidRDefault="00204933" w:rsidP="00204933">
      <w:pPr>
        <w:spacing w:after="0" w:line="240" w:lineRule="auto"/>
        <w:rPr>
          <w:rFonts w:ascii="TH SarabunIT๙" w:eastAsia="SimSun" w:hAnsi="TH SarabunIT๙" w:cs="TH SarabunIT๙"/>
          <w:sz w:val="32"/>
          <w:szCs w:val="32"/>
          <w:lang w:eastAsia="en-US"/>
        </w:rPr>
      </w:pPr>
      <w:r w:rsidRPr="00204933">
        <w:rPr>
          <w:rFonts w:ascii="TH SarabunIT๙" w:eastAsia="SimSun" w:hAnsi="TH SarabunIT๙" w:cs="TH SarabunIT๙"/>
          <w:sz w:val="32"/>
          <w:szCs w:val="32"/>
          <w:cs/>
          <w:lang w:eastAsia="en-US"/>
        </w:rPr>
        <w:t xml:space="preserve">กระทรวงศึกษาธิการ </w:t>
      </w:r>
      <w:proofErr w:type="spellStart"/>
      <w:r w:rsidRPr="00204933">
        <w:rPr>
          <w:rFonts w:ascii="TH SarabunIT๙" w:eastAsia="SimSun" w:hAnsi="TH SarabunIT๙" w:cs="TH SarabunIT๙"/>
          <w:sz w:val="32"/>
          <w:szCs w:val="32"/>
          <w:cs/>
          <w:lang w:eastAsia="en-US"/>
        </w:rPr>
        <w:t>สำา</w:t>
      </w:r>
      <w:proofErr w:type="spellEnd"/>
      <w:r w:rsidRPr="00204933">
        <w:rPr>
          <w:rFonts w:ascii="TH SarabunIT๙" w:eastAsia="SimSun" w:hAnsi="TH SarabunIT๙" w:cs="TH SarabunIT๙"/>
          <w:sz w:val="32"/>
          <w:szCs w:val="32"/>
          <w:cs/>
          <w:lang w:eastAsia="en-US"/>
        </w:rPr>
        <w:t xml:space="preserve">นักงานคณะกรรมการการศึกษาขั้นพื้นฐาน </w:t>
      </w:r>
      <w:r w:rsidRPr="00204933">
        <w:rPr>
          <w:rFonts w:ascii="TH SarabunIT๙" w:eastAsia="SimSun" w:hAnsi="TH SarabunIT๙" w:cs="TH SarabunIT๙"/>
          <w:sz w:val="32"/>
          <w:szCs w:val="32"/>
          <w:lang w:eastAsia="en-US"/>
        </w:rPr>
        <w:t xml:space="preserve">2551. </w:t>
      </w:r>
      <w:r w:rsidRPr="00204933">
        <w:rPr>
          <w:rFonts w:ascii="TH SarabunIT๙" w:eastAsia="SimSun" w:hAnsi="TH SarabunIT๙" w:cs="TH SarabunIT๙"/>
          <w:sz w:val="32"/>
          <w:szCs w:val="32"/>
          <w:cs/>
          <w:lang w:eastAsia="en-US"/>
        </w:rPr>
        <w:t>ตัวชี้วัดและสาระการเรียนรู้</w:t>
      </w:r>
    </w:p>
    <w:p w:rsidR="00204933" w:rsidRPr="00204933" w:rsidRDefault="00204933" w:rsidP="00204933">
      <w:pPr>
        <w:spacing w:after="0" w:line="240" w:lineRule="auto"/>
        <w:ind w:left="720"/>
        <w:rPr>
          <w:rFonts w:ascii="TH SarabunIT๙" w:eastAsia="SimSun" w:hAnsi="TH SarabunIT๙" w:cs="TH SarabunIT๙"/>
          <w:sz w:val="32"/>
          <w:szCs w:val="32"/>
          <w:lang w:eastAsia="en-US"/>
        </w:rPr>
      </w:pPr>
      <w:r w:rsidRPr="00204933">
        <w:rPr>
          <w:rFonts w:ascii="TH SarabunIT๙" w:eastAsia="SimSun" w:hAnsi="TH SarabunIT๙" w:cs="TH SarabunIT๙"/>
          <w:sz w:val="32"/>
          <w:szCs w:val="32"/>
          <w:cs/>
          <w:lang w:eastAsia="en-US"/>
        </w:rPr>
        <w:t xml:space="preserve">แกนกลางกลุ่มสาระการเรียนรู้ภาษาต่างประเทศ ตามหลักสูตรแกนกลางการศึกษาขั้นพื้นฐาน พุทธศักราช </w:t>
      </w:r>
      <w:r w:rsidRPr="00204933">
        <w:rPr>
          <w:rFonts w:ascii="TH SarabunIT๙" w:eastAsia="SimSun" w:hAnsi="TH SarabunIT๙" w:cs="TH SarabunIT๙"/>
          <w:sz w:val="32"/>
          <w:szCs w:val="32"/>
          <w:lang w:eastAsia="en-US"/>
        </w:rPr>
        <w:t xml:space="preserve">2551. </w:t>
      </w:r>
      <w:r w:rsidRPr="00204933">
        <w:rPr>
          <w:rFonts w:ascii="TH SarabunIT๙" w:eastAsia="SimSun" w:hAnsi="TH SarabunIT๙" w:cs="TH SarabunIT๙"/>
          <w:sz w:val="32"/>
          <w:szCs w:val="32"/>
          <w:cs/>
          <w:lang w:eastAsia="en-US"/>
        </w:rPr>
        <w:t>กรุงเทพฯ:โรงพิมพ์ชุมนุมสหกรณ์การเกษตรแห่งประเทศไทย จำกัด</w:t>
      </w:r>
    </w:p>
    <w:p w:rsidR="00204933" w:rsidRDefault="00204933" w:rsidP="00F033A0">
      <w:pPr>
        <w:spacing w:after="0"/>
        <w:jc w:val="center"/>
        <w:rPr>
          <w:rFonts w:ascii="TH SarabunIT๙" w:hAnsi="TH SarabunIT๙" w:cs="TH SarabunIT๙"/>
          <w:b/>
          <w:bCs/>
          <w:sz w:val="36"/>
          <w:szCs w:val="36"/>
        </w:rPr>
      </w:pPr>
    </w:p>
    <w:sectPr w:rsidR="00204933" w:rsidSect="009C6ED0">
      <w:headerReference w:type="default" r:id="rId12"/>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7386" w:rsidRDefault="00E37386" w:rsidP="00372445">
      <w:pPr>
        <w:spacing w:after="0" w:line="240" w:lineRule="auto"/>
      </w:pPr>
      <w:r>
        <w:separator/>
      </w:r>
    </w:p>
  </w:endnote>
  <w:endnote w:type="continuationSeparator" w:id="0">
    <w:p w:rsidR="00E37386" w:rsidRDefault="00E37386" w:rsidP="00372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panose1 w:val="020B0500040200020003"/>
    <w:charset w:val="00"/>
    <w:family w:val="swiss"/>
    <w:pitch w:val="variable"/>
    <w:sig w:usb0="A100006F" w:usb1="5000205A" w:usb2="00000000" w:usb3="00000000" w:csb0="00010183"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TH SarabunIT๙">
    <w:panose1 w:val="020B0500040200020003"/>
    <w:charset w:val="00"/>
    <w:family w:val="swiss"/>
    <w:pitch w:val="variable"/>
    <w:sig w:usb0="A100006F" w:usb1="5000205A" w:usb2="00000000" w:usb3="00000000" w:csb0="00010183" w:csb1="00000000"/>
  </w:font>
  <w:font w:name="UPC-Browallia">
    <w:altName w:val="Angsana New"/>
    <w:panose1 w:val="00000000000000000000"/>
    <w:charset w:val="DE"/>
    <w:family w:val="auto"/>
    <w:notTrueType/>
    <w:pitch w:val="default"/>
    <w:sig w:usb0="01000001" w:usb1="00000000" w:usb2="00000000" w:usb3="00000000" w:csb0="00010000" w:csb1="00000000"/>
  </w:font>
  <w:font w:name="UPC-Browallia-Bold">
    <w:altName w:val="Angsana New"/>
    <w:panose1 w:val="00000000000000000000"/>
    <w:charset w:val="DE"/>
    <w:family w:val="auto"/>
    <w:notTrueType/>
    <w:pitch w:val="default"/>
    <w:sig w:usb0="01000000" w:usb1="00000000" w:usb2="00000000" w:usb3="00000000" w:csb0="00010000" w:csb1="00000000"/>
  </w:font>
  <w:font w:name="STKaiti">
    <w:altName w:val="Arial Unicode MS"/>
    <w:charset w:val="86"/>
    <w:family w:val="auto"/>
    <w:pitch w:val="variable"/>
    <w:sig w:usb0="00000287" w:usb1="080F0000" w:usb2="00000010" w:usb3="00000000" w:csb0="0004009F" w:csb1="00000000"/>
  </w:font>
  <w:font w:name="Microsoft YaHei">
    <w:panose1 w:val="020B0503020204020204"/>
    <w:charset w:val="86"/>
    <w:family w:val="swiss"/>
    <w:pitch w:val="variable"/>
    <w:sig w:usb0="A0000287" w:usb1="28C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7386" w:rsidRDefault="00E37386" w:rsidP="00372445">
      <w:pPr>
        <w:spacing w:after="0" w:line="240" w:lineRule="auto"/>
      </w:pPr>
      <w:r>
        <w:separator/>
      </w:r>
    </w:p>
  </w:footnote>
  <w:footnote w:type="continuationSeparator" w:id="0">
    <w:p w:rsidR="00E37386" w:rsidRDefault="00E37386" w:rsidP="003724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72D" w:rsidRDefault="00B6172D">
    <w:pPr>
      <w:pStyle w:val="a3"/>
    </w:pPr>
  </w:p>
  <w:p w:rsidR="00B6172D" w:rsidRDefault="00B6172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B4A31"/>
    <w:multiLevelType w:val="hybridMultilevel"/>
    <w:tmpl w:val="89D43566"/>
    <w:lvl w:ilvl="0" w:tplc="E8300BF8">
      <w:start w:val="12"/>
      <w:numFmt w:val="bullet"/>
      <w:lvlText w:val="-"/>
      <w:lvlJc w:val="left"/>
      <w:pPr>
        <w:ind w:left="720" w:hanging="360"/>
      </w:pPr>
      <w:rPr>
        <w:rFonts w:ascii="TH SarabunPSK" w:eastAsiaTheme="minorEastAsia"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1C744C"/>
    <w:multiLevelType w:val="hybridMultilevel"/>
    <w:tmpl w:val="6CBA73D6"/>
    <w:lvl w:ilvl="0" w:tplc="009CDECA">
      <w:start w:val="3"/>
      <w:numFmt w:val="bullet"/>
      <w:lvlText w:val="-"/>
      <w:lvlJc w:val="left"/>
      <w:pPr>
        <w:tabs>
          <w:tab w:val="num" w:pos="720"/>
        </w:tabs>
        <w:ind w:left="720" w:hanging="360"/>
      </w:pPr>
      <w:rPr>
        <w:rFonts w:ascii="Angsana New" w:eastAsia="SimSu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2257BB"/>
    <w:multiLevelType w:val="hybridMultilevel"/>
    <w:tmpl w:val="4D681FA4"/>
    <w:lvl w:ilvl="0" w:tplc="FFFFFFFF">
      <w:start w:val="1"/>
      <w:numFmt w:val="bullet"/>
      <w:lvlText w:val="-"/>
      <w:lvlJc w:val="left"/>
      <w:pPr>
        <w:tabs>
          <w:tab w:val="num" w:pos="720"/>
        </w:tabs>
        <w:ind w:left="720" w:hanging="360"/>
      </w:pPr>
      <w:rPr>
        <w:rFonts w:ascii="Times New Roman" w:eastAsia="SimSun" w:hAnsi="Times New Roman" w:cs="Angsana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New Roman" w:hAnsi="Wingdings" w:hint="default"/>
      </w:rPr>
    </w:lvl>
    <w:lvl w:ilvl="3" w:tplc="FFFFFFFF" w:tentative="1">
      <w:start w:val="1"/>
      <w:numFmt w:val="bullet"/>
      <w:lvlText w:val=""/>
      <w:lvlJc w:val="left"/>
      <w:pPr>
        <w:tabs>
          <w:tab w:val="num" w:pos="2880"/>
        </w:tabs>
        <w:ind w:left="2880" w:hanging="360"/>
      </w:pPr>
      <w:rPr>
        <w:rFonts w:ascii="Times New Roman"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Wingdings" w:hint="default"/>
      </w:rPr>
    </w:lvl>
    <w:lvl w:ilvl="6" w:tplc="FFFFFFFF" w:tentative="1">
      <w:start w:val="1"/>
      <w:numFmt w:val="bullet"/>
      <w:lvlText w:val=""/>
      <w:lvlJc w:val="left"/>
      <w:pPr>
        <w:tabs>
          <w:tab w:val="num" w:pos="5040"/>
        </w:tabs>
        <w:ind w:left="5040" w:hanging="360"/>
      </w:pPr>
      <w:rPr>
        <w:rFonts w:ascii="Times New Roman"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Wingdings" w:hint="default"/>
      </w:rPr>
    </w:lvl>
  </w:abstractNum>
  <w:abstractNum w:abstractNumId="3">
    <w:nsid w:val="38DA431A"/>
    <w:multiLevelType w:val="hybridMultilevel"/>
    <w:tmpl w:val="27CC07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CD55FBD"/>
    <w:multiLevelType w:val="hybridMultilevel"/>
    <w:tmpl w:val="4E7658B6"/>
    <w:lvl w:ilvl="0" w:tplc="792C29C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
    <w:nsid w:val="533675CB"/>
    <w:multiLevelType w:val="hybridMultilevel"/>
    <w:tmpl w:val="37948DF8"/>
    <w:lvl w:ilvl="0" w:tplc="917E1454">
      <w:numFmt w:val="bullet"/>
      <w:lvlText w:val="-"/>
      <w:lvlJc w:val="left"/>
      <w:pPr>
        <w:ind w:left="291" w:hanging="360"/>
      </w:pPr>
      <w:rPr>
        <w:rFonts w:ascii="Browallia New" w:eastAsia="SimSun" w:hAnsi="Browallia New" w:cs="Browallia New" w:hint="default"/>
      </w:rPr>
    </w:lvl>
    <w:lvl w:ilvl="1" w:tplc="04090003" w:tentative="1">
      <w:start w:val="1"/>
      <w:numFmt w:val="bullet"/>
      <w:lvlText w:val="o"/>
      <w:lvlJc w:val="left"/>
      <w:pPr>
        <w:ind w:left="1011" w:hanging="360"/>
      </w:pPr>
      <w:rPr>
        <w:rFonts w:ascii="Courier New" w:hAnsi="Courier New" w:cs="Courier New" w:hint="default"/>
      </w:rPr>
    </w:lvl>
    <w:lvl w:ilvl="2" w:tplc="04090005" w:tentative="1">
      <w:start w:val="1"/>
      <w:numFmt w:val="bullet"/>
      <w:lvlText w:val=""/>
      <w:lvlJc w:val="left"/>
      <w:pPr>
        <w:ind w:left="1731" w:hanging="360"/>
      </w:pPr>
      <w:rPr>
        <w:rFonts w:ascii="Wingdings" w:hAnsi="Wingdings" w:hint="default"/>
      </w:rPr>
    </w:lvl>
    <w:lvl w:ilvl="3" w:tplc="04090001" w:tentative="1">
      <w:start w:val="1"/>
      <w:numFmt w:val="bullet"/>
      <w:lvlText w:val=""/>
      <w:lvlJc w:val="left"/>
      <w:pPr>
        <w:ind w:left="2451" w:hanging="360"/>
      </w:pPr>
      <w:rPr>
        <w:rFonts w:ascii="Symbol" w:hAnsi="Symbol" w:hint="default"/>
      </w:rPr>
    </w:lvl>
    <w:lvl w:ilvl="4" w:tplc="04090003" w:tentative="1">
      <w:start w:val="1"/>
      <w:numFmt w:val="bullet"/>
      <w:lvlText w:val="o"/>
      <w:lvlJc w:val="left"/>
      <w:pPr>
        <w:ind w:left="3171" w:hanging="360"/>
      </w:pPr>
      <w:rPr>
        <w:rFonts w:ascii="Courier New" w:hAnsi="Courier New" w:cs="Courier New" w:hint="default"/>
      </w:rPr>
    </w:lvl>
    <w:lvl w:ilvl="5" w:tplc="04090005" w:tentative="1">
      <w:start w:val="1"/>
      <w:numFmt w:val="bullet"/>
      <w:lvlText w:val=""/>
      <w:lvlJc w:val="left"/>
      <w:pPr>
        <w:ind w:left="3891" w:hanging="360"/>
      </w:pPr>
      <w:rPr>
        <w:rFonts w:ascii="Wingdings" w:hAnsi="Wingdings" w:hint="default"/>
      </w:rPr>
    </w:lvl>
    <w:lvl w:ilvl="6" w:tplc="04090001" w:tentative="1">
      <w:start w:val="1"/>
      <w:numFmt w:val="bullet"/>
      <w:lvlText w:val=""/>
      <w:lvlJc w:val="left"/>
      <w:pPr>
        <w:ind w:left="4611" w:hanging="360"/>
      </w:pPr>
      <w:rPr>
        <w:rFonts w:ascii="Symbol" w:hAnsi="Symbol" w:hint="default"/>
      </w:rPr>
    </w:lvl>
    <w:lvl w:ilvl="7" w:tplc="04090003" w:tentative="1">
      <w:start w:val="1"/>
      <w:numFmt w:val="bullet"/>
      <w:lvlText w:val="o"/>
      <w:lvlJc w:val="left"/>
      <w:pPr>
        <w:ind w:left="5331" w:hanging="360"/>
      </w:pPr>
      <w:rPr>
        <w:rFonts w:ascii="Courier New" w:hAnsi="Courier New" w:cs="Courier New" w:hint="default"/>
      </w:rPr>
    </w:lvl>
    <w:lvl w:ilvl="8" w:tplc="04090005" w:tentative="1">
      <w:start w:val="1"/>
      <w:numFmt w:val="bullet"/>
      <w:lvlText w:val=""/>
      <w:lvlJc w:val="left"/>
      <w:pPr>
        <w:ind w:left="6051" w:hanging="360"/>
      </w:pPr>
      <w:rPr>
        <w:rFonts w:ascii="Wingdings" w:hAnsi="Wingdings" w:hint="default"/>
      </w:rPr>
    </w:lvl>
  </w:abstractNum>
  <w:abstractNum w:abstractNumId="6">
    <w:nsid w:val="68C7792C"/>
    <w:multiLevelType w:val="hybridMultilevel"/>
    <w:tmpl w:val="5C963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760FF5"/>
    <w:multiLevelType w:val="hybridMultilevel"/>
    <w:tmpl w:val="7CC63A24"/>
    <w:lvl w:ilvl="0" w:tplc="73DA029C">
      <w:start w:val="30"/>
      <w:numFmt w:val="thaiLetters"/>
      <w:lvlText w:val="-"/>
      <w:lvlJc w:val="left"/>
      <w:pPr>
        <w:tabs>
          <w:tab w:val="num" w:pos="720"/>
        </w:tabs>
        <w:ind w:left="720" w:hanging="360"/>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4C756C1"/>
    <w:multiLevelType w:val="hybridMultilevel"/>
    <w:tmpl w:val="111EF8B6"/>
    <w:lvl w:ilvl="0" w:tplc="0D84F1AC">
      <w:start w:val="12"/>
      <w:numFmt w:val="bullet"/>
      <w:lvlText w:val="-"/>
      <w:lvlJc w:val="left"/>
      <w:pPr>
        <w:ind w:left="720" w:hanging="360"/>
      </w:pPr>
      <w:rPr>
        <w:rFonts w:ascii="TH SarabunPSK" w:eastAsiaTheme="minorEastAsia"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7747514"/>
    <w:multiLevelType w:val="hybridMultilevel"/>
    <w:tmpl w:val="F504524C"/>
    <w:lvl w:ilvl="0" w:tplc="CD445C7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8"/>
  </w:num>
  <w:num w:numId="2">
    <w:abstractNumId w:val="0"/>
  </w:num>
  <w:num w:numId="3">
    <w:abstractNumId w:val="5"/>
  </w:num>
  <w:num w:numId="4">
    <w:abstractNumId w:val="3"/>
  </w:num>
  <w:num w:numId="5">
    <w:abstractNumId w:val="6"/>
  </w:num>
  <w:num w:numId="6">
    <w:abstractNumId w:val="9"/>
  </w:num>
  <w:num w:numId="7">
    <w:abstractNumId w:val="1"/>
  </w:num>
  <w:num w:numId="8">
    <w:abstractNumId w:val="7"/>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hideGrammaticalErrors/>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445"/>
    <w:rsid w:val="000C23D7"/>
    <w:rsid w:val="00127B28"/>
    <w:rsid w:val="00204933"/>
    <w:rsid w:val="002271BE"/>
    <w:rsid w:val="002B0AEE"/>
    <w:rsid w:val="002E1924"/>
    <w:rsid w:val="003370ED"/>
    <w:rsid w:val="00372445"/>
    <w:rsid w:val="003B0016"/>
    <w:rsid w:val="003E3FFF"/>
    <w:rsid w:val="004050E4"/>
    <w:rsid w:val="004A6B0D"/>
    <w:rsid w:val="004B5E2A"/>
    <w:rsid w:val="005347EF"/>
    <w:rsid w:val="00542565"/>
    <w:rsid w:val="00664E63"/>
    <w:rsid w:val="00700ACF"/>
    <w:rsid w:val="00701507"/>
    <w:rsid w:val="0084102A"/>
    <w:rsid w:val="00897197"/>
    <w:rsid w:val="009740FC"/>
    <w:rsid w:val="009C6ED0"/>
    <w:rsid w:val="009D3656"/>
    <w:rsid w:val="009E1A4C"/>
    <w:rsid w:val="00A0046C"/>
    <w:rsid w:val="00B6172D"/>
    <w:rsid w:val="00C07DFC"/>
    <w:rsid w:val="00C27153"/>
    <w:rsid w:val="00C44FC9"/>
    <w:rsid w:val="00CF0548"/>
    <w:rsid w:val="00DB782B"/>
    <w:rsid w:val="00E37386"/>
    <w:rsid w:val="00E72195"/>
    <w:rsid w:val="00E81427"/>
    <w:rsid w:val="00E95634"/>
    <w:rsid w:val="00ED092D"/>
    <w:rsid w:val="00F033A0"/>
    <w:rsid w:val="00F321D4"/>
    <w:rsid w:val="00F40B76"/>
    <w:rsid w:val="00F46BBC"/>
    <w:rsid w:val="00F5431C"/>
    <w:rsid w:val="00F82366"/>
    <w:rsid w:val="00F97E6A"/>
    <w:rsid w:val="00FA0BCE"/>
    <w:rsid w:val="00FB7044"/>
    <w:rsid w:val="00FD594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2C84DC-245F-41E6-AFFC-0C73B8E7E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8"/>
        <w:lang w:val="en-US" w:eastAsia="zh-CN"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2445"/>
  </w:style>
  <w:style w:type="paragraph" w:styleId="2">
    <w:name w:val="heading 2"/>
    <w:basedOn w:val="a"/>
    <w:next w:val="a"/>
    <w:link w:val="20"/>
    <w:qFormat/>
    <w:rsid w:val="00372445"/>
    <w:pPr>
      <w:keepNext/>
      <w:spacing w:after="0" w:line="240" w:lineRule="auto"/>
      <w:jc w:val="center"/>
      <w:outlineLvl w:val="1"/>
    </w:pPr>
    <w:rPr>
      <w:rFonts w:ascii="Cordia New" w:eastAsia="SimSun" w:hAnsi="Cordia New" w:cs="Angsana New"/>
      <w:b/>
      <w:bCs/>
      <w:sz w:val="32"/>
      <w:szCs w:val="32"/>
      <w:lang w:eastAsia="en-US"/>
    </w:rPr>
  </w:style>
  <w:style w:type="paragraph" w:styleId="4">
    <w:name w:val="heading 4"/>
    <w:basedOn w:val="a"/>
    <w:next w:val="a"/>
    <w:link w:val="40"/>
    <w:uiPriority w:val="9"/>
    <w:semiHidden/>
    <w:unhideWhenUsed/>
    <w:qFormat/>
    <w:rsid w:val="0037244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basedOn w:val="a0"/>
    <w:link w:val="2"/>
    <w:rsid w:val="00372445"/>
    <w:rPr>
      <w:rFonts w:ascii="Cordia New" w:eastAsia="SimSun" w:hAnsi="Cordia New" w:cs="Angsana New"/>
      <w:b/>
      <w:bCs/>
      <w:sz w:val="32"/>
      <w:szCs w:val="32"/>
      <w:lang w:eastAsia="en-US"/>
    </w:rPr>
  </w:style>
  <w:style w:type="character" w:customStyle="1" w:styleId="40">
    <w:name w:val="หัวเรื่อง 4 อักขระ"/>
    <w:basedOn w:val="a0"/>
    <w:link w:val="4"/>
    <w:uiPriority w:val="9"/>
    <w:semiHidden/>
    <w:rsid w:val="00372445"/>
    <w:rPr>
      <w:rFonts w:asciiTheme="majorHAnsi" w:eastAsiaTheme="majorEastAsia" w:hAnsiTheme="majorHAnsi" w:cstheme="majorBidi"/>
      <w:i/>
      <w:iCs/>
      <w:color w:val="2E74B5" w:themeColor="accent1" w:themeShade="BF"/>
    </w:rPr>
  </w:style>
  <w:style w:type="paragraph" w:styleId="a3">
    <w:name w:val="header"/>
    <w:basedOn w:val="a"/>
    <w:link w:val="a4"/>
    <w:uiPriority w:val="99"/>
    <w:unhideWhenUsed/>
    <w:rsid w:val="00372445"/>
    <w:pPr>
      <w:tabs>
        <w:tab w:val="center" w:pos="4513"/>
        <w:tab w:val="right" w:pos="9026"/>
      </w:tabs>
      <w:spacing w:after="0" w:line="240" w:lineRule="auto"/>
    </w:pPr>
  </w:style>
  <w:style w:type="character" w:customStyle="1" w:styleId="a4">
    <w:name w:val="หัวกระดาษ อักขระ"/>
    <w:basedOn w:val="a0"/>
    <w:link w:val="a3"/>
    <w:uiPriority w:val="99"/>
    <w:rsid w:val="00372445"/>
  </w:style>
  <w:style w:type="paragraph" w:styleId="a5">
    <w:name w:val="footer"/>
    <w:basedOn w:val="a"/>
    <w:link w:val="a6"/>
    <w:unhideWhenUsed/>
    <w:rsid w:val="00372445"/>
    <w:pPr>
      <w:tabs>
        <w:tab w:val="center" w:pos="4513"/>
        <w:tab w:val="right" w:pos="9026"/>
      </w:tabs>
      <w:spacing w:after="0" w:line="240" w:lineRule="auto"/>
    </w:pPr>
  </w:style>
  <w:style w:type="character" w:customStyle="1" w:styleId="a6">
    <w:name w:val="ท้ายกระดาษ อักขระ"/>
    <w:basedOn w:val="a0"/>
    <w:link w:val="a5"/>
    <w:uiPriority w:val="99"/>
    <w:rsid w:val="00372445"/>
  </w:style>
  <w:style w:type="table" w:styleId="a7">
    <w:name w:val="Table Grid"/>
    <w:basedOn w:val="a1"/>
    <w:uiPriority w:val="39"/>
    <w:rsid w:val="003724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372445"/>
    <w:pPr>
      <w:ind w:left="720"/>
      <w:contextualSpacing/>
    </w:pPr>
  </w:style>
  <w:style w:type="numbering" w:customStyle="1" w:styleId="1">
    <w:name w:val="ไม่มีรายการ1"/>
    <w:next w:val="a2"/>
    <w:uiPriority w:val="99"/>
    <w:semiHidden/>
    <w:unhideWhenUsed/>
    <w:rsid w:val="00372445"/>
  </w:style>
  <w:style w:type="character" w:styleId="a9">
    <w:name w:val="page number"/>
    <w:basedOn w:val="a0"/>
    <w:rsid w:val="00372445"/>
  </w:style>
  <w:style w:type="paragraph" w:styleId="aa">
    <w:name w:val="Body Text"/>
    <w:basedOn w:val="a"/>
    <w:link w:val="ab"/>
    <w:rsid w:val="00372445"/>
    <w:pPr>
      <w:spacing w:after="0" w:line="240" w:lineRule="auto"/>
    </w:pPr>
    <w:rPr>
      <w:rFonts w:ascii="Cordia New" w:eastAsia="Cordia New" w:hAnsi="Cordia New" w:cs="Angsana New"/>
      <w:sz w:val="28"/>
      <w:lang w:eastAsia="en-US"/>
    </w:rPr>
  </w:style>
  <w:style w:type="character" w:customStyle="1" w:styleId="ab">
    <w:name w:val="เนื้อความ อักขระ"/>
    <w:basedOn w:val="a0"/>
    <w:link w:val="aa"/>
    <w:rsid w:val="00372445"/>
    <w:rPr>
      <w:rFonts w:ascii="Cordia New" w:eastAsia="Cordia New" w:hAnsi="Cordia New" w:cs="Angsana New"/>
      <w:sz w:val="28"/>
      <w:lang w:eastAsia="en-US"/>
    </w:rPr>
  </w:style>
  <w:style w:type="paragraph" w:styleId="ac">
    <w:name w:val="No Spacing"/>
    <w:uiPriority w:val="1"/>
    <w:qFormat/>
    <w:rsid w:val="00372445"/>
    <w:pPr>
      <w:spacing w:after="0" w:line="240" w:lineRule="auto"/>
    </w:pPr>
    <w:rPr>
      <w:rFonts w:eastAsiaTheme="minorHAnsi"/>
      <w:lang w:eastAsia="en-US"/>
    </w:rPr>
  </w:style>
  <w:style w:type="table" w:customStyle="1" w:styleId="10">
    <w:name w:val="เส้นตาราง1"/>
    <w:basedOn w:val="a1"/>
    <w:next w:val="a7"/>
    <w:uiPriority w:val="39"/>
    <w:rsid w:val="003724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5CA6635-38B5-4BF5-A41B-2BB6AFA5254A}" type="doc">
      <dgm:prSet loTypeId="urn:microsoft.com/office/officeart/2005/8/layout/cycle8" loCatId="cycle" qsTypeId="urn:microsoft.com/office/officeart/2005/8/quickstyle/simple1" qsCatId="simple" csTypeId="urn:microsoft.com/office/officeart/2005/8/colors/accent2_1" csCatId="accent2" phldr="1"/>
      <dgm:spPr/>
      <dgm:t>
        <a:bodyPr/>
        <a:lstStyle/>
        <a:p>
          <a:endParaRPr lang="th-TH"/>
        </a:p>
      </dgm:t>
    </dgm:pt>
    <dgm:pt modelId="{49A526B0-FAB0-4021-ABFD-3C831DB31562}">
      <dgm:prSet phldrT="[ข้อความ]" custT="1"/>
      <dgm:spPr/>
      <dgm:t>
        <a:bodyPr/>
        <a:lstStyle/>
        <a:p>
          <a:r>
            <a:rPr lang="th-TH" sz="1600">
              <a:latin typeface="TH SarabunPSK" panose="020B0500040200020003" pitchFamily="34" charset="-34"/>
              <a:cs typeface="TH SarabunPSK" panose="020B0500040200020003" pitchFamily="34" charset="-34"/>
            </a:rPr>
            <a:t>ใช้ภาษาจีน</a:t>
          </a:r>
        </a:p>
        <a:p>
          <a:r>
            <a:rPr lang="th-TH" sz="1600">
              <a:latin typeface="TH SarabunPSK" panose="020B0500040200020003" pitchFamily="34" charset="-34"/>
              <a:cs typeface="TH SarabunPSK" panose="020B0500040200020003" pitchFamily="34" charset="-34"/>
            </a:rPr>
            <a:t>ถ่ายทอดความรู้ความคิดและ</a:t>
          </a:r>
        </a:p>
        <a:p>
          <a:r>
            <a:rPr lang="th-TH" sz="1600">
              <a:latin typeface="TH SarabunPSK" panose="020B0500040200020003" pitchFamily="34" charset="-34"/>
              <a:cs typeface="TH SarabunPSK" panose="020B0500040200020003" pitchFamily="34" charset="-34"/>
            </a:rPr>
            <a:t>วัฒนธรรมไทย</a:t>
          </a:r>
        </a:p>
        <a:p>
          <a:r>
            <a:rPr lang="th-TH" sz="1600">
              <a:latin typeface="TH SarabunPSK" panose="020B0500040200020003" pitchFamily="34" charset="-34"/>
              <a:cs typeface="TH SarabunPSK" panose="020B0500040200020003" pitchFamily="34" charset="-34"/>
            </a:rPr>
            <a:t>ได้อย่างสร้างสรรค์</a:t>
          </a:r>
        </a:p>
      </dgm:t>
    </dgm:pt>
    <dgm:pt modelId="{A7FE5C33-45F0-44A8-91F2-62637D9A909C}" type="parTrans" cxnId="{4CDA05D8-A986-4B2B-9AC8-E2CA92EC94DE}">
      <dgm:prSet/>
      <dgm:spPr/>
      <dgm:t>
        <a:bodyPr/>
        <a:lstStyle/>
        <a:p>
          <a:endParaRPr lang="th-TH"/>
        </a:p>
      </dgm:t>
    </dgm:pt>
    <dgm:pt modelId="{8BBC8915-F404-4389-9829-BC48F0D8144E}" type="sibTrans" cxnId="{4CDA05D8-A986-4B2B-9AC8-E2CA92EC94DE}">
      <dgm:prSet/>
      <dgm:spPr/>
      <dgm:t>
        <a:bodyPr/>
        <a:lstStyle/>
        <a:p>
          <a:endParaRPr lang="th-TH"/>
        </a:p>
      </dgm:t>
    </dgm:pt>
    <dgm:pt modelId="{9417DE1C-3D7D-49B2-AA6B-B3D13A5E12D6}">
      <dgm:prSet phldrT="[ข้อความ]" custT="1"/>
      <dgm:spPr/>
      <dgm:t>
        <a:bodyPr/>
        <a:lstStyle/>
        <a:p>
          <a:r>
            <a:rPr lang="th-TH" sz="1600">
              <a:latin typeface="TH SarabunPSK" panose="020B0500040200020003" pitchFamily="34" charset="-34"/>
              <a:cs typeface="TH SarabunPSK" panose="020B0500040200020003" pitchFamily="34" charset="-34"/>
            </a:rPr>
            <a:t>มีเจตคติที่ดี</a:t>
          </a:r>
        </a:p>
        <a:p>
          <a:r>
            <a:rPr lang="th-TH" sz="1600">
              <a:latin typeface="TH SarabunPSK" panose="020B0500040200020003" pitchFamily="34" charset="-34"/>
              <a:cs typeface="TH SarabunPSK" panose="020B0500040200020003" pitchFamily="34" charset="-34"/>
            </a:rPr>
            <a:t>ต่อภาษาจีน</a:t>
          </a:r>
        </a:p>
      </dgm:t>
    </dgm:pt>
    <dgm:pt modelId="{09E9A6C2-212A-4403-B5D6-0D584D30D16C}" type="parTrans" cxnId="{C0ADBE92-1AA9-4A4C-8829-D515BCA414F0}">
      <dgm:prSet/>
      <dgm:spPr/>
      <dgm:t>
        <a:bodyPr/>
        <a:lstStyle/>
        <a:p>
          <a:endParaRPr lang="th-TH"/>
        </a:p>
      </dgm:t>
    </dgm:pt>
    <dgm:pt modelId="{AE877083-3BAE-4D59-BA09-D8397EF035B6}" type="sibTrans" cxnId="{C0ADBE92-1AA9-4A4C-8829-D515BCA414F0}">
      <dgm:prSet/>
      <dgm:spPr/>
      <dgm:t>
        <a:bodyPr/>
        <a:lstStyle/>
        <a:p>
          <a:endParaRPr lang="th-TH"/>
        </a:p>
      </dgm:t>
    </dgm:pt>
    <dgm:pt modelId="{1CD54508-8158-48A9-BB41-008A10D5C51C}">
      <dgm:prSet phldrT="[ข้อความ]" custT="1"/>
      <dgm:spPr/>
      <dgm:t>
        <a:bodyPr/>
        <a:lstStyle/>
        <a:p>
          <a:r>
            <a:rPr lang="th-TH" sz="1600">
              <a:latin typeface="TH SarabunPSK" panose="020B0500040200020003" pitchFamily="34" charset="-34"/>
              <a:cs typeface="TH SarabunPSK" panose="020B0500040200020003" pitchFamily="34" charset="-34"/>
            </a:rPr>
            <a:t>ใช้ภาษาจีน</a:t>
          </a:r>
        </a:p>
        <a:p>
          <a:r>
            <a:rPr lang="th-TH" sz="1600">
              <a:latin typeface="TH SarabunPSK" panose="020B0500040200020003" pitchFamily="34" charset="-34"/>
              <a:cs typeface="TH SarabunPSK" panose="020B0500040200020003" pitchFamily="34" charset="-34"/>
            </a:rPr>
            <a:t>แสวงหาความรู้</a:t>
          </a:r>
        </a:p>
        <a:p>
          <a:r>
            <a:rPr lang="th-TH" sz="1600">
              <a:latin typeface="TH SarabunPSK" panose="020B0500040200020003" pitchFamily="34" charset="-34"/>
              <a:cs typeface="TH SarabunPSK" panose="020B0500040200020003" pitchFamily="34" charset="-34"/>
            </a:rPr>
            <a:t>เพื่อศึกษาต่อและ</a:t>
          </a:r>
        </a:p>
        <a:p>
          <a:r>
            <a:rPr lang="th-TH" sz="1600">
              <a:latin typeface="TH SarabunPSK" panose="020B0500040200020003" pitchFamily="34" charset="-34"/>
              <a:cs typeface="TH SarabunPSK" panose="020B0500040200020003" pitchFamily="34" charset="-34"/>
            </a:rPr>
            <a:t>ประกอบอาชีพ</a:t>
          </a:r>
        </a:p>
      </dgm:t>
    </dgm:pt>
    <dgm:pt modelId="{D1E664A2-576A-4357-AA85-2C991FB1787E}" type="parTrans" cxnId="{6F3C9AFD-3BB0-4511-A0D7-548CCED916A4}">
      <dgm:prSet/>
      <dgm:spPr/>
      <dgm:t>
        <a:bodyPr/>
        <a:lstStyle/>
        <a:p>
          <a:endParaRPr lang="th-TH"/>
        </a:p>
      </dgm:t>
    </dgm:pt>
    <dgm:pt modelId="{4A28ED7D-0C03-4F8D-BA86-2473A3961909}" type="sibTrans" cxnId="{6F3C9AFD-3BB0-4511-A0D7-548CCED916A4}">
      <dgm:prSet/>
      <dgm:spPr/>
      <dgm:t>
        <a:bodyPr/>
        <a:lstStyle/>
        <a:p>
          <a:endParaRPr lang="th-TH"/>
        </a:p>
      </dgm:t>
    </dgm:pt>
    <dgm:pt modelId="{6BACE198-5728-4FBB-A55D-54B3B47256C3}">
      <dgm:prSet/>
      <dgm:spPr/>
      <dgm:t>
        <a:bodyPr/>
        <a:lstStyle/>
        <a:p>
          <a:endParaRPr lang="th-TH"/>
        </a:p>
      </dgm:t>
    </dgm:pt>
    <dgm:pt modelId="{141073EE-75B2-4EC1-8D94-D270BAC1E420}" type="parTrans" cxnId="{FDA5B5BE-33F4-4431-A35F-47CC5DDCF774}">
      <dgm:prSet/>
      <dgm:spPr/>
      <dgm:t>
        <a:bodyPr/>
        <a:lstStyle/>
        <a:p>
          <a:endParaRPr lang="th-TH"/>
        </a:p>
      </dgm:t>
    </dgm:pt>
    <dgm:pt modelId="{B8131398-C916-4E46-9A20-3DD922537A28}" type="sibTrans" cxnId="{FDA5B5BE-33F4-4431-A35F-47CC5DDCF774}">
      <dgm:prSet/>
      <dgm:spPr/>
      <dgm:t>
        <a:bodyPr/>
        <a:lstStyle/>
        <a:p>
          <a:endParaRPr lang="th-TH"/>
        </a:p>
      </dgm:t>
    </dgm:pt>
    <dgm:pt modelId="{07D4777C-C599-4404-8C80-80E710B2C1F1}">
      <dgm:prSet custT="1"/>
      <dgm:spPr/>
      <dgm:t>
        <a:bodyPr/>
        <a:lstStyle/>
        <a:p>
          <a:endParaRPr lang="th-TH" sz="1600">
            <a:latin typeface="TH SarabunPSK" panose="020B0500040200020003" pitchFamily="34" charset="-34"/>
            <a:cs typeface="TH SarabunPSK" panose="020B0500040200020003" pitchFamily="34" charset="-34"/>
          </a:endParaRPr>
        </a:p>
        <a:p>
          <a:r>
            <a:rPr lang="th-TH" sz="1600">
              <a:latin typeface="TH SarabunPSK" panose="020B0500040200020003" pitchFamily="34" charset="-34"/>
              <a:cs typeface="TH SarabunPSK" panose="020B0500040200020003" pitchFamily="34" charset="-34"/>
            </a:rPr>
            <a:t>ใช้ภาษาจีนสื่อสารในสถานการณ์ต่างๆ</a:t>
          </a:r>
        </a:p>
      </dgm:t>
    </dgm:pt>
    <dgm:pt modelId="{F4C25273-07AB-440C-8168-3B0F52176018}" type="parTrans" cxnId="{32E0869E-D553-402D-892A-572D2BDBF7B7}">
      <dgm:prSet/>
      <dgm:spPr/>
      <dgm:t>
        <a:bodyPr/>
        <a:lstStyle/>
        <a:p>
          <a:endParaRPr lang="th-TH"/>
        </a:p>
      </dgm:t>
    </dgm:pt>
    <dgm:pt modelId="{B769C3DA-FDEB-4DDC-BD5F-4086056CFD0D}" type="sibTrans" cxnId="{32E0869E-D553-402D-892A-572D2BDBF7B7}">
      <dgm:prSet/>
      <dgm:spPr/>
      <dgm:t>
        <a:bodyPr/>
        <a:lstStyle/>
        <a:p>
          <a:endParaRPr lang="th-TH"/>
        </a:p>
      </dgm:t>
    </dgm:pt>
    <dgm:pt modelId="{017E51C8-2723-4DA6-A785-A4633B73FFD0}">
      <dgm:prSet/>
      <dgm:spPr/>
      <dgm:t>
        <a:bodyPr/>
        <a:lstStyle/>
        <a:p>
          <a:endParaRPr lang="th-TH" sz="400"/>
        </a:p>
      </dgm:t>
    </dgm:pt>
    <dgm:pt modelId="{F60561F0-F09B-4C35-9C14-643D76C1647C}" type="parTrans" cxnId="{8289CD41-C8A8-4CA4-B81C-719CEE98244A}">
      <dgm:prSet/>
      <dgm:spPr/>
      <dgm:t>
        <a:bodyPr/>
        <a:lstStyle/>
        <a:p>
          <a:endParaRPr lang="th-TH"/>
        </a:p>
      </dgm:t>
    </dgm:pt>
    <dgm:pt modelId="{1BE83451-440D-4C78-8AED-31D56D1EC8D4}" type="sibTrans" cxnId="{8289CD41-C8A8-4CA4-B81C-719CEE98244A}">
      <dgm:prSet/>
      <dgm:spPr/>
      <dgm:t>
        <a:bodyPr/>
        <a:lstStyle/>
        <a:p>
          <a:endParaRPr lang="th-TH"/>
        </a:p>
      </dgm:t>
    </dgm:pt>
    <dgm:pt modelId="{9408C8DE-9FBF-4E17-ABB6-D57FCF15B3E3}">
      <dgm:prSet custT="1"/>
      <dgm:spPr/>
      <dgm:t>
        <a:bodyPr/>
        <a:lstStyle/>
        <a:p>
          <a:r>
            <a:rPr lang="th-TH" sz="1600">
              <a:latin typeface="TH SarabunPSK" panose="020B0500040200020003" pitchFamily="34" charset="-34"/>
              <a:cs typeface="TH SarabunPSK" panose="020B0500040200020003" pitchFamily="34" charset="-34"/>
            </a:rPr>
            <a:t>  มีความรู้ความเข้าใจ</a:t>
          </a:r>
        </a:p>
        <a:p>
          <a:r>
            <a:rPr lang="th-TH" sz="1600">
              <a:latin typeface="TH SarabunPSK" panose="020B0500040200020003" pitchFamily="34" charset="-34"/>
              <a:cs typeface="TH SarabunPSK" panose="020B0500040200020003" pitchFamily="34" charset="-34"/>
            </a:rPr>
            <a:t>     วัฒนธรรมจีน</a:t>
          </a:r>
        </a:p>
      </dgm:t>
    </dgm:pt>
    <dgm:pt modelId="{3D625333-96A5-475E-B841-74C8FD0E8BE4}" type="parTrans" cxnId="{C00ABDFE-D03E-4097-B7F4-C23A7F421A25}">
      <dgm:prSet/>
      <dgm:spPr/>
      <dgm:t>
        <a:bodyPr/>
        <a:lstStyle/>
        <a:p>
          <a:endParaRPr lang="th-TH"/>
        </a:p>
      </dgm:t>
    </dgm:pt>
    <dgm:pt modelId="{1C784C75-FEE3-407B-8649-C9855BAE3ED6}" type="sibTrans" cxnId="{C00ABDFE-D03E-4097-B7F4-C23A7F421A25}">
      <dgm:prSet/>
      <dgm:spPr/>
      <dgm:t>
        <a:bodyPr/>
        <a:lstStyle/>
        <a:p>
          <a:endParaRPr lang="th-TH"/>
        </a:p>
      </dgm:t>
    </dgm:pt>
    <dgm:pt modelId="{9A1C8349-996B-43DD-8772-DBB335EFA10C}" type="pres">
      <dgm:prSet presAssocID="{75CA6635-38B5-4BF5-A41B-2BB6AFA5254A}" presName="compositeShape" presStyleCnt="0">
        <dgm:presLayoutVars>
          <dgm:chMax val="7"/>
          <dgm:dir/>
          <dgm:resizeHandles val="exact"/>
        </dgm:presLayoutVars>
      </dgm:prSet>
      <dgm:spPr/>
      <dgm:t>
        <a:bodyPr/>
        <a:lstStyle/>
        <a:p>
          <a:endParaRPr lang="th-TH"/>
        </a:p>
      </dgm:t>
    </dgm:pt>
    <dgm:pt modelId="{AE1AEDA3-FA87-4918-BAD9-904D7294D530}" type="pres">
      <dgm:prSet presAssocID="{75CA6635-38B5-4BF5-A41B-2BB6AFA5254A}" presName="wedge1" presStyleLbl="node1" presStyleIdx="0" presStyleCnt="5" custScaleX="99461" custLinFactNeighborX="-565" custLinFactNeighborY="616"/>
      <dgm:spPr/>
      <dgm:t>
        <a:bodyPr/>
        <a:lstStyle/>
        <a:p>
          <a:endParaRPr lang="th-TH"/>
        </a:p>
      </dgm:t>
    </dgm:pt>
    <dgm:pt modelId="{34C8021D-342D-41D1-B904-79044C744CFF}" type="pres">
      <dgm:prSet presAssocID="{75CA6635-38B5-4BF5-A41B-2BB6AFA5254A}" presName="dummy1a" presStyleCnt="0"/>
      <dgm:spPr/>
    </dgm:pt>
    <dgm:pt modelId="{BF081353-C323-49AE-8387-5A18953DA3C2}" type="pres">
      <dgm:prSet presAssocID="{75CA6635-38B5-4BF5-A41B-2BB6AFA5254A}" presName="dummy1b" presStyleCnt="0"/>
      <dgm:spPr/>
    </dgm:pt>
    <dgm:pt modelId="{744C605D-4371-43DD-AE27-CA87FDA5E570}" type="pres">
      <dgm:prSet presAssocID="{75CA6635-38B5-4BF5-A41B-2BB6AFA5254A}" presName="wedge1Tx" presStyleLbl="node1" presStyleIdx="0" presStyleCnt="5">
        <dgm:presLayoutVars>
          <dgm:chMax val="0"/>
          <dgm:chPref val="0"/>
          <dgm:bulletEnabled val="1"/>
        </dgm:presLayoutVars>
      </dgm:prSet>
      <dgm:spPr/>
      <dgm:t>
        <a:bodyPr/>
        <a:lstStyle/>
        <a:p>
          <a:endParaRPr lang="th-TH"/>
        </a:p>
      </dgm:t>
    </dgm:pt>
    <dgm:pt modelId="{EEB7AFA9-2B7F-4C62-B17F-9FD8FCAB3BBB}" type="pres">
      <dgm:prSet presAssocID="{75CA6635-38B5-4BF5-A41B-2BB6AFA5254A}" presName="wedge2" presStyleLbl="node1" presStyleIdx="1" presStyleCnt="5" custLinFactNeighborX="-1315" custLinFactNeighborY="-188"/>
      <dgm:spPr/>
      <dgm:t>
        <a:bodyPr/>
        <a:lstStyle/>
        <a:p>
          <a:endParaRPr lang="th-TH"/>
        </a:p>
      </dgm:t>
    </dgm:pt>
    <dgm:pt modelId="{A8D62578-62FE-4774-80EB-72143B5944E9}" type="pres">
      <dgm:prSet presAssocID="{75CA6635-38B5-4BF5-A41B-2BB6AFA5254A}" presName="dummy2a" presStyleCnt="0"/>
      <dgm:spPr/>
    </dgm:pt>
    <dgm:pt modelId="{CFA1B2F2-F9AC-40B2-B004-924006884668}" type="pres">
      <dgm:prSet presAssocID="{75CA6635-38B5-4BF5-A41B-2BB6AFA5254A}" presName="dummy2b" presStyleCnt="0"/>
      <dgm:spPr/>
    </dgm:pt>
    <dgm:pt modelId="{03685A13-BA5A-43F3-9F66-A30265DCCAB1}" type="pres">
      <dgm:prSet presAssocID="{75CA6635-38B5-4BF5-A41B-2BB6AFA5254A}" presName="wedge2Tx" presStyleLbl="node1" presStyleIdx="1" presStyleCnt="5">
        <dgm:presLayoutVars>
          <dgm:chMax val="0"/>
          <dgm:chPref val="0"/>
          <dgm:bulletEnabled val="1"/>
        </dgm:presLayoutVars>
      </dgm:prSet>
      <dgm:spPr/>
      <dgm:t>
        <a:bodyPr/>
        <a:lstStyle/>
        <a:p>
          <a:endParaRPr lang="th-TH"/>
        </a:p>
      </dgm:t>
    </dgm:pt>
    <dgm:pt modelId="{900DF9F9-8F92-4B1C-B439-B6BFE054C54F}" type="pres">
      <dgm:prSet presAssocID="{75CA6635-38B5-4BF5-A41B-2BB6AFA5254A}" presName="wedge3" presStyleLbl="node1" presStyleIdx="2" presStyleCnt="5" custLinFactNeighborX="-376" custLinFactNeighborY="-1315"/>
      <dgm:spPr/>
      <dgm:t>
        <a:bodyPr/>
        <a:lstStyle/>
        <a:p>
          <a:endParaRPr lang="th-TH"/>
        </a:p>
      </dgm:t>
    </dgm:pt>
    <dgm:pt modelId="{CDCC1287-6BBD-4769-AF1B-54EBC2CE4DBF}" type="pres">
      <dgm:prSet presAssocID="{75CA6635-38B5-4BF5-A41B-2BB6AFA5254A}" presName="dummy3a" presStyleCnt="0"/>
      <dgm:spPr/>
    </dgm:pt>
    <dgm:pt modelId="{95F50A0A-20AB-44E7-B15A-579A4D1646C3}" type="pres">
      <dgm:prSet presAssocID="{75CA6635-38B5-4BF5-A41B-2BB6AFA5254A}" presName="dummy3b" presStyleCnt="0"/>
      <dgm:spPr/>
    </dgm:pt>
    <dgm:pt modelId="{7C771268-BCCF-4F57-AA48-95FC450860A4}" type="pres">
      <dgm:prSet presAssocID="{75CA6635-38B5-4BF5-A41B-2BB6AFA5254A}" presName="wedge3Tx" presStyleLbl="node1" presStyleIdx="2" presStyleCnt="5">
        <dgm:presLayoutVars>
          <dgm:chMax val="0"/>
          <dgm:chPref val="0"/>
          <dgm:bulletEnabled val="1"/>
        </dgm:presLayoutVars>
      </dgm:prSet>
      <dgm:spPr/>
      <dgm:t>
        <a:bodyPr/>
        <a:lstStyle/>
        <a:p>
          <a:endParaRPr lang="th-TH"/>
        </a:p>
      </dgm:t>
    </dgm:pt>
    <dgm:pt modelId="{119F517B-E3A1-44D3-A448-302F7C36210A}" type="pres">
      <dgm:prSet presAssocID="{75CA6635-38B5-4BF5-A41B-2BB6AFA5254A}" presName="wedge4" presStyleLbl="node1" presStyleIdx="3" presStyleCnt="5" custLinFactNeighborX="1045" custLinFactNeighborY="-1476"/>
      <dgm:spPr/>
      <dgm:t>
        <a:bodyPr/>
        <a:lstStyle/>
        <a:p>
          <a:endParaRPr lang="th-TH"/>
        </a:p>
      </dgm:t>
    </dgm:pt>
    <dgm:pt modelId="{4BB2ACC8-D16E-48EE-AFAF-ACA275BB6EBF}" type="pres">
      <dgm:prSet presAssocID="{75CA6635-38B5-4BF5-A41B-2BB6AFA5254A}" presName="dummy4a" presStyleCnt="0"/>
      <dgm:spPr/>
    </dgm:pt>
    <dgm:pt modelId="{EAC7C2DB-284A-44D6-898D-4130FC782C29}" type="pres">
      <dgm:prSet presAssocID="{75CA6635-38B5-4BF5-A41B-2BB6AFA5254A}" presName="dummy4b" presStyleCnt="0"/>
      <dgm:spPr/>
    </dgm:pt>
    <dgm:pt modelId="{2BEFA832-ADBC-4296-B94F-479B0C877A47}" type="pres">
      <dgm:prSet presAssocID="{75CA6635-38B5-4BF5-A41B-2BB6AFA5254A}" presName="wedge4Tx" presStyleLbl="node1" presStyleIdx="3" presStyleCnt="5">
        <dgm:presLayoutVars>
          <dgm:chMax val="0"/>
          <dgm:chPref val="0"/>
          <dgm:bulletEnabled val="1"/>
        </dgm:presLayoutVars>
      </dgm:prSet>
      <dgm:spPr/>
      <dgm:t>
        <a:bodyPr/>
        <a:lstStyle/>
        <a:p>
          <a:endParaRPr lang="th-TH"/>
        </a:p>
      </dgm:t>
    </dgm:pt>
    <dgm:pt modelId="{A5834AAD-7093-4F51-A37F-763AE2001905}" type="pres">
      <dgm:prSet presAssocID="{75CA6635-38B5-4BF5-A41B-2BB6AFA5254A}" presName="wedge5" presStyleLbl="node1" presStyleIdx="4" presStyleCnt="5" custLinFactNeighborX="375" custLinFactNeighborY="-375"/>
      <dgm:spPr/>
      <dgm:t>
        <a:bodyPr/>
        <a:lstStyle/>
        <a:p>
          <a:endParaRPr lang="th-TH"/>
        </a:p>
      </dgm:t>
    </dgm:pt>
    <dgm:pt modelId="{4B855F45-EF9E-46AF-82A4-66496C52E12A}" type="pres">
      <dgm:prSet presAssocID="{75CA6635-38B5-4BF5-A41B-2BB6AFA5254A}" presName="dummy5a" presStyleCnt="0"/>
      <dgm:spPr/>
    </dgm:pt>
    <dgm:pt modelId="{CD994E2D-2E06-43F3-834E-966BFCAC507B}" type="pres">
      <dgm:prSet presAssocID="{75CA6635-38B5-4BF5-A41B-2BB6AFA5254A}" presName="dummy5b" presStyleCnt="0"/>
      <dgm:spPr/>
    </dgm:pt>
    <dgm:pt modelId="{35B77360-46B7-48EB-A0DC-44F8E832528A}" type="pres">
      <dgm:prSet presAssocID="{75CA6635-38B5-4BF5-A41B-2BB6AFA5254A}" presName="wedge5Tx" presStyleLbl="node1" presStyleIdx="4" presStyleCnt="5">
        <dgm:presLayoutVars>
          <dgm:chMax val="0"/>
          <dgm:chPref val="0"/>
          <dgm:bulletEnabled val="1"/>
        </dgm:presLayoutVars>
      </dgm:prSet>
      <dgm:spPr/>
      <dgm:t>
        <a:bodyPr/>
        <a:lstStyle/>
        <a:p>
          <a:endParaRPr lang="th-TH"/>
        </a:p>
      </dgm:t>
    </dgm:pt>
    <dgm:pt modelId="{FE764259-0F70-4B42-BDD3-6AED7F2BF06E}" type="pres">
      <dgm:prSet presAssocID="{8BBC8915-F404-4389-9829-BC48F0D8144E}" presName="arrowWedge1" presStyleLbl="fgSibTrans2D1" presStyleIdx="0" presStyleCnt="5"/>
      <dgm:spPr/>
    </dgm:pt>
    <dgm:pt modelId="{2797969E-C2B8-4C94-ABF2-A83F4B390AF2}" type="pres">
      <dgm:prSet presAssocID="{AE877083-3BAE-4D59-BA09-D8397EF035B6}" presName="arrowWedge2" presStyleLbl="fgSibTrans2D1" presStyleIdx="1" presStyleCnt="5"/>
      <dgm:spPr/>
    </dgm:pt>
    <dgm:pt modelId="{D2CBAEB3-48FD-4210-A626-983DC2075FEE}" type="pres">
      <dgm:prSet presAssocID="{4A28ED7D-0C03-4F8D-BA86-2473A3961909}" presName="arrowWedge3" presStyleLbl="fgSibTrans2D1" presStyleIdx="2" presStyleCnt="5"/>
      <dgm:spPr/>
    </dgm:pt>
    <dgm:pt modelId="{B5720C76-BFF6-4342-A9DD-2CA31F6AF080}" type="pres">
      <dgm:prSet presAssocID="{1C784C75-FEE3-407B-8649-C9855BAE3ED6}" presName="arrowWedge4" presStyleLbl="fgSibTrans2D1" presStyleIdx="3" presStyleCnt="5"/>
      <dgm:spPr/>
    </dgm:pt>
    <dgm:pt modelId="{11297BAE-FE5A-4777-BBDD-DAA81B7F8C86}" type="pres">
      <dgm:prSet presAssocID="{B769C3DA-FDEB-4DDC-BD5F-4086056CFD0D}" presName="arrowWedge5" presStyleLbl="fgSibTrans2D1" presStyleIdx="4" presStyleCnt="5"/>
      <dgm:spPr/>
    </dgm:pt>
  </dgm:ptLst>
  <dgm:cxnLst>
    <dgm:cxn modelId="{6F3C9AFD-3BB0-4511-A0D7-548CCED916A4}" srcId="{75CA6635-38B5-4BF5-A41B-2BB6AFA5254A}" destId="{1CD54508-8158-48A9-BB41-008A10D5C51C}" srcOrd="2" destOrd="0" parTransId="{D1E664A2-576A-4357-AA85-2C991FB1787E}" sibTransId="{4A28ED7D-0C03-4F8D-BA86-2473A3961909}"/>
    <dgm:cxn modelId="{8289CD41-C8A8-4CA4-B81C-719CEE98244A}" srcId="{9408C8DE-9FBF-4E17-ABB6-D57FCF15B3E3}" destId="{017E51C8-2723-4DA6-A785-A4633B73FFD0}" srcOrd="0" destOrd="0" parTransId="{F60561F0-F09B-4C35-9C14-643D76C1647C}" sibTransId="{1BE83451-440D-4C78-8AED-31D56D1EC8D4}"/>
    <dgm:cxn modelId="{F801624D-169E-4F0C-93D8-DC5DCF4C2D57}" type="presOf" srcId="{6BACE198-5728-4FBB-A55D-54B3B47256C3}" destId="{7C771268-BCCF-4F57-AA48-95FC450860A4}" srcOrd="1" destOrd="1" presId="urn:microsoft.com/office/officeart/2005/8/layout/cycle8"/>
    <dgm:cxn modelId="{C0ADBE92-1AA9-4A4C-8829-D515BCA414F0}" srcId="{75CA6635-38B5-4BF5-A41B-2BB6AFA5254A}" destId="{9417DE1C-3D7D-49B2-AA6B-B3D13A5E12D6}" srcOrd="1" destOrd="0" parTransId="{09E9A6C2-212A-4403-B5D6-0D584D30D16C}" sibTransId="{AE877083-3BAE-4D59-BA09-D8397EF035B6}"/>
    <dgm:cxn modelId="{C00ABDFE-D03E-4097-B7F4-C23A7F421A25}" srcId="{75CA6635-38B5-4BF5-A41B-2BB6AFA5254A}" destId="{9408C8DE-9FBF-4E17-ABB6-D57FCF15B3E3}" srcOrd="3" destOrd="0" parTransId="{3D625333-96A5-475E-B841-74C8FD0E8BE4}" sibTransId="{1C784C75-FEE3-407B-8649-C9855BAE3ED6}"/>
    <dgm:cxn modelId="{4CDA05D8-A986-4B2B-9AC8-E2CA92EC94DE}" srcId="{75CA6635-38B5-4BF5-A41B-2BB6AFA5254A}" destId="{49A526B0-FAB0-4021-ABFD-3C831DB31562}" srcOrd="0" destOrd="0" parTransId="{A7FE5C33-45F0-44A8-91F2-62637D9A909C}" sibTransId="{8BBC8915-F404-4389-9829-BC48F0D8144E}"/>
    <dgm:cxn modelId="{BD5339D6-B0BF-45C4-9E09-B24620DD2F72}" type="presOf" srcId="{49A526B0-FAB0-4021-ABFD-3C831DB31562}" destId="{AE1AEDA3-FA87-4918-BAD9-904D7294D530}" srcOrd="0" destOrd="0" presId="urn:microsoft.com/office/officeart/2005/8/layout/cycle8"/>
    <dgm:cxn modelId="{DCF7B5BE-FCDE-438C-96A6-EF4E328EA9CE}" type="presOf" srcId="{9417DE1C-3D7D-49B2-AA6B-B3D13A5E12D6}" destId="{03685A13-BA5A-43F3-9F66-A30265DCCAB1}" srcOrd="1" destOrd="0" presId="urn:microsoft.com/office/officeart/2005/8/layout/cycle8"/>
    <dgm:cxn modelId="{76C03F81-196E-42EE-8A48-495786925A21}" type="presOf" srcId="{07D4777C-C599-4404-8C80-80E710B2C1F1}" destId="{A5834AAD-7093-4F51-A37F-763AE2001905}" srcOrd="0" destOrd="0" presId="urn:microsoft.com/office/officeart/2005/8/layout/cycle8"/>
    <dgm:cxn modelId="{06323ED0-DC66-4C87-A145-56493596C923}" type="presOf" srcId="{9417DE1C-3D7D-49B2-AA6B-B3D13A5E12D6}" destId="{EEB7AFA9-2B7F-4C62-B17F-9FD8FCAB3BBB}" srcOrd="0" destOrd="0" presId="urn:microsoft.com/office/officeart/2005/8/layout/cycle8"/>
    <dgm:cxn modelId="{D5CB610D-0F2E-4A0B-B19C-E97949CA218F}" type="presOf" srcId="{017E51C8-2723-4DA6-A785-A4633B73FFD0}" destId="{119F517B-E3A1-44D3-A448-302F7C36210A}" srcOrd="0" destOrd="1" presId="urn:microsoft.com/office/officeart/2005/8/layout/cycle8"/>
    <dgm:cxn modelId="{D83FE7F8-9AD9-403B-8489-58B3F3D19595}" type="presOf" srcId="{1CD54508-8158-48A9-BB41-008A10D5C51C}" destId="{900DF9F9-8F92-4B1C-B439-B6BFE054C54F}" srcOrd="0" destOrd="0" presId="urn:microsoft.com/office/officeart/2005/8/layout/cycle8"/>
    <dgm:cxn modelId="{C53DDB1A-0072-44C6-8153-86BFB9D8D21D}" type="presOf" srcId="{6BACE198-5728-4FBB-A55D-54B3B47256C3}" destId="{900DF9F9-8F92-4B1C-B439-B6BFE054C54F}" srcOrd="0" destOrd="1" presId="urn:microsoft.com/office/officeart/2005/8/layout/cycle8"/>
    <dgm:cxn modelId="{AE5BBC7D-AB1E-4842-B7D5-4B1ABE024B6D}" type="presOf" srcId="{017E51C8-2723-4DA6-A785-A4633B73FFD0}" destId="{2BEFA832-ADBC-4296-B94F-479B0C877A47}" srcOrd="1" destOrd="1" presId="urn:microsoft.com/office/officeart/2005/8/layout/cycle8"/>
    <dgm:cxn modelId="{4B8E8FC4-9F8B-4F6D-A97A-999A164CFA1F}" type="presOf" srcId="{9408C8DE-9FBF-4E17-ABB6-D57FCF15B3E3}" destId="{2BEFA832-ADBC-4296-B94F-479B0C877A47}" srcOrd="1" destOrd="0" presId="urn:microsoft.com/office/officeart/2005/8/layout/cycle8"/>
    <dgm:cxn modelId="{C9661D70-631A-42BA-9833-2AEBFC81C115}" type="presOf" srcId="{07D4777C-C599-4404-8C80-80E710B2C1F1}" destId="{35B77360-46B7-48EB-A0DC-44F8E832528A}" srcOrd="1" destOrd="0" presId="urn:microsoft.com/office/officeart/2005/8/layout/cycle8"/>
    <dgm:cxn modelId="{32E0869E-D553-402D-892A-572D2BDBF7B7}" srcId="{75CA6635-38B5-4BF5-A41B-2BB6AFA5254A}" destId="{07D4777C-C599-4404-8C80-80E710B2C1F1}" srcOrd="4" destOrd="0" parTransId="{F4C25273-07AB-440C-8168-3B0F52176018}" sibTransId="{B769C3DA-FDEB-4DDC-BD5F-4086056CFD0D}"/>
    <dgm:cxn modelId="{DE649C34-A66A-4792-B54D-70BFF6A2C849}" type="presOf" srcId="{1CD54508-8158-48A9-BB41-008A10D5C51C}" destId="{7C771268-BCCF-4F57-AA48-95FC450860A4}" srcOrd="1" destOrd="0" presId="urn:microsoft.com/office/officeart/2005/8/layout/cycle8"/>
    <dgm:cxn modelId="{6558FBB6-7CFB-45BD-AA2D-8250F63C022B}" type="presOf" srcId="{9408C8DE-9FBF-4E17-ABB6-D57FCF15B3E3}" destId="{119F517B-E3A1-44D3-A448-302F7C36210A}" srcOrd="0" destOrd="0" presId="urn:microsoft.com/office/officeart/2005/8/layout/cycle8"/>
    <dgm:cxn modelId="{C0392BB3-BC1D-4067-B067-CAD4A5547638}" type="presOf" srcId="{49A526B0-FAB0-4021-ABFD-3C831DB31562}" destId="{744C605D-4371-43DD-AE27-CA87FDA5E570}" srcOrd="1" destOrd="0" presId="urn:microsoft.com/office/officeart/2005/8/layout/cycle8"/>
    <dgm:cxn modelId="{6E989ED0-83F4-4E21-BEA0-5575AE8C57F2}" type="presOf" srcId="{75CA6635-38B5-4BF5-A41B-2BB6AFA5254A}" destId="{9A1C8349-996B-43DD-8772-DBB335EFA10C}" srcOrd="0" destOrd="0" presId="urn:microsoft.com/office/officeart/2005/8/layout/cycle8"/>
    <dgm:cxn modelId="{FDA5B5BE-33F4-4431-A35F-47CC5DDCF774}" srcId="{1CD54508-8158-48A9-BB41-008A10D5C51C}" destId="{6BACE198-5728-4FBB-A55D-54B3B47256C3}" srcOrd="0" destOrd="0" parTransId="{141073EE-75B2-4EC1-8D94-D270BAC1E420}" sibTransId="{B8131398-C916-4E46-9A20-3DD922537A28}"/>
    <dgm:cxn modelId="{036B1F86-FBA4-4466-A21B-8A7F29A195A3}" type="presParOf" srcId="{9A1C8349-996B-43DD-8772-DBB335EFA10C}" destId="{AE1AEDA3-FA87-4918-BAD9-904D7294D530}" srcOrd="0" destOrd="0" presId="urn:microsoft.com/office/officeart/2005/8/layout/cycle8"/>
    <dgm:cxn modelId="{D02C59D8-3CCF-483F-AB21-097369437BAA}" type="presParOf" srcId="{9A1C8349-996B-43DD-8772-DBB335EFA10C}" destId="{34C8021D-342D-41D1-B904-79044C744CFF}" srcOrd="1" destOrd="0" presId="urn:microsoft.com/office/officeart/2005/8/layout/cycle8"/>
    <dgm:cxn modelId="{649079F8-1294-4B65-9420-D5DC1DAF7A3A}" type="presParOf" srcId="{9A1C8349-996B-43DD-8772-DBB335EFA10C}" destId="{BF081353-C323-49AE-8387-5A18953DA3C2}" srcOrd="2" destOrd="0" presId="urn:microsoft.com/office/officeart/2005/8/layout/cycle8"/>
    <dgm:cxn modelId="{E3603D3D-54A0-48F7-AD65-17DBB37FC903}" type="presParOf" srcId="{9A1C8349-996B-43DD-8772-DBB335EFA10C}" destId="{744C605D-4371-43DD-AE27-CA87FDA5E570}" srcOrd="3" destOrd="0" presId="urn:microsoft.com/office/officeart/2005/8/layout/cycle8"/>
    <dgm:cxn modelId="{BC261E8D-8D14-487D-AE39-106F7CC83B10}" type="presParOf" srcId="{9A1C8349-996B-43DD-8772-DBB335EFA10C}" destId="{EEB7AFA9-2B7F-4C62-B17F-9FD8FCAB3BBB}" srcOrd="4" destOrd="0" presId="urn:microsoft.com/office/officeart/2005/8/layout/cycle8"/>
    <dgm:cxn modelId="{4C411570-EA7E-429D-B594-2080D1C1B3BE}" type="presParOf" srcId="{9A1C8349-996B-43DD-8772-DBB335EFA10C}" destId="{A8D62578-62FE-4774-80EB-72143B5944E9}" srcOrd="5" destOrd="0" presId="urn:microsoft.com/office/officeart/2005/8/layout/cycle8"/>
    <dgm:cxn modelId="{526F3C07-C4EC-436C-9CF2-21CEFA361760}" type="presParOf" srcId="{9A1C8349-996B-43DD-8772-DBB335EFA10C}" destId="{CFA1B2F2-F9AC-40B2-B004-924006884668}" srcOrd="6" destOrd="0" presId="urn:microsoft.com/office/officeart/2005/8/layout/cycle8"/>
    <dgm:cxn modelId="{5D4AD703-AFBD-4081-A3A4-5D174E2DBC9D}" type="presParOf" srcId="{9A1C8349-996B-43DD-8772-DBB335EFA10C}" destId="{03685A13-BA5A-43F3-9F66-A30265DCCAB1}" srcOrd="7" destOrd="0" presId="urn:microsoft.com/office/officeart/2005/8/layout/cycle8"/>
    <dgm:cxn modelId="{B945C68A-B185-4219-96C7-D2AF35A95C99}" type="presParOf" srcId="{9A1C8349-996B-43DD-8772-DBB335EFA10C}" destId="{900DF9F9-8F92-4B1C-B439-B6BFE054C54F}" srcOrd="8" destOrd="0" presId="urn:microsoft.com/office/officeart/2005/8/layout/cycle8"/>
    <dgm:cxn modelId="{98423CDD-0AF1-49DC-A1E5-95467F869A70}" type="presParOf" srcId="{9A1C8349-996B-43DD-8772-DBB335EFA10C}" destId="{CDCC1287-6BBD-4769-AF1B-54EBC2CE4DBF}" srcOrd="9" destOrd="0" presId="urn:microsoft.com/office/officeart/2005/8/layout/cycle8"/>
    <dgm:cxn modelId="{D3CADC76-A5A6-4B39-A8E7-7C568C851963}" type="presParOf" srcId="{9A1C8349-996B-43DD-8772-DBB335EFA10C}" destId="{95F50A0A-20AB-44E7-B15A-579A4D1646C3}" srcOrd="10" destOrd="0" presId="urn:microsoft.com/office/officeart/2005/8/layout/cycle8"/>
    <dgm:cxn modelId="{2402D5A4-A907-4B01-B289-32ACC84FB0DF}" type="presParOf" srcId="{9A1C8349-996B-43DD-8772-DBB335EFA10C}" destId="{7C771268-BCCF-4F57-AA48-95FC450860A4}" srcOrd="11" destOrd="0" presId="urn:microsoft.com/office/officeart/2005/8/layout/cycle8"/>
    <dgm:cxn modelId="{0DF691B6-2FC3-4167-91E3-3B8E164EB12F}" type="presParOf" srcId="{9A1C8349-996B-43DD-8772-DBB335EFA10C}" destId="{119F517B-E3A1-44D3-A448-302F7C36210A}" srcOrd="12" destOrd="0" presId="urn:microsoft.com/office/officeart/2005/8/layout/cycle8"/>
    <dgm:cxn modelId="{5F3105BB-3692-4B28-BA4C-AF333D138566}" type="presParOf" srcId="{9A1C8349-996B-43DD-8772-DBB335EFA10C}" destId="{4BB2ACC8-D16E-48EE-AFAF-ACA275BB6EBF}" srcOrd="13" destOrd="0" presId="urn:microsoft.com/office/officeart/2005/8/layout/cycle8"/>
    <dgm:cxn modelId="{2589D732-D1E5-46BD-8861-693DAE453786}" type="presParOf" srcId="{9A1C8349-996B-43DD-8772-DBB335EFA10C}" destId="{EAC7C2DB-284A-44D6-898D-4130FC782C29}" srcOrd="14" destOrd="0" presId="urn:microsoft.com/office/officeart/2005/8/layout/cycle8"/>
    <dgm:cxn modelId="{7905E726-0D38-4812-96B3-A048024538F0}" type="presParOf" srcId="{9A1C8349-996B-43DD-8772-DBB335EFA10C}" destId="{2BEFA832-ADBC-4296-B94F-479B0C877A47}" srcOrd="15" destOrd="0" presId="urn:microsoft.com/office/officeart/2005/8/layout/cycle8"/>
    <dgm:cxn modelId="{626D187B-39C9-4A8D-924D-BBBD88A0E662}" type="presParOf" srcId="{9A1C8349-996B-43DD-8772-DBB335EFA10C}" destId="{A5834AAD-7093-4F51-A37F-763AE2001905}" srcOrd="16" destOrd="0" presId="urn:microsoft.com/office/officeart/2005/8/layout/cycle8"/>
    <dgm:cxn modelId="{EDCAD095-EF96-4876-86CF-8559B24AA69C}" type="presParOf" srcId="{9A1C8349-996B-43DD-8772-DBB335EFA10C}" destId="{4B855F45-EF9E-46AF-82A4-66496C52E12A}" srcOrd="17" destOrd="0" presId="urn:microsoft.com/office/officeart/2005/8/layout/cycle8"/>
    <dgm:cxn modelId="{55BFC1E7-671A-4142-94DB-9BD242157D03}" type="presParOf" srcId="{9A1C8349-996B-43DD-8772-DBB335EFA10C}" destId="{CD994E2D-2E06-43F3-834E-966BFCAC507B}" srcOrd="18" destOrd="0" presId="urn:microsoft.com/office/officeart/2005/8/layout/cycle8"/>
    <dgm:cxn modelId="{C7746F83-2AD8-4CAE-B745-C4E6198D727A}" type="presParOf" srcId="{9A1C8349-996B-43DD-8772-DBB335EFA10C}" destId="{35B77360-46B7-48EB-A0DC-44F8E832528A}" srcOrd="19" destOrd="0" presId="urn:microsoft.com/office/officeart/2005/8/layout/cycle8"/>
    <dgm:cxn modelId="{024D2C98-CC31-49BB-85BA-34D58B2B2B58}" type="presParOf" srcId="{9A1C8349-996B-43DD-8772-DBB335EFA10C}" destId="{FE764259-0F70-4B42-BDD3-6AED7F2BF06E}" srcOrd="20" destOrd="0" presId="urn:microsoft.com/office/officeart/2005/8/layout/cycle8"/>
    <dgm:cxn modelId="{FF858606-D92E-41C0-AA4B-19AAA49E2AF6}" type="presParOf" srcId="{9A1C8349-996B-43DD-8772-DBB335EFA10C}" destId="{2797969E-C2B8-4C94-ABF2-A83F4B390AF2}" srcOrd="21" destOrd="0" presId="urn:microsoft.com/office/officeart/2005/8/layout/cycle8"/>
    <dgm:cxn modelId="{2797C401-4A6F-4685-8E93-9A3F2E7FB05C}" type="presParOf" srcId="{9A1C8349-996B-43DD-8772-DBB335EFA10C}" destId="{D2CBAEB3-48FD-4210-A626-983DC2075FEE}" srcOrd="22" destOrd="0" presId="urn:microsoft.com/office/officeart/2005/8/layout/cycle8"/>
    <dgm:cxn modelId="{C70017A7-C546-4748-BFCE-1CC772F53A11}" type="presParOf" srcId="{9A1C8349-996B-43DD-8772-DBB335EFA10C}" destId="{B5720C76-BFF6-4342-A9DD-2CA31F6AF080}" srcOrd="23" destOrd="0" presId="urn:microsoft.com/office/officeart/2005/8/layout/cycle8"/>
    <dgm:cxn modelId="{300E3C89-0E42-482B-AF79-DB2183A1C5FB}" type="presParOf" srcId="{9A1C8349-996B-43DD-8772-DBB335EFA10C}" destId="{11297BAE-FE5A-4777-BBDD-DAA81B7F8C86}" srcOrd="24" destOrd="0" presId="urn:microsoft.com/office/officeart/2005/8/layout/cycle8"/>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E1AEDA3-FA87-4918-BAD9-904D7294D530}">
      <dsp:nvSpPr>
        <dsp:cNvPr id="0" name=""/>
        <dsp:cNvSpPr/>
      </dsp:nvSpPr>
      <dsp:spPr>
        <a:xfrm>
          <a:off x="511925" y="710557"/>
          <a:ext cx="4788518" cy="4814468"/>
        </a:xfrm>
        <a:prstGeom prst="pie">
          <a:avLst>
            <a:gd name="adj1" fmla="val 16200000"/>
            <a:gd name="adj2" fmla="val 2052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320" tIns="20320" rIns="20320" bIns="20320" numCol="1" spcCol="1270" anchor="ctr" anchorCtr="0">
          <a:noAutofit/>
        </a:bodyPr>
        <a:lstStyle/>
        <a:p>
          <a:pPr lvl="0" algn="ctr" defTabSz="711200">
            <a:lnSpc>
              <a:spcPct val="90000"/>
            </a:lnSpc>
            <a:spcBef>
              <a:spcPct val="0"/>
            </a:spcBef>
            <a:spcAft>
              <a:spcPct val="35000"/>
            </a:spcAft>
          </a:pPr>
          <a:r>
            <a:rPr lang="th-TH" sz="1600" kern="1200">
              <a:latin typeface="TH SarabunPSK" panose="020B0500040200020003" pitchFamily="34" charset="-34"/>
              <a:cs typeface="TH SarabunPSK" panose="020B0500040200020003" pitchFamily="34" charset="-34"/>
            </a:rPr>
            <a:t>ใช้ภาษาจีน</a:t>
          </a:r>
        </a:p>
        <a:p>
          <a:pPr lvl="0" algn="ctr" defTabSz="711200">
            <a:lnSpc>
              <a:spcPct val="90000"/>
            </a:lnSpc>
            <a:spcBef>
              <a:spcPct val="0"/>
            </a:spcBef>
            <a:spcAft>
              <a:spcPct val="35000"/>
            </a:spcAft>
          </a:pPr>
          <a:r>
            <a:rPr lang="th-TH" sz="1600" kern="1200">
              <a:latin typeface="TH SarabunPSK" panose="020B0500040200020003" pitchFamily="34" charset="-34"/>
              <a:cs typeface="TH SarabunPSK" panose="020B0500040200020003" pitchFamily="34" charset="-34"/>
            </a:rPr>
            <a:t>ถ่ายทอดความรู้ความคิดและ</a:t>
          </a:r>
        </a:p>
        <a:p>
          <a:pPr lvl="0" algn="ctr" defTabSz="711200">
            <a:lnSpc>
              <a:spcPct val="90000"/>
            </a:lnSpc>
            <a:spcBef>
              <a:spcPct val="0"/>
            </a:spcBef>
            <a:spcAft>
              <a:spcPct val="35000"/>
            </a:spcAft>
          </a:pPr>
          <a:r>
            <a:rPr lang="th-TH" sz="1600" kern="1200">
              <a:latin typeface="TH SarabunPSK" panose="020B0500040200020003" pitchFamily="34" charset="-34"/>
              <a:cs typeface="TH SarabunPSK" panose="020B0500040200020003" pitchFamily="34" charset="-34"/>
            </a:rPr>
            <a:t>วัฒนธรรมไทย</a:t>
          </a:r>
        </a:p>
        <a:p>
          <a:pPr lvl="0" algn="ctr" defTabSz="711200">
            <a:lnSpc>
              <a:spcPct val="90000"/>
            </a:lnSpc>
            <a:spcBef>
              <a:spcPct val="0"/>
            </a:spcBef>
            <a:spcAft>
              <a:spcPct val="35000"/>
            </a:spcAft>
          </a:pPr>
          <a:r>
            <a:rPr lang="th-TH" sz="1600" kern="1200">
              <a:latin typeface="TH SarabunPSK" panose="020B0500040200020003" pitchFamily="34" charset="-34"/>
              <a:cs typeface="TH SarabunPSK" panose="020B0500040200020003" pitchFamily="34" charset="-34"/>
            </a:rPr>
            <a:t>ได้อย่างสร้างสรรค์</a:t>
          </a:r>
        </a:p>
      </dsp:txBody>
      <dsp:txXfrm>
        <a:off x="3009936" y="1519846"/>
        <a:ext cx="1539166" cy="1031671"/>
      </dsp:txXfrm>
    </dsp:sp>
    <dsp:sp modelId="{EEB7AFA9-2B7F-4C62-B17F-9FD8FCAB3BBB}">
      <dsp:nvSpPr>
        <dsp:cNvPr id="0" name=""/>
        <dsp:cNvSpPr/>
      </dsp:nvSpPr>
      <dsp:spPr>
        <a:xfrm>
          <a:off x="504109" y="800235"/>
          <a:ext cx="4814468" cy="4814468"/>
        </a:xfrm>
        <a:prstGeom prst="pie">
          <a:avLst>
            <a:gd name="adj1" fmla="val 20520000"/>
            <a:gd name="adj2" fmla="val 324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320" tIns="20320" rIns="20320" bIns="20320" numCol="1" spcCol="1270" anchor="ctr" anchorCtr="0">
          <a:noAutofit/>
        </a:bodyPr>
        <a:lstStyle/>
        <a:p>
          <a:pPr lvl="0" algn="ctr" defTabSz="711200">
            <a:lnSpc>
              <a:spcPct val="90000"/>
            </a:lnSpc>
            <a:spcBef>
              <a:spcPct val="0"/>
            </a:spcBef>
            <a:spcAft>
              <a:spcPct val="35000"/>
            </a:spcAft>
          </a:pPr>
          <a:r>
            <a:rPr lang="th-TH" sz="1600" kern="1200">
              <a:latin typeface="TH SarabunPSK" panose="020B0500040200020003" pitchFamily="34" charset="-34"/>
              <a:cs typeface="TH SarabunPSK" panose="020B0500040200020003" pitchFamily="34" charset="-34"/>
            </a:rPr>
            <a:t>มีเจตคติที่ดี</a:t>
          </a:r>
        </a:p>
        <a:p>
          <a:pPr lvl="0" algn="ctr" defTabSz="711200">
            <a:lnSpc>
              <a:spcPct val="90000"/>
            </a:lnSpc>
            <a:spcBef>
              <a:spcPct val="0"/>
            </a:spcBef>
            <a:spcAft>
              <a:spcPct val="35000"/>
            </a:spcAft>
          </a:pPr>
          <a:r>
            <a:rPr lang="th-TH" sz="1600" kern="1200">
              <a:latin typeface="TH SarabunPSK" panose="020B0500040200020003" pitchFamily="34" charset="-34"/>
              <a:cs typeface="TH SarabunPSK" panose="020B0500040200020003" pitchFamily="34" charset="-34"/>
            </a:rPr>
            <a:t>ต่อภาษาจีน</a:t>
          </a:r>
        </a:p>
      </dsp:txBody>
      <dsp:txXfrm>
        <a:off x="3604856" y="2999988"/>
        <a:ext cx="1432877" cy="1146302"/>
      </dsp:txXfrm>
    </dsp:sp>
    <dsp:sp modelId="{900DF9F9-8F92-4B1C-B439-B6BFE054C54F}">
      <dsp:nvSpPr>
        <dsp:cNvPr id="0" name=""/>
        <dsp:cNvSpPr/>
      </dsp:nvSpPr>
      <dsp:spPr>
        <a:xfrm>
          <a:off x="440418" y="825070"/>
          <a:ext cx="4814468" cy="4814468"/>
        </a:xfrm>
        <a:prstGeom prst="pie">
          <a:avLst>
            <a:gd name="adj1" fmla="val 3240000"/>
            <a:gd name="adj2" fmla="val 756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320" tIns="20320" rIns="20320" bIns="20320" numCol="1" spcCol="1270" anchor="t" anchorCtr="0">
          <a:noAutofit/>
        </a:bodyPr>
        <a:lstStyle/>
        <a:p>
          <a:pPr lvl="0" algn="l" defTabSz="711200">
            <a:lnSpc>
              <a:spcPct val="90000"/>
            </a:lnSpc>
            <a:spcBef>
              <a:spcPct val="0"/>
            </a:spcBef>
            <a:spcAft>
              <a:spcPct val="35000"/>
            </a:spcAft>
          </a:pPr>
          <a:r>
            <a:rPr lang="th-TH" sz="1600" kern="1200">
              <a:latin typeface="TH SarabunPSK" panose="020B0500040200020003" pitchFamily="34" charset="-34"/>
              <a:cs typeface="TH SarabunPSK" panose="020B0500040200020003" pitchFamily="34" charset="-34"/>
            </a:rPr>
            <a:t>ใช้ภาษาจีน</a:t>
          </a:r>
        </a:p>
        <a:p>
          <a:pPr lvl="0" algn="l" defTabSz="711200">
            <a:lnSpc>
              <a:spcPct val="90000"/>
            </a:lnSpc>
            <a:spcBef>
              <a:spcPct val="0"/>
            </a:spcBef>
            <a:spcAft>
              <a:spcPct val="35000"/>
            </a:spcAft>
          </a:pPr>
          <a:r>
            <a:rPr lang="th-TH" sz="1600" kern="1200">
              <a:latin typeface="TH SarabunPSK" panose="020B0500040200020003" pitchFamily="34" charset="-34"/>
              <a:cs typeface="TH SarabunPSK" panose="020B0500040200020003" pitchFamily="34" charset="-34"/>
            </a:rPr>
            <a:t>แสวงหาความรู้</a:t>
          </a:r>
        </a:p>
        <a:p>
          <a:pPr lvl="0" algn="l" defTabSz="711200">
            <a:lnSpc>
              <a:spcPct val="90000"/>
            </a:lnSpc>
            <a:spcBef>
              <a:spcPct val="0"/>
            </a:spcBef>
            <a:spcAft>
              <a:spcPct val="35000"/>
            </a:spcAft>
          </a:pPr>
          <a:r>
            <a:rPr lang="th-TH" sz="1600" kern="1200">
              <a:latin typeface="TH SarabunPSK" panose="020B0500040200020003" pitchFamily="34" charset="-34"/>
              <a:cs typeface="TH SarabunPSK" panose="020B0500040200020003" pitchFamily="34" charset="-34"/>
            </a:rPr>
            <a:t>เพื่อศึกษาต่อและ</a:t>
          </a:r>
        </a:p>
        <a:p>
          <a:pPr lvl="0" algn="l" defTabSz="711200">
            <a:lnSpc>
              <a:spcPct val="90000"/>
            </a:lnSpc>
            <a:spcBef>
              <a:spcPct val="0"/>
            </a:spcBef>
            <a:spcAft>
              <a:spcPct val="35000"/>
            </a:spcAft>
          </a:pPr>
          <a:r>
            <a:rPr lang="th-TH" sz="1600" kern="1200">
              <a:latin typeface="TH SarabunPSK" panose="020B0500040200020003" pitchFamily="34" charset="-34"/>
              <a:cs typeface="TH SarabunPSK" panose="020B0500040200020003" pitchFamily="34" charset="-34"/>
            </a:rPr>
            <a:t>ประกอบอาชีพ</a:t>
          </a:r>
        </a:p>
        <a:p>
          <a:pPr marL="285750" lvl="1" indent="-285750" algn="l" defTabSz="1600200">
            <a:lnSpc>
              <a:spcPct val="90000"/>
            </a:lnSpc>
            <a:spcBef>
              <a:spcPct val="0"/>
            </a:spcBef>
            <a:spcAft>
              <a:spcPct val="15000"/>
            </a:spcAft>
            <a:buChar char="••"/>
          </a:pPr>
          <a:endParaRPr lang="th-TH" sz="3600" kern="1200"/>
        </a:p>
      </dsp:txBody>
      <dsp:txXfrm>
        <a:off x="2159871" y="4206661"/>
        <a:ext cx="1375562" cy="1260932"/>
      </dsp:txXfrm>
    </dsp:sp>
    <dsp:sp modelId="{119F517B-E3A1-44D3-A448-302F7C36210A}">
      <dsp:nvSpPr>
        <dsp:cNvPr id="0" name=""/>
        <dsp:cNvSpPr/>
      </dsp:nvSpPr>
      <dsp:spPr>
        <a:xfrm>
          <a:off x="399933" y="738224"/>
          <a:ext cx="4814468" cy="4814468"/>
        </a:xfrm>
        <a:prstGeom prst="pie">
          <a:avLst>
            <a:gd name="adj1" fmla="val 7560000"/>
            <a:gd name="adj2" fmla="val 1188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320" tIns="20320" rIns="20320" bIns="20320" numCol="1" spcCol="1270" anchor="t" anchorCtr="0">
          <a:noAutofit/>
        </a:bodyPr>
        <a:lstStyle/>
        <a:p>
          <a:pPr lvl="0" algn="l" defTabSz="711200">
            <a:lnSpc>
              <a:spcPct val="90000"/>
            </a:lnSpc>
            <a:spcBef>
              <a:spcPct val="0"/>
            </a:spcBef>
            <a:spcAft>
              <a:spcPct val="35000"/>
            </a:spcAft>
          </a:pPr>
          <a:r>
            <a:rPr lang="th-TH" sz="1600" kern="1200">
              <a:latin typeface="TH SarabunPSK" panose="020B0500040200020003" pitchFamily="34" charset="-34"/>
              <a:cs typeface="TH SarabunPSK" panose="020B0500040200020003" pitchFamily="34" charset="-34"/>
            </a:rPr>
            <a:t>  มีความรู้ความเข้าใจ</a:t>
          </a:r>
        </a:p>
        <a:p>
          <a:pPr lvl="0" algn="l" defTabSz="711200">
            <a:lnSpc>
              <a:spcPct val="90000"/>
            </a:lnSpc>
            <a:spcBef>
              <a:spcPct val="0"/>
            </a:spcBef>
            <a:spcAft>
              <a:spcPct val="35000"/>
            </a:spcAft>
          </a:pPr>
          <a:r>
            <a:rPr lang="th-TH" sz="1600" kern="1200">
              <a:latin typeface="TH SarabunPSK" panose="020B0500040200020003" pitchFamily="34" charset="-34"/>
              <a:cs typeface="TH SarabunPSK" panose="020B0500040200020003" pitchFamily="34" charset="-34"/>
            </a:rPr>
            <a:t>     วัฒนธรรมจีน</a:t>
          </a:r>
        </a:p>
        <a:p>
          <a:pPr marL="57150" lvl="1" indent="-57150" algn="l" defTabSz="177800">
            <a:lnSpc>
              <a:spcPct val="90000"/>
            </a:lnSpc>
            <a:spcBef>
              <a:spcPct val="0"/>
            </a:spcBef>
            <a:spcAft>
              <a:spcPct val="15000"/>
            </a:spcAft>
            <a:buChar char="••"/>
          </a:pPr>
          <a:endParaRPr lang="th-TH" sz="400" kern="1200"/>
        </a:p>
      </dsp:txBody>
      <dsp:txXfrm>
        <a:off x="680777" y="2937978"/>
        <a:ext cx="1432877" cy="1146302"/>
      </dsp:txXfrm>
    </dsp:sp>
    <dsp:sp modelId="{A5834AAD-7093-4F51-A37F-763AE2001905}">
      <dsp:nvSpPr>
        <dsp:cNvPr id="0" name=""/>
        <dsp:cNvSpPr/>
      </dsp:nvSpPr>
      <dsp:spPr>
        <a:xfrm>
          <a:off x="408943" y="662846"/>
          <a:ext cx="4814468" cy="4814468"/>
        </a:xfrm>
        <a:prstGeom prst="pie">
          <a:avLst>
            <a:gd name="adj1" fmla="val 11880000"/>
            <a:gd name="adj2" fmla="val 1620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320" tIns="20320" rIns="20320" bIns="20320" numCol="1" spcCol="1270" anchor="ctr" anchorCtr="0">
          <a:noAutofit/>
        </a:bodyPr>
        <a:lstStyle/>
        <a:p>
          <a:pPr lvl="0" algn="ctr" defTabSz="711200">
            <a:lnSpc>
              <a:spcPct val="90000"/>
            </a:lnSpc>
            <a:spcBef>
              <a:spcPct val="0"/>
            </a:spcBef>
            <a:spcAft>
              <a:spcPct val="35000"/>
            </a:spcAft>
          </a:pPr>
          <a:endParaRPr lang="th-TH" sz="1600" kern="1200">
            <a:latin typeface="TH SarabunPSK" panose="020B0500040200020003" pitchFamily="34" charset="-34"/>
            <a:cs typeface="TH SarabunPSK" panose="020B0500040200020003" pitchFamily="34" charset="-34"/>
          </a:endParaRPr>
        </a:p>
        <a:p>
          <a:pPr lvl="0" algn="ctr" defTabSz="711200">
            <a:lnSpc>
              <a:spcPct val="90000"/>
            </a:lnSpc>
            <a:spcBef>
              <a:spcPct val="0"/>
            </a:spcBef>
            <a:spcAft>
              <a:spcPct val="35000"/>
            </a:spcAft>
          </a:pPr>
          <a:r>
            <a:rPr lang="th-TH" sz="1600" kern="1200">
              <a:latin typeface="TH SarabunPSK" panose="020B0500040200020003" pitchFamily="34" charset="-34"/>
              <a:cs typeface="TH SarabunPSK" panose="020B0500040200020003" pitchFamily="34" charset="-34"/>
            </a:rPr>
            <a:t>ใช้ภาษาจีนสื่อสารในสถานการณ์ต่างๆ</a:t>
          </a:r>
        </a:p>
      </dsp:txBody>
      <dsp:txXfrm>
        <a:off x="1164356" y="1472135"/>
        <a:ext cx="1547507" cy="1031671"/>
      </dsp:txXfrm>
    </dsp:sp>
    <dsp:sp modelId="{FE764259-0F70-4B42-BDD3-6AED7F2BF06E}">
      <dsp:nvSpPr>
        <dsp:cNvPr id="0" name=""/>
        <dsp:cNvSpPr/>
      </dsp:nvSpPr>
      <dsp:spPr>
        <a:xfrm>
          <a:off x="200782" y="412519"/>
          <a:ext cx="5410545" cy="5410545"/>
        </a:xfrm>
        <a:prstGeom prst="circularArrow">
          <a:avLst>
            <a:gd name="adj1" fmla="val 5085"/>
            <a:gd name="adj2" fmla="val 327528"/>
            <a:gd name="adj3" fmla="val 20192361"/>
            <a:gd name="adj4" fmla="val 16200324"/>
            <a:gd name="adj5" fmla="val 5932"/>
          </a:avLst>
        </a:prstGeom>
        <a:solidFill>
          <a:schemeClr val="accent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797969E-C2B8-4C94-ABF2-A83F4B390AF2}">
      <dsp:nvSpPr>
        <dsp:cNvPr id="0" name=""/>
        <dsp:cNvSpPr/>
      </dsp:nvSpPr>
      <dsp:spPr>
        <a:xfrm>
          <a:off x="206403" y="502154"/>
          <a:ext cx="5410545" cy="5410545"/>
        </a:xfrm>
        <a:prstGeom prst="circularArrow">
          <a:avLst>
            <a:gd name="adj1" fmla="val 5085"/>
            <a:gd name="adj2" fmla="val 327528"/>
            <a:gd name="adj3" fmla="val 2912753"/>
            <a:gd name="adj4" fmla="val 20519953"/>
            <a:gd name="adj5" fmla="val 5932"/>
          </a:avLst>
        </a:prstGeom>
        <a:solidFill>
          <a:schemeClr val="accent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D2CBAEB3-48FD-4210-A626-983DC2075FEE}">
      <dsp:nvSpPr>
        <dsp:cNvPr id="0" name=""/>
        <dsp:cNvSpPr/>
      </dsp:nvSpPr>
      <dsp:spPr>
        <a:xfrm>
          <a:off x="142379" y="527231"/>
          <a:ext cx="5410545" cy="5410545"/>
        </a:xfrm>
        <a:prstGeom prst="circularArrow">
          <a:avLst>
            <a:gd name="adj1" fmla="val 5085"/>
            <a:gd name="adj2" fmla="val 327528"/>
            <a:gd name="adj3" fmla="val 7232777"/>
            <a:gd name="adj4" fmla="val 3239695"/>
            <a:gd name="adj5" fmla="val 5932"/>
          </a:avLst>
        </a:prstGeom>
        <a:solidFill>
          <a:schemeClr val="accent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B5720C76-BFF6-4342-A9DD-2CA31F6AF080}">
      <dsp:nvSpPr>
        <dsp:cNvPr id="0" name=""/>
        <dsp:cNvSpPr/>
      </dsp:nvSpPr>
      <dsp:spPr>
        <a:xfrm>
          <a:off x="101562" y="440143"/>
          <a:ext cx="5410545" cy="5410545"/>
        </a:xfrm>
        <a:prstGeom prst="circularArrow">
          <a:avLst>
            <a:gd name="adj1" fmla="val 5085"/>
            <a:gd name="adj2" fmla="val 327528"/>
            <a:gd name="adj3" fmla="val 11552519"/>
            <a:gd name="adj4" fmla="val 7559718"/>
            <a:gd name="adj5" fmla="val 5932"/>
          </a:avLst>
        </a:prstGeom>
        <a:solidFill>
          <a:schemeClr val="accent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11297BAE-FE5A-4777-BBDD-DAA81B7F8C86}">
      <dsp:nvSpPr>
        <dsp:cNvPr id="0" name=""/>
        <dsp:cNvSpPr/>
      </dsp:nvSpPr>
      <dsp:spPr>
        <a:xfrm>
          <a:off x="111131" y="364807"/>
          <a:ext cx="5410545" cy="5410545"/>
        </a:xfrm>
        <a:prstGeom prst="circularArrow">
          <a:avLst>
            <a:gd name="adj1" fmla="val 5085"/>
            <a:gd name="adj2" fmla="val 327528"/>
            <a:gd name="adj3" fmla="val 15872148"/>
            <a:gd name="adj4" fmla="val 11880111"/>
            <a:gd name="adj5" fmla="val 5932"/>
          </a:avLst>
        </a:prstGeom>
        <a:solidFill>
          <a:schemeClr val="accent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462</TotalTime>
  <Pages>184</Pages>
  <Words>32908</Words>
  <Characters>187576</Characters>
  <Application>Microsoft Office Word</Application>
  <DocSecurity>0</DocSecurity>
  <Lines>1563</Lines>
  <Paragraphs>440</Paragraphs>
  <ScaleCrop>false</ScaleCrop>
  <HeadingPairs>
    <vt:vector size="2" baseType="variant">
      <vt:variant>
        <vt:lpstr>ชื่อเรื่อง</vt:lpstr>
      </vt:variant>
      <vt:variant>
        <vt:i4>1</vt:i4>
      </vt:variant>
    </vt:vector>
  </HeadingPairs>
  <TitlesOfParts>
    <vt:vector size="1" baseType="lpstr">
      <vt:lpstr/>
    </vt:vector>
  </TitlesOfParts>
  <Company>CtrlSoft</Company>
  <LinksUpToDate>false</LinksUpToDate>
  <CharactersWithSpaces>220044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2017-11-17T03:21:00Z</dcterms:created>
  <dcterms:modified xsi:type="dcterms:W3CDTF">2017-11-22T03:52:00Z</dcterms:modified>
</cp:coreProperties>
</file>